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66" w:rsidRDefault="00D831BB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-342900</wp:posOffset>
            </wp:positionV>
            <wp:extent cx="1152525" cy="1152525"/>
            <wp:effectExtent l="19050" t="0" r="9525" b="0"/>
            <wp:wrapNone/>
            <wp:docPr id="4" name="Picture 3" descr="Iq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9FE" w:rsidRPr="00F11464" w:rsidRDefault="002C3538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:rsidR="00D831BB" w:rsidRDefault="00D831BB" w:rsidP="00D831B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F49FE" w:rsidRPr="00F11464" w:rsidRDefault="005F49FE" w:rsidP="00D831B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IQRA NATIONAL UNIVERSITY</w:t>
      </w:r>
    </w:p>
    <w:p w:rsidR="005F49FE" w:rsidRPr="00F11464" w:rsidRDefault="005F0CA1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Summer Semester, Date:23/09 /2020</w:t>
      </w:r>
    </w:p>
    <w:p w:rsidR="005F49FE" w:rsidRPr="00F11464" w:rsidRDefault="005F49FE" w:rsidP="005F49F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>Final-</w:t>
      </w:r>
      <w:r w:rsidRPr="00D831BB">
        <w:rPr>
          <w:rFonts w:ascii="Times New Roman" w:hAnsi="Times New Roman" w:cs="Times New Roman"/>
          <w:b/>
          <w:color w:val="000000" w:themeColor="text1"/>
        </w:rPr>
        <w:t xml:space="preserve">Term </w:t>
      </w:r>
      <w:r w:rsidRPr="00D831BB">
        <w:rPr>
          <w:b/>
          <w:color w:val="000000" w:themeColor="text1"/>
        </w:rPr>
        <w:t>Examination</w:t>
      </w:r>
    </w:p>
    <w:p w:rsidR="005F49FE" w:rsidRPr="00F11464" w:rsidRDefault="00866D67" w:rsidP="005F49FE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Course:  Islamic Study</w:t>
      </w:r>
    </w:p>
    <w:p w:rsidR="005F49FE" w:rsidRPr="00F11464" w:rsidRDefault="005F49FE" w:rsidP="005F49FE">
      <w:pPr>
        <w:rPr>
          <w:rFonts w:ascii="Times New Roman" w:hAnsi="Times New Roman" w:cs="Times New Roman"/>
          <w:b/>
          <w:color w:val="000000" w:themeColor="text1"/>
        </w:rPr>
      </w:pPr>
      <w:r w:rsidRPr="00F11464">
        <w:rPr>
          <w:rFonts w:ascii="Times New Roman" w:hAnsi="Times New Roman" w:cs="Times New Roman"/>
          <w:b/>
          <w:color w:val="000000" w:themeColor="text1"/>
        </w:rPr>
        <w:t xml:space="preserve">Instructor: </w:t>
      </w:r>
      <w:r w:rsidR="00866D67" w:rsidRPr="00F11464">
        <w:rPr>
          <w:rFonts w:ascii="Times New Roman" w:hAnsi="Times New Roman" w:cs="Times New Roman"/>
          <w:b/>
          <w:color w:val="000000" w:themeColor="text1"/>
        </w:rPr>
        <w:t>Dr. Muhammad</w:t>
      </w:r>
      <w:r w:rsidRPr="00F11464">
        <w:rPr>
          <w:rFonts w:ascii="Times New Roman" w:hAnsi="Times New Roman" w:cs="Times New Roman"/>
          <w:b/>
          <w:color w:val="000000" w:themeColor="text1"/>
        </w:rPr>
        <w:t xml:space="preserve"> Sohail.</w:t>
      </w:r>
    </w:p>
    <w:p w:rsidR="005F49FE" w:rsidRPr="00F11464" w:rsidRDefault="0070277C" w:rsidP="005F49F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Program: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F0CA1">
        <w:rPr>
          <w:rFonts w:ascii="Times New Roman" w:hAnsi="Times New Roman" w:cs="Times New Roman"/>
          <w:b/>
          <w:color w:val="000000" w:themeColor="text1"/>
        </w:rPr>
        <w:t>(</w:t>
      </w:r>
      <w:r w:rsidR="00866D67">
        <w:rPr>
          <w:rFonts w:ascii="Times New Roman" w:hAnsi="Times New Roman" w:cs="Times New Roman"/>
          <w:b/>
          <w:color w:val="000000" w:themeColor="text1"/>
        </w:rPr>
        <w:t>C.S) (S.E) (</w:t>
      </w:r>
      <w:r w:rsidR="00866D67" w:rsidRPr="00F11464">
        <w:rPr>
          <w:rFonts w:ascii="Times New Roman" w:hAnsi="Times New Roman" w:cs="Times New Roman"/>
          <w:b/>
          <w:color w:val="000000" w:themeColor="text1"/>
        </w:rPr>
        <w:t>BBA</w:t>
      </w:r>
      <w:r w:rsidR="005F0CA1">
        <w:rPr>
          <w:rFonts w:ascii="Times New Roman" w:hAnsi="Times New Roman" w:cs="Times New Roman"/>
          <w:b/>
          <w:color w:val="000000" w:themeColor="text1"/>
        </w:rPr>
        <w:t>)(MMC)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F49FE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5F49FE">
        <w:rPr>
          <w:rFonts w:ascii="Times New Roman" w:hAnsi="Times New Roman" w:cs="Times New Roman"/>
          <w:b/>
          <w:color w:val="000000" w:themeColor="text1"/>
        </w:rPr>
        <w:tab/>
      </w:r>
      <w:r w:rsidR="005F49FE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5F0C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C3538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 w:rsidR="005F0CA1">
        <w:rPr>
          <w:rFonts w:ascii="Times New Roman" w:hAnsi="Times New Roman" w:cs="Times New Roman"/>
          <w:b/>
          <w:color w:val="000000" w:themeColor="text1"/>
        </w:rPr>
        <w:t>Time Allowed: 4Hours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>.</w:t>
      </w:r>
    </w:p>
    <w:p w:rsidR="005F49FE" w:rsidRPr="00F11464" w:rsidRDefault="00370289" w:rsidP="005F49FE">
      <w:pPr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line id="Straight Connector 2" o:spid="_x0000_s1026" style="position:absolute;z-index:251658240;visibility:visible" from="-3.75pt,17.4pt" to="5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" strokecolor="#4579b8 [3044]" strokeweight="1.75pt"/>
        </w:pic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 xml:space="preserve">Note: Attempt all question.                                                            </w:t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 w:rsidR="00D831BB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 xml:space="preserve"> Total Marks: 8</w:t>
      </w:r>
      <w:r w:rsidR="005F49FE" w:rsidRPr="00F11464">
        <w:rPr>
          <w:rFonts w:ascii="Times New Roman" w:hAnsi="Times New Roman" w:cs="Times New Roman"/>
          <w:b/>
          <w:color w:val="000000" w:themeColor="text1"/>
        </w:rPr>
        <w:t>0</w:t>
      </w:r>
    </w:p>
    <w:p w:rsidR="007F4866" w:rsidRPr="00F11464" w:rsidRDefault="007F4866" w:rsidP="007F4866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Q 1</w:t>
      </w:r>
      <w:r w:rsidRPr="00F11464">
        <w:rPr>
          <w:color w:val="000000" w:themeColor="text1"/>
          <w:sz w:val="30"/>
          <w:szCs w:val="30"/>
        </w:rPr>
        <w:t xml:space="preserve">: </w:t>
      </w:r>
      <w:r w:rsidRPr="00F11464">
        <w:rPr>
          <w:color w:val="000000" w:themeColor="text1"/>
          <w:sz w:val="30"/>
          <w:szCs w:val="30"/>
        </w:rPr>
        <w:tab/>
        <w:t xml:space="preserve">Translate the Following verse </w:t>
      </w:r>
      <w:r w:rsidR="00370289">
        <w:rPr>
          <w:color w:val="000000" w:themeColor="text1"/>
          <w:sz w:val="30"/>
          <w:szCs w:val="30"/>
        </w:rPr>
        <w:t>and explain it to the Point. (20</w:t>
      </w:r>
      <w:r w:rsidRPr="00F11464">
        <w:rPr>
          <w:color w:val="000000" w:themeColor="text1"/>
          <w:sz w:val="30"/>
          <w:szCs w:val="30"/>
        </w:rPr>
        <w:t>)</w:t>
      </w:r>
    </w:p>
    <w:p w:rsidR="007F4866" w:rsidRDefault="007F4866" w:rsidP="00D831BB">
      <w:pPr>
        <w:jc w:val="right"/>
        <w:rPr>
          <w:color w:val="000000" w:themeColor="text1"/>
          <w:sz w:val="30"/>
          <w:szCs w:val="30"/>
        </w:rPr>
      </w:pP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لِلَّهِ ما فِي السَّمَاواتِ وَمَا فِي الأَرْضِ وَإِن تُبْدُواْ مَا فِي أَنفُسِكُمْ أَوْ تُخْفُوهُ</w:t>
      </w:r>
      <w:r w:rsidR="00D831BB" w:rsidRPr="00D831BB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D831BB"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يُحَاسِبْكُم</w:t>
      </w: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بِهِ اللّهُ فَيَغْفِرُ لِمَن يَشَاء وَيُعَذِّبُ مَن يَشَاء وَاللّهُ عَلَى كُلِّ شَيْءٍ قَدِير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38"/>
          <w:szCs w:val="38"/>
          <w:rtl/>
        </w:rPr>
        <w:t>.</w:t>
      </w:r>
    </w:p>
    <w:p w:rsidR="00D831BB" w:rsidRDefault="00E4530A" w:rsidP="009C2865">
      <w:pPr>
        <w:bidi/>
        <w:jc w:val="right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Q 2</w:t>
      </w:r>
      <w:r w:rsidRPr="00F11464">
        <w:rPr>
          <w:color w:val="000000" w:themeColor="text1"/>
          <w:sz w:val="30"/>
          <w:szCs w:val="30"/>
        </w:rPr>
        <w:t xml:space="preserve">: Translate the Following </w:t>
      </w:r>
      <w:r w:rsidR="009C2865">
        <w:rPr>
          <w:sz w:val="30"/>
          <w:szCs w:val="30"/>
        </w:rPr>
        <w:t>hadith</w:t>
      </w:r>
      <w:r w:rsidRPr="00F11464">
        <w:rPr>
          <w:color w:val="000000" w:themeColor="text1"/>
          <w:sz w:val="30"/>
          <w:szCs w:val="30"/>
        </w:rPr>
        <w:t xml:space="preserve"> </w:t>
      </w:r>
      <w:r w:rsidR="00370289">
        <w:rPr>
          <w:color w:val="000000" w:themeColor="text1"/>
          <w:sz w:val="30"/>
          <w:szCs w:val="30"/>
        </w:rPr>
        <w:t>and explain it to the Point. (20</w:t>
      </w:r>
      <w:r w:rsidRPr="00F11464">
        <w:rPr>
          <w:color w:val="000000" w:themeColor="text1"/>
          <w:sz w:val="30"/>
          <w:szCs w:val="30"/>
        </w:rPr>
        <w:t>)</w:t>
      </w:r>
      <w:r w:rsidRPr="00E4530A">
        <w:rPr>
          <w:color w:val="000000" w:themeColor="text1"/>
          <w:sz w:val="30"/>
          <w:szCs w:val="30"/>
        </w:rPr>
        <w:t xml:space="preserve"> </w:t>
      </w:r>
    </w:p>
    <w:p w:rsidR="007F4866" w:rsidRPr="007F4866" w:rsidRDefault="007F4866" w:rsidP="00D831BB">
      <w:pPr>
        <w:bidi/>
        <w:rPr>
          <w:sz w:val="30"/>
          <w:szCs w:val="30"/>
          <w:rtl/>
        </w:rPr>
      </w:pP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عن أبي سعيد الخدري رضي الله عنه قال: سمعت رسول الله صلى الله عليه وسلم يقول: "من رأى منكم منكرا فليغيره بيده، فإن لم يستطع فبلسانه، فإن لم يستطع فبقلبه، وذلك أضعف الإيمان". 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   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 مسلم</w:t>
      </w:r>
      <w:r w:rsidR="0075422C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</w:t>
      </w:r>
      <w:r w:rsidR="00AE45A6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  <w:t xml:space="preserve"> </w:t>
      </w:r>
    </w:p>
    <w:p w:rsidR="00D831BB" w:rsidRDefault="00D831BB" w:rsidP="00D831BB">
      <w:pPr>
        <w:ind w:left="720" w:hanging="720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Q 3</w:t>
      </w:r>
      <w:r w:rsidR="005F49FE" w:rsidRPr="00F11464">
        <w:rPr>
          <w:color w:val="000000" w:themeColor="text1"/>
          <w:sz w:val="30"/>
          <w:szCs w:val="30"/>
        </w:rPr>
        <w:t xml:space="preserve">: </w:t>
      </w:r>
      <w:r w:rsidR="007F4866" w:rsidRPr="007E6D53">
        <w:rPr>
          <w:sz w:val="30"/>
          <w:szCs w:val="30"/>
        </w:rPr>
        <w:t xml:space="preserve">Translate the Following </w:t>
      </w:r>
      <w:r w:rsidR="007F4866">
        <w:rPr>
          <w:sz w:val="30"/>
          <w:szCs w:val="30"/>
        </w:rPr>
        <w:t>hadith and discus</w:t>
      </w:r>
      <w:r w:rsidR="00894D8D">
        <w:rPr>
          <w:sz w:val="30"/>
          <w:szCs w:val="30"/>
        </w:rPr>
        <w:t>s</w:t>
      </w:r>
      <w:r w:rsidR="007F4866">
        <w:rPr>
          <w:sz w:val="30"/>
          <w:szCs w:val="30"/>
        </w:rPr>
        <w:t xml:space="preserve"> the </w:t>
      </w:r>
      <w:r w:rsidR="007F4866" w:rsidRPr="0078773A">
        <w:rPr>
          <w:sz w:val="30"/>
          <w:szCs w:val="30"/>
        </w:rPr>
        <w:t>Characteristic</w:t>
      </w:r>
      <w:r>
        <w:rPr>
          <w:sz w:val="30"/>
          <w:szCs w:val="30"/>
        </w:rPr>
        <w:t xml:space="preserve"> of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</w:rPr>
        <w:t xml:space="preserve">Good </w:t>
      </w:r>
      <w:r w:rsidR="00894D8D">
        <w:rPr>
          <w:sz w:val="30"/>
          <w:szCs w:val="30"/>
        </w:rPr>
        <w:t xml:space="preserve">  </w:t>
      </w:r>
      <w:r>
        <w:rPr>
          <w:sz w:val="30"/>
          <w:szCs w:val="30"/>
        </w:rPr>
        <w:t>merchant. (</w:t>
      </w:r>
      <w:r w:rsidR="00370289">
        <w:rPr>
          <w:sz w:val="30"/>
          <w:szCs w:val="30"/>
        </w:rPr>
        <w:t>20</w:t>
      </w:r>
      <w:r w:rsidR="007F4866">
        <w:rPr>
          <w:sz w:val="30"/>
          <w:szCs w:val="30"/>
        </w:rPr>
        <w:t xml:space="preserve">)  </w:t>
      </w:r>
      <w:r w:rsidR="007F4866">
        <w:rPr>
          <w:rFonts w:hint="cs"/>
          <w:sz w:val="30"/>
          <w:szCs w:val="30"/>
          <w:rtl/>
        </w:rPr>
        <w:t xml:space="preserve">    </w:t>
      </w:r>
      <w:r w:rsidR="007F4866">
        <w:rPr>
          <w:sz w:val="30"/>
          <w:szCs w:val="30"/>
        </w:rPr>
        <w:t xml:space="preserve">        </w:t>
      </w:r>
    </w:p>
    <w:p w:rsidR="0075422C" w:rsidRPr="009D6BDA" w:rsidRDefault="0075422C" w:rsidP="0075422C">
      <w:pPr>
        <w:bidi/>
        <w:rPr>
          <w:rFonts w:ascii="Traditional Arabic" w:hAnsi="Traditional Arabic" w:cs="Traditional Arabic"/>
          <w:b/>
          <w:bCs/>
          <w:sz w:val="38"/>
          <w:szCs w:val="38"/>
        </w:rPr>
      </w:pP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عَنْ أَبِي سَعِيدٍ الْخُدْرِيِّ قَالَ قَالَ رَسُولُ اللهِ صلى الله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عليه وسلم التَّاجِرُ الصَّدُوق</w:t>
      </w:r>
      <w:r>
        <w:rPr>
          <w:rFonts w:ascii="Traditional Arabic" w:hAnsi="Traditional Arabic" w:cs="Traditional Arabic"/>
          <w:b/>
          <w:bCs/>
          <w:sz w:val="38"/>
          <w:szCs w:val="38"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الأَمِينُ مَعَ الن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َّبِيِّينَ وَالشُّهَدَاءِ يَوْم</w:t>
      </w:r>
      <w:r w:rsidRPr="008A4122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الْقِيَا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مة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َ</w:t>
      </w:r>
      <w:r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 w:rsidRPr="0075422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ترمزى).</w:t>
      </w:r>
    </w:p>
    <w:p w:rsidR="00E4530A" w:rsidRDefault="005F49FE" w:rsidP="0075422C">
      <w:pPr>
        <w:jc w:val="right"/>
        <w:rPr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8"/>
          <w:szCs w:val="38"/>
          <w:rtl/>
        </w:rPr>
        <w:t xml:space="preserve">             </w:t>
      </w:r>
    </w:p>
    <w:p w:rsidR="005F49FE" w:rsidRPr="00E4530A" w:rsidRDefault="00D831BB" w:rsidP="00D831BB">
      <w:pPr>
        <w:bidi/>
        <w:jc w:val="right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Q 4</w:t>
      </w:r>
      <w:r w:rsidRPr="00F11464">
        <w:rPr>
          <w:color w:val="000000" w:themeColor="text1"/>
          <w:sz w:val="30"/>
          <w:szCs w:val="30"/>
        </w:rPr>
        <w:t xml:space="preserve">: </w:t>
      </w:r>
      <w:r w:rsidR="001B2696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 </w:t>
      </w:r>
      <w:r w:rsidR="005F49FE" w:rsidRPr="00F11464">
        <w:rPr>
          <w:color w:val="000000" w:themeColor="text1"/>
          <w:sz w:val="30"/>
          <w:szCs w:val="30"/>
        </w:rPr>
        <w:t>Translate the Following ha</w:t>
      </w:r>
      <w:r w:rsidR="005F49FE">
        <w:rPr>
          <w:color w:val="000000" w:themeColor="text1"/>
          <w:sz w:val="30"/>
          <w:szCs w:val="30"/>
        </w:rPr>
        <w:t>dith and explain</w:t>
      </w:r>
      <w:r w:rsidR="001B2696">
        <w:rPr>
          <w:color w:val="000000" w:themeColor="text1"/>
          <w:sz w:val="30"/>
          <w:szCs w:val="30"/>
        </w:rPr>
        <w:t xml:space="preserve"> the importance of</w:t>
      </w:r>
      <w:r w:rsidR="005F49FE">
        <w:rPr>
          <w:color w:val="000000" w:themeColor="text1"/>
          <w:sz w:val="30"/>
          <w:szCs w:val="30"/>
        </w:rPr>
        <w:t xml:space="preserve"> </w:t>
      </w:r>
      <w:r w:rsidR="007F4866">
        <w:rPr>
          <w:color w:val="000000" w:themeColor="text1"/>
          <w:sz w:val="30"/>
          <w:szCs w:val="30"/>
        </w:rPr>
        <w:t xml:space="preserve">self-sacrifice. </w:t>
      </w:r>
      <w:r w:rsidR="00370289">
        <w:rPr>
          <w:color w:val="000000" w:themeColor="text1"/>
          <w:sz w:val="30"/>
          <w:szCs w:val="30"/>
        </w:rPr>
        <w:t>(20</w:t>
      </w:r>
      <w:bookmarkStart w:id="0" w:name="_GoBack"/>
      <w:bookmarkEnd w:id="0"/>
      <w:r w:rsidR="005F49FE" w:rsidRPr="00F11464">
        <w:rPr>
          <w:color w:val="000000" w:themeColor="text1"/>
          <w:sz w:val="30"/>
          <w:szCs w:val="30"/>
        </w:rPr>
        <w:t>)</w:t>
      </w:r>
      <w:r w:rsidRPr="00D831BB">
        <w:rPr>
          <w:color w:val="000000" w:themeColor="text1"/>
          <w:sz w:val="30"/>
          <w:szCs w:val="30"/>
        </w:rPr>
        <w:t xml:space="preserve"> </w:t>
      </w:r>
    </w:p>
    <w:p w:rsidR="00154A8B" w:rsidRDefault="00154A8B" w:rsidP="00154A8B">
      <w:pPr>
        <w:bidi/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</w:pP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عَنْ أَنَسٍ ، عَنِ النَّبِيِّ صلى الله عليه وسلم قَالَ : لاَ يُؤْمِنُ أَحَدُكُمْ حَتَّى يُحِبَّ لأَخِيهِ مَا يُحِبُّ لِنَفْسِهِ.</w:t>
      </w:r>
    </w:p>
    <w:p w:rsidR="00B604BD" w:rsidRDefault="0075422C" w:rsidP="0008522C">
      <w:pPr>
        <w:bidi/>
      </w:pP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بخارى)</w:t>
      </w:r>
      <w:r w:rsidR="00A9036F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sectPr w:rsidR="00B604BD" w:rsidSect="00D831B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9FE"/>
    <w:rsid w:val="0007583D"/>
    <w:rsid w:val="0008522C"/>
    <w:rsid w:val="00154A8B"/>
    <w:rsid w:val="001B2696"/>
    <w:rsid w:val="001F4D5A"/>
    <w:rsid w:val="002C3538"/>
    <w:rsid w:val="00370289"/>
    <w:rsid w:val="005F0CA1"/>
    <w:rsid w:val="005F49FE"/>
    <w:rsid w:val="0070277C"/>
    <w:rsid w:val="0075422C"/>
    <w:rsid w:val="007558DC"/>
    <w:rsid w:val="007F4866"/>
    <w:rsid w:val="00866D67"/>
    <w:rsid w:val="00894D8D"/>
    <w:rsid w:val="00927C92"/>
    <w:rsid w:val="009C2865"/>
    <w:rsid w:val="00A9036F"/>
    <w:rsid w:val="00AE45A6"/>
    <w:rsid w:val="00B604BD"/>
    <w:rsid w:val="00D831BB"/>
    <w:rsid w:val="00E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DACA40"/>
  <w15:docId w15:val="{054DE9C5-7326-40EB-9002-203AB498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Sohail</cp:lastModifiedBy>
  <cp:revision>25</cp:revision>
  <dcterms:created xsi:type="dcterms:W3CDTF">2018-01-17T04:39:00Z</dcterms:created>
  <dcterms:modified xsi:type="dcterms:W3CDTF">2020-09-22T04:58:00Z</dcterms:modified>
</cp:coreProperties>
</file>