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4" w:rsidRDefault="00734D40" w:rsidP="00734D40">
      <w:pPr>
        <w:pStyle w:val="Heading2"/>
      </w:pPr>
      <w:r>
        <w:t>Q. What is hematology analyzer(components , uses , principle).</w:t>
      </w:r>
    </w:p>
    <w:sectPr w:rsidR="004C6364" w:rsidSect="004C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734D40"/>
    <w:rsid w:val="004C6364"/>
    <w:rsid w:val="00734D40"/>
    <w:rsid w:val="0090363F"/>
    <w:rsid w:val="00E3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3F"/>
    <w:rPr>
      <w:rFonts w:ascii="Algerian" w:hAnsi="Algeri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63F"/>
    <w:pPr>
      <w:keepNext/>
      <w:outlineLvl w:val="0"/>
    </w:pPr>
    <w:rPr>
      <w:b w:val="0"/>
      <w:color w:val="FFFFFF"/>
    </w:rPr>
  </w:style>
  <w:style w:type="paragraph" w:styleId="Heading2">
    <w:name w:val="heading 2"/>
    <w:basedOn w:val="Normal"/>
    <w:next w:val="Normal"/>
    <w:link w:val="Heading2Char"/>
    <w:unhideWhenUsed/>
    <w:qFormat/>
    <w:rsid w:val="00734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63F"/>
    <w:rPr>
      <w:rFonts w:ascii="Algerian" w:hAnsi="Algerian"/>
      <w:bCs/>
      <w:color w:val="FFFFFF"/>
      <w:sz w:val="24"/>
      <w:szCs w:val="24"/>
    </w:rPr>
  </w:style>
  <w:style w:type="character" w:styleId="Strong">
    <w:name w:val="Strong"/>
    <w:basedOn w:val="DefaultParagraphFont"/>
    <w:qFormat/>
    <w:rsid w:val="0090363F"/>
    <w:rPr>
      <w:b/>
      <w:bCs/>
    </w:rPr>
  </w:style>
  <w:style w:type="character" w:styleId="Emphasis">
    <w:name w:val="Emphasis"/>
    <w:basedOn w:val="DefaultParagraphFont"/>
    <w:qFormat/>
    <w:rsid w:val="0090363F"/>
    <w:rPr>
      <w:i/>
      <w:iCs/>
    </w:rPr>
  </w:style>
  <w:style w:type="paragraph" w:styleId="ListParagraph">
    <w:name w:val="List Paragraph"/>
    <w:basedOn w:val="Normal"/>
    <w:uiPriority w:val="34"/>
    <w:qFormat/>
    <w:rsid w:val="0090363F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4D40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</dc:creator>
  <cp:lastModifiedBy>Jabar</cp:lastModifiedBy>
  <cp:revision>1</cp:revision>
  <dcterms:created xsi:type="dcterms:W3CDTF">2020-07-08T12:04:00Z</dcterms:created>
  <dcterms:modified xsi:type="dcterms:W3CDTF">2020-07-08T12:06:00Z</dcterms:modified>
</cp:coreProperties>
</file>