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D98" w:rsidRDefault="00696D98" w:rsidP="00696D98">
      <w:pPr>
        <w:shd w:val="clear" w:color="auto" w:fill="FFFFFF"/>
        <w:spacing w:before="300" w:after="150" w:line="240" w:lineRule="auto"/>
        <w:jc w:val="center"/>
        <w:outlineLvl w:val="0"/>
        <w:rPr>
          <w:rFonts w:ascii="Times New Roman" w:eastAsia="Times New Roman" w:hAnsi="Times New Roman" w:cs="Times New Roman"/>
          <w:b/>
          <w:kern w:val="36"/>
          <w:sz w:val="44"/>
          <w:szCs w:val="44"/>
          <w:u w:val="single"/>
        </w:rPr>
      </w:pPr>
      <w:r w:rsidRPr="005B223A">
        <w:rPr>
          <w:rFonts w:ascii="Times New Roman" w:eastAsia="Times New Roman" w:hAnsi="Times New Roman" w:cs="Times New Roman"/>
          <w:b/>
          <w:kern w:val="36"/>
          <w:sz w:val="44"/>
          <w:szCs w:val="44"/>
          <w:u w:val="single"/>
        </w:rPr>
        <w:t>Verbs</w:t>
      </w:r>
    </w:p>
    <w:p w:rsidR="004E727E" w:rsidRPr="005B223A" w:rsidRDefault="004E727E" w:rsidP="00696D98">
      <w:pPr>
        <w:shd w:val="clear" w:color="auto" w:fill="FFFFFF"/>
        <w:spacing w:before="300" w:after="150" w:line="240" w:lineRule="auto"/>
        <w:jc w:val="center"/>
        <w:outlineLvl w:val="0"/>
        <w:rPr>
          <w:rFonts w:ascii="Times New Roman" w:eastAsia="Times New Roman" w:hAnsi="Times New Roman" w:cs="Times New Roman"/>
          <w:b/>
          <w:kern w:val="36"/>
          <w:sz w:val="44"/>
          <w:szCs w:val="44"/>
          <w:u w:val="single"/>
        </w:rPr>
      </w:pPr>
    </w:p>
    <w:p w:rsidR="00696D98" w:rsidRPr="005B223A" w:rsidRDefault="00696D98" w:rsidP="004E727E">
      <w:pPr>
        <w:shd w:val="clear" w:color="auto" w:fill="FFFFFF"/>
        <w:spacing w:after="150" w:line="240" w:lineRule="auto"/>
        <w:jc w:val="both"/>
        <w:rPr>
          <w:rFonts w:ascii="Times New Roman" w:eastAsia="Times New Roman" w:hAnsi="Times New Roman" w:cs="Times New Roman"/>
          <w:color w:val="333333"/>
          <w:sz w:val="44"/>
          <w:szCs w:val="44"/>
        </w:rPr>
      </w:pPr>
      <w:r w:rsidRPr="005B223A">
        <w:rPr>
          <w:rFonts w:ascii="Times New Roman" w:eastAsia="Times New Roman" w:hAnsi="Times New Roman" w:cs="Times New Roman"/>
          <w:color w:val="333333"/>
          <w:sz w:val="44"/>
          <w:szCs w:val="44"/>
        </w:rPr>
        <w:t xml:space="preserve">Verbs are the most important component of any sentence. These words talk about the action or the state of any </w:t>
      </w:r>
      <w:hyperlink r:id="rId7" w:tooltip="what are nouns" w:history="1">
        <w:r w:rsidRPr="005B223A">
          <w:rPr>
            <w:rFonts w:ascii="Times New Roman" w:eastAsia="Times New Roman" w:hAnsi="Times New Roman" w:cs="Times New Roman"/>
            <w:sz w:val="44"/>
            <w:szCs w:val="44"/>
            <w:u w:val="single"/>
          </w:rPr>
          <w:t>noun</w:t>
        </w:r>
      </w:hyperlink>
      <w:r w:rsidRPr="005B223A">
        <w:rPr>
          <w:rFonts w:ascii="Times New Roman" w:eastAsia="Times New Roman" w:hAnsi="Times New Roman" w:cs="Times New Roman"/>
          <w:sz w:val="44"/>
          <w:szCs w:val="44"/>
        </w:rPr>
        <w:t xml:space="preserve"> or </w:t>
      </w:r>
      <w:hyperlink r:id="rId8" w:tooltip="english grammar subject" w:history="1">
        <w:r w:rsidRPr="005B223A">
          <w:rPr>
            <w:rFonts w:ascii="Times New Roman" w:eastAsia="Times New Roman" w:hAnsi="Times New Roman" w:cs="Times New Roman"/>
            <w:sz w:val="44"/>
            <w:szCs w:val="44"/>
            <w:u w:val="single"/>
          </w:rPr>
          <w:t>subject</w:t>
        </w:r>
      </w:hyperlink>
      <w:r w:rsidRPr="005B223A">
        <w:rPr>
          <w:rFonts w:ascii="Times New Roman" w:eastAsia="Times New Roman" w:hAnsi="Times New Roman" w:cs="Times New Roman"/>
          <w:color w:val="333333"/>
          <w:sz w:val="44"/>
          <w:szCs w:val="44"/>
        </w:rPr>
        <w:t>. This means that verbs show what the subject is doing or what is the state or situation of the subject.</w:t>
      </w:r>
    </w:p>
    <w:p w:rsidR="00696D98" w:rsidRPr="005B223A" w:rsidRDefault="00696D98" w:rsidP="004E727E">
      <w:pPr>
        <w:shd w:val="clear" w:color="auto" w:fill="FFFFFF"/>
        <w:spacing w:after="150" w:line="240" w:lineRule="auto"/>
        <w:jc w:val="both"/>
        <w:rPr>
          <w:rFonts w:ascii="Times New Roman" w:eastAsia="Times New Roman" w:hAnsi="Times New Roman" w:cs="Times New Roman"/>
          <w:color w:val="333333"/>
          <w:sz w:val="44"/>
          <w:szCs w:val="44"/>
        </w:rPr>
      </w:pPr>
      <w:r w:rsidRPr="004E727E">
        <w:rPr>
          <w:rFonts w:ascii="Times New Roman" w:eastAsia="Times New Roman" w:hAnsi="Times New Roman" w:cs="Times New Roman"/>
          <w:color w:val="FF0000"/>
          <w:sz w:val="44"/>
          <w:szCs w:val="44"/>
        </w:rPr>
        <w:t>For example</w:t>
      </w:r>
      <w:r w:rsidRPr="005B223A">
        <w:rPr>
          <w:rFonts w:ascii="Times New Roman" w:eastAsia="Times New Roman" w:hAnsi="Times New Roman" w:cs="Times New Roman"/>
          <w:color w:val="333333"/>
          <w:sz w:val="44"/>
          <w:szCs w:val="44"/>
        </w:rPr>
        <w:t>:</w:t>
      </w:r>
    </w:p>
    <w:p w:rsidR="004E727E" w:rsidRDefault="00696D98" w:rsidP="004E727E">
      <w:pPr>
        <w:pStyle w:val="ListParagraph"/>
        <w:numPr>
          <w:ilvl w:val="0"/>
          <w:numId w:val="5"/>
        </w:numPr>
        <w:shd w:val="clear" w:color="auto" w:fill="FFFFFF"/>
        <w:spacing w:after="150" w:line="240" w:lineRule="auto"/>
        <w:jc w:val="both"/>
        <w:rPr>
          <w:rFonts w:ascii="Times New Roman" w:eastAsia="Times New Roman" w:hAnsi="Times New Roman" w:cs="Times New Roman"/>
          <w:color w:val="333333"/>
          <w:sz w:val="44"/>
          <w:szCs w:val="44"/>
        </w:rPr>
      </w:pPr>
      <w:r w:rsidRPr="004E727E">
        <w:rPr>
          <w:rFonts w:ascii="Times New Roman" w:eastAsia="Times New Roman" w:hAnsi="Times New Roman" w:cs="Times New Roman"/>
          <w:color w:val="333333"/>
          <w:sz w:val="44"/>
          <w:szCs w:val="44"/>
        </w:rPr>
        <w:t xml:space="preserve">He </w:t>
      </w:r>
      <w:r w:rsidRPr="004E727E">
        <w:rPr>
          <w:rFonts w:ascii="Times New Roman" w:eastAsia="Times New Roman" w:hAnsi="Times New Roman" w:cs="Times New Roman"/>
          <w:b/>
          <w:bCs/>
          <w:color w:val="FF0000"/>
          <w:sz w:val="44"/>
          <w:szCs w:val="44"/>
        </w:rPr>
        <w:t>ran</w:t>
      </w:r>
      <w:r w:rsidRPr="004E727E">
        <w:rPr>
          <w:rFonts w:ascii="Times New Roman" w:eastAsia="Times New Roman" w:hAnsi="Times New Roman" w:cs="Times New Roman"/>
          <w:color w:val="333333"/>
          <w:sz w:val="44"/>
          <w:szCs w:val="44"/>
        </w:rPr>
        <w:t xml:space="preserve"> to the store. </w:t>
      </w:r>
    </w:p>
    <w:p w:rsidR="004E727E" w:rsidRDefault="00696D98" w:rsidP="004E727E">
      <w:pPr>
        <w:pStyle w:val="ListParagraph"/>
        <w:shd w:val="clear" w:color="auto" w:fill="FFFFFF"/>
        <w:spacing w:after="150" w:line="240" w:lineRule="auto"/>
        <w:jc w:val="both"/>
        <w:rPr>
          <w:rFonts w:ascii="Times New Roman" w:eastAsia="Times New Roman" w:hAnsi="Times New Roman" w:cs="Times New Roman"/>
          <w:color w:val="333333"/>
          <w:sz w:val="44"/>
          <w:szCs w:val="44"/>
        </w:rPr>
      </w:pPr>
      <w:r w:rsidRPr="004E727E">
        <w:rPr>
          <w:rFonts w:ascii="Times New Roman" w:eastAsia="Times New Roman" w:hAnsi="Times New Roman" w:cs="Times New Roman"/>
          <w:color w:val="333333"/>
          <w:sz w:val="44"/>
          <w:szCs w:val="44"/>
        </w:rPr>
        <w:t xml:space="preserve">Here the verb </w:t>
      </w:r>
      <w:r w:rsidRPr="004E727E">
        <w:rPr>
          <w:rFonts w:ascii="Times New Roman" w:eastAsia="Times New Roman" w:hAnsi="Times New Roman" w:cs="Times New Roman"/>
          <w:b/>
          <w:bCs/>
          <w:color w:val="FF0000"/>
          <w:sz w:val="44"/>
          <w:szCs w:val="44"/>
        </w:rPr>
        <w:t>ran</w:t>
      </w:r>
      <w:r w:rsidRPr="004E727E">
        <w:rPr>
          <w:rFonts w:ascii="Times New Roman" w:eastAsia="Times New Roman" w:hAnsi="Times New Roman" w:cs="Times New Roman"/>
          <w:color w:val="333333"/>
          <w:sz w:val="44"/>
          <w:szCs w:val="44"/>
        </w:rPr>
        <w:t xml:space="preserve"> describes the action of the subject ‘he’</w:t>
      </w:r>
    </w:p>
    <w:p w:rsidR="004E727E" w:rsidRDefault="00696D98" w:rsidP="004E727E">
      <w:pPr>
        <w:pStyle w:val="ListParagraph"/>
        <w:numPr>
          <w:ilvl w:val="0"/>
          <w:numId w:val="5"/>
        </w:numPr>
        <w:shd w:val="clear" w:color="auto" w:fill="FFFFFF"/>
        <w:spacing w:after="150" w:line="240" w:lineRule="auto"/>
        <w:jc w:val="both"/>
        <w:rPr>
          <w:rFonts w:ascii="Times New Roman" w:eastAsia="Times New Roman" w:hAnsi="Times New Roman" w:cs="Times New Roman"/>
          <w:color w:val="333333"/>
          <w:sz w:val="44"/>
          <w:szCs w:val="44"/>
        </w:rPr>
      </w:pPr>
      <w:r w:rsidRPr="004E727E">
        <w:rPr>
          <w:rFonts w:ascii="Times New Roman" w:eastAsia="Times New Roman" w:hAnsi="Times New Roman" w:cs="Times New Roman"/>
          <w:color w:val="333333"/>
          <w:sz w:val="44"/>
          <w:szCs w:val="44"/>
        </w:rPr>
        <w:t xml:space="preserve"> She </w:t>
      </w:r>
      <w:r w:rsidRPr="004E727E">
        <w:rPr>
          <w:rFonts w:ascii="Times New Roman" w:eastAsia="Times New Roman" w:hAnsi="Times New Roman" w:cs="Times New Roman"/>
          <w:b/>
          <w:bCs/>
          <w:color w:val="FF0000"/>
          <w:sz w:val="44"/>
          <w:szCs w:val="44"/>
        </w:rPr>
        <w:t>is</w:t>
      </w:r>
      <w:r w:rsidR="004E727E" w:rsidRPr="004E727E">
        <w:rPr>
          <w:rFonts w:ascii="Times New Roman" w:eastAsia="Times New Roman" w:hAnsi="Times New Roman" w:cs="Times New Roman"/>
          <w:color w:val="FF0000"/>
          <w:sz w:val="44"/>
          <w:szCs w:val="44"/>
        </w:rPr>
        <w:t xml:space="preserve"> </w:t>
      </w:r>
      <w:r w:rsidR="004E727E">
        <w:rPr>
          <w:rFonts w:ascii="Times New Roman" w:eastAsia="Times New Roman" w:hAnsi="Times New Roman" w:cs="Times New Roman"/>
          <w:color w:val="333333"/>
          <w:sz w:val="44"/>
          <w:szCs w:val="44"/>
        </w:rPr>
        <w:t xml:space="preserve">a creative person. </w:t>
      </w:r>
    </w:p>
    <w:p w:rsidR="00696D98" w:rsidRPr="004E727E" w:rsidRDefault="00696D98" w:rsidP="004E727E">
      <w:pPr>
        <w:pStyle w:val="ListParagraph"/>
        <w:shd w:val="clear" w:color="auto" w:fill="FFFFFF"/>
        <w:spacing w:after="150" w:line="240" w:lineRule="auto"/>
        <w:jc w:val="both"/>
        <w:rPr>
          <w:rFonts w:ascii="Times New Roman" w:eastAsia="Times New Roman" w:hAnsi="Times New Roman" w:cs="Times New Roman"/>
          <w:color w:val="333333"/>
          <w:sz w:val="44"/>
          <w:szCs w:val="44"/>
        </w:rPr>
      </w:pPr>
      <w:r w:rsidRPr="004E727E">
        <w:rPr>
          <w:rFonts w:ascii="Times New Roman" w:eastAsia="Times New Roman" w:hAnsi="Times New Roman" w:cs="Times New Roman"/>
          <w:color w:val="333333"/>
          <w:sz w:val="44"/>
          <w:szCs w:val="44"/>
        </w:rPr>
        <w:t xml:space="preserve">Here there is no action being done. Instead the auxiliary verb </w:t>
      </w:r>
      <w:r w:rsidRPr="004E727E">
        <w:rPr>
          <w:rFonts w:ascii="Times New Roman" w:eastAsia="Times New Roman" w:hAnsi="Times New Roman" w:cs="Times New Roman"/>
          <w:b/>
          <w:bCs/>
          <w:color w:val="FF0000"/>
          <w:sz w:val="44"/>
          <w:szCs w:val="44"/>
        </w:rPr>
        <w:t>‘is’</w:t>
      </w:r>
      <w:r w:rsidRPr="004E727E">
        <w:rPr>
          <w:rFonts w:ascii="Times New Roman" w:eastAsia="Times New Roman" w:hAnsi="Times New Roman" w:cs="Times New Roman"/>
          <w:color w:val="FF0000"/>
          <w:sz w:val="44"/>
          <w:szCs w:val="44"/>
        </w:rPr>
        <w:t xml:space="preserve"> </w:t>
      </w:r>
      <w:r w:rsidRPr="004E727E">
        <w:rPr>
          <w:rFonts w:ascii="Times New Roman" w:eastAsia="Times New Roman" w:hAnsi="Times New Roman" w:cs="Times New Roman"/>
          <w:color w:val="333333"/>
          <w:sz w:val="44"/>
          <w:szCs w:val="44"/>
        </w:rPr>
        <w:t>shows the state of the subject ‘she’ as being ‘creative’.</w:t>
      </w:r>
    </w:p>
    <w:p w:rsidR="00696D98" w:rsidRPr="005B223A" w:rsidRDefault="00696D98" w:rsidP="004E727E">
      <w:pPr>
        <w:shd w:val="clear" w:color="auto" w:fill="FFFFFF"/>
        <w:spacing w:after="150" w:line="240" w:lineRule="auto"/>
        <w:jc w:val="both"/>
        <w:rPr>
          <w:rFonts w:ascii="Times New Roman" w:eastAsia="Times New Roman" w:hAnsi="Times New Roman" w:cs="Times New Roman"/>
          <w:color w:val="333333"/>
          <w:sz w:val="44"/>
          <w:szCs w:val="44"/>
        </w:rPr>
      </w:pPr>
      <w:r w:rsidRPr="005B223A">
        <w:rPr>
          <w:rFonts w:ascii="Times New Roman" w:eastAsia="Times New Roman" w:hAnsi="Times New Roman" w:cs="Times New Roman"/>
          <w:color w:val="333333"/>
          <w:sz w:val="44"/>
          <w:szCs w:val="44"/>
        </w:rPr>
        <w:t>There are different types and classifications of Verbs; some of the most important ones are listed below:</w:t>
      </w:r>
    </w:p>
    <w:p w:rsidR="004E727E" w:rsidRDefault="004E727E" w:rsidP="004E727E">
      <w:pPr>
        <w:shd w:val="clear" w:color="auto" w:fill="FFFFFF"/>
        <w:spacing w:after="0" w:line="240" w:lineRule="auto"/>
        <w:ind w:left="360"/>
        <w:jc w:val="both"/>
        <w:rPr>
          <w:rFonts w:ascii="Times New Roman" w:eastAsia="Times New Roman" w:hAnsi="Times New Roman" w:cs="Times New Roman"/>
          <w:b/>
          <w:bCs/>
          <w:color w:val="333333"/>
          <w:sz w:val="44"/>
          <w:szCs w:val="44"/>
        </w:rPr>
      </w:pPr>
    </w:p>
    <w:p w:rsidR="00696D98" w:rsidRPr="004E727E" w:rsidRDefault="004E727E" w:rsidP="004E727E">
      <w:pPr>
        <w:shd w:val="clear" w:color="auto" w:fill="FFFFFF"/>
        <w:spacing w:after="0" w:line="240" w:lineRule="auto"/>
        <w:jc w:val="both"/>
        <w:rPr>
          <w:rFonts w:ascii="Times New Roman" w:eastAsia="Times New Roman" w:hAnsi="Times New Roman" w:cs="Times New Roman"/>
          <w:b/>
          <w:bCs/>
          <w:color w:val="FF0000"/>
          <w:sz w:val="44"/>
          <w:szCs w:val="44"/>
        </w:rPr>
      </w:pPr>
      <w:r w:rsidRPr="004E727E">
        <w:rPr>
          <w:rFonts w:ascii="Times New Roman" w:eastAsia="Times New Roman" w:hAnsi="Times New Roman" w:cs="Times New Roman"/>
          <w:b/>
          <w:bCs/>
          <w:color w:val="000000" w:themeColor="text1"/>
          <w:sz w:val="44"/>
          <w:szCs w:val="44"/>
        </w:rPr>
        <w:t xml:space="preserve">1. </w:t>
      </w:r>
      <w:r w:rsidR="00696D98" w:rsidRPr="004E727E">
        <w:rPr>
          <w:rFonts w:ascii="Times New Roman" w:eastAsia="Times New Roman" w:hAnsi="Times New Roman" w:cs="Times New Roman"/>
          <w:b/>
          <w:bCs/>
          <w:color w:val="000000" w:themeColor="text1"/>
          <w:sz w:val="44"/>
          <w:szCs w:val="44"/>
        </w:rPr>
        <w:t>ACTION VERBS</w:t>
      </w:r>
    </w:p>
    <w:p w:rsidR="00696D98" w:rsidRPr="005B223A" w:rsidRDefault="00696D98" w:rsidP="004E727E">
      <w:pPr>
        <w:shd w:val="clear" w:color="auto" w:fill="FFFFFF"/>
        <w:spacing w:after="0" w:line="240" w:lineRule="auto"/>
        <w:jc w:val="both"/>
        <w:rPr>
          <w:rFonts w:ascii="Times New Roman" w:eastAsia="Times New Roman" w:hAnsi="Times New Roman" w:cs="Times New Roman"/>
          <w:color w:val="333333"/>
          <w:sz w:val="44"/>
          <w:szCs w:val="44"/>
        </w:rPr>
      </w:pPr>
    </w:p>
    <w:p w:rsidR="00696D98" w:rsidRPr="005B223A" w:rsidRDefault="00696D98" w:rsidP="004E727E">
      <w:pPr>
        <w:shd w:val="clear" w:color="auto" w:fill="FFFFFF"/>
        <w:spacing w:after="0" w:line="240" w:lineRule="auto"/>
        <w:jc w:val="both"/>
        <w:rPr>
          <w:rFonts w:ascii="Times New Roman" w:eastAsia="Times New Roman" w:hAnsi="Times New Roman" w:cs="Times New Roman"/>
          <w:color w:val="333333"/>
          <w:sz w:val="44"/>
          <w:szCs w:val="44"/>
        </w:rPr>
      </w:pPr>
      <w:r w:rsidRPr="005B223A">
        <w:rPr>
          <w:rFonts w:ascii="Times New Roman" w:eastAsia="Times New Roman" w:hAnsi="Times New Roman" w:cs="Times New Roman"/>
          <w:color w:val="333333"/>
          <w:sz w:val="44"/>
          <w:szCs w:val="44"/>
        </w:rPr>
        <w:t xml:space="preserve">These verbs talk about what the subject is doing in the sentence. Action Verbs are one of the most easily </w:t>
      </w:r>
      <w:r w:rsidRPr="005B223A">
        <w:rPr>
          <w:rFonts w:ascii="Times New Roman" w:eastAsia="Times New Roman" w:hAnsi="Times New Roman" w:cs="Times New Roman"/>
          <w:color w:val="333333"/>
          <w:sz w:val="44"/>
          <w:szCs w:val="44"/>
        </w:rPr>
        <w:lastRenderedPageBreak/>
        <w:t>identifiable types of verbs. To recognize them, you simply have to look for the word in the sentence that answers the question ‘</w:t>
      </w:r>
      <w:r w:rsidRPr="004E727E">
        <w:rPr>
          <w:rFonts w:ascii="Times New Roman" w:eastAsia="Times New Roman" w:hAnsi="Times New Roman" w:cs="Times New Roman"/>
          <w:b/>
          <w:bCs/>
          <w:color w:val="FF0000"/>
          <w:sz w:val="44"/>
          <w:szCs w:val="44"/>
        </w:rPr>
        <w:t>What is the subject doing?</w:t>
      </w:r>
      <w:r w:rsidRPr="005B223A">
        <w:rPr>
          <w:rFonts w:ascii="Times New Roman" w:eastAsia="Times New Roman" w:hAnsi="Times New Roman" w:cs="Times New Roman"/>
          <w:color w:val="333333"/>
          <w:sz w:val="44"/>
          <w:szCs w:val="44"/>
        </w:rPr>
        <w:t>’ e.g. -</w:t>
      </w:r>
    </w:p>
    <w:p w:rsidR="00696D98" w:rsidRPr="005B223A" w:rsidRDefault="004E727E" w:rsidP="004E727E">
      <w:pPr>
        <w:shd w:val="clear" w:color="auto" w:fill="FFFFFF"/>
        <w:spacing w:after="0" w:line="240" w:lineRule="auto"/>
        <w:jc w:val="both"/>
        <w:rPr>
          <w:rFonts w:ascii="Times New Roman" w:eastAsia="Times New Roman" w:hAnsi="Times New Roman" w:cs="Times New Roman"/>
          <w:color w:val="333333"/>
          <w:sz w:val="44"/>
          <w:szCs w:val="44"/>
        </w:rPr>
      </w:pPr>
      <w:r>
        <w:rPr>
          <w:rFonts w:ascii="Times New Roman" w:eastAsia="Times New Roman" w:hAnsi="Times New Roman" w:cs="Times New Roman"/>
          <w:color w:val="333333"/>
          <w:sz w:val="44"/>
          <w:szCs w:val="44"/>
        </w:rPr>
        <w:t xml:space="preserve">1. </w:t>
      </w:r>
      <w:r w:rsidR="00696D98" w:rsidRPr="005B223A">
        <w:rPr>
          <w:rFonts w:ascii="Times New Roman" w:eastAsia="Times New Roman" w:hAnsi="Times New Roman" w:cs="Times New Roman"/>
          <w:color w:val="333333"/>
          <w:sz w:val="44"/>
          <w:szCs w:val="44"/>
        </w:rPr>
        <w:t xml:space="preserve">Rose is </w:t>
      </w:r>
      <w:r w:rsidR="00696D98" w:rsidRPr="004E727E">
        <w:rPr>
          <w:rFonts w:ascii="Times New Roman" w:eastAsia="Times New Roman" w:hAnsi="Times New Roman" w:cs="Times New Roman"/>
          <w:b/>
          <w:bCs/>
          <w:color w:val="FF0000"/>
          <w:sz w:val="44"/>
          <w:szCs w:val="44"/>
        </w:rPr>
        <w:t>painting</w:t>
      </w:r>
      <w:r w:rsidR="00696D98" w:rsidRPr="004E727E">
        <w:rPr>
          <w:rFonts w:ascii="Times New Roman" w:eastAsia="Times New Roman" w:hAnsi="Times New Roman" w:cs="Times New Roman"/>
          <w:color w:val="FF0000"/>
          <w:sz w:val="44"/>
          <w:szCs w:val="44"/>
        </w:rPr>
        <w:t xml:space="preserve"> </w:t>
      </w:r>
      <w:r w:rsidR="00696D98" w:rsidRPr="005B223A">
        <w:rPr>
          <w:rFonts w:ascii="Times New Roman" w:eastAsia="Times New Roman" w:hAnsi="Times New Roman" w:cs="Times New Roman"/>
          <w:color w:val="333333"/>
          <w:sz w:val="44"/>
          <w:szCs w:val="44"/>
        </w:rPr>
        <w:t>the kitchen walls.</w:t>
      </w:r>
    </w:p>
    <w:p w:rsidR="004E727E" w:rsidRDefault="00696D98" w:rsidP="004E727E">
      <w:pPr>
        <w:shd w:val="clear" w:color="auto" w:fill="FFFFFF"/>
        <w:spacing w:after="0" w:line="240" w:lineRule="auto"/>
        <w:jc w:val="both"/>
        <w:rPr>
          <w:rFonts w:ascii="Times New Roman" w:eastAsia="Times New Roman" w:hAnsi="Times New Roman" w:cs="Times New Roman"/>
          <w:color w:val="333333"/>
          <w:sz w:val="44"/>
          <w:szCs w:val="44"/>
        </w:rPr>
      </w:pPr>
      <w:r w:rsidRPr="005B223A">
        <w:rPr>
          <w:rFonts w:ascii="Times New Roman" w:eastAsia="Times New Roman" w:hAnsi="Times New Roman" w:cs="Times New Roman"/>
          <w:color w:val="333333"/>
          <w:sz w:val="44"/>
          <w:szCs w:val="44"/>
        </w:rPr>
        <w:t xml:space="preserve">The subject here is Rose, and </w:t>
      </w:r>
      <w:r w:rsidRPr="005B223A">
        <w:rPr>
          <w:rFonts w:ascii="Times New Roman" w:eastAsia="Times New Roman" w:hAnsi="Times New Roman" w:cs="Times New Roman"/>
          <w:b/>
          <w:bCs/>
          <w:color w:val="333333"/>
          <w:sz w:val="44"/>
          <w:szCs w:val="44"/>
        </w:rPr>
        <w:t xml:space="preserve">what is Rose doing? </w:t>
      </w:r>
      <w:r w:rsidRPr="005B223A">
        <w:rPr>
          <w:rFonts w:ascii="Times New Roman" w:eastAsia="Times New Roman" w:hAnsi="Times New Roman" w:cs="Times New Roman"/>
          <w:color w:val="333333"/>
          <w:sz w:val="44"/>
          <w:szCs w:val="44"/>
        </w:rPr>
        <w:t xml:space="preserve">Rose is </w:t>
      </w:r>
      <w:r w:rsidRPr="005B223A">
        <w:rPr>
          <w:rFonts w:ascii="Times New Roman" w:eastAsia="Times New Roman" w:hAnsi="Times New Roman" w:cs="Times New Roman"/>
          <w:b/>
          <w:bCs/>
          <w:color w:val="333333"/>
          <w:sz w:val="44"/>
          <w:szCs w:val="44"/>
        </w:rPr>
        <w:t>painting</w:t>
      </w:r>
      <w:r w:rsidRPr="005B223A">
        <w:rPr>
          <w:rFonts w:ascii="Times New Roman" w:eastAsia="Times New Roman" w:hAnsi="Times New Roman" w:cs="Times New Roman"/>
          <w:color w:val="333333"/>
          <w:sz w:val="44"/>
          <w:szCs w:val="44"/>
        </w:rPr>
        <w:t xml:space="preserve">. Hence </w:t>
      </w:r>
      <w:r w:rsidRPr="005B223A">
        <w:rPr>
          <w:rFonts w:ascii="Times New Roman" w:eastAsia="Times New Roman" w:hAnsi="Times New Roman" w:cs="Times New Roman"/>
          <w:b/>
          <w:bCs/>
          <w:color w:val="333333"/>
          <w:sz w:val="44"/>
          <w:szCs w:val="44"/>
        </w:rPr>
        <w:t xml:space="preserve">painting </w:t>
      </w:r>
      <w:r w:rsidRPr="005B223A">
        <w:rPr>
          <w:rFonts w:ascii="Times New Roman" w:eastAsia="Times New Roman" w:hAnsi="Times New Roman" w:cs="Times New Roman"/>
          <w:color w:val="333333"/>
          <w:sz w:val="44"/>
          <w:szCs w:val="44"/>
        </w:rPr>
        <w:t>is our action verb.</w:t>
      </w:r>
    </w:p>
    <w:p w:rsidR="004E727E" w:rsidRDefault="004E727E" w:rsidP="004E727E">
      <w:pPr>
        <w:shd w:val="clear" w:color="auto" w:fill="FFFFFF"/>
        <w:spacing w:after="0" w:line="240" w:lineRule="auto"/>
        <w:jc w:val="both"/>
        <w:rPr>
          <w:rFonts w:ascii="Times New Roman" w:eastAsia="Times New Roman" w:hAnsi="Times New Roman" w:cs="Times New Roman"/>
          <w:color w:val="333333"/>
          <w:sz w:val="44"/>
          <w:szCs w:val="44"/>
        </w:rPr>
      </w:pPr>
    </w:p>
    <w:p w:rsidR="00696D98" w:rsidRPr="005B223A" w:rsidRDefault="004E727E" w:rsidP="004E727E">
      <w:pPr>
        <w:shd w:val="clear" w:color="auto" w:fill="FFFFFF"/>
        <w:spacing w:after="0" w:line="240" w:lineRule="auto"/>
        <w:jc w:val="both"/>
        <w:rPr>
          <w:rFonts w:ascii="Times New Roman" w:eastAsia="Times New Roman" w:hAnsi="Times New Roman" w:cs="Times New Roman"/>
          <w:color w:val="333333"/>
          <w:sz w:val="44"/>
          <w:szCs w:val="44"/>
        </w:rPr>
      </w:pPr>
      <w:r>
        <w:rPr>
          <w:rFonts w:ascii="Times New Roman" w:eastAsia="Times New Roman" w:hAnsi="Times New Roman" w:cs="Times New Roman"/>
          <w:color w:val="333333"/>
          <w:sz w:val="44"/>
          <w:szCs w:val="44"/>
        </w:rPr>
        <w:t xml:space="preserve">2. </w:t>
      </w:r>
      <w:r w:rsidR="00696D98" w:rsidRPr="005B223A">
        <w:rPr>
          <w:rFonts w:ascii="Times New Roman" w:eastAsia="Times New Roman" w:hAnsi="Times New Roman" w:cs="Times New Roman"/>
          <w:color w:val="333333"/>
          <w:sz w:val="44"/>
          <w:szCs w:val="44"/>
        </w:rPr>
        <w:t xml:space="preserve">My dog is </w:t>
      </w:r>
      <w:r w:rsidR="00696D98" w:rsidRPr="004E727E">
        <w:rPr>
          <w:rFonts w:ascii="Times New Roman" w:eastAsia="Times New Roman" w:hAnsi="Times New Roman" w:cs="Times New Roman"/>
          <w:b/>
          <w:bCs/>
          <w:color w:val="FF0000"/>
          <w:sz w:val="44"/>
          <w:szCs w:val="44"/>
        </w:rPr>
        <w:t>sleeping</w:t>
      </w:r>
      <w:r w:rsidR="00696D98" w:rsidRPr="005B223A">
        <w:rPr>
          <w:rFonts w:ascii="Times New Roman" w:eastAsia="Times New Roman" w:hAnsi="Times New Roman" w:cs="Times New Roman"/>
          <w:color w:val="333333"/>
          <w:sz w:val="44"/>
          <w:szCs w:val="44"/>
        </w:rPr>
        <w:t xml:space="preserve"> on the sofa.</w:t>
      </w:r>
    </w:p>
    <w:p w:rsidR="00696D98" w:rsidRPr="005B223A" w:rsidRDefault="00696D98" w:rsidP="004E727E">
      <w:pPr>
        <w:shd w:val="clear" w:color="auto" w:fill="FFFFFF"/>
        <w:spacing w:after="0" w:line="240" w:lineRule="auto"/>
        <w:jc w:val="both"/>
        <w:rPr>
          <w:rFonts w:ascii="Times New Roman" w:eastAsia="Times New Roman" w:hAnsi="Times New Roman" w:cs="Times New Roman"/>
          <w:color w:val="333333"/>
          <w:sz w:val="44"/>
          <w:szCs w:val="44"/>
        </w:rPr>
      </w:pPr>
      <w:r w:rsidRPr="005B223A">
        <w:rPr>
          <w:rFonts w:ascii="Times New Roman" w:eastAsia="Times New Roman" w:hAnsi="Times New Roman" w:cs="Times New Roman"/>
          <w:color w:val="333333"/>
          <w:sz w:val="44"/>
          <w:szCs w:val="44"/>
        </w:rPr>
        <w:t xml:space="preserve">The subject here is dog, and </w:t>
      </w:r>
      <w:r w:rsidRPr="005B223A">
        <w:rPr>
          <w:rFonts w:ascii="Times New Roman" w:eastAsia="Times New Roman" w:hAnsi="Times New Roman" w:cs="Times New Roman"/>
          <w:b/>
          <w:bCs/>
          <w:color w:val="333333"/>
          <w:sz w:val="44"/>
          <w:szCs w:val="44"/>
        </w:rPr>
        <w:t xml:space="preserve">what is the dog doing? </w:t>
      </w:r>
      <w:r w:rsidRPr="005B223A">
        <w:rPr>
          <w:rFonts w:ascii="Times New Roman" w:eastAsia="Times New Roman" w:hAnsi="Times New Roman" w:cs="Times New Roman"/>
          <w:color w:val="333333"/>
          <w:sz w:val="44"/>
          <w:szCs w:val="44"/>
        </w:rPr>
        <w:t xml:space="preserve">The dog is </w:t>
      </w:r>
      <w:r w:rsidRPr="005B223A">
        <w:rPr>
          <w:rFonts w:ascii="Times New Roman" w:eastAsia="Times New Roman" w:hAnsi="Times New Roman" w:cs="Times New Roman"/>
          <w:b/>
          <w:bCs/>
          <w:color w:val="333333"/>
          <w:sz w:val="44"/>
          <w:szCs w:val="44"/>
        </w:rPr>
        <w:t>sleeping</w:t>
      </w:r>
      <w:r w:rsidRPr="005B223A">
        <w:rPr>
          <w:rFonts w:ascii="Times New Roman" w:eastAsia="Times New Roman" w:hAnsi="Times New Roman" w:cs="Times New Roman"/>
          <w:color w:val="333333"/>
          <w:sz w:val="44"/>
          <w:szCs w:val="44"/>
        </w:rPr>
        <w:t xml:space="preserve">. So </w:t>
      </w:r>
      <w:r w:rsidRPr="005B223A">
        <w:rPr>
          <w:rFonts w:ascii="Times New Roman" w:eastAsia="Times New Roman" w:hAnsi="Times New Roman" w:cs="Times New Roman"/>
          <w:b/>
          <w:bCs/>
          <w:color w:val="333333"/>
          <w:sz w:val="44"/>
          <w:szCs w:val="44"/>
        </w:rPr>
        <w:t>sleeping</w:t>
      </w:r>
      <w:r w:rsidRPr="005B223A">
        <w:rPr>
          <w:rFonts w:ascii="Times New Roman" w:eastAsia="Times New Roman" w:hAnsi="Times New Roman" w:cs="Times New Roman"/>
          <w:color w:val="333333"/>
          <w:sz w:val="44"/>
          <w:szCs w:val="44"/>
        </w:rPr>
        <w:t xml:space="preserve"> is our action verb.</w:t>
      </w:r>
    </w:p>
    <w:p w:rsidR="004E727E" w:rsidRDefault="004E727E" w:rsidP="004E727E">
      <w:pPr>
        <w:shd w:val="clear" w:color="auto" w:fill="FFFFFF"/>
        <w:spacing w:after="0" w:line="240" w:lineRule="auto"/>
        <w:jc w:val="both"/>
        <w:rPr>
          <w:rFonts w:ascii="Times New Roman" w:eastAsia="Times New Roman" w:hAnsi="Times New Roman" w:cs="Times New Roman"/>
          <w:color w:val="333333"/>
          <w:sz w:val="44"/>
          <w:szCs w:val="44"/>
        </w:rPr>
      </w:pPr>
    </w:p>
    <w:p w:rsidR="00696D98" w:rsidRPr="005B223A" w:rsidRDefault="00696D98" w:rsidP="004E727E">
      <w:pPr>
        <w:shd w:val="clear" w:color="auto" w:fill="FFFFFF"/>
        <w:spacing w:after="0" w:line="240" w:lineRule="auto"/>
        <w:jc w:val="both"/>
        <w:rPr>
          <w:rFonts w:ascii="Times New Roman" w:eastAsia="Times New Roman" w:hAnsi="Times New Roman" w:cs="Times New Roman"/>
          <w:color w:val="333333"/>
          <w:sz w:val="44"/>
          <w:szCs w:val="44"/>
        </w:rPr>
      </w:pPr>
      <w:r w:rsidRPr="005B223A">
        <w:rPr>
          <w:rFonts w:ascii="Times New Roman" w:eastAsia="Times New Roman" w:hAnsi="Times New Roman" w:cs="Times New Roman"/>
          <w:color w:val="333333"/>
          <w:sz w:val="44"/>
          <w:szCs w:val="44"/>
        </w:rPr>
        <w:t>There are two types of Action Verbs which describe the Verb and the Subject doing the action and the Object on which the action is done, they are -</w:t>
      </w:r>
    </w:p>
    <w:p w:rsidR="00696D98" w:rsidRPr="005B223A" w:rsidRDefault="00696D98" w:rsidP="004E727E">
      <w:pPr>
        <w:shd w:val="clear" w:color="auto" w:fill="FFFFFF"/>
        <w:spacing w:after="0" w:line="240" w:lineRule="auto"/>
        <w:jc w:val="both"/>
        <w:rPr>
          <w:rFonts w:ascii="Times New Roman" w:eastAsia="Times New Roman" w:hAnsi="Times New Roman" w:cs="Times New Roman"/>
          <w:b/>
          <w:bCs/>
          <w:caps/>
          <w:color w:val="FF0000"/>
          <w:sz w:val="44"/>
          <w:szCs w:val="44"/>
          <w:lang w:val="pt-BR"/>
        </w:rPr>
      </w:pPr>
    </w:p>
    <w:p w:rsidR="00696D98" w:rsidRPr="005B223A" w:rsidRDefault="00696D98" w:rsidP="004E727E">
      <w:pPr>
        <w:shd w:val="clear" w:color="auto" w:fill="FFFFFF"/>
        <w:spacing w:after="0" w:line="240" w:lineRule="auto"/>
        <w:jc w:val="both"/>
        <w:rPr>
          <w:rFonts w:ascii="Times New Roman" w:eastAsia="Times New Roman" w:hAnsi="Times New Roman" w:cs="Times New Roman"/>
          <w:b/>
          <w:bCs/>
          <w:caps/>
          <w:sz w:val="44"/>
          <w:szCs w:val="44"/>
          <w:lang w:val="pt-BR"/>
        </w:rPr>
      </w:pPr>
    </w:p>
    <w:p w:rsidR="00696D98" w:rsidRPr="005B223A" w:rsidRDefault="00696D98" w:rsidP="004E727E">
      <w:pPr>
        <w:shd w:val="clear" w:color="auto" w:fill="FFFFFF"/>
        <w:spacing w:after="0" w:line="240" w:lineRule="auto"/>
        <w:jc w:val="both"/>
        <w:rPr>
          <w:rFonts w:ascii="Times New Roman" w:eastAsia="Times New Roman" w:hAnsi="Times New Roman" w:cs="Times New Roman"/>
          <w:b/>
          <w:bCs/>
          <w:caps/>
          <w:sz w:val="44"/>
          <w:szCs w:val="44"/>
          <w:lang w:val="pt-BR"/>
        </w:rPr>
      </w:pPr>
    </w:p>
    <w:p w:rsidR="00D86169" w:rsidRPr="005B223A" w:rsidRDefault="00D86169" w:rsidP="004E727E">
      <w:pPr>
        <w:pStyle w:val="ListParagraph"/>
        <w:numPr>
          <w:ilvl w:val="0"/>
          <w:numId w:val="3"/>
        </w:numPr>
        <w:shd w:val="clear" w:color="auto" w:fill="FFFFFF"/>
        <w:spacing w:after="0" w:line="240" w:lineRule="auto"/>
        <w:jc w:val="both"/>
        <w:rPr>
          <w:rFonts w:ascii="Times New Roman" w:eastAsia="Times New Roman" w:hAnsi="Times New Roman" w:cs="Times New Roman"/>
          <w:sz w:val="44"/>
          <w:szCs w:val="44"/>
        </w:rPr>
      </w:pPr>
      <w:r w:rsidRPr="005B223A">
        <w:rPr>
          <w:rFonts w:ascii="Times New Roman" w:eastAsia="Times New Roman" w:hAnsi="Times New Roman" w:cs="Times New Roman"/>
          <w:b/>
          <w:bCs/>
          <w:caps/>
          <w:sz w:val="44"/>
          <w:szCs w:val="44"/>
          <w:lang w:val="pt-BR"/>
        </w:rPr>
        <w:t>TRANSITIVE VERB</w:t>
      </w:r>
    </w:p>
    <w:p w:rsidR="00D86169" w:rsidRPr="005B223A" w:rsidRDefault="00D86169" w:rsidP="004E727E">
      <w:pPr>
        <w:shd w:val="clear" w:color="auto" w:fill="FFFFFF"/>
        <w:spacing w:after="0" w:line="240" w:lineRule="auto"/>
        <w:jc w:val="both"/>
        <w:rPr>
          <w:rFonts w:ascii="Times New Roman" w:eastAsia="Times New Roman" w:hAnsi="Times New Roman" w:cs="Times New Roman"/>
          <w:sz w:val="44"/>
          <w:szCs w:val="44"/>
        </w:rPr>
      </w:pPr>
      <w:r w:rsidRPr="005B223A">
        <w:rPr>
          <w:rFonts w:ascii="Times New Roman" w:eastAsia="Times New Roman" w:hAnsi="Times New Roman" w:cs="Times New Roman"/>
          <w:sz w:val="44"/>
          <w:szCs w:val="44"/>
        </w:rPr>
        <w:t xml:space="preserve">Transitive Verb is the verb that needs object and </w:t>
      </w:r>
      <w:r w:rsidR="00696D98" w:rsidRPr="005B223A">
        <w:rPr>
          <w:rFonts w:ascii="Times New Roman" w:eastAsia="Times New Roman" w:hAnsi="Times New Roman" w:cs="Times New Roman"/>
          <w:sz w:val="44"/>
          <w:szCs w:val="44"/>
        </w:rPr>
        <w:t xml:space="preserve">is </w:t>
      </w:r>
      <w:r w:rsidRPr="005B223A">
        <w:rPr>
          <w:rFonts w:ascii="Times New Roman" w:eastAsia="Times New Roman" w:hAnsi="Times New Roman" w:cs="Times New Roman"/>
          <w:sz w:val="44"/>
          <w:szCs w:val="44"/>
        </w:rPr>
        <w:t xml:space="preserve">usually followed by </w:t>
      </w:r>
      <w:r w:rsidR="00696D98" w:rsidRPr="005B223A">
        <w:rPr>
          <w:rFonts w:ascii="Times New Roman" w:eastAsia="Times New Roman" w:hAnsi="Times New Roman" w:cs="Times New Roman"/>
          <w:sz w:val="44"/>
          <w:szCs w:val="44"/>
        </w:rPr>
        <w:t xml:space="preserve">a </w:t>
      </w:r>
      <w:r w:rsidRPr="005B223A">
        <w:rPr>
          <w:rFonts w:ascii="Times New Roman" w:eastAsia="Times New Roman" w:hAnsi="Times New Roman" w:cs="Times New Roman"/>
          <w:sz w:val="44"/>
          <w:szCs w:val="44"/>
        </w:rPr>
        <w:t>noun.</w:t>
      </w:r>
    </w:p>
    <w:p w:rsidR="004E727E" w:rsidRDefault="004E727E" w:rsidP="004E727E">
      <w:pPr>
        <w:shd w:val="clear" w:color="auto" w:fill="FFFFFF"/>
        <w:spacing w:after="0" w:line="240" w:lineRule="auto"/>
        <w:jc w:val="both"/>
        <w:rPr>
          <w:rFonts w:ascii="Times New Roman" w:eastAsia="Times New Roman" w:hAnsi="Times New Roman" w:cs="Times New Roman"/>
          <w:b/>
          <w:bCs/>
          <w:sz w:val="44"/>
          <w:szCs w:val="44"/>
        </w:rPr>
      </w:pPr>
    </w:p>
    <w:p w:rsidR="00D86169" w:rsidRPr="005B223A" w:rsidRDefault="00D86169" w:rsidP="004E727E">
      <w:pPr>
        <w:shd w:val="clear" w:color="auto" w:fill="FFFFFF"/>
        <w:spacing w:after="0" w:line="240" w:lineRule="auto"/>
        <w:jc w:val="both"/>
        <w:rPr>
          <w:rFonts w:ascii="Times New Roman" w:eastAsia="Times New Roman" w:hAnsi="Times New Roman" w:cs="Times New Roman"/>
          <w:sz w:val="44"/>
          <w:szCs w:val="44"/>
        </w:rPr>
      </w:pPr>
      <w:r w:rsidRPr="005B223A">
        <w:rPr>
          <w:rFonts w:ascii="Times New Roman" w:eastAsia="Times New Roman" w:hAnsi="Times New Roman" w:cs="Times New Roman"/>
          <w:b/>
          <w:bCs/>
          <w:sz w:val="44"/>
          <w:szCs w:val="44"/>
        </w:rPr>
        <w:t>Formula:</w:t>
      </w:r>
    </w:p>
    <w:tbl>
      <w:tblPr>
        <w:tblW w:w="5871" w:type="dxa"/>
        <w:tblInd w:w="108" w:type="dxa"/>
        <w:shd w:val="clear" w:color="auto" w:fill="FFFFFF"/>
        <w:tblCellMar>
          <w:left w:w="0" w:type="dxa"/>
          <w:right w:w="0" w:type="dxa"/>
        </w:tblCellMar>
        <w:tblLook w:val="04A0" w:firstRow="1" w:lastRow="0" w:firstColumn="1" w:lastColumn="0" w:noHBand="0" w:noVBand="1"/>
      </w:tblPr>
      <w:tblGrid>
        <w:gridCol w:w="5871"/>
      </w:tblGrid>
      <w:tr w:rsidR="00696D98" w:rsidRPr="005B223A" w:rsidTr="00D86169">
        <w:tc>
          <w:tcPr>
            <w:tcW w:w="58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86169" w:rsidRPr="005B223A" w:rsidRDefault="00D86169" w:rsidP="004E727E">
            <w:pPr>
              <w:spacing w:after="0" w:line="240" w:lineRule="auto"/>
              <w:jc w:val="both"/>
              <w:rPr>
                <w:rFonts w:ascii="Times New Roman" w:eastAsia="Times New Roman" w:hAnsi="Times New Roman" w:cs="Times New Roman"/>
                <w:sz w:val="44"/>
                <w:szCs w:val="44"/>
              </w:rPr>
            </w:pPr>
            <w:r w:rsidRPr="005B223A">
              <w:rPr>
                <w:rFonts w:ascii="Times New Roman" w:eastAsia="Times New Roman" w:hAnsi="Times New Roman" w:cs="Times New Roman"/>
                <w:sz w:val="44"/>
                <w:szCs w:val="44"/>
              </w:rPr>
              <w:t>Sub + T.V + Obj</w:t>
            </w:r>
          </w:p>
        </w:tc>
      </w:tr>
    </w:tbl>
    <w:p w:rsidR="004E727E" w:rsidRDefault="004E727E" w:rsidP="004E727E">
      <w:pPr>
        <w:shd w:val="clear" w:color="auto" w:fill="FFFFFF"/>
        <w:spacing w:after="0" w:line="240" w:lineRule="auto"/>
        <w:jc w:val="both"/>
        <w:rPr>
          <w:rFonts w:ascii="Times New Roman" w:eastAsia="Times New Roman" w:hAnsi="Times New Roman" w:cs="Times New Roman"/>
          <w:b/>
          <w:bCs/>
          <w:sz w:val="44"/>
          <w:szCs w:val="44"/>
        </w:rPr>
      </w:pPr>
    </w:p>
    <w:p w:rsidR="00D86169" w:rsidRPr="005B223A" w:rsidRDefault="00D86169" w:rsidP="004E727E">
      <w:pPr>
        <w:shd w:val="clear" w:color="auto" w:fill="FFFFFF"/>
        <w:spacing w:after="0" w:line="240" w:lineRule="auto"/>
        <w:jc w:val="both"/>
        <w:rPr>
          <w:rFonts w:ascii="Times New Roman" w:eastAsia="Times New Roman" w:hAnsi="Times New Roman" w:cs="Times New Roman"/>
          <w:sz w:val="44"/>
          <w:szCs w:val="44"/>
        </w:rPr>
      </w:pPr>
      <w:r w:rsidRPr="005B223A">
        <w:rPr>
          <w:rFonts w:ascii="Times New Roman" w:eastAsia="Times New Roman" w:hAnsi="Times New Roman" w:cs="Times New Roman"/>
          <w:b/>
          <w:bCs/>
          <w:sz w:val="44"/>
          <w:szCs w:val="44"/>
        </w:rPr>
        <w:lastRenderedPageBreak/>
        <w:t>Example:</w:t>
      </w:r>
    </w:p>
    <w:p w:rsidR="00D86169" w:rsidRPr="005B223A" w:rsidRDefault="00D86169" w:rsidP="004E727E">
      <w:pPr>
        <w:shd w:val="clear" w:color="auto" w:fill="FFFFFF"/>
        <w:spacing w:after="0" w:line="240" w:lineRule="auto"/>
        <w:jc w:val="both"/>
        <w:rPr>
          <w:rFonts w:ascii="Times New Roman" w:eastAsia="Times New Roman" w:hAnsi="Times New Roman" w:cs="Times New Roman"/>
          <w:sz w:val="44"/>
          <w:szCs w:val="44"/>
        </w:rPr>
      </w:pPr>
      <w:r w:rsidRPr="005B223A">
        <w:rPr>
          <w:rFonts w:ascii="Times New Roman" w:eastAsia="Times New Roman" w:hAnsi="Times New Roman" w:cs="Times New Roman"/>
          <w:sz w:val="44"/>
          <w:szCs w:val="44"/>
        </w:rPr>
        <w:t>- She takes a book.</w:t>
      </w:r>
    </w:p>
    <w:p w:rsidR="00D86169" w:rsidRPr="005B223A" w:rsidRDefault="00D86169" w:rsidP="004E727E">
      <w:pPr>
        <w:shd w:val="clear" w:color="auto" w:fill="FFFFFF"/>
        <w:spacing w:after="0" w:line="240" w:lineRule="auto"/>
        <w:jc w:val="both"/>
        <w:rPr>
          <w:rFonts w:ascii="Times New Roman" w:eastAsia="Times New Roman" w:hAnsi="Times New Roman" w:cs="Times New Roman"/>
          <w:sz w:val="44"/>
          <w:szCs w:val="44"/>
        </w:rPr>
      </w:pPr>
      <w:r w:rsidRPr="005B223A">
        <w:rPr>
          <w:rFonts w:ascii="Times New Roman" w:eastAsia="Times New Roman" w:hAnsi="Times New Roman" w:cs="Times New Roman"/>
          <w:sz w:val="44"/>
          <w:szCs w:val="44"/>
        </w:rPr>
        <w:t>- I need a chair.</w:t>
      </w:r>
    </w:p>
    <w:p w:rsidR="00D86169" w:rsidRPr="005B223A" w:rsidRDefault="00D86169" w:rsidP="004E727E">
      <w:pPr>
        <w:shd w:val="clear" w:color="auto" w:fill="FFFFFF"/>
        <w:spacing w:after="0" w:line="240" w:lineRule="auto"/>
        <w:jc w:val="both"/>
        <w:rPr>
          <w:rFonts w:ascii="Times New Roman" w:eastAsia="Times New Roman" w:hAnsi="Times New Roman" w:cs="Times New Roman"/>
          <w:sz w:val="44"/>
          <w:szCs w:val="44"/>
        </w:rPr>
      </w:pPr>
      <w:r w:rsidRPr="005B223A">
        <w:rPr>
          <w:rFonts w:ascii="Times New Roman" w:eastAsia="Times New Roman" w:hAnsi="Times New Roman" w:cs="Times New Roman"/>
          <w:sz w:val="44"/>
          <w:szCs w:val="44"/>
        </w:rPr>
        <w:t>- They speak English.</w:t>
      </w:r>
    </w:p>
    <w:p w:rsidR="00696D98" w:rsidRPr="005B223A" w:rsidRDefault="00696D98" w:rsidP="004E727E">
      <w:pPr>
        <w:shd w:val="clear" w:color="auto" w:fill="FFFFFF"/>
        <w:spacing w:after="0" w:line="240" w:lineRule="auto"/>
        <w:jc w:val="both"/>
        <w:rPr>
          <w:rFonts w:ascii="Times New Roman" w:eastAsia="Times New Roman" w:hAnsi="Times New Roman" w:cs="Times New Roman"/>
          <w:b/>
          <w:bCs/>
          <w:caps/>
          <w:sz w:val="44"/>
          <w:szCs w:val="44"/>
        </w:rPr>
      </w:pPr>
    </w:p>
    <w:p w:rsidR="00D86169" w:rsidRPr="005B223A" w:rsidRDefault="00D86169" w:rsidP="004E727E">
      <w:pPr>
        <w:pStyle w:val="ListParagraph"/>
        <w:numPr>
          <w:ilvl w:val="0"/>
          <w:numId w:val="3"/>
        </w:numPr>
        <w:shd w:val="clear" w:color="auto" w:fill="FFFFFF"/>
        <w:spacing w:after="0" w:line="240" w:lineRule="auto"/>
        <w:jc w:val="both"/>
        <w:rPr>
          <w:rFonts w:ascii="Times New Roman" w:eastAsia="Times New Roman" w:hAnsi="Times New Roman" w:cs="Times New Roman"/>
          <w:sz w:val="44"/>
          <w:szCs w:val="44"/>
        </w:rPr>
      </w:pPr>
      <w:r w:rsidRPr="005B223A">
        <w:rPr>
          <w:rFonts w:ascii="Times New Roman" w:eastAsia="Times New Roman" w:hAnsi="Times New Roman" w:cs="Times New Roman"/>
          <w:b/>
          <w:bCs/>
          <w:caps/>
          <w:sz w:val="44"/>
          <w:szCs w:val="44"/>
        </w:rPr>
        <w:t>INTRANSITIVE VERB</w:t>
      </w:r>
    </w:p>
    <w:p w:rsidR="004E727E" w:rsidRDefault="00D86169" w:rsidP="004E727E">
      <w:pPr>
        <w:shd w:val="clear" w:color="auto" w:fill="FFFFFF"/>
        <w:spacing w:after="0" w:line="240" w:lineRule="auto"/>
        <w:jc w:val="both"/>
        <w:rPr>
          <w:rFonts w:ascii="Times New Roman" w:eastAsia="Times New Roman" w:hAnsi="Times New Roman" w:cs="Times New Roman"/>
          <w:sz w:val="44"/>
          <w:szCs w:val="44"/>
        </w:rPr>
      </w:pPr>
      <w:r w:rsidRPr="005B223A">
        <w:rPr>
          <w:rFonts w:ascii="Times New Roman" w:eastAsia="Times New Roman" w:hAnsi="Times New Roman" w:cs="Times New Roman"/>
          <w:sz w:val="44"/>
          <w:szCs w:val="44"/>
        </w:rPr>
        <w:t xml:space="preserve">Intransitive Verb is the verb which does not need object, but it needs adverbial modifier. </w:t>
      </w:r>
    </w:p>
    <w:p w:rsidR="004E727E" w:rsidRDefault="004E727E" w:rsidP="004E727E">
      <w:pPr>
        <w:shd w:val="clear" w:color="auto" w:fill="FFFFFF"/>
        <w:spacing w:after="0" w:line="240" w:lineRule="auto"/>
        <w:jc w:val="both"/>
        <w:rPr>
          <w:rFonts w:ascii="Times New Roman" w:eastAsia="Times New Roman" w:hAnsi="Times New Roman" w:cs="Times New Roman"/>
          <w:sz w:val="44"/>
          <w:szCs w:val="44"/>
        </w:rPr>
      </w:pPr>
    </w:p>
    <w:p w:rsidR="00D86169" w:rsidRPr="005B223A" w:rsidRDefault="00D86169" w:rsidP="004E727E">
      <w:pPr>
        <w:shd w:val="clear" w:color="auto" w:fill="FFFFFF"/>
        <w:spacing w:after="0" w:line="240" w:lineRule="auto"/>
        <w:jc w:val="both"/>
        <w:rPr>
          <w:rFonts w:ascii="Times New Roman" w:eastAsia="Times New Roman" w:hAnsi="Times New Roman" w:cs="Times New Roman"/>
          <w:sz w:val="44"/>
          <w:szCs w:val="44"/>
        </w:rPr>
      </w:pPr>
      <w:r w:rsidRPr="005B223A">
        <w:rPr>
          <w:rFonts w:ascii="Times New Roman" w:eastAsia="Times New Roman" w:hAnsi="Times New Roman" w:cs="Times New Roman"/>
          <w:b/>
          <w:bCs/>
          <w:sz w:val="44"/>
          <w:szCs w:val="44"/>
        </w:rPr>
        <w:t>Formula:</w:t>
      </w:r>
    </w:p>
    <w:tbl>
      <w:tblPr>
        <w:tblW w:w="5871" w:type="dxa"/>
        <w:tblInd w:w="108" w:type="dxa"/>
        <w:shd w:val="clear" w:color="auto" w:fill="FFFFFF"/>
        <w:tblCellMar>
          <w:left w:w="0" w:type="dxa"/>
          <w:right w:w="0" w:type="dxa"/>
        </w:tblCellMar>
        <w:tblLook w:val="04A0" w:firstRow="1" w:lastRow="0" w:firstColumn="1" w:lastColumn="0" w:noHBand="0" w:noVBand="1"/>
      </w:tblPr>
      <w:tblGrid>
        <w:gridCol w:w="5871"/>
      </w:tblGrid>
      <w:tr w:rsidR="00696D98" w:rsidRPr="005B223A" w:rsidTr="00D86169">
        <w:tc>
          <w:tcPr>
            <w:tcW w:w="58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86169" w:rsidRPr="005B223A" w:rsidRDefault="00D86169" w:rsidP="004E727E">
            <w:pPr>
              <w:spacing w:after="0" w:line="240" w:lineRule="auto"/>
              <w:jc w:val="both"/>
              <w:rPr>
                <w:rFonts w:ascii="Times New Roman" w:eastAsia="Times New Roman" w:hAnsi="Times New Roman" w:cs="Times New Roman"/>
                <w:sz w:val="44"/>
                <w:szCs w:val="44"/>
              </w:rPr>
            </w:pPr>
            <w:r w:rsidRPr="005B223A">
              <w:rPr>
                <w:rFonts w:ascii="Times New Roman" w:eastAsia="Times New Roman" w:hAnsi="Times New Roman" w:cs="Times New Roman"/>
                <w:sz w:val="44"/>
                <w:szCs w:val="44"/>
              </w:rPr>
              <w:t>Sub + I.V + (</w:t>
            </w:r>
            <w:r w:rsidR="00C63AC1" w:rsidRPr="005B223A">
              <w:rPr>
                <w:rFonts w:ascii="Times New Roman" w:eastAsia="Times New Roman" w:hAnsi="Times New Roman" w:cs="Times New Roman"/>
                <w:sz w:val="44"/>
                <w:szCs w:val="44"/>
              </w:rPr>
              <w:t>Adv.</w:t>
            </w:r>
            <w:r w:rsidRPr="005B223A">
              <w:rPr>
                <w:rFonts w:ascii="Times New Roman" w:eastAsia="Times New Roman" w:hAnsi="Times New Roman" w:cs="Times New Roman"/>
                <w:sz w:val="44"/>
                <w:szCs w:val="44"/>
              </w:rPr>
              <w:t>)</w:t>
            </w:r>
          </w:p>
        </w:tc>
      </w:tr>
    </w:tbl>
    <w:p w:rsidR="004E727E" w:rsidRDefault="004E727E" w:rsidP="004E727E">
      <w:pPr>
        <w:shd w:val="clear" w:color="auto" w:fill="FFFFFF"/>
        <w:spacing w:after="0" w:line="240" w:lineRule="auto"/>
        <w:jc w:val="both"/>
        <w:rPr>
          <w:rFonts w:ascii="Times New Roman" w:eastAsia="Times New Roman" w:hAnsi="Times New Roman" w:cs="Times New Roman"/>
          <w:b/>
          <w:bCs/>
          <w:sz w:val="44"/>
          <w:szCs w:val="44"/>
        </w:rPr>
      </w:pPr>
    </w:p>
    <w:p w:rsidR="00D86169" w:rsidRPr="005B223A" w:rsidRDefault="00D86169" w:rsidP="004E727E">
      <w:pPr>
        <w:shd w:val="clear" w:color="auto" w:fill="FFFFFF"/>
        <w:spacing w:after="0" w:line="240" w:lineRule="auto"/>
        <w:jc w:val="both"/>
        <w:rPr>
          <w:rFonts w:ascii="Times New Roman" w:eastAsia="Times New Roman" w:hAnsi="Times New Roman" w:cs="Times New Roman"/>
          <w:sz w:val="44"/>
          <w:szCs w:val="44"/>
        </w:rPr>
      </w:pPr>
      <w:r w:rsidRPr="005B223A">
        <w:rPr>
          <w:rFonts w:ascii="Times New Roman" w:eastAsia="Times New Roman" w:hAnsi="Times New Roman" w:cs="Times New Roman"/>
          <w:b/>
          <w:bCs/>
          <w:sz w:val="44"/>
          <w:szCs w:val="44"/>
        </w:rPr>
        <w:t>Example:</w:t>
      </w:r>
    </w:p>
    <w:p w:rsidR="00D86169" w:rsidRPr="005B223A" w:rsidRDefault="00D86169" w:rsidP="004E727E">
      <w:pPr>
        <w:shd w:val="clear" w:color="auto" w:fill="FFFFFF"/>
        <w:spacing w:after="0" w:line="240" w:lineRule="auto"/>
        <w:jc w:val="both"/>
        <w:rPr>
          <w:rFonts w:ascii="Times New Roman" w:eastAsia="Times New Roman" w:hAnsi="Times New Roman" w:cs="Times New Roman"/>
          <w:sz w:val="44"/>
          <w:szCs w:val="44"/>
        </w:rPr>
      </w:pPr>
      <w:r w:rsidRPr="005B223A">
        <w:rPr>
          <w:rFonts w:ascii="Times New Roman" w:eastAsia="Times New Roman" w:hAnsi="Times New Roman" w:cs="Times New Roman"/>
          <w:sz w:val="44"/>
          <w:szCs w:val="44"/>
        </w:rPr>
        <w:t>- He cries.</w:t>
      </w:r>
    </w:p>
    <w:p w:rsidR="00D86169" w:rsidRPr="005B223A" w:rsidRDefault="00D86169" w:rsidP="004E727E">
      <w:pPr>
        <w:shd w:val="clear" w:color="auto" w:fill="FFFFFF"/>
        <w:spacing w:after="0" w:line="240" w:lineRule="auto"/>
        <w:jc w:val="both"/>
        <w:rPr>
          <w:rFonts w:ascii="Times New Roman" w:eastAsia="Times New Roman" w:hAnsi="Times New Roman" w:cs="Times New Roman"/>
          <w:sz w:val="44"/>
          <w:szCs w:val="44"/>
        </w:rPr>
      </w:pPr>
      <w:r w:rsidRPr="005B223A">
        <w:rPr>
          <w:rFonts w:ascii="Times New Roman" w:eastAsia="Times New Roman" w:hAnsi="Times New Roman" w:cs="Times New Roman"/>
          <w:sz w:val="44"/>
          <w:szCs w:val="44"/>
        </w:rPr>
        <w:t>- They dance well.</w:t>
      </w:r>
    </w:p>
    <w:p w:rsidR="00D86169" w:rsidRPr="005B223A" w:rsidRDefault="00D86169" w:rsidP="004E727E">
      <w:pPr>
        <w:shd w:val="clear" w:color="auto" w:fill="FFFFFF"/>
        <w:spacing w:after="0" w:line="240" w:lineRule="auto"/>
        <w:jc w:val="both"/>
        <w:rPr>
          <w:rFonts w:ascii="Times New Roman" w:eastAsia="Times New Roman" w:hAnsi="Times New Roman" w:cs="Times New Roman"/>
          <w:sz w:val="44"/>
          <w:szCs w:val="44"/>
        </w:rPr>
      </w:pPr>
      <w:r w:rsidRPr="005B223A">
        <w:rPr>
          <w:rFonts w:ascii="Times New Roman" w:eastAsia="Times New Roman" w:hAnsi="Times New Roman" w:cs="Times New Roman"/>
          <w:sz w:val="44"/>
          <w:szCs w:val="44"/>
        </w:rPr>
        <w:t>- She sings beautifully.</w:t>
      </w:r>
    </w:p>
    <w:p w:rsidR="00696D98" w:rsidRPr="005B223A" w:rsidRDefault="00696D98" w:rsidP="004E727E">
      <w:pPr>
        <w:shd w:val="clear" w:color="auto" w:fill="FFFFFF"/>
        <w:spacing w:after="0" w:line="240" w:lineRule="auto"/>
        <w:jc w:val="both"/>
        <w:rPr>
          <w:rFonts w:ascii="Times New Roman" w:eastAsia="Times New Roman" w:hAnsi="Times New Roman" w:cs="Times New Roman"/>
          <w:sz w:val="44"/>
          <w:szCs w:val="44"/>
        </w:rPr>
      </w:pPr>
    </w:p>
    <w:p w:rsidR="00696D98" w:rsidRPr="005B223A" w:rsidRDefault="00696D98" w:rsidP="004E727E">
      <w:pPr>
        <w:shd w:val="clear" w:color="auto" w:fill="FFFFFF"/>
        <w:spacing w:after="0" w:line="240" w:lineRule="auto"/>
        <w:jc w:val="both"/>
        <w:rPr>
          <w:rFonts w:ascii="Times New Roman" w:eastAsia="Times New Roman" w:hAnsi="Times New Roman" w:cs="Times New Roman"/>
          <w:sz w:val="44"/>
          <w:szCs w:val="44"/>
        </w:rPr>
      </w:pPr>
    </w:p>
    <w:p w:rsidR="00D86169" w:rsidRPr="005B223A" w:rsidRDefault="00D86169" w:rsidP="004E727E">
      <w:pPr>
        <w:pStyle w:val="ListParagraph"/>
        <w:numPr>
          <w:ilvl w:val="0"/>
          <w:numId w:val="3"/>
        </w:numPr>
        <w:shd w:val="clear" w:color="auto" w:fill="FFFFFF"/>
        <w:spacing w:after="0" w:line="240" w:lineRule="auto"/>
        <w:jc w:val="both"/>
        <w:rPr>
          <w:rFonts w:ascii="Times New Roman" w:eastAsia="Times New Roman" w:hAnsi="Times New Roman" w:cs="Times New Roman"/>
          <w:sz w:val="44"/>
          <w:szCs w:val="44"/>
        </w:rPr>
      </w:pPr>
      <w:r w:rsidRPr="005B223A">
        <w:rPr>
          <w:rFonts w:ascii="Times New Roman" w:eastAsia="Times New Roman" w:hAnsi="Times New Roman" w:cs="Times New Roman"/>
          <w:b/>
          <w:bCs/>
          <w:caps/>
          <w:sz w:val="44"/>
          <w:szCs w:val="44"/>
        </w:rPr>
        <w:t>MODAL VERB</w:t>
      </w:r>
    </w:p>
    <w:p w:rsidR="00D86169" w:rsidRPr="005B223A" w:rsidRDefault="00D86169" w:rsidP="004E727E">
      <w:pPr>
        <w:shd w:val="clear" w:color="auto" w:fill="FFFFFF"/>
        <w:spacing w:after="0" w:line="240" w:lineRule="auto"/>
        <w:jc w:val="both"/>
        <w:rPr>
          <w:rFonts w:ascii="Times New Roman" w:eastAsia="Times New Roman" w:hAnsi="Times New Roman" w:cs="Times New Roman"/>
          <w:sz w:val="44"/>
          <w:szCs w:val="44"/>
        </w:rPr>
      </w:pPr>
      <w:r w:rsidRPr="005B223A">
        <w:rPr>
          <w:rFonts w:ascii="Times New Roman" w:eastAsia="Times New Roman" w:hAnsi="Times New Roman" w:cs="Times New Roman"/>
          <w:sz w:val="44"/>
          <w:szCs w:val="44"/>
        </w:rPr>
        <w:t xml:space="preserve">Modal Verbs are the verbs that are used to talk about ability, permission, obligation and necessity, obligation and advice, possibility, probability, request, offer, suggestion, habit and promise. Most Modal Verbs can form question and negative </w:t>
      </w:r>
      <w:r w:rsidRPr="005B223A">
        <w:rPr>
          <w:rFonts w:ascii="Times New Roman" w:eastAsia="Times New Roman" w:hAnsi="Times New Roman" w:cs="Times New Roman"/>
          <w:sz w:val="44"/>
          <w:szCs w:val="44"/>
        </w:rPr>
        <w:lastRenderedPageBreak/>
        <w:t>sentence by themselves. There are many Modal Verbs as following.</w:t>
      </w:r>
    </w:p>
    <w:p w:rsidR="004E727E" w:rsidRDefault="004E727E" w:rsidP="004E727E">
      <w:pPr>
        <w:shd w:val="clear" w:color="auto" w:fill="FFFFFF"/>
        <w:spacing w:after="0" w:line="240" w:lineRule="auto"/>
        <w:jc w:val="both"/>
        <w:rPr>
          <w:rFonts w:ascii="Times New Roman" w:eastAsia="Times New Roman" w:hAnsi="Times New Roman" w:cs="Times New Roman"/>
          <w:b/>
          <w:bCs/>
          <w:sz w:val="44"/>
          <w:szCs w:val="44"/>
        </w:rPr>
      </w:pPr>
    </w:p>
    <w:p w:rsidR="00D86169" w:rsidRPr="004E727E" w:rsidRDefault="00D86169" w:rsidP="004E727E">
      <w:pPr>
        <w:shd w:val="clear" w:color="auto" w:fill="FFFFFF"/>
        <w:spacing w:after="0" w:line="240" w:lineRule="auto"/>
        <w:jc w:val="both"/>
        <w:rPr>
          <w:rFonts w:ascii="Times New Roman" w:eastAsia="Times New Roman" w:hAnsi="Times New Roman" w:cs="Times New Roman"/>
          <w:color w:val="FF0000"/>
          <w:sz w:val="44"/>
          <w:szCs w:val="44"/>
        </w:rPr>
      </w:pPr>
      <w:r w:rsidRPr="004E727E">
        <w:rPr>
          <w:rFonts w:ascii="Times New Roman" w:eastAsia="Times New Roman" w:hAnsi="Times New Roman" w:cs="Times New Roman"/>
          <w:b/>
          <w:bCs/>
          <w:color w:val="FF0000"/>
          <w:sz w:val="44"/>
          <w:szCs w:val="44"/>
        </w:rPr>
        <w:t>a) Ability</w:t>
      </w:r>
    </w:p>
    <w:p w:rsidR="00D86169" w:rsidRPr="005B223A" w:rsidRDefault="00D86169" w:rsidP="004E727E">
      <w:pPr>
        <w:shd w:val="clear" w:color="auto" w:fill="FFFFFF"/>
        <w:spacing w:after="0" w:line="240" w:lineRule="auto"/>
        <w:jc w:val="both"/>
        <w:rPr>
          <w:rFonts w:ascii="Times New Roman" w:eastAsia="Times New Roman" w:hAnsi="Times New Roman" w:cs="Times New Roman"/>
          <w:sz w:val="44"/>
          <w:szCs w:val="44"/>
        </w:rPr>
      </w:pPr>
      <w:r w:rsidRPr="005B223A">
        <w:rPr>
          <w:rFonts w:ascii="Times New Roman" w:eastAsia="Times New Roman" w:hAnsi="Times New Roman" w:cs="Times New Roman"/>
          <w:sz w:val="44"/>
          <w:szCs w:val="44"/>
        </w:rPr>
        <w:t>We use “can, could and be able to” to talk about the ability.</w:t>
      </w:r>
    </w:p>
    <w:p w:rsidR="00D86169" w:rsidRPr="005B223A" w:rsidRDefault="00D86169" w:rsidP="004E727E">
      <w:pPr>
        <w:shd w:val="clear" w:color="auto" w:fill="FFFFFF"/>
        <w:spacing w:after="0" w:line="240" w:lineRule="auto"/>
        <w:jc w:val="both"/>
        <w:rPr>
          <w:rFonts w:ascii="Times New Roman" w:eastAsia="Times New Roman" w:hAnsi="Times New Roman" w:cs="Times New Roman"/>
          <w:sz w:val="44"/>
          <w:szCs w:val="44"/>
        </w:rPr>
      </w:pPr>
      <w:r w:rsidRPr="005B223A">
        <w:rPr>
          <w:rFonts w:ascii="Times New Roman" w:eastAsia="Times New Roman" w:hAnsi="Times New Roman" w:cs="Times New Roman"/>
          <w:b/>
          <w:bCs/>
          <w:sz w:val="44"/>
          <w:szCs w:val="44"/>
        </w:rPr>
        <w:t>Can:</w:t>
      </w:r>
      <w:r w:rsidRPr="005B223A">
        <w:rPr>
          <w:rFonts w:ascii="Times New Roman" w:eastAsia="Times New Roman" w:hAnsi="Times New Roman" w:cs="Times New Roman"/>
          <w:sz w:val="44"/>
          <w:szCs w:val="44"/>
        </w:rPr>
        <w:t> is used in the present.</w:t>
      </w:r>
    </w:p>
    <w:p w:rsidR="00D86169" w:rsidRPr="005B223A" w:rsidRDefault="00D86169" w:rsidP="004E727E">
      <w:pPr>
        <w:shd w:val="clear" w:color="auto" w:fill="FFFFFF"/>
        <w:spacing w:after="0" w:line="240" w:lineRule="auto"/>
        <w:jc w:val="both"/>
        <w:rPr>
          <w:rFonts w:ascii="Times New Roman" w:eastAsia="Times New Roman" w:hAnsi="Times New Roman" w:cs="Times New Roman"/>
          <w:sz w:val="44"/>
          <w:szCs w:val="44"/>
        </w:rPr>
      </w:pPr>
      <w:r w:rsidRPr="005B223A">
        <w:rPr>
          <w:rFonts w:ascii="Times New Roman" w:eastAsia="Times New Roman" w:hAnsi="Times New Roman" w:cs="Times New Roman"/>
          <w:b/>
          <w:bCs/>
          <w:sz w:val="44"/>
          <w:szCs w:val="44"/>
        </w:rPr>
        <w:t>Example:</w:t>
      </w:r>
      <w:r w:rsidRPr="005B223A">
        <w:rPr>
          <w:rFonts w:ascii="Times New Roman" w:eastAsia="Times New Roman" w:hAnsi="Times New Roman" w:cs="Times New Roman"/>
          <w:sz w:val="44"/>
          <w:szCs w:val="44"/>
        </w:rPr>
        <w:t xml:space="preserve"> He </w:t>
      </w:r>
      <w:r w:rsidRPr="00A7257F">
        <w:rPr>
          <w:rFonts w:ascii="Times New Roman" w:eastAsia="Times New Roman" w:hAnsi="Times New Roman" w:cs="Times New Roman"/>
          <w:color w:val="FF0000"/>
          <w:sz w:val="44"/>
          <w:szCs w:val="44"/>
        </w:rPr>
        <w:t>can</w:t>
      </w:r>
      <w:r w:rsidRPr="005B223A">
        <w:rPr>
          <w:rFonts w:ascii="Times New Roman" w:eastAsia="Times New Roman" w:hAnsi="Times New Roman" w:cs="Times New Roman"/>
          <w:sz w:val="44"/>
          <w:szCs w:val="44"/>
        </w:rPr>
        <w:t xml:space="preserve"> play the guitar.</w:t>
      </w:r>
    </w:p>
    <w:p w:rsidR="004E727E" w:rsidRDefault="004E727E" w:rsidP="004E727E">
      <w:pPr>
        <w:shd w:val="clear" w:color="auto" w:fill="FFFFFF"/>
        <w:spacing w:after="0" w:line="240" w:lineRule="auto"/>
        <w:jc w:val="both"/>
        <w:rPr>
          <w:rFonts w:ascii="Times New Roman" w:eastAsia="Times New Roman" w:hAnsi="Times New Roman" w:cs="Times New Roman"/>
          <w:b/>
          <w:bCs/>
          <w:sz w:val="44"/>
          <w:szCs w:val="44"/>
        </w:rPr>
      </w:pPr>
    </w:p>
    <w:p w:rsidR="00D86169" w:rsidRPr="005B223A" w:rsidRDefault="00D86169" w:rsidP="004E727E">
      <w:pPr>
        <w:shd w:val="clear" w:color="auto" w:fill="FFFFFF"/>
        <w:spacing w:after="0" w:line="240" w:lineRule="auto"/>
        <w:jc w:val="both"/>
        <w:rPr>
          <w:rFonts w:ascii="Times New Roman" w:eastAsia="Times New Roman" w:hAnsi="Times New Roman" w:cs="Times New Roman"/>
          <w:sz w:val="44"/>
          <w:szCs w:val="44"/>
        </w:rPr>
      </w:pPr>
      <w:r w:rsidRPr="005B223A">
        <w:rPr>
          <w:rFonts w:ascii="Times New Roman" w:eastAsia="Times New Roman" w:hAnsi="Times New Roman" w:cs="Times New Roman"/>
          <w:b/>
          <w:bCs/>
          <w:sz w:val="44"/>
          <w:szCs w:val="44"/>
        </w:rPr>
        <w:t>Could: </w:t>
      </w:r>
      <w:r w:rsidRPr="005B223A">
        <w:rPr>
          <w:rFonts w:ascii="Times New Roman" w:eastAsia="Times New Roman" w:hAnsi="Times New Roman" w:cs="Times New Roman"/>
          <w:sz w:val="44"/>
          <w:szCs w:val="44"/>
        </w:rPr>
        <w:t>is used in the past.</w:t>
      </w:r>
    </w:p>
    <w:p w:rsidR="00D86169" w:rsidRPr="005B223A" w:rsidRDefault="00D86169" w:rsidP="004E727E">
      <w:pPr>
        <w:shd w:val="clear" w:color="auto" w:fill="FFFFFF"/>
        <w:spacing w:after="0" w:line="240" w:lineRule="auto"/>
        <w:jc w:val="both"/>
        <w:rPr>
          <w:rFonts w:ascii="Times New Roman" w:eastAsia="Times New Roman" w:hAnsi="Times New Roman" w:cs="Times New Roman"/>
          <w:sz w:val="44"/>
          <w:szCs w:val="44"/>
        </w:rPr>
      </w:pPr>
      <w:r w:rsidRPr="005B223A">
        <w:rPr>
          <w:rFonts w:ascii="Times New Roman" w:eastAsia="Times New Roman" w:hAnsi="Times New Roman" w:cs="Times New Roman"/>
          <w:b/>
          <w:bCs/>
          <w:sz w:val="44"/>
          <w:szCs w:val="44"/>
        </w:rPr>
        <w:t>Example: </w:t>
      </w:r>
      <w:r w:rsidRPr="005B223A">
        <w:rPr>
          <w:rFonts w:ascii="Times New Roman" w:eastAsia="Times New Roman" w:hAnsi="Times New Roman" w:cs="Times New Roman"/>
          <w:sz w:val="44"/>
          <w:szCs w:val="44"/>
        </w:rPr>
        <w:t xml:space="preserve">My sister </w:t>
      </w:r>
      <w:r w:rsidRPr="00A7257F">
        <w:rPr>
          <w:rFonts w:ascii="Times New Roman" w:eastAsia="Times New Roman" w:hAnsi="Times New Roman" w:cs="Times New Roman"/>
          <w:color w:val="FF0000"/>
          <w:sz w:val="44"/>
          <w:szCs w:val="44"/>
        </w:rPr>
        <w:t>could</w:t>
      </w:r>
      <w:r w:rsidRPr="005B223A">
        <w:rPr>
          <w:rFonts w:ascii="Times New Roman" w:eastAsia="Times New Roman" w:hAnsi="Times New Roman" w:cs="Times New Roman"/>
          <w:sz w:val="44"/>
          <w:szCs w:val="44"/>
        </w:rPr>
        <w:t xml:space="preserve"> speak when she was 15 years old.</w:t>
      </w:r>
    </w:p>
    <w:p w:rsidR="004E727E" w:rsidRDefault="004E727E" w:rsidP="004E727E">
      <w:pPr>
        <w:shd w:val="clear" w:color="auto" w:fill="FFFFFF"/>
        <w:spacing w:after="0" w:line="240" w:lineRule="auto"/>
        <w:jc w:val="both"/>
        <w:rPr>
          <w:rFonts w:ascii="Times New Roman" w:eastAsia="Times New Roman" w:hAnsi="Times New Roman" w:cs="Times New Roman"/>
          <w:b/>
          <w:bCs/>
          <w:sz w:val="44"/>
          <w:szCs w:val="44"/>
        </w:rPr>
      </w:pPr>
    </w:p>
    <w:p w:rsidR="00D86169" w:rsidRPr="005B223A" w:rsidRDefault="00D86169" w:rsidP="004E727E">
      <w:pPr>
        <w:shd w:val="clear" w:color="auto" w:fill="FFFFFF"/>
        <w:spacing w:after="0" w:line="240" w:lineRule="auto"/>
        <w:jc w:val="both"/>
        <w:rPr>
          <w:rFonts w:ascii="Times New Roman" w:eastAsia="Times New Roman" w:hAnsi="Times New Roman" w:cs="Times New Roman"/>
          <w:sz w:val="44"/>
          <w:szCs w:val="44"/>
        </w:rPr>
      </w:pPr>
      <w:r w:rsidRPr="005B223A">
        <w:rPr>
          <w:rFonts w:ascii="Times New Roman" w:eastAsia="Times New Roman" w:hAnsi="Times New Roman" w:cs="Times New Roman"/>
          <w:b/>
          <w:bCs/>
          <w:sz w:val="44"/>
          <w:szCs w:val="44"/>
        </w:rPr>
        <w:t>Be able to:</w:t>
      </w:r>
      <w:r w:rsidRPr="005B223A">
        <w:rPr>
          <w:rFonts w:ascii="Times New Roman" w:eastAsia="Times New Roman" w:hAnsi="Times New Roman" w:cs="Times New Roman"/>
          <w:sz w:val="44"/>
          <w:szCs w:val="44"/>
        </w:rPr>
        <w:t> can be used both in present and past.</w:t>
      </w:r>
    </w:p>
    <w:p w:rsidR="00D86169" w:rsidRPr="005B223A" w:rsidRDefault="00D86169" w:rsidP="004E727E">
      <w:pPr>
        <w:shd w:val="clear" w:color="auto" w:fill="FFFFFF"/>
        <w:spacing w:after="0" w:line="240" w:lineRule="auto"/>
        <w:jc w:val="both"/>
        <w:rPr>
          <w:rFonts w:ascii="Times New Roman" w:eastAsia="Times New Roman" w:hAnsi="Times New Roman" w:cs="Times New Roman"/>
          <w:sz w:val="44"/>
          <w:szCs w:val="44"/>
        </w:rPr>
      </w:pPr>
      <w:r w:rsidRPr="005B223A">
        <w:rPr>
          <w:rFonts w:ascii="Times New Roman" w:eastAsia="Times New Roman" w:hAnsi="Times New Roman" w:cs="Times New Roman"/>
          <w:b/>
          <w:bCs/>
          <w:sz w:val="44"/>
          <w:szCs w:val="44"/>
        </w:rPr>
        <w:t>Example:</w:t>
      </w:r>
      <w:r w:rsidRPr="005B223A">
        <w:rPr>
          <w:rFonts w:ascii="Times New Roman" w:eastAsia="Times New Roman" w:hAnsi="Times New Roman" w:cs="Times New Roman"/>
          <w:sz w:val="44"/>
          <w:szCs w:val="44"/>
        </w:rPr>
        <w:t xml:space="preserve"> Last year I wasn’t </w:t>
      </w:r>
      <w:r w:rsidRPr="00A7257F">
        <w:rPr>
          <w:rFonts w:ascii="Times New Roman" w:eastAsia="Times New Roman" w:hAnsi="Times New Roman" w:cs="Times New Roman"/>
          <w:color w:val="FF0000"/>
          <w:sz w:val="44"/>
          <w:szCs w:val="44"/>
        </w:rPr>
        <w:t xml:space="preserve">able to </w:t>
      </w:r>
      <w:r w:rsidRPr="005B223A">
        <w:rPr>
          <w:rFonts w:ascii="Times New Roman" w:eastAsia="Times New Roman" w:hAnsi="Times New Roman" w:cs="Times New Roman"/>
          <w:sz w:val="44"/>
          <w:szCs w:val="44"/>
        </w:rPr>
        <w:t>speak at all, but now I am able to speak smoothly.</w:t>
      </w:r>
    </w:p>
    <w:p w:rsidR="004E727E" w:rsidRDefault="004E727E" w:rsidP="004E727E">
      <w:pPr>
        <w:shd w:val="clear" w:color="auto" w:fill="FFFFFF"/>
        <w:spacing w:after="0" w:line="240" w:lineRule="auto"/>
        <w:jc w:val="both"/>
        <w:rPr>
          <w:rFonts w:ascii="Times New Roman" w:eastAsia="Times New Roman" w:hAnsi="Times New Roman" w:cs="Times New Roman"/>
          <w:b/>
          <w:bCs/>
          <w:sz w:val="44"/>
          <w:szCs w:val="44"/>
        </w:rPr>
      </w:pPr>
    </w:p>
    <w:p w:rsidR="00D86169" w:rsidRPr="004E727E" w:rsidRDefault="00D86169" w:rsidP="004E727E">
      <w:pPr>
        <w:shd w:val="clear" w:color="auto" w:fill="FFFFFF"/>
        <w:spacing w:after="0" w:line="240" w:lineRule="auto"/>
        <w:jc w:val="both"/>
        <w:rPr>
          <w:rFonts w:ascii="Times New Roman" w:eastAsia="Times New Roman" w:hAnsi="Times New Roman" w:cs="Times New Roman"/>
          <w:color w:val="FF0000"/>
          <w:sz w:val="44"/>
          <w:szCs w:val="44"/>
        </w:rPr>
      </w:pPr>
      <w:r w:rsidRPr="004E727E">
        <w:rPr>
          <w:rFonts w:ascii="Times New Roman" w:eastAsia="Times New Roman" w:hAnsi="Times New Roman" w:cs="Times New Roman"/>
          <w:b/>
          <w:bCs/>
          <w:color w:val="FF0000"/>
          <w:sz w:val="44"/>
          <w:szCs w:val="44"/>
        </w:rPr>
        <w:t>b) Permission</w:t>
      </w:r>
    </w:p>
    <w:p w:rsidR="00D86169" w:rsidRPr="005B223A" w:rsidRDefault="00D86169" w:rsidP="004E727E">
      <w:pPr>
        <w:shd w:val="clear" w:color="auto" w:fill="FFFFFF"/>
        <w:spacing w:after="0" w:line="240" w:lineRule="auto"/>
        <w:jc w:val="both"/>
        <w:rPr>
          <w:rFonts w:ascii="Times New Roman" w:eastAsia="Times New Roman" w:hAnsi="Times New Roman" w:cs="Times New Roman"/>
          <w:sz w:val="44"/>
          <w:szCs w:val="44"/>
        </w:rPr>
      </w:pPr>
      <w:r w:rsidRPr="005B223A">
        <w:rPr>
          <w:rFonts w:ascii="Times New Roman" w:eastAsia="Times New Roman" w:hAnsi="Times New Roman" w:cs="Times New Roman"/>
          <w:sz w:val="44"/>
          <w:szCs w:val="44"/>
        </w:rPr>
        <w:t>We use “can, could, may and might” to ask to a permission.</w:t>
      </w:r>
    </w:p>
    <w:p w:rsidR="00D86169" w:rsidRPr="005B223A" w:rsidRDefault="00D86169" w:rsidP="004E727E">
      <w:pPr>
        <w:shd w:val="clear" w:color="auto" w:fill="FFFFFF"/>
        <w:spacing w:after="0" w:line="240" w:lineRule="auto"/>
        <w:jc w:val="both"/>
        <w:rPr>
          <w:rFonts w:ascii="Times New Roman" w:eastAsia="Times New Roman" w:hAnsi="Times New Roman" w:cs="Times New Roman"/>
          <w:sz w:val="44"/>
          <w:szCs w:val="44"/>
        </w:rPr>
      </w:pPr>
      <w:r w:rsidRPr="005B223A">
        <w:rPr>
          <w:rFonts w:ascii="Times New Roman" w:eastAsia="Times New Roman" w:hAnsi="Times New Roman" w:cs="Times New Roman"/>
          <w:b/>
          <w:bCs/>
          <w:sz w:val="44"/>
          <w:szCs w:val="44"/>
        </w:rPr>
        <w:t>Example:</w:t>
      </w:r>
    </w:p>
    <w:p w:rsidR="00D86169" w:rsidRPr="005B223A" w:rsidRDefault="00D86169" w:rsidP="004E727E">
      <w:pPr>
        <w:shd w:val="clear" w:color="auto" w:fill="FFFFFF"/>
        <w:spacing w:after="0" w:line="240" w:lineRule="auto"/>
        <w:jc w:val="both"/>
        <w:rPr>
          <w:rFonts w:ascii="Times New Roman" w:eastAsia="Times New Roman" w:hAnsi="Times New Roman" w:cs="Times New Roman"/>
          <w:sz w:val="44"/>
          <w:szCs w:val="44"/>
        </w:rPr>
      </w:pPr>
      <w:r w:rsidRPr="005B223A">
        <w:rPr>
          <w:rFonts w:ascii="Times New Roman" w:eastAsia="Times New Roman" w:hAnsi="Times New Roman" w:cs="Times New Roman"/>
          <w:sz w:val="44"/>
          <w:szCs w:val="44"/>
        </w:rPr>
        <w:t xml:space="preserve">- </w:t>
      </w:r>
      <w:r w:rsidRPr="00A7257F">
        <w:rPr>
          <w:rFonts w:ascii="Times New Roman" w:eastAsia="Times New Roman" w:hAnsi="Times New Roman" w:cs="Times New Roman"/>
          <w:color w:val="FF0000"/>
          <w:sz w:val="44"/>
          <w:szCs w:val="44"/>
        </w:rPr>
        <w:t>Can</w:t>
      </w:r>
      <w:r w:rsidRPr="005B223A">
        <w:rPr>
          <w:rFonts w:ascii="Times New Roman" w:eastAsia="Times New Roman" w:hAnsi="Times New Roman" w:cs="Times New Roman"/>
          <w:sz w:val="44"/>
          <w:szCs w:val="44"/>
        </w:rPr>
        <w:t xml:space="preserve"> I use your pen for a moment?</w:t>
      </w:r>
    </w:p>
    <w:p w:rsidR="00D86169" w:rsidRPr="005B223A" w:rsidRDefault="00D86169" w:rsidP="004E727E">
      <w:pPr>
        <w:shd w:val="clear" w:color="auto" w:fill="FFFFFF"/>
        <w:spacing w:after="0" w:line="240" w:lineRule="auto"/>
        <w:jc w:val="both"/>
        <w:rPr>
          <w:rFonts w:ascii="Times New Roman" w:eastAsia="Times New Roman" w:hAnsi="Times New Roman" w:cs="Times New Roman"/>
          <w:sz w:val="44"/>
          <w:szCs w:val="44"/>
        </w:rPr>
      </w:pPr>
      <w:r w:rsidRPr="005B223A">
        <w:rPr>
          <w:rFonts w:ascii="Times New Roman" w:eastAsia="Times New Roman" w:hAnsi="Times New Roman" w:cs="Times New Roman"/>
          <w:sz w:val="44"/>
          <w:szCs w:val="44"/>
        </w:rPr>
        <w:t>-</w:t>
      </w:r>
      <w:r w:rsidRPr="00A7257F">
        <w:rPr>
          <w:rFonts w:ascii="Times New Roman" w:eastAsia="Times New Roman" w:hAnsi="Times New Roman" w:cs="Times New Roman"/>
          <w:color w:val="FF0000"/>
          <w:sz w:val="44"/>
          <w:szCs w:val="44"/>
        </w:rPr>
        <w:t>Could</w:t>
      </w:r>
      <w:r w:rsidRPr="005B223A">
        <w:rPr>
          <w:rFonts w:ascii="Times New Roman" w:eastAsia="Times New Roman" w:hAnsi="Times New Roman" w:cs="Times New Roman"/>
          <w:sz w:val="44"/>
          <w:szCs w:val="44"/>
        </w:rPr>
        <w:t xml:space="preserve"> I ask you a personal question?</w:t>
      </w:r>
    </w:p>
    <w:p w:rsidR="00D86169" w:rsidRPr="005B223A" w:rsidRDefault="00D86169" w:rsidP="004E727E">
      <w:pPr>
        <w:shd w:val="clear" w:color="auto" w:fill="FFFFFF"/>
        <w:spacing w:after="0" w:line="240" w:lineRule="auto"/>
        <w:jc w:val="both"/>
        <w:rPr>
          <w:rFonts w:ascii="Times New Roman" w:eastAsia="Times New Roman" w:hAnsi="Times New Roman" w:cs="Times New Roman"/>
          <w:sz w:val="44"/>
          <w:szCs w:val="44"/>
        </w:rPr>
      </w:pPr>
      <w:r w:rsidRPr="005B223A">
        <w:rPr>
          <w:rFonts w:ascii="Times New Roman" w:eastAsia="Times New Roman" w:hAnsi="Times New Roman" w:cs="Times New Roman"/>
          <w:sz w:val="44"/>
          <w:szCs w:val="44"/>
        </w:rPr>
        <w:t xml:space="preserve">- </w:t>
      </w:r>
      <w:r w:rsidRPr="00A7257F">
        <w:rPr>
          <w:rFonts w:ascii="Times New Roman" w:eastAsia="Times New Roman" w:hAnsi="Times New Roman" w:cs="Times New Roman"/>
          <w:color w:val="FF0000"/>
          <w:sz w:val="44"/>
          <w:szCs w:val="44"/>
        </w:rPr>
        <w:t>May</w:t>
      </w:r>
      <w:r w:rsidRPr="005B223A">
        <w:rPr>
          <w:rFonts w:ascii="Times New Roman" w:eastAsia="Times New Roman" w:hAnsi="Times New Roman" w:cs="Times New Roman"/>
          <w:sz w:val="44"/>
          <w:szCs w:val="44"/>
        </w:rPr>
        <w:t xml:space="preserve"> I make a suggestion?</w:t>
      </w:r>
    </w:p>
    <w:p w:rsidR="004E727E" w:rsidRDefault="004E727E" w:rsidP="004E727E">
      <w:pPr>
        <w:shd w:val="clear" w:color="auto" w:fill="FFFFFF"/>
        <w:spacing w:after="0" w:line="240" w:lineRule="auto"/>
        <w:jc w:val="both"/>
        <w:rPr>
          <w:rFonts w:ascii="Times New Roman" w:eastAsia="Times New Roman" w:hAnsi="Times New Roman" w:cs="Times New Roman"/>
          <w:b/>
          <w:bCs/>
          <w:sz w:val="44"/>
          <w:szCs w:val="44"/>
        </w:rPr>
      </w:pPr>
    </w:p>
    <w:p w:rsidR="00D86169" w:rsidRPr="004E727E" w:rsidRDefault="00D86169" w:rsidP="004E727E">
      <w:pPr>
        <w:shd w:val="clear" w:color="auto" w:fill="FFFFFF"/>
        <w:spacing w:after="0" w:line="240" w:lineRule="auto"/>
        <w:jc w:val="both"/>
        <w:rPr>
          <w:rFonts w:ascii="Times New Roman" w:eastAsia="Times New Roman" w:hAnsi="Times New Roman" w:cs="Times New Roman"/>
          <w:color w:val="FF0000"/>
          <w:sz w:val="44"/>
          <w:szCs w:val="44"/>
        </w:rPr>
      </w:pPr>
      <w:r w:rsidRPr="004E727E">
        <w:rPr>
          <w:rFonts w:ascii="Times New Roman" w:eastAsia="Times New Roman" w:hAnsi="Times New Roman" w:cs="Times New Roman"/>
          <w:b/>
          <w:bCs/>
          <w:color w:val="FF0000"/>
          <w:sz w:val="44"/>
          <w:szCs w:val="44"/>
        </w:rPr>
        <w:lastRenderedPageBreak/>
        <w:t>c) Obligation and necessity</w:t>
      </w:r>
    </w:p>
    <w:p w:rsidR="00D86169" w:rsidRPr="005B223A" w:rsidRDefault="00D86169" w:rsidP="004E727E">
      <w:pPr>
        <w:shd w:val="clear" w:color="auto" w:fill="FFFFFF"/>
        <w:spacing w:after="0" w:line="240" w:lineRule="auto"/>
        <w:jc w:val="both"/>
        <w:rPr>
          <w:rFonts w:ascii="Times New Roman" w:eastAsia="Times New Roman" w:hAnsi="Times New Roman" w:cs="Times New Roman"/>
          <w:sz w:val="44"/>
          <w:szCs w:val="44"/>
        </w:rPr>
      </w:pPr>
      <w:r w:rsidRPr="005B223A">
        <w:rPr>
          <w:rFonts w:ascii="Times New Roman" w:eastAsia="Times New Roman" w:hAnsi="Times New Roman" w:cs="Times New Roman"/>
          <w:sz w:val="44"/>
          <w:szCs w:val="44"/>
        </w:rPr>
        <w:t>We use “must and have to/ have got to” to express obligation or necessity.</w:t>
      </w:r>
    </w:p>
    <w:p w:rsidR="00D86169" w:rsidRPr="005B223A" w:rsidRDefault="00D86169" w:rsidP="004E727E">
      <w:pPr>
        <w:shd w:val="clear" w:color="auto" w:fill="FFFFFF"/>
        <w:spacing w:after="0" w:line="240" w:lineRule="auto"/>
        <w:jc w:val="both"/>
        <w:rPr>
          <w:rFonts w:ascii="Times New Roman" w:eastAsia="Times New Roman" w:hAnsi="Times New Roman" w:cs="Times New Roman"/>
          <w:sz w:val="44"/>
          <w:szCs w:val="44"/>
        </w:rPr>
      </w:pPr>
      <w:r w:rsidRPr="005B223A">
        <w:rPr>
          <w:rFonts w:ascii="Times New Roman" w:eastAsia="Times New Roman" w:hAnsi="Times New Roman" w:cs="Times New Roman"/>
          <w:b/>
          <w:bCs/>
          <w:sz w:val="44"/>
          <w:szCs w:val="44"/>
        </w:rPr>
        <w:t>Example:</w:t>
      </w:r>
    </w:p>
    <w:p w:rsidR="00D86169" w:rsidRPr="005B223A" w:rsidRDefault="00D86169" w:rsidP="004E727E">
      <w:pPr>
        <w:shd w:val="clear" w:color="auto" w:fill="FFFFFF"/>
        <w:spacing w:after="0" w:line="240" w:lineRule="auto"/>
        <w:jc w:val="both"/>
        <w:rPr>
          <w:rFonts w:ascii="Times New Roman" w:eastAsia="Times New Roman" w:hAnsi="Times New Roman" w:cs="Times New Roman"/>
          <w:sz w:val="44"/>
          <w:szCs w:val="44"/>
        </w:rPr>
      </w:pPr>
      <w:r w:rsidRPr="005B223A">
        <w:rPr>
          <w:rFonts w:ascii="Times New Roman" w:eastAsia="Times New Roman" w:hAnsi="Times New Roman" w:cs="Times New Roman"/>
          <w:sz w:val="44"/>
          <w:szCs w:val="44"/>
        </w:rPr>
        <w:t xml:space="preserve">- I have got a trouble pain in my back, so I </w:t>
      </w:r>
      <w:r w:rsidRPr="00A7257F">
        <w:rPr>
          <w:rFonts w:ascii="Times New Roman" w:eastAsia="Times New Roman" w:hAnsi="Times New Roman" w:cs="Times New Roman"/>
          <w:color w:val="FF0000"/>
          <w:sz w:val="44"/>
          <w:szCs w:val="44"/>
        </w:rPr>
        <w:t>must</w:t>
      </w:r>
      <w:r w:rsidRPr="005B223A">
        <w:rPr>
          <w:rFonts w:ascii="Times New Roman" w:eastAsia="Times New Roman" w:hAnsi="Times New Roman" w:cs="Times New Roman"/>
          <w:sz w:val="44"/>
          <w:szCs w:val="44"/>
        </w:rPr>
        <w:t xml:space="preserve"> go to the doctor now.</w:t>
      </w:r>
    </w:p>
    <w:p w:rsidR="00D86169" w:rsidRPr="005B223A" w:rsidRDefault="00D86169" w:rsidP="004E727E">
      <w:pPr>
        <w:shd w:val="clear" w:color="auto" w:fill="FFFFFF"/>
        <w:spacing w:after="0" w:line="240" w:lineRule="auto"/>
        <w:jc w:val="both"/>
        <w:rPr>
          <w:rFonts w:ascii="Times New Roman" w:eastAsia="Times New Roman" w:hAnsi="Times New Roman" w:cs="Times New Roman"/>
          <w:sz w:val="44"/>
          <w:szCs w:val="44"/>
        </w:rPr>
      </w:pPr>
      <w:r w:rsidRPr="005B223A">
        <w:rPr>
          <w:rFonts w:ascii="Times New Roman" w:eastAsia="Times New Roman" w:hAnsi="Times New Roman" w:cs="Times New Roman"/>
          <w:sz w:val="44"/>
          <w:szCs w:val="44"/>
        </w:rPr>
        <w:t xml:space="preserve">- We </w:t>
      </w:r>
      <w:bookmarkStart w:id="0" w:name="_GoBack"/>
      <w:r w:rsidRPr="00A7257F">
        <w:rPr>
          <w:rFonts w:ascii="Times New Roman" w:eastAsia="Times New Roman" w:hAnsi="Times New Roman" w:cs="Times New Roman"/>
          <w:color w:val="FF0000"/>
          <w:sz w:val="44"/>
          <w:szCs w:val="44"/>
        </w:rPr>
        <w:t xml:space="preserve">have to </w:t>
      </w:r>
      <w:bookmarkEnd w:id="0"/>
      <w:r w:rsidRPr="005B223A">
        <w:rPr>
          <w:rFonts w:ascii="Times New Roman" w:eastAsia="Times New Roman" w:hAnsi="Times New Roman" w:cs="Times New Roman"/>
          <w:sz w:val="44"/>
          <w:szCs w:val="44"/>
        </w:rPr>
        <w:t>drive on the left in Britain.</w:t>
      </w:r>
    </w:p>
    <w:p w:rsidR="004E727E" w:rsidRDefault="004E727E" w:rsidP="004E727E">
      <w:pPr>
        <w:shd w:val="clear" w:color="auto" w:fill="FFFFFF"/>
        <w:spacing w:after="0" w:line="240" w:lineRule="auto"/>
        <w:jc w:val="both"/>
        <w:rPr>
          <w:rFonts w:ascii="Times New Roman" w:eastAsia="Times New Roman" w:hAnsi="Times New Roman" w:cs="Times New Roman"/>
          <w:b/>
          <w:bCs/>
          <w:sz w:val="44"/>
          <w:szCs w:val="44"/>
        </w:rPr>
      </w:pPr>
    </w:p>
    <w:p w:rsidR="00D86169" w:rsidRPr="004E727E" w:rsidRDefault="00D86169" w:rsidP="004E727E">
      <w:pPr>
        <w:shd w:val="clear" w:color="auto" w:fill="FFFFFF"/>
        <w:spacing w:after="0" w:line="240" w:lineRule="auto"/>
        <w:jc w:val="both"/>
        <w:rPr>
          <w:rFonts w:ascii="Times New Roman" w:eastAsia="Times New Roman" w:hAnsi="Times New Roman" w:cs="Times New Roman"/>
          <w:color w:val="FF0000"/>
          <w:sz w:val="44"/>
          <w:szCs w:val="44"/>
        </w:rPr>
      </w:pPr>
      <w:r w:rsidRPr="004E727E">
        <w:rPr>
          <w:rFonts w:ascii="Times New Roman" w:eastAsia="Times New Roman" w:hAnsi="Times New Roman" w:cs="Times New Roman"/>
          <w:b/>
          <w:bCs/>
          <w:color w:val="FF0000"/>
          <w:sz w:val="44"/>
          <w:szCs w:val="44"/>
        </w:rPr>
        <w:t>d) Obligation and Advice</w:t>
      </w:r>
    </w:p>
    <w:p w:rsidR="00D86169" w:rsidRPr="005B223A" w:rsidRDefault="004E727E" w:rsidP="004E727E">
      <w:pPr>
        <w:shd w:val="clear" w:color="auto" w:fill="FFFFFF"/>
        <w:spacing w:after="0" w:line="240" w:lineRule="auto"/>
        <w:jc w:val="both"/>
        <w:rPr>
          <w:rFonts w:ascii="Times New Roman" w:eastAsia="Times New Roman" w:hAnsi="Times New Roman" w:cs="Times New Roman"/>
          <w:sz w:val="44"/>
          <w:szCs w:val="44"/>
        </w:rPr>
      </w:pPr>
      <w:r>
        <w:rPr>
          <w:rFonts w:ascii="Times New Roman" w:eastAsia="Times New Roman" w:hAnsi="Times New Roman" w:cs="Times New Roman"/>
          <w:sz w:val="44"/>
          <w:szCs w:val="44"/>
        </w:rPr>
        <w:t>We use “ought to, had better, and should</w:t>
      </w:r>
      <w:r w:rsidR="00D86169" w:rsidRPr="005B223A">
        <w:rPr>
          <w:rFonts w:ascii="Times New Roman" w:eastAsia="Times New Roman" w:hAnsi="Times New Roman" w:cs="Times New Roman"/>
          <w:sz w:val="44"/>
          <w:szCs w:val="44"/>
        </w:rPr>
        <w:t>” to talk about the obligation and advice.</w:t>
      </w:r>
    </w:p>
    <w:p w:rsidR="00D86169" w:rsidRPr="005B223A" w:rsidRDefault="00D86169" w:rsidP="004E727E">
      <w:pPr>
        <w:shd w:val="clear" w:color="auto" w:fill="FFFFFF"/>
        <w:spacing w:after="0" w:line="240" w:lineRule="auto"/>
        <w:jc w:val="both"/>
        <w:rPr>
          <w:rFonts w:ascii="Times New Roman" w:eastAsia="Times New Roman" w:hAnsi="Times New Roman" w:cs="Times New Roman"/>
          <w:sz w:val="44"/>
          <w:szCs w:val="44"/>
        </w:rPr>
      </w:pPr>
      <w:r w:rsidRPr="005B223A">
        <w:rPr>
          <w:rFonts w:ascii="Times New Roman" w:eastAsia="Times New Roman" w:hAnsi="Times New Roman" w:cs="Times New Roman"/>
          <w:b/>
          <w:bCs/>
          <w:sz w:val="44"/>
          <w:szCs w:val="44"/>
        </w:rPr>
        <w:t>Ought to</w:t>
      </w:r>
      <w:r w:rsidRPr="005B223A">
        <w:rPr>
          <w:rFonts w:ascii="Times New Roman" w:eastAsia="Times New Roman" w:hAnsi="Times New Roman" w:cs="Times New Roman"/>
          <w:sz w:val="44"/>
          <w:szCs w:val="44"/>
        </w:rPr>
        <w:t> is used talk about the obligation and duty, to ask for and give advice and in general, to say what is right or good.</w:t>
      </w:r>
      <w:r w:rsidR="00B22783" w:rsidRPr="005B223A">
        <w:rPr>
          <w:rFonts w:ascii="Times New Roman" w:hAnsi="Times New Roman" w:cs="Times New Roman"/>
          <w:color w:val="222222"/>
          <w:sz w:val="44"/>
          <w:szCs w:val="44"/>
          <w:shd w:val="clear" w:color="auto" w:fill="FFFFFF"/>
        </w:rPr>
        <w:t xml:space="preserve"> </w:t>
      </w:r>
      <w:r w:rsidR="00B22783" w:rsidRPr="005B223A">
        <w:rPr>
          <w:rFonts w:ascii="Times New Roman" w:hAnsi="Times New Roman" w:cs="Times New Roman"/>
          <w:b/>
          <w:color w:val="222222"/>
          <w:sz w:val="44"/>
          <w:szCs w:val="44"/>
          <w:shd w:val="clear" w:color="auto" w:fill="FFFFFF"/>
        </w:rPr>
        <w:t>Should</w:t>
      </w:r>
      <w:r w:rsidR="00B22783" w:rsidRPr="005B223A">
        <w:rPr>
          <w:rFonts w:ascii="Times New Roman" w:hAnsi="Times New Roman" w:cs="Times New Roman"/>
          <w:color w:val="222222"/>
          <w:sz w:val="44"/>
          <w:szCs w:val="44"/>
          <w:shd w:val="clear" w:color="auto" w:fill="FFFFFF"/>
        </w:rPr>
        <w:t xml:space="preserve"> is </w:t>
      </w:r>
      <w:r w:rsidR="00B22783" w:rsidRPr="005B223A">
        <w:rPr>
          <w:rFonts w:ascii="Times New Roman" w:eastAsia="Times New Roman" w:hAnsi="Times New Roman" w:cs="Times New Roman"/>
          <w:sz w:val="44"/>
          <w:szCs w:val="44"/>
        </w:rPr>
        <w:t xml:space="preserve">used to indicate obligation, duty, or correctness, </w:t>
      </w:r>
      <w:r w:rsidR="00B22783" w:rsidRPr="005B223A">
        <w:rPr>
          <w:rFonts w:ascii="Times New Roman" w:eastAsia="Times New Roman" w:hAnsi="Times New Roman" w:cs="Times New Roman"/>
          <w:b/>
          <w:i/>
          <w:sz w:val="44"/>
          <w:szCs w:val="44"/>
        </w:rPr>
        <w:t>typically whe</w:t>
      </w:r>
      <w:r w:rsidR="003011F6" w:rsidRPr="005B223A">
        <w:rPr>
          <w:rFonts w:ascii="Times New Roman" w:eastAsia="Times New Roman" w:hAnsi="Times New Roman" w:cs="Times New Roman"/>
          <w:b/>
          <w:i/>
          <w:sz w:val="44"/>
          <w:szCs w:val="44"/>
        </w:rPr>
        <w:t xml:space="preserve">n criticizing someone's actions. </w:t>
      </w:r>
      <w:r w:rsidR="003011F6" w:rsidRPr="005B223A">
        <w:rPr>
          <w:rFonts w:ascii="Times New Roman" w:eastAsia="Times New Roman" w:hAnsi="Times New Roman" w:cs="Times New Roman"/>
          <w:sz w:val="44"/>
          <w:szCs w:val="44"/>
        </w:rPr>
        <w:t xml:space="preserve">Keep one thing in mind it’s not the part of tense formation. </w:t>
      </w:r>
    </w:p>
    <w:sectPr w:rsidR="00D86169" w:rsidRPr="005B22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9AA" w:rsidRDefault="00B769AA" w:rsidP="00696D98">
      <w:pPr>
        <w:spacing w:after="0" w:line="240" w:lineRule="auto"/>
      </w:pPr>
      <w:r>
        <w:separator/>
      </w:r>
    </w:p>
  </w:endnote>
  <w:endnote w:type="continuationSeparator" w:id="0">
    <w:p w:rsidR="00B769AA" w:rsidRDefault="00B769AA" w:rsidP="00696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9AA" w:rsidRDefault="00B769AA" w:rsidP="00696D98">
      <w:pPr>
        <w:spacing w:after="0" w:line="240" w:lineRule="auto"/>
      </w:pPr>
      <w:r>
        <w:separator/>
      </w:r>
    </w:p>
  </w:footnote>
  <w:footnote w:type="continuationSeparator" w:id="0">
    <w:p w:rsidR="00B769AA" w:rsidRDefault="00B769AA" w:rsidP="00696D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23F93"/>
    <w:multiLevelType w:val="hybridMultilevel"/>
    <w:tmpl w:val="5AE69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72C63"/>
    <w:multiLevelType w:val="multilevel"/>
    <w:tmpl w:val="FABCB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49324E"/>
    <w:multiLevelType w:val="hybridMultilevel"/>
    <w:tmpl w:val="950ED2A6"/>
    <w:lvl w:ilvl="0" w:tplc="F77E245A">
      <w:start w:val="1"/>
      <w:numFmt w:val="decimal"/>
      <w:lvlText w:val="%1."/>
      <w:lvlJc w:val="left"/>
      <w:pPr>
        <w:ind w:left="360" w:hanging="360"/>
      </w:pPr>
      <w:rPr>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4D65D91"/>
    <w:multiLevelType w:val="multilevel"/>
    <w:tmpl w:val="9DD2F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E0134F"/>
    <w:multiLevelType w:val="multilevel"/>
    <w:tmpl w:val="F8545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169"/>
    <w:rsid w:val="00035D32"/>
    <w:rsid w:val="00095B6E"/>
    <w:rsid w:val="00127D4A"/>
    <w:rsid w:val="00155F12"/>
    <w:rsid w:val="003011F6"/>
    <w:rsid w:val="0037302E"/>
    <w:rsid w:val="003C1EB7"/>
    <w:rsid w:val="004E727E"/>
    <w:rsid w:val="00516087"/>
    <w:rsid w:val="005B223A"/>
    <w:rsid w:val="005C52CC"/>
    <w:rsid w:val="00696D98"/>
    <w:rsid w:val="0071313C"/>
    <w:rsid w:val="00781406"/>
    <w:rsid w:val="007E0B22"/>
    <w:rsid w:val="0085445F"/>
    <w:rsid w:val="008607CE"/>
    <w:rsid w:val="008C3321"/>
    <w:rsid w:val="008F211D"/>
    <w:rsid w:val="009066A6"/>
    <w:rsid w:val="00A7257F"/>
    <w:rsid w:val="00B01F95"/>
    <w:rsid w:val="00B22783"/>
    <w:rsid w:val="00B769AA"/>
    <w:rsid w:val="00C63AC1"/>
    <w:rsid w:val="00CD004B"/>
    <w:rsid w:val="00D86169"/>
    <w:rsid w:val="00E47D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3B54C1-14BE-4D2A-8BAD-7D86A174A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16087"/>
  </w:style>
  <w:style w:type="paragraph" w:styleId="BalloonText">
    <w:name w:val="Balloon Text"/>
    <w:basedOn w:val="Normal"/>
    <w:link w:val="BalloonTextChar"/>
    <w:uiPriority w:val="99"/>
    <w:semiHidden/>
    <w:unhideWhenUsed/>
    <w:rsid w:val="00696D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D98"/>
    <w:rPr>
      <w:rFonts w:ascii="Segoe UI" w:hAnsi="Segoe UI" w:cs="Segoe UI"/>
      <w:sz w:val="18"/>
      <w:szCs w:val="18"/>
    </w:rPr>
  </w:style>
  <w:style w:type="paragraph" w:styleId="ListParagraph">
    <w:name w:val="List Paragraph"/>
    <w:basedOn w:val="Normal"/>
    <w:uiPriority w:val="34"/>
    <w:qFormat/>
    <w:rsid w:val="00696D98"/>
    <w:pPr>
      <w:ind w:left="720"/>
      <w:contextualSpacing/>
    </w:pPr>
  </w:style>
  <w:style w:type="paragraph" w:styleId="Header">
    <w:name w:val="header"/>
    <w:basedOn w:val="Normal"/>
    <w:link w:val="HeaderChar"/>
    <w:uiPriority w:val="99"/>
    <w:unhideWhenUsed/>
    <w:rsid w:val="00696D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D98"/>
  </w:style>
  <w:style w:type="paragraph" w:styleId="Footer">
    <w:name w:val="footer"/>
    <w:basedOn w:val="Normal"/>
    <w:link w:val="FooterChar"/>
    <w:uiPriority w:val="99"/>
    <w:unhideWhenUsed/>
    <w:rsid w:val="00696D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958966">
      <w:bodyDiv w:val="1"/>
      <w:marLeft w:val="0"/>
      <w:marRight w:val="0"/>
      <w:marTop w:val="0"/>
      <w:marBottom w:val="0"/>
      <w:divBdr>
        <w:top w:val="none" w:sz="0" w:space="0" w:color="auto"/>
        <w:left w:val="none" w:sz="0" w:space="0" w:color="auto"/>
        <w:bottom w:val="none" w:sz="0" w:space="0" w:color="auto"/>
        <w:right w:val="none" w:sz="0" w:space="0" w:color="auto"/>
      </w:divBdr>
      <w:divsChild>
        <w:div w:id="728263908">
          <w:marLeft w:val="0"/>
          <w:marRight w:val="0"/>
          <w:marTop w:val="0"/>
          <w:marBottom w:val="300"/>
          <w:divBdr>
            <w:top w:val="none" w:sz="0" w:space="0" w:color="auto"/>
            <w:left w:val="none" w:sz="0" w:space="0" w:color="auto"/>
            <w:bottom w:val="none" w:sz="0" w:space="0" w:color="auto"/>
            <w:right w:val="none" w:sz="0" w:space="0" w:color="auto"/>
          </w:divBdr>
        </w:div>
        <w:div w:id="1357806854">
          <w:marLeft w:val="0"/>
          <w:marRight w:val="0"/>
          <w:marTop w:val="300"/>
          <w:marBottom w:val="0"/>
          <w:divBdr>
            <w:top w:val="none" w:sz="0" w:space="0" w:color="auto"/>
            <w:left w:val="none" w:sz="0" w:space="0" w:color="auto"/>
            <w:bottom w:val="none" w:sz="0" w:space="0" w:color="auto"/>
            <w:right w:val="none" w:sz="0" w:space="0" w:color="auto"/>
          </w:divBdr>
          <w:divsChild>
            <w:div w:id="538008910">
              <w:marLeft w:val="0"/>
              <w:marRight w:val="0"/>
              <w:marTop w:val="0"/>
              <w:marBottom w:val="300"/>
              <w:divBdr>
                <w:top w:val="none" w:sz="0" w:space="0" w:color="auto"/>
                <w:left w:val="none" w:sz="0" w:space="0" w:color="auto"/>
                <w:bottom w:val="none" w:sz="0" w:space="0" w:color="auto"/>
                <w:right w:val="none" w:sz="0" w:space="0" w:color="auto"/>
              </w:divBdr>
            </w:div>
            <w:div w:id="194392413">
              <w:marLeft w:val="0"/>
              <w:marRight w:val="0"/>
              <w:marTop w:val="0"/>
              <w:marBottom w:val="0"/>
              <w:divBdr>
                <w:top w:val="none" w:sz="0" w:space="0" w:color="auto"/>
                <w:left w:val="none" w:sz="0" w:space="0" w:color="auto"/>
                <w:bottom w:val="none" w:sz="0" w:space="0" w:color="auto"/>
                <w:right w:val="none" w:sz="0" w:space="0" w:color="auto"/>
              </w:divBdr>
              <w:divsChild>
                <w:div w:id="183322962">
                  <w:blockQuote w:val="1"/>
                  <w:marLeft w:val="0"/>
                  <w:marRight w:val="0"/>
                  <w:marTop w:val="0"/>
                  <w:marBottom w:val="0"/>
                  <w:divBdr>
                    <w:top w:val="none" w:sz="0" w:space="0" w:color="auto"/>
                    <w:left w:val="none" w:sz="0" w:space="0" w:color="auto"/>
                    <w:bottom w:val="none" w:sz="0" w:space="0" w:color="auto"/>
                    <w:right w:val="none" w:sz="0" w:space="0" w:color="auto"/>
                  </w:divBdr>
                </w:div>
                <w:div w:id="16024522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2461">
          <w:marLeft w:val="0"/>
          <w:marRight w:val="0"/>
          <w:marTop w:val="600"/>
          <w:marBottom w:val="0"/>
          <w:divBdr>
            <w:top w:val="none" w:sz="0" w:space="0" w:color="auto"/>
            <w:left w:val="none" w:sz="0" w:space="0" w:color="auto"/>
            <w:bottom w:val="none" w:sz="0" w:space="0" w:color="auto"/>
            <w:right w:val="none" w:sz="0" w:space="0" w:color="auto"/>
          </w:divBdr>
          <w:divsChild>
            <w:div w:id="2116750618">
              <w:marLeft w:val="0"/>
              <w:marRight w:val="0"/>
              <w:marTop w:val="0"/>
              <w:marBottom w:val="300"/>
              <w:divBdr>
                <w:top w:val="none" w:sz="0" w:space="0" w:color="auto"/>
                <w:left w:val="none" w:sz="0" w:space="0" w:color="auto"/>
                <w:bottom w:val="none" w:sz="0" w:space="0" w:color="auto"/>
                <w:right w:val="none" w:sz="0" w:space="0" w:color="auto"/>
              </w:divBdr>
            </w:div>
            <w:div w:id="1095445367">
              <w:marLeft w:val="0"/>
              <w:marRight w:val="0"/>
              <w:marTop w:val="0"/>
              <w:marBottom w:val="0"/>
              <w:divBdr>
                <w:top w:val="none" w:sz="0" w:space="0" w:color="auto"/>
                <w:left w:val="none" w:sz="0" w:space="0" w:color="auto"/>
                <w:bottom w:val="none" w:sz="0" w:space="0" w:color="auto"/>
                <w:right w:val="none" w:sz="0" w:space="0" w:color="auto"/>
              </w:divBdr>
              <w:divsChild>
                <w:div w:id="564923999">
                  <w:blockQuote w:val="1"/>
                  <w:marLeft w:val="0"/>
                  <w:marRight w:val="0"/>
                  <w:marTop w:val="0"/>
                  <w:marBottom w:val="0"/>
                  <w:divBdr>
                    <w:top w:val="none" w:sz="0" w:space="0" w:color="auto"/>
                    <w:left w:val="none" w:sz="0" w:space="0" w:color="auto"/>
                    <w:bottom w:val="none" w:sz="0" w:space="0" w:color="auto"/>
                    <w:right w:val="none" w:sz="0" w:space="0" w:color="auto"/>
                  </w:divBdr>
                </w:div>
                <w:div w:id="171330999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77425">
          <w:marLeft w:val="0"/>
          <w:marRight w:val="0"/>
          <w:marTop w:val="600"/>
          <w:marBottom w:val="0"/>
          <w:divBdr>
            <w:top w:val="none" w:sz="0" w:space="0" w:color="auto"/>
            <w:left w:val="none" w:sz="0" w:space="0" w:color="auto"/>
            <w:bottom w:val="none" w:sz="0" w:space="0" w:color="auto"/>
            <w:right w:val="none" w:sz="0" w:space="0" w:color="auto"/>
          </w:divBdr>
          <w:divsChild>
            <w:div w:id="47271225">
              <w:marLeft w:val="0"/>
              <w:marRight w:val="0"/>
              <w:marTop w:val="0"/>
              <w:marBottom w:val="300"/>
              <w:divBdr>
                <w:top w:val="none" w:sz="0" w:space="0" w:color="auto"/>
                <w:left w:val="none" w:sz="0" w:space="0" w:color="auto"/>
                <w:bottom w:val="none" w:sz="0" w:space="0" w:color="auto"/>
                <w:right w:val="none" w:sz="0" w:space="0" w:color="auto"/>
              </w:divBdr>
            </w:div>
            <w:div w:id="1426413351">
              <w:marLeft w:val="0"/>
              <w:marRight w:val="0"/>
              <w:marTop w:val="0"/>
              <w:marBottom w:val="0"/>
              <w:divBdr>
                <w:top w:val="none" w:sz="0" w:space="0" w:color="auto"/>
                <w:left w:val="none" w:sz="0" w:space="0" w:color="auto"/>
                <w:bottom w:val="none" w:sz="0" w:space="0" w:color="auto"/>
                <w:right w:val="none" w:sz="0" w:space="0" w:color="auto"/>
              </w:divBdr>
              <w:divsChild>
                <w:div w:id="768353901">
                  <w:blockQuote w:val="1"/>
                  <w:marLeft w:val="0"/>
                  <w:marRight w:val="0"/>
                  <w:marTop w:val="0"/>
                  <w:marBottom w:val="0"/>
                  <w:divBdr>
                    <w:top w:val="none" w:sz="0" w:space="0" w:color="auto"/>
                    <w:left w:val="none" w:sz="0" w:space="0" w:color="auto"/>
                    <w:bottom w:val="none" w:sz="0" w:space="0" w:color="auto"/>
                    <w:right w:val="none" w:sz="0" w:space="0" w:color="auto"/>
                  </w:divBdr>
                </w:div>
                <w:div w:id="677267536">
                  <w:blockQuote w:val="1"/>
                  <w:marLeft w:val="0"/>
                  <w:marRight w:val="0"/>
                  <w:marTop w:val="0"/>
                  <w:marBottom w:val="0"/>
                  <w:divBdr>
                    <w:top w:val="none" w:sz="0" w:space="0" w:color="auto"/>
                    <w:left w:val="none" w:sz="0" w:space="0" w:color="auto"/>
                    <w:bottom w:val="none" w:sz="0" w:space="0" w:color="auto"/>
                    <w:right w:val="none" w:sz="0" w:space="0" w:color="auto"/>
                  </w:divBdr>
                </w:div>
                <w:div w:id="339820901">
                  <w:marLeft w:val="0"/>
                  <w:marRight w:val="0"/>
                  <w:marTop w:val="300"/>
                  <w:marBottom w:val="300"/>
                  <w:divBdr>
                    <w:top w:val="none" w:sz="0" w:space="0" w:color="auto"/>
                    <w:left w:val="none" w:sz="0" w:space="0" w:color="auto"/>
                    <w:bottom w:val="none" w:sz="0" w:space="0" w:color="auto"/>
                    <w:right w:val="none" w:sz="0" w:space="0" w:color="auto"/>
                  </w:divBdr>
                  <w:divsChild>
                    <w:div w:id="1251038968">
                      <w:marLeft w:val="0"/>
                      <w:marRight w:val="0"/>
                      <w:marTop w:val="0"/>
                      <w:marBottom w:val="0"/>
                      <w:divBdr>
                        <w:top w:val="none" w:sz="0" w:space="0" w:color="auto"/>
                        <w:left w:val="none" w:sz="0" w:space="0" w:color="auto"/>
                        <w:bottom w:val="none" w:sz="0" w:space="0" w:color="auto"/>
                        <w:right w:val="none" w:sz="0" w:space="0" w:color="auto"/>
                      </w:divBdr>
                      <w:divsChild>
                        <w:div w:id="1162620051">
                          <w:blockQuote w:val="1"/>
                          <w:marLeft w:val="0"/>
                          <w:marRight w:val="0"/>
                          <w:marTop w:val="0"/>
                          <w:marBottom w:val="0"/>
                          <w:divBdr>
                            <w:top w:val="none" w:sz="0" w:space="0" w:color="auto"/>
                            <w:left w:val="none" w:sz="0" w:space="0" w:color="auto"/>
                            <w:bottom w:val="none" w:sz="0" w:space="0" w:color="auto"/>
                            <w:right w:val="none" w:sz="0" w:space="0" w:color="auto"/>
                          </w:divBdr>
                        </w:div>
                        <w:div w:id="376517745">
                          <w:blockQuote w:val="1"/>
                          <w:marLeft w:val="0"/>
                          <w:marRight w:val="0"/>
                          <w:marTop w:val="0"/>
                          <w:marBottom w:val="0"/>
                          <w:divBdr>
                            <w:top w:val="none" w:sz="0" w:space="0" w:color="auto"/>
                            <w:left w:val="none" w:sz="0" w:space="0" w:color="auto"/>
                            <w:bottom w:val="none" w:sz="0" w:space="0" w:color="auto"/>
                            <w:right w:val="none" w:sz="0" w:space="0" w:color="auto"/>
                          </w:divBdr>
                        </w:div>
                        <w:div w:id="2014063421">
                          <w:blockQuote w:val="1"/>
                          <w:marLeft w:val="0"/>
                          <w:marRight w:val="0"/>
                          <w:marTop w:val="0"/>
                          <w:marBottom w:val="0"/>
                          <w:divBdr>
                            <w:top w:val="none" w:sz="0" w:space="0" w:color="auto"/>
                            <w:left w:val="none" w:sz="0" w:space="0" w:color="auto"/>
                            <w:bottom w:val="none" w:sz="0" w:space="0" w:color="auto"/>
                            <w:right w:val="none" w:sz="0" w:space="0" w:color="auto"/>
                          </w:divBdr>
                        </w:div>
                        <w:div w:id="1343702751">
                          <w:blockQuote w:val="1"/>
                          <w:marLeft w:val="0"/>
                          <w:marRight w:val="0"/>
                          <w:marTop w:val="0"/>
                          <w:marBottom w:val="0"/>
                          <w:divBdr>
                            <w:top w:val="none" w:sz="0" w:space="0" w:color="auto"/>
                            <w:left w:val="none" w:sz="0" w:space="0" w:color="auto"/>
                            <w:bottom w:val="none" w:sz="0" w:space="0" w:color="auto"/>
                            <w:right w:val="none" w:sz="0" w:space="0" w:color="auto"/>
                          </w:divBdr>
                        </w:div>
                        <w:div w:id="2088992514">
                          <w:blockQuote w:val="1"/>
                          <w:marLeft w:val="0"/>
                          <w:marRight w:val="0"/>
                          <w:marTop w:val="0"/>
                          <w:marBottom w:val="0"/>
                          <w:divBdr>
                            <w:top w:val="none" w:sz="0" w:space="0" w:color="auto"/>
                            <w:left w:val="none" w:sz="0" w:space="0" w:color="auto"/>
                            <w:bottom w:val="none" w:sz="0" w:space="0" w:color="auto"/>
                            <w:right w:val="none" w:sz="0" w:space="0" w:color="auto"/>
                          </w:divBdr>
                        </w:div>
                        <w:div w:id="559825924">
                          <w:blockQuote w:val="1"/>
                          <w:marLeft w:val="0"/>
                          <w:marRight w:val="0"/>
                          <w:marTop w:val="0"/>
                          <w:marBottom w:val="0"/>
                          <w:divBdr>
                            <w:top w:val="none" w:sz="0" w:space="0" w:color="auto"/>
                            <w:left w:val="none" w:sz="0" w:space="0" w:color="auto"/>
                            <w:bottom w:val="none" w:sz="0" w:space="0" w:color="auto"/>
                            <w:right w:val="none" w:sz="0" w:space="0" w:color="auto"/>
                          </w:divBdr>
                        </w:div>
                        <w:div w:id="1560632146">
                          <w:blockQuote w:val="1"/>
                          <w:marLeft w:val="0"/>
                          <w:marRight w:val="0"/>
                          <w:marTop w:val="0"/>
                          <w:marBottom w:val="0"/>
                          <w:divBdr>
                            <w:top w:val="none" w:sz="0" w:space="0" w:color="auto"/>
                            <w:left w:val="none" w:sz="0" w:space="0" w:color="auto"/>
                            <w:bottom w:val="none" w:sz="0" w:space="0" w:color="auto"/>
                            <w:right w:val="none" w:sz="0" w:space="0" w:color="auto"/>
                          </w:divBdr>
                        </w:div>
                        <w:div w:id="2052269016">
                          <w:blockQuote w:val="1"/>
                          <w:marLeft w:val="0"/>
                          <w:marRight w:val="0"/>
                          <w:marTop w:val="0"/>
                          <w:marBottom w:val="0"/>
                          <w:divBdr>
                            <w:top w:val="none" w:sz="0" w:space="0" w:color="auto"/>
                            <w:left w:val="none" w:sz="0" w:space="0" w:color="auto"/>
                            <w:bottom w:val="none" w:sz="0" w:space="0" w:color="auto"/>
                            <w:right w:val="none" w:sz="0" w:space="0" w:color="auto"/>
                          </w:divBdr>
                        </w:div>
                        <w:div w:id="593590827">
                          <w:blockQuote w:val="1"/>
                          <w:marLeft w:val="0"/>
                          <w:marRight w:val="0"/>
                          <w:marTop w:val="0"/>
                          <w:marBottom w:val="0"/>
                          <w:divBdr>
                            <w:top w:val="none" w:sz="0" w:space="0" w:color="auto"/>
                            <w:left w:val="none" w:sz="0" w:space="0" w:color="auto"/>
                            <w:bottom w:val="none" w:sz="0" w:space="0" w:color="auto"/>
                            <w:right w:val="none" w:sz="0" w:space="0" w:color="auto"/>
                          </w:divBdr>
                        </w:div>
                        <w:div w:id="1891918115">
                          <w:blockQuote w:val="1"/>
                          <w:marLeft w:val="0"/>
                          <w:marRight w:val="0"/>
                          <w:marTop w:val="0"/>
                          <w:marBottom w:val="0"/>
                          <w:divBdr>
                            <w:top w:val="none" w:sz="0" w:space="0" w:color="auto"/>
                            <w:left w:val="none" w:sz="0" w:space="0" w:color="auto"/>
                            <w:bottom w:val="none" w:sz="0" w:space="0" w:color="auto"/>
                            <w:right w:val="none" w:sz="0" w:space="0" w:color="auto"/>
                          </w:divBdr>
                        </w:div>
                        <w:div w:id="435753754">
                          <w:blockQuote w:val="1"/>
                          <w:marLeft w:val="0"/>
                          <w:marRight w:val="0"/>
                          <w:marTop w:val="0"/>
                          <w:marBottom w:val="0"/>
                          <w:divBdr>
                            <w:top w:val="none" w:sz="0" w:space="0" w:color="auto"/>
                            <w:left w:val="none" w:sz="0" w:space="0" w:color="auto"/>
                            <w:bottom w:val="none" w:sz="0" w:space="0" w:color="auto"/>
                            <w:right w:val="none" w:sz="0" w:space="0" w:color="auto"/>
                          </w:divBdr>
                        </w:div>
                        <w:div w:id="1404374413">
                          <w:blockQuote w:val="1"/>
                          <w:marLeft w:val="0"/>
                          <w:marRight w:val="0"/>
                          <w:marTop w:val="0"/>
                          <w:marBottom w:val="0"/>
                          <w:divBdr>
                            <w:top w:val="none" w:sz="0" w:space="0" w:color="auto"/>
                            <w:left w:val="none" w:sz="0" w:space="0" w:color="auto"/>
                            <w:bottom w:val="none" w:sz="0" w:space="0" w:color="auto"/>
                            <w:right w:val="none" w:sz="0" w:space="0" w:color="auto"/>
                          </w:divBdr>
                        </w:div>
                        <w:div w:id="1991248138">
                          <w:blockQuote w:val="1"/>
                          <w:marLeft w:val="0"/>
                          <w:marRight w:val="0"/>
                          <w:marTop w:val="0"/>
                          <w:marBottom w:val="0"/>
                          <w:divBdr>
                            <w:top w:val="none" w:sz="0" w:space="0" w:color="auto"/>
                            <w:left w:val="none" w:sz="0" w:space="0" w:color="auto"/>
                            <w:bottom w:val="none" w:sz="0" w:space="0" w:color="auto"/>
                            <w:right w:val="none" w:sz="0" w:space="0" w:color="auto"/>
                          </w:divBdr>
                        </w:div>
                        <w:div w:id="153492372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993114">
      <w:bodyDiv w:val="1"/>
      <w:marLeft w:val="0"/>
      <w:marRight w:val="0"/>
      <w:marTop w:val="0"/>
      <w:marBottom w:val="0"/>
      <w:divBdr>
        <w:top w:val="none" w:sz="0" w:space="0" w:color="auto"/>
        <w:left w:val="none" w:sz="0" w:space="0" w:color="auto"/>
        <w:bottom w:val="none" w:sz="0" w:space="0" w:color="auto"/>
        <w:right w:val="none" w:sz="0" w:space="0" w:color="auto"/>
      </w:divBdr>
    </w:div>
    <w:div w:id="832335493">
      <w:bodyDiv w:val="1"/>
      <w:marLeft w:val="0"/>
      <w:marRight w:val="0"/>
      <w:marTop w:val="0"/>
      <w:marBottom w:val="0"/>
      <w:divBdr>
        <w:top w:val="none" w:sz="0" w:space="0" w:color="auto"/>
        <w:left w:val="none" w:sz="0" w:space="0" w:color="auto"/>
        <w:bottom w:val="none" w:sz="0" w:space="0" w:color="auto"/>
        <w:right w:val="none" w:sz="0" w:space="0" w:color="auto"/>
      </w:divBdr>
    </w:div>
    <w:div w:id="1513372374">
      <w:bodyDiv w:val="1"/>
      <w:marLeft w:val="0"/>
      <w:marRight w:val="0"/>
      <w:marTop w:val="0"/>
      <w:marBottom w:val="0"/>
      <w:divBdr>
        <w:top w:val="none" w:sz="0" w:space="0" w:color="auto"/>
        <w:left w:val="none" w:sz="0" w:space="0" w:color="auto"/>
        <w:bottom w:val="none" w:sz="0" w:space="0" w:color="auto"/>
        <w:right w:val="none" w:sz="0" w:space="0" w:color="auto"/>
      </w:divBdr>
    </w:div>
    <w:div w:id="1902909226">
      <w:bodyDiv w:val="1"/>
      <w:marLeft w:val="0"/>
      <w:marRight w:val="0"/>
      <w:marTop w:val="0"/>
      <w:marBottom w:val="0"/>
      <w:divBdr>
        <w:top w:val="none" w:sz="0" w:space="0" w:color="auto"/>
        <w:left w:val="none" w:sz="0" w:space="0" w:color="auto"/>
        <w:bottom w:val="none" w:sz="0" w:space="0" w:color="auto"/>
        <w:right w:val="none" w:sz="0" w:space="0" w:color="auto"/>
      </w:divBdr>
    </w:div>
    <w:div w:id="1946233168">
      <w:bodyDiv w:val="1"/>
      <w:marLeft w:val="0"/>
      <w:marRight w:val="0"/>
      <w:marTop w:val="0"/>
      <w:marBottom w:val="0"/>
      <w:divBdr>
        <w:top w:val="none" w:sz="0" w:space="0" w:color="auto"/>
        <w:left w:val="none" w:sz="0" w:space="0" w:color="auto"/>
        <w:bottom w:val="none" w:sz="0" w:space="0" w:color="auto"/>
        <w:right w:val="none" w:sz="0" w:space="0" w:color="auto"/>
      </w:divBdr>
      <w:divsChild>
        <w:div w:id="1422680432">
          <w:blockQuote w:val="1"/>
          <w:marLeft w:val="0"/>
          <w:marRight w:val="0"/>
          <w:marTop w:val="0"/>
          <w:marBottom w:val="300"/>
          <w:divBdr>
            <w:top w:val="none" w:sz="0" w:space="0" w:color="auto"/>
            <w:left w:val="single" w:sz="36" w:space="15" w:color="EEEEEE"/>
            <w:bottom w:val="none" w:sz="0" w:space="0" w:color="auto"/>
            <w:right w:val="none" w:sz="0" w:space="0" w:color="auto"/>
          </w:divBdr>
        </w:div>
        <w:div w:id="57351265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288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lishleap.com/grammar/subjects-verbs-and-objects" TargetMode="External"/><Relationship Id="rId3" Type="http://schemas.openxmlformats.org/officeDocument/2006/relationships/settings" Target="settings.xml"/><Relationship Id="rId7" Type="http://schemas.openxmlformats.org/officeDocument/2006/relationships/hyperlink" Target="http://www.englishleap.com/grammar/nou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5</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unsa fahim khan</dc:creator>
  <cp:keywords/>
  <dc:description/>
  <cp:lastModifiedBy>User</cp:lastModifiedBy>
  <cp:revision>6</cp:revision>
  <cp:lastPrinted>2017-03-08T04:28:00Z</cp:lastPrinted>
  <dcterms:created xsi:type="dcterms:W3CDTF">2019-07-24T08:46:00Z</dcterms:created>
  <dcterms:modified xsi:type="dcterms:W3CDTF">2020-02-26T03:11:00Z</dcterms:modified>
</cp:coreProperties>
</file>