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804" w:rsidRDefault="00C42804" w:rsidP="00C42804">
      <w:pPr>
        <w:spacing w:after="0" w:line="240" w:lineRule="auto"/>
        <w:rPr>
          <w:b/>
          <w:i/>
        </w:rPr>
      </w:pPr>
      <w:r w:rsidRPr="003A651E">
        <w:rPr>
          <w:b/>
          <w:i/>
          <w:noProof/>
        </w:rPr>
        <w:drawing>
          <wp:inline distT="0" distB="0" distL="0" distR="0" wp14:anchorId="5AAFD378" wp14:editId="2650807B">
            <wp:extent cx="895350" cy="742950"/>
            <wp:effectExtent l="0" t="0" r="0" b="0"/>
            <wp:docPr id="1" name="Picture 1" descr="C:\Users\ghassan\Desktop\iqra_national_university_peshaw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assan\Desktop\iqra_national_university_peshawar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742950"/>
                    </a:xfrm>
                    <a:prstGeom prst="rect">
                      <a:avLst/>
                    </a:prstGeom>
                    <a:noFill/>
                    <a:ln>
                      <a:noFill/>
                    </a:ln>
                  </pic:spPr>
                </pic:pic>
              </a:graphicData>
            </a:graphic>
          </wp:inline>
        </w:drawing>
      </w:r>
      <w:r>
        <w:rPr>
          <w:b/>
          <w:i/>
          <w:noProof/>
          <w:lang w:val="en-GB" w:eastAsia="en-GB"/>
        </w:rPr>
        <w:t xml:space="preserve">                                                                                               </w:t>
      </w:r>
      <w:proofErr w:type="spellStart"/>
      <w:r w:rsidRPr="005826EC">
        <w:rPr>
          <w:b/>
          <w:i/>
        </w:rPr>
        <w:t>Iqra</w:t>
      </w:r>
      <w:proofErr w:type="spellEnd"/>
      <w:r w:rsidRPr="005826EC">
        <w:rPr>
          <w:b/>
          <w:i/>
        </w:rPr>
        <w:t xml:space="preserve"> National University, Peshawar</w:t>
      </w:r>
    </w:p>
    <w:p w:rsidR="00C42804" w:rsidRDefault="00C42804" w:rsidP="00C42804">
      <w:pPr>
        <w:spacing w:after="0" w:line="240" w:lineRule="auto"/>
        <w:jc w:val="right"/>
        <w:rPr>
          <w:b/>
        </w:rPr>
      </w:pPr>
      <w:r w:rsidRPr="005826EC">
        <w:rPr>
          <w:b/>
        </w:rPr>
        <w:t xml:space="preserve">Department of </w:t>
      </w:r>
      <w:r>
        <w:rPr>
          <w:b/>
        </w:rPr>
        <w:t>Computer Science</w:t>
      </w:r>
    </w:p>
    <w:p w:rsidR="00C42804" w:rsidRDefault="00C42804" w:rsidP="00C42804">
      <w:pPr>
        <w:spacing w:after="0" w:line="240" w:lineRule="auto"/>
        <w:jc w:val="right"/>
        <w:rPr>
          <w:b/>
        </w:rPr>
      </w:pPr>
      <w:r>
        <w:rPr>
          <w:b/>
        </w:rPr>
        <w:t xml:space="preserve">Spring Semester 2020 </w:t>
      </w:r>
    </w:p>
    <w:p w:rsidR="00C42804" w:rsidRDefault="00C42804" w:rsidP="00C42804">
      <w:pPr>
        <w:spacing w:after="0" w:line="240" w:lineRule="auto"/>
        <w:jc w:val="right"/>
        <w:rPr>
          <w:b/>
        </w:rPr>
      </w:pPr>
      <w:r>
        <w:rPr>
          <w:b/>
        </w:rPr>
        <w:t xml:space="preserve">Online Final – Term Examination </w:t>
      </w:r>
    </w:p>
    <w:p w:rsidR="00C42804" w:rsidRDefault="00C42804" w:rsidP="00C42804">
      <w:pPr>
        <w:spacing w:after="0" w:line="240" w:lineRule="auto"/>
        <w:rPr>
          <w:b/>
        </w:rPr>
      </w:pPr>
      <w:r>
        <w:rPr>
          <w:b/>
        </w:rPr>
        <w:t xml:space="preserve">Course Code: </w:t>
      </w:r>
      <w:r w:rsidRPr="00031938">
        <w:rPr>
          <w:b/>
        </w:rPr>
        <w:t>102002029</w:t>
      </w:r>
      <w:r>
        <w:rPr>
          <w:b/>
        </w:rPr>
        <w:t xml:space="preserve">/ </w:t>
      </w:r>
      <w:r w:rsidRPr="00754D18">
        <w:rPr>
          <w:b/>
        </w:rPr>
        <w:t>102002036</w:t>
      </w:r>
      <w:r w:rsidRPr="007E0DF7">
        <w:rPr>
          <w:b/>
        </w:rPr>
        <w:t xml:space="preserve">   </w:t>
      </w:r>
      <w:r>
        <w:rPr>
          <w:b/>
        </w:rPr>
        <w:t xml:space="preserve">                                                    </w:t>
      </w:r>
      <w:r>
        <w:rPr>
          <w:b/>
        </w:rPr>
        <w:tab/>
      </w:r>
      <w:r>
        <w:rPr>
          <w:b/>
        </w:rPr>
        <w:tab/>
      </w:r>
    </w:p>
    <w:p w:rsidR="00C42804" w:rsidRDefault="00C42804" w:rsidP="00C42804">
      <w:pPr>
        <w:spacing w:after="0" w:line="240" w:lineRule="auto"/>
        <w:rPr>
          <w:b/>
        </w:rPr>
      </w:pPr>
      <w:r>
        <w:rPr>
          <w:b/>
        </w:rPr>
        <w:t>Course Title: Software Engineering</w:t>
      </w:r>
    </w:p>
    <w:p w:rsidR="00C42804" w:rsidRDefault="00C42804" w:rsidP="00C42804">
      <w:pPr>
        <w:spacing w:after="0" w:line="240" w:lineRule="auto"/>
        <w:rPr>
          <w:b/>
        </w:rPr>
      </w:pPr>
      <w:r>
        <w:rPr>
          <w:b/>
        </w:rPr>
        <w:t xml:space="preserve">Instructor: Engr. Ghassan </w:t>
      </w:r>
      <w:proofErr w:type="spellStart"/>
      <w:r>
        <w:rPr>
          <w:b/>
        </w:rPr>
        <w:t>Husnain</w:t>
      </w:r>
      <w:proofErr w:type="spellEnd"/>
    </w:p>
    <w:p w:rsidR="00C42804" w:rsidRDefault="00C42804" w:rsidP="00C42804">
      <w:pPr>
        <w:spacing w:after="0" w:line="240" w:lineRule="auto"/>
        <w:rPr>
          <w:b/>
        </w:rPr>
      </w:pPr>
      <w:r>
        <w:rPr>
          <w:b/>
        </w:rPr>
        <w:t>Program: BS CS (Software Engineering)</w:t>
      </w:r>
      <w:r>
        <w:rPr>
          <w:b/>
        </w:rPr>
        <w:tab/>
      </w:r>
      <w:r>
        <w:rPr>
          <w:b/>
        </w:rPr>
        <w:tab/>
        <w:t xml:space="preserve">         </w:t>
      </w:r>
      <w:r>
        <w:rPr>
          <w:b/>
        </w:rPr>
        <w:tab/>
      </w:r>
      <w:r>
        <w:rPr>
          <w:b/>
        </w:rPr>
        <w:tab/>
        <w:t>Total Marks: 50 Time Allowed: 6 Hours</w:t>
      </w:r>
    </w:p>
    <w:p w:rsidR="00C42804" w:rsidRDefault="00C42804" w:rsidP="00C42804">
      <w:pPr>
        <w:jc w:val="both"/>
        <w:rPr>
          <w:b/>
          <w:u w:val="single"/>
        </w:rPr>
      </w:pPr>
      <w:r>
        <w:rPr>
          <w:noProof/>
        </w:rPr>
        <mc:AlternateContent>
          <mc:Choice Requires="wps">
            <w:drawing>
              <wp:anchor distT="0" distB="0" distL="114300" distR="114300" simplePos="0" relativeHeight="251659264" behindDoc="0" locked="0" layoutInCell="1" allowOverlap="1" wp14:anchorId="795DB902" wp14:editId="1B8F8920">
                <wp:simplePos x="0" y="0"/>
                <wp:positionH relativeFrom="margin">
                  <wp:align>right</wp:align>
                </wp:positionH>
                <wp:positionV relativeFrom="paragraph">
                  <wp:posOffset>206375</wp:posOffset>
                </wp:positionV>
                <wp:extent cx="5915025" cy="3810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5025" cy="38100"/>
                        </a:xfrm>
                        <a:prstGeom prst="line">
                          <a:avLst/>
                        </a:prstGeom>
                        <a:noFill/>
                        <a:ln w="222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A676E"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6.25pt" to="880.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" strokecolor="#4579b8" strokeweight="1.75pt">
                <w10:wrap anchorx="margin"/>
              </v:line>
            </w:pict>
          </mc:Fallback>
        </mc:AlternateContent>
      </w:r>
      <w:r>
        <w:rPr>
          <w:b/>
        </w:rPr>
        <w:t>Note: Attempt all Questions:</w:t>
      </w:r>
    </w:p>
    <w:p w:rsidR="00C42804" w:rsidRDefault="00C42804" w:rsidP="00A65595">
      <w:pPr>
        <w:pStyle w:val="Default"/>
        <w:jc w:val="both"/>
        <w:rPr>
          <w:rFonts w:ascii="Arial" w:hAnsi="Arial" w:cs="Arial"/>
          <w:b/>
          <w:bCs/>
          <w:u w:val="single"/>
        </w:rPr>
      </w:pPr>
    </w:p>
    <w:p w:rsidR="00A65595" w:rsidRPr="008B5D6A" w:rsidRDefault="00F2636A" w:rsidP="00A65595">
      <w:pPr>
        <w:pStyle w:val="Default"/>
        <w:jc w:val="both"/>
        <w:rPr>
          <w:rFonts w:ascii="Arial" w:hAnsi="Arial" w:cs="Arial"/>
          <w:b/>
          <w:bCs/>
          <w:u w:val="single"/>
        </w:rPr>
      </w:pPr>
      <w:r w:rsidRPr="00F2636A">
        <w:rPr>
          <w:rFonts w:ascii="Arial" w:hAnsi="Arial" w:cs="Arial"/>
          <w:b/>
          <w:bCs/>
          <w:u w:val="single"/>
        </w:rPr>
        <w:t>Question 1:</w:t>
      </w:r>
      <w:r w:rsidR="008B5D6A">
        <w:rPr>
          <w:rFonts w:ascii="Arial" w:hAnsi="Arial" w:cs="Arial"/>
          <w:bCs/>
        </w:rPr>
        <w:t xml:space="preserve"> </w:t>
      </w:r>
      <w:r w:rsidR="008B5D6A">
        <w:rPr>
          <w:rFonts w:ascii="Arial" w:hAnsi="Arial" w:cs="Arial"/>
          <w:b/>
          <w:bCs/>
        </w:rPr>
        <w:t>Case Description</w:t>
      </w:r>
    </w:p>
    <w:p w:rsidR="00A65595" w:rsidRDefault="00A65595" w:rsidP="00A65595">
      <w:pPr>
        <w:pStyle w:val="Default"/>
        <w:jc w:val="both"/>
        <w:rPr>
          <w:b/>
          <w:bCs/>
        </w:rPr>
      </w:pPr>
    </w:p>
    <w:p w:rsidR="00A65595" w:rsidRPr="00A65595" w:rsidRDefault="00A65595" w:rsidP="00A65595">
      <w:pPr>
        <w:pStyle w:val="Default"/>
        <w:spacing w:line="360" w:lineRule="auto"/>
        <w:jc w:val="both"/>
        <w:rPr>
          <w:rFonts w:ascii="Arial" w:hAnsi="Arial" w:cs="Arial"/>
        </w:rPr>
      </w:pPr>
      <w:r>
        <w:rPr>
          <w:rFonts w:ascii="Arial" w:hAnsi="Arial" w:cs="Arial"/>
        </w:rPr>
        <w:t xml:space="preserve">INU </w:t>
      </w:r>
      <w:r w:rsidRPr="00A65595">
        <w:rPr>
          <w:rFonts w:ascii="Arial" w:hAnsi="Arial" w:cs="Arial"/>
        </w:rPr>
        <w:t>Printing Press, a part of a University undertakes printing jobs from different departments of the University. The press can take printing related orders from other organizations or individuals also, but this is a rare practice</w:t>
      </w:r>
      <w:r w:rsidRPr="00A65595">
        <w:rPr>
          <w:rFonts w:ascii="Arial" w:hAnsi="Arial" w:cs="Arial"/>
          <w:i/>
          <w:iCs/>
        </w:rPr>
        <w:t xml:space="preserve">. </w:t>
      </w:r>
      <w:r w:rsidRPr="00A65595">
        <w:rPr>
          <w:rFonts w:ascii="Arial" w:hAnsi="Arial" w:cs="Arial"/>
        </w:rPr>
        <w:t xml:space="preserve">Orders once placed cannot be canceled. Any financial transactions of the various departments with the printing press are done through the University Office only. The University Office maintains the accounts of the press and the various departments of the University. The press acquires its inventory from outside suppliers. This is done by accepting the quotations from various suppliers and placing orders respectively. They maintain information of vendors / suppliers for the raw materials. A supplier can supply more than one item and an item can be supplied by more than one supplier. The supplier may supply the item in parts. Stock for a particular item can be acquired more than once in a year. The suppliers send two copies of invoice to the printing press, of which one is forwarded to the University Office. The press makes payment to the suppliers after obtaining approval from the University Office. The department places printing related order with the press and depending on the inventory, the press is entitled to give a response specifying whether the order will be fulfilled immediately or in the near future. Each department is assigned a budget at the beginning of the year, which becomes an important factor while getting any concession or discount from the press. Once the order is accepted, it has to go through various printing processes for its completion. However, these processes or the sequencing are not mandatory as a job or task may need different processing or handling. The various processes are: </w:t>
      </w:r>
    </w:p>
    <w:p w:rsidR="00A65595" w:rsidRPr="00A65595" w:rsidRDefault="00A65595" w:rsidP="00A65595">
      <w:pPr>
        <w:pStyle w:val="Default"/>
        <w:spacing w:after="33" w:line="360" w:lineRule="auto"/>
        <w:jc w:val="both"/>
        <w:rPr>
          <w:rFonts w:ascii="Arial" w:hAnsi="Arial" w:cs="Arial"/>
        </w:rPr>
      </w:pPr>
      <w:r w:rsidRPr="00A65595">
        <w:rPr>
          <w:rFonts w:ascii="Arial" w:hAnsi="Arial" w:cs="Arial"/>
        </w:rPr>
        <w:lastRenderedPageBreak/>
        <w:t xml:space="preserve"> Composing </w:t>
      </w:r>
    </w:p>
    <w:p w:rsidR="00A65595" w:rsidRPr="00A65595" w:rsidRDefault="00A65595" w:rsidP="00A65595">
      <w:pPr>
        <w:pStyle w:val="Default"/>
        <w:spacing w:after="33" w:line="360" w:lineRule="auto"/>
        <w:jc w:val="both"/>
        <w:rPr>
          <w:rFonts w:ascii="Arial" w:hAnsi="Arial" w:cs="Arial"/>
        </w:rPr>
      </w:pPr>
      <w:r w:rsidRPr="00A65595">
        <w:rPr>
          <w:rFonts w:ascii="Arial" w:hAnsi="Arial" w:cs="Arial"/>
        </w:rPr>
        <w:t xml:space="preserve"> Pasting </w:t>
      </w:r>
    </w:p>
    <w:p w:rsidR="00A65595" w:rsidRPr="00A65595" w:rsidRDefault="00A65595" w:rsidP="00A65595">
      <w:pPr>
        <w:pStyle w:val="Default"/>
        <w:spacing w:after="33" w:line="360" w:lineRule="auto"/>
        <w:jc w:val="both"/>
        <w:rPr>
          <w:rFonts w:ascii="Arial" w:hAnsi="Arial" w:cs="Arial"/>
        </w:rPr>
      </w:pPr>
      <w:r w:rsidRPr="00A65595">
        <w:rPr>
          <w:rFonts w:ascii="Arial" w:hAnsi="Arial" w:cs="Arial"/>
        </w:rPr>
        <w:t xml:space="preserve"> Plate making </w:t>
      </w:r>
    </w:p>
    <w:p w:rsidR="00A65595" w:rsidRPr="00A65595" w:rsidRDefault="00A65595" w:rsidP="00A65595">
      <w:pPr>
        <w:pStyle w:val="Default"/>
        <w:spacing w:after="33" w:line="360" w:lineRule="auto"/>
        <w:jc w:val="both"/>
        <w:rPr>
          <w:rFonts w:ascii="Arial" w:hAnsi="Arial" w:cs="Arial"/>
        </w:rPr>
      </w:pPr>
      <w:r w:rsidRPr="00A65595">
        <w:rPr>
          <w:rFonts w:ascii="Arial" w:hAnsi="Arial" w:cs="Arial"/>
        </w:rPr>
        <w:t xml:space="preserve"> Printing </w:t>
      </w:r>
    </w:p>
    <w:p w:rsidR="00A65595" w:rsidRPr="00A65595" w:rsidRDefault="00A65595" w:rsidP="00A65595">
      <w:pPr>
        <w:pStyle w:val="Default"/>
        <w:spacing w:line="360" w:lineRule="auto"/>
        <w:jc w:val="both"/>
        <w:rPr>
          <w:rFonts w:ascii="Arial" w:hAnsi="Arial" w:cs="Arial"/>
        </w:rPr>
      </w:pPr>
      <w:r w:rsidRPr="00A65595">
        <w:rPr>
          <w:rFonts w:ascii="Arial" w:hAnsi="Arial" w:cs="Arial"/>
        </w:rPr>
        <w:t xml:space="preserve"> Binding </w:t>
      </w:r>
    </w:p>
    <w:p w:rsidR="00A65595" w:rsidRPr="00A65595" w:rsidRDefault="00A65595" w:rsidP="00A65595">
      <w:pPr>
        <w:pStyle w:val="Default"/>
        <w:spacing w:line="360" w:lineRule="auto"/>
        <w:jc w:val="both"/>
        <w:rPr>
          <w:rFonts w:ascii="Arial" w:hAnsi="Arial" w:cs="Arial"/>
        </w:rPr>
      </w:pPr>
    </w:p>
    <w:p w:rsidR="00A65595" w:rsidRDefault="00A65595" w:rsidP="00A65595">
      <w:pPr>
        <w:spacing w:line="360" w:lineRule="auto"/>
        <w:jc w:val="both"/>
        <w:rPr>
          <w:rFonts w:ascii="Arial" w:hAnsi="Arial" w:cs="Arial"/>
          <w:sz w:val="24"/>
          <w:szCs w:val="24"/>
        </w:rPr>
      </w:pPr>
      <w:r w:rsidRPr="00A65595">
        <w:rPr>
          <w:rFonts w:ascii="Arial" w:hAnsi="Arial" w:cs="Arial"/>
          <w:sz w:val="24"/>
          <w:szCs w:val="24"/>
        </w:rPr>
        <w:t xml:space="preserve">At the completion of the first copy, it is sent to the department for approval, which when received initiates the completion of the order. For the completion of the order, the press maintains a document known as costing sheet which specifies what all processes were applied and the inventory used for the completion of a particular order. This document is important in generating the bill. </w:t>
      </w:r>
    </w:p>
    <w:p w:rsidR="005B020E" w:rsidRPr="00A65595" w:rsidRDefault="00A65595" w:rsidP="00A65595">
      <w:pPr>
        <w:spacing w:line="360" w:lineRule="auto"/>
        <w:jc w:val="both"/>
        <w:rPr>
          <w:rFonts w:ascii="Arial" w:hAnsi="Arial" w:cs="Arial"/>
          <w:sz w:val="24"/>
          <w:szCs w:val="24"/>
        </w:rPr>
      </w:pPr>
      <w:r w:rsidRPr="00A65595">
        <w:rPr>
          <w:rFonts w:ascii="Arial" w:hAnsi="Arial" w:cs="Arial"/>
          <w:sz w:val="24"/>
          <w:szCs w:val="24"/>
        </w:rPr>
        <w:t xml:space="preserve">3 delivery </w:t>
      </w:r>
      <w:proofErr w:type="spellStart"/>
      <w:r w:rsidRPr="00A65595">
        <w:rPr>
          <w:rFonts w:ascii="Arial" w:hAnsi="Arial" w:cs="Arial"/>
          <w:sz w:val="24"/>
          <w:szCs w:val="24"/>
        </w:rPr>
        <w:t>chalans</w:t>
      </w:r>
      <w:proofErr w:type="spellEnd"/>
      <w:r w:rsidRPr="00A65595">
        <w:rPr>
          <w:rFonts w:ascii="Arial" w:hAnsi="Arial" w:cs="Arial"/>
          <w:sz w:val="24"/>
          <w:szCs w:val="24"/>
        </w:rPr>
        <w:t xml:space="preserve"> are sent along with the items; one being kept in the press, second being given to the department and the third being sent to the University Office by the press. The invoice is not sent with the items, but it is sent at a later date due to complexity involved in preparing it. Two invoices are sent to the department; of which one is forwarded to the University Office by the department.</w:t>
      </w:r>
    </w:p>
    <w:p w:rsidR="00A65595" w:rsidRDefault="00A65595" w:rsidP="00A65595">
      <w:pPr>
        <w:spacing w:line="360" w:lineRule="auto"/>
        <w:jc w:val="both"/>
        <w:rPr>
          <w:rFonts w:ascii="Arial" w:hAnsi="Arial" w:cs="Arial"/>
          <w:sz w:val="24"/>
          <w:szCs w:val="24"/>
        </w:rPr>
      </w:pPr>
      <w:r w:rsidRPr="00A65595">
        <w:rPr>
          <w:rFonts w:ascii="Arial" w:hAnsi="Arial" w:cs="Arial"/>
          <w:sz w:val="24"/>
          <w:szCs w:val="24"/>
        </w:rPr>
        <w:t>Summary of transactions as well as reports related to the printing press, are sent to the University Office on a regular basis. These reports or summary is useful to the management for analyzing their current budget and planning accordingly for future budget.</w:t>
      </w:r>
    </w:p>
    <w:p w:rsidR="005E6D73" w:rsidRPr="005E6D73" w:rsidRDefault="005E6D73" w:rsidP="005E6D73">
      <w:pPr>
        <w:jc w:val="both"/>
        <w:rPr>
          <w:rFonts w:ascii="Arial" w:hAnsi="Arial" w:cs="Arial"/>
          <w:sz w:val="24"/>
          <w:szCs w:val="24"/>
        </w:rPr>
      </w:pPr>
      <w:r w:rsidRPr="00F2636A">
        <w:rPr>
          <w:rFonts w:ascii="Arial" w:hAnsi="Arial" w:cs="Arial"/>
          <w:b/>
          <w:sz w:val="24"/>
          <w:szCs w:val="24"/>
        </w:rPr>
        <w:t>Q.1</w:t>
      </w:r>
      <w:r w:rsidR="00F2636A">
        <w:rPr>
          <w:rFonts w:ascii="Arial" w:hAnsi="Arial" w:cs="Arial"/>
          <w:b/>
          <w:sz w:val="24"/>
          <w:szCs w:val="24"/>
        </w:rPr>
        <w:t>.1</w:t>
      </w:r>
      <w:r w:rsidRPr="00F2636A">
        <w:rPr>
          <w:rFonts w:ascii="Arial" w:hAnsi="Arial" w:cs="Arial"/>
          <w:b/>
          <w:sz w:val="24"/>
          <w:szCs w:val="24"/>
        </w:rPr>
        <w:t>:</w:t>
      </w:r>
      <w:r w:rsidRPr="005E6D73">
        <w:rPr>
          <w:rFonts w:ascii="Arial" w:hAnsi="Arial" w:cs="Arial"/>
          <w:sz w:val="24"/>
          <w:szCs w:val="24"/>
        </w:rPr>
        <w:t xml:space="preserve"> Draw a Context diagram for INU Printing Press?</w:t>
      </w:r>
      <w:r>
        <w:rPr>
          <w:rFonts w:ascii="Arial" w:hAnsi="Arial" w:cs="Arial"/>
          <w:sz w:val="24"/>
          <w:szCs w:val="24"/>
        </w:rPr>
        <w:tab/>
      </w:r>
      <w:r>
        <w:rPr>
          <w:rFonts w:ascii="Arial" w:hAnsi="Arial" w:cs="Arial"/>
          <w:sz w:val="24"/>
          <w:szCs w:val="24"/>
        </w:rPr>
        <w:tab/>
      </w:r>
      <w:r w:rsidR="00F2636A" w:rsidRPr="00F2636A">
        <w:rPr>
          <w:rFonts w:ascii="Arial" w:hAnsi="Arial" w:cs="Arial"/>
          <w:b/>
          <w:i/>
          <w:sz w:val="24"/>
          <w:szCs w:val="24"/>
        </w:rPr>
        <w:t>6 marks</w:t>
      </w:r>
    </w:p>
    <w:p w:rsidR="005E6D73" w:rsidRPr="005E6D73" w:rsidRDefault="005E6D73" w:rsidP="005E6D73">
      <w:pPr>
        <w:jc w:val="both"/>
        <w:rPr>
          <w:rFonts w:ascii="Arial" w:hAnsi="Arial" w:cs="Arial"/>
          <w:sz w:val="24"/>
          <w:szCs w:val="24"/>
        </w:rPr>
      </w:pPr>
      <w:r w:rsidRPr="00F2636A">
        <w:rPr>
          <w:rFonts w:ascii="Arial" w:hAnsi="Arial" w:cs="Arial"/>
          <w:b/>
          <w:sz w:val="24"/>
          <w:szCs w:val="24"/>
        </w:rPr>
        <w:t>Q.</w:t>
      </w:r>
      <w:r w:rsidR="00F2636A">
        <w:rPr>
          <w:rFonts w:ascii="Arial" w:hAnsi="Arial" w:cs="Arial"/>
          <w:b/>
          <w:sz w:val="24"/>
          <w:szCs w:val="24"/>
        </w:rPr>
        <w:t>1.</w:t>
      </w:r>
      <w:r w:rsidRPr="00F2636A">
        <w:rPr>
          <w:rFonts w:ascii="Arial" w:hAnsi="Arial" w:cs="Arial"/>
          <w:b/>
          <w:sz w:val="24"/>
          <w:szCs w:val="24"/>
        </w:rPr>
        <w:t>2:</w:t>
      </w:r>
      <w:r w:rsidRPr="005E6D73">
        <w:rPr>
          <w:rFonts w:ascii="Arial" w:hAnsi="Arial" w:cs="Arial"/>
          <w:sz w:val="24"/>
          <w:szCs w:val="24"/>
        </w:rPr>
        <w:t xml:space="preserve"> Draw a Level 1 Data Flow Diagram (DFD) for the above case study?</w:t>
      </w:r>
      <w:r w:rsidR="00F2636A">
        <w:rPr>
          <w:rFonts w:ascii="Arial" w:hAnsi="Arial" w:cs="Arial"/>
          <w:sz w:val="24"/>
          <w:szCs w:val="24"/>
        </w:rPr>
        <w:t xml:space="preserve">    </w:t>
      </w:r>
      <w:r w:rsidR="00F2636A" w:rsidRPr="00F2636A">
        <w:rPr>
          <w:rFonts w:ascii="Arial" w:hAnsi="Arial" w:cs="Arial"/>
          <w:b/>
          <w:i/>
          <w:sz w:val="24"/>
          <w:szCs w:val="24"/>
        </w:rPr>
        <w:t>8 marks</w:t>
      </w:r>
    </w:p>
    <w:p w:rsidR="00F2636A" w:rsidRDefault="005E6D73" w:rsidP="00F2636A">
      <w:pPr>
        <w:jc w:val="both"/>
        <w:rPr>
          <w:rFonts w:ascii="Arial" w:hAnsi="Arial" w:cs="Arial"/>
          <w:sz w:val="24"/>
          <w:szCs w:val="24"/>
        </w:rPr>
      </w:pPr>
      <w:r w:rsidRPr="00F2636A">
        <w:rPr>
          <w:rFonts w:ascii="Arial" w:hAnsi="Arial" w:cs="Arial"/>
          <w:b/>
          <w:sz w:val="24"/>
          <w:szCs w:val="24"/>
        </w:rPr>
        <w:t>Q.</w:t>
      </w:r>
      <w:r w:rsidR="00F2636A">
        <w:rPr>
          <w:rFonts w:ascii="Arial" w:hAnsi="Arial" w:cs="Arial"/>
          <w:b/>
          <w:sz w:val="24"/>
          <w:szCs w:val="24"/>
        </w:rPr>
        <w:t>1.</w:t>
      </w:r>
      <w:r w:rsidRPr="00F2636A">
        <w:rPr>
          <w:rFonts w:ascii="Arial" w:hAnsi="Arial" w:cs="Arial"/>
          <w:b/>
          <w:sz w:val="24"/>
          <w:szCs w:val="24"/>
        </w:rPr>
        <w:t>3:</w:t>
      </w:r>
      <w:r w:rsidRPr="005E6D73">
        <w:rPr>
          <w:rFonts w:ascii="Arial" w:hAnsi="Arial" w:cs="Arial"/>
          <w:sz w:val="24"/>
          <w:szCs w:val="24"/>
        </w:rPr>
        <w:t xml:space="preserve"> Draw a Level 2 DFD for the Order Registration Process, Press Production Process, Inventory Process, and Bil</w:t>
      </w:r>
      <w:bookmarkStart w:id="0" w:name="_GoBack"/>
      <w:bookmarkEnd w:id="0"/>
      <w:r w:rsidRPr="005E6D73">
        <w:rPr>
          <w:rFonts w:ascii="Arial" w:hAnsi="Arial" w:cs="Arial"/>
          <w:sz w:val="24"/>
          <w:szCs w:val="24"/>
        </w:rPr>
        <w:t>ling Process?</w:t>
      </w:r>
      <w:r w:rsidR="00F2636A">
        <w:rPr>
          <w:rFonts w:ascii="Arial" w:hAnsi="Arial" w:cs="Arial"/>
          <w:sz w:val="24"/>
          <w:szCs w:val="24"/>
        </w:rPr>
        <w:t xml:space="preserve"> </w:t>
      </w:r>
      <w:r w:rsidR="00F2636A">
        <w:rPr>
          <w:rFonts w:ascii="Arial" w:hAnsi="Arial" w:cs="Arial"/>
          <w:sz w:val="24"/>
          <w:szCs w:val="24"/>
        </w:rPr>
        <w:tab/>
      </w:r>
      <w:r w:rsidR="00F2636A">
        <w:rPr>
          <w:rFonts w:ascii="Arial" w:hAnsi="Arial" w:cs="Arial"/>
          <w:sz w:val="24"/>
          <w:szCs w:val="24"/>
        </w:rPr>
        <w:tab/>
      </w:r>
      <w:r w:rsidR="00F2636A">
        <w:rPr>
          <w:rFonts w:ascii="Arial" w:hAnsi="Arial" w:cs="Arial"/>
          <w:sz w:val="24"/>
          <w:szCs w:val="24"/>
        </w:rPr>
        <w:tab/>
      </w:r>
      <w:r w:rsidR="00F2636A">
        <w:rPr>
          <w:rFonts w:ascii="Arial" w:hAnsi="Arial" w:cs="Arial"/>
          <w:sz w:val="24"/>
          <w:szCs w:val="24"/>
        </w:rPr>
        <w:tab/>
      </w:r>
      <w:r w:rsidR="00F2636A" w:rsidRPr="00F2636A">
        <w:rPr>
          <w:rFonts w:ascii="Arial" w:hAnsi="Arial" w:cs="Arial"/>
          <w:b/>
          <w:i/>
          <w:sz w:val="24"/>
          <w:szCs w:val="24"/>
        </w:rPr>
        <w:t>12 marks</w:t>
      </w:r>
    </w:p>
    <w:p w:rsidR="00F2636A" w:rsidRDefault="00F2636A" w:rsidP="00F2636A">
      <w:pPr>
        <w:jc w:val="both"/>
        <w:rPr>
          <w:rFonts w:ascii="Arial" w:hAnsi="Arial" w:cs="Arial"/>
          <w:sz w:val="24"/>
          <w:szCs w:val="24"/>
        </w:rPr>
      </w:pPr>
    </w:p>
    <w:p w:rsidR="008B5D6A" w:rsidRDefault="008B5D6A" w:rsidP="00F2636A">
      <w:pPr>
        <w:jc w:val="both"/>
        <w:rPr>
          <w:rFonts w:ascii="Arial" w:hAnsi="Arial" w:cs="Arial"/>
          <w:b/>
          <w:sz w:val="24"/>
          <w:szCs w:val="24"/>
          <w:u w:val="single"/>
        </w:rPr>
      </w:pPr>
    </w:p>
    <w:p w:rsidR="008B5D6A" w:rsidRDefault="008B5D6A" w:rsidP="00F2636A">
      <w:pPr>
        <w:jc w:val="both"/>
        <w:rPr>
          <w:rFonts w:ascii="Arial" w:hAnsi="Arial" w:cs="Arial"/>
          <w:b/>
          <w:sz w:val="24"/>
          <w:szCs w:val="24"/>
          <w:u w:val="single"/>
        </w:rPr>
      </w:pPr>
    </w:p>
    <w:p w:rsidR="008B5D6A" w:rsidRDefault="008B5D6A" w:rsidP="00F2636A">
      <w:pPr>
        <w:jc w:val="both"/>
        <w:rPr>
          <w:rFonts w:ascii="Arial" w:hAnsi="Arial" w:cs="Arial"/>
          <w:b/>
          <w:sz w:val="24"/>
          <w:szCs w:val="24"/>
          <w:u w:val="single"/>
        </w:rPr>
      </w:pPr>
    </w:p>
    <w:p w:rsidR="008B5D6A" w:rsidRDefault="008B5D6A" w:rsidP="00F2636A">
      <w:pPr>
        <w:jc w:val="both"/>
        <w:rPr>
          <w:rFonts w:ascii="Arial" w:hAnsi="Arial" w:cs="Arial"/>
          <w:b/>
          <w:sz w:val="24"/>
          <w:szCs w:val="24"/>
          <w:u w:val="single"/>
        </w:rPr>
      </w:pPr>
    </w:p>
    <w:p w:rsidR="00F2636A" w:rsidRDefault="00F2636A" w:rsidP="00F2636A">
      <w:pPr>
        <w:jc w:val="both"/>
        <w:rPr>
          <w:rFonts w:ascii="Arial" w:hAnsi="Arial" w:cs="Arial"/>
          <w:b/>
          <w:sz w:val="24"/>
          <w:szCs w:val="24"/>
          <w:u w:val="single"/>
        </w:rPr>
      </w:pPr>
      <w:r w:rsidRPr="00F2636A">
        <w:rPr>
          <w:rFonts w:ascii="Arial" w:hAnsi="Arial" w:cs="Arial"/>
          <w:b/>
          <w:sz w:val="24"/>
          <w:szCs w:val="24"/>
          <w:u w:val="single"/>
        </w:rPr>
        <w:lastRenderedPageBreak/>
        <w:t>Question 2:</w:t>
      </w:r>
    </w:p>
    <w:p w:rsidR="00F2636A" w:rsidRPr="00B93DA2" w:rsidRDefault="00B93DA2" w:rsidP="00F2636A">
      <w:pPr>
        <w:jc w:val="both"/>
        <w:rPr>
          <w:rFonts w:ascii="Arial" w:hAnsi="Arial" w:cs="Arial"/>
          <w:b/>
          <w:i/>
          <w:sz w:val="24"/>
          <w:szCs w:val="24"/>
        </w:rPr>
      </w:pPr>
      <w:r w:rsidRPr="00B93DA2">
        <w:rPr>
          <w:rFonts w:ascii="Arial" w:hAnsi="Arial" w:cs="Arial"/>
          <w:b/>
          <w:sz w:val="24"/>
          <w:szCs w:val="24"/>
        </w:rPr>
        <w:t>Q.2.1</w:t>
      </w:r>
      <w:r w:rsidRPr="00A975FF">
        <w:rPr>
          <w:rFonts w:ascii="Arial" w:hAnsi="Arial" w:cs="Arial"/>
          <w:b/>
          <w:sz w:val="24"/>
          <w:szCs w:val="24"/>
        </w:rPr>
        <w:t>:</w:t>
      </w:r>
      <w:r w:rsidRPr="00B93DA2">
        <w:rPr>
          <w:rFonts w:ascii="Arial" w:hAnsi="Arial" w:cs="Arial"/>
          <w:sz w:val="24"/>
          <w:szCs w:val="24"/>
        </w:rPr>
        <w:t xml:space="preserve"> </w:t>
      </w:r>
      <w:r w:rsidR="00F2636A" w:rsidRPr="00B93DA2">
        <w:rPr>
          <w:rFonts w:ascii="Arial" w:hAnsi="Arial" w:cs="Arial"/>
          <w:sz w:val="24"/>
          <w:szCs w:val="24"/>
        </w:rPr>
        <w:t>Explain why testing can only detect the presen</w:t>
      </w:r>
      <w:r w:rsidR="00277BA5">
        <w:rPr>
          <w:rFonts w:ascii="Arial" w:hAnsi="Arial" w:cs="Arial"/>
          <w:sz w:val="24"/>
          <w:szCs w:val="24"/>
        </w:rPr>
        <w:t>ce of errors, not their absence?</w:t>
      </w:r>
      <w:r>
        <w:rPr>
          <w:rFonts w:ascii="Arial" w:hAnsi="Arial" w:cs="Arial"/>
          <w:sz w:val="24"/>
          <w:szCs w:val="24"/>
        </w:rPr>
        <w:t xml:space="preserve"> </w:t>
      </w:r>
      <w:r w:rsidRPr="00B93DA2">
        <w:rPr>
          <w:rFonts w:ascii="Arial" w:hAnsi="Arial" w:cs="Arial"/>
          <w:b/>
          <w:i/>
          <w:sz w:val="24"/>
          <w:szCs w:val="24"/>
        </w:rPr>
        <w:t>4 marks</w:t>
      </w:r>
    </w:p>
    <w:p w:rsidR="00B93DA2" w:rsidRPr="00B93DA2" w:rsidRDefault="00B93DA2" w:rsidP="00B93DA2">
      <w:pPr>
        <w:spacing w:after="0" w:line="240" w:lineRule="auto"/>
        <w:rPr>
          <w:rFonts w:ascii="Arial" w:hAnsi="Arial" w:cs="Arial"/>
          <w:sz w:val="24"/>
          <w:szCs w:val="24"/>
        </w:rPr>
      </w:pPr>
      <w:r w:rsidRPr="00B93DA2">
        <w:rPr>
          <w:rFonts w:ascii="Arial" w:hAnsi="Arial" w:cs="Arial"/>
          <w:b/>
          <w:sz w:val="24"/>
          <w:szCs w:val="24"/>
        </w:rPr>
        <w:t>Q.2.2:</w:t>
      </w:r>
      <w:r w:rsidRPr="00B93DA2">
        <w:rPr>
          <w:rFonts w:ascii="Arial" w:hAnsi="Arial" w:cs="Arial"/>
          <w:sz w:val="24"/>
          <w:szCs w:val="24"/>
        </w:rPr>
        <w:t xml:space="preserve"> Define the following terms: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93DA2">
        <w:rPr>
          <w:rFonts w:ascii="Arial" w:hAnsi="Arial" w:cs="Arial"/>
          <w:b/>
          <w:i/>
          <w:sz w:val="24"/>
          <w:szCs w:val="24"/>
        </w:rPr>
        <w:t>8 marks</w:t>
      </w:r>
    </w:p>
    <w:p w:rsidR="00B93DA2" w:rsidRPr="00B93DA2" w:rsidRDefault="00B93DA2" w:rsidP="00B93DA2">
      <w:pPr>
        <w:pStyle w:val="ListParagraph"/>
        <w:numPr>
          <w:ilvl w:val="0"/>
          <w:numId w:val="1"/>
        </w:numPr>
        <w:jc w:val="both"/>
        <w:rPr>
          <w:rFonts w:ascii="Arial" w:hAnsi="Arial" w:cs="Arial"/>
          <w:sz w:val="24"/>
          <w:szCs w:val="24"/>
        </w:rPr>
      </w:pPr>
      <w:r w:rsidRPr="00B93DA2">
        <w:rPr>
          <w:rFonts w:ascii="Arial" w:hAnsi="Arial" w:cs="Arial"/>
          <w:sz w:val="24"/>
          <w:szCs w:val="24"/>
        </w:rPr>
        <w:t xml:space="preserve">Unit Testing </w:t>
      </w:r>
    </w:p>
    <w:p w:rsidR="00B93DA2" w:rsidRPr="00B93DA2" w:rsidRDefault="00B93DA2" w:rsidP="00B93DA2">
      <w:pPr>
        <w:pStyle w:val="ListParagraph"/>
        <w:numPr>
          <w:ilvl w:val="0"/>
          <w:numId w:val="1"/>
        </w:numPr>
        <w:jc w:val="both"/>
        <w:rPr>
          <w:rFonts w:ascii="Arial" w:hAnsi="Arial" w:cs="Arial"/>
          <w:sz w:val="24"/>
          <w:szCs w:val="24"/>
        </w:rPr>
      </w:pPr>
      <w:r w:rsidRPr="00B93DA2">
        <w:rPr>
          <w:rFonts w:ascii="Arial" w:hAnsi="Arial" w:cs="Arial"/>
          <w:sz w:val="24"/>
          <w:szCs w:val="24"/>
        </w:rPr>
        <w:t>System Testing</w:t>
      </w:r>
    </w:p>
    <w:p w:rsidR="00B93DA2" w:rsidRDefault="00B93DA2" w:rsidP="00B93DA2">
      <w:pPr>
        <w:pStyle w:val="ListParagraph"/>
        <w:numPr>
          <w:ilvl w:val="0"/>
          <w:numId w:val="1"/>
        </w:numPr>
        <w:jc w:val="both"/>
        <w:rPr>
          <w:rFonts w:ascii="Arial" w:hAnsi="Arial" w:cs="Arial"/>
          <w:sz w:val="24"/>
          <w:szCs w:val="24"/>
        </w:rPr>
      </w:pPr>
      <w:r>
        <w:rPr>
          <w:rFonts w:ascii="Arial" w:hAnsi="Arial" w:cs="Arial"/>
          <w:sz w:val="24"/>
          <w:szCs w:val="24"/>
        </w:rPr>
        <w:t>Black Box Testing</w:t>
      </w:r>
    </w:p>
    <w:p w:rsidR="00C42804" w:rsidRPr="008B5D6A" w:rsidRDefault="00B93DA2" w:rsidP="00B93DA2">
      <w:pPr>
        <w:pStyle w:val="ListParagraph"/>
        <w:numPr>
          <w:ilvl w:val="0"/>
          <w:numId w:val="1"/>
        </w:numPr>
        <w:jc w:val="both"/>
        <w:rPr>
          <w:rFonts w:ascii="Arial" w:hAnsi="Arial" w:cs="Arial"/>
          <w:sz w:val="24"/>
          <w:szCs w:val="24"/>
        </w:rPr>
      </w:pPr>
      <w:r>
        <w:rPr>
          <w:rFonts w:ascii="Arial" w:hAnsi="Arial" w:cs="Arial"/>
          <w:sz w:val="24"/>
          <w:szCs w:val="24"/>
        </w:rPr>
        <w:t>White Box Testing</w:t>
      </w:r>
    </w:p>
    <w:p w:rsidR="00A975FF" w:rsidRDefault="00A975FF" w:rsidP="00B93DA2">
      <w:pPr>
        <w:jc w:val="both"/>
        <w:rPr>
          <w:rFonts w:ascii="Arial" w:hAnsi="Arial" w:cs="Arial"/>
          <w:b/>
          <w:sz w:val="24"/>
          <w:szCs w:val="24"/>
          <w:u w:val="single"/>
        </w:rPr>
      </w:pPr>
    </w:p>
    <w:p w:rsidR="00B93DA2" w:rsidRDefault="00B93DA2" w:rsidP="00B93DA2">
      <w:pPr>
        <w:jc w:val="both"/>
        <w:rPr>
          <w:rFonts w:ascii="Arial" w:hAnsi="Arial" w:cs="Arial"/>
          <w:b/>
          <w:sz w:val="24"/>
          <w:szCs w:val="24"/>
          <w:u w:val="single"/>
        </w:rPr>
      </w:pPr>
      <w:r w:rsidRPr="00B93DA2">
        <w:rPr>
          <w:rFonts w:ascii="Arial" w:hAnsi="Arial" w:cs="Arial"/>
          <w:b/>
          <w:sz w:val="24"/>
          <w:szCs w:val="24"/>
          <w:u w:val="single"/>
        </w:rPr>
        <w:t>Question 3:</w:t>
      </w:r>
    </w:p>
    <w:p w:rsidR="00B93DA2" w:rsidRDefault="00B93DA2" w:rsidP="00CE5B17">
      <w:pPr>
        <w:autoSpaceDE w:val="0"/>
        <w:autoSpaceDN w:val="0"/>
        <w:adjustRightInd w:val="0"/>
        <w:spacing w:after="0" w:line="240" w:lineRule="auto"/>
        <w:jc w:val="both"/>
        <w:rPr>
          <w:rFonts w:ascii="Arial" w:hAnsi="Arial" w:cs="Arial"/>
          <w:b/>
          <w:i/>
          <w:sz w:val="24"/>
          <w:szCs w:val="24"/>
        </w:rPr>
      </w:pPr>
      <w:r w:rsidRPr="00B93DA2">
        <w:rPr>
          <w:rFonts w:ascii="Arial" w:hAnsi="Arial" w:cs="Arial"/>
          <w:b/>
          <w:sz w:val="24"/>
          <w:szCs w:val="24"/>
        </w:rPr>
        <w:t>Q.3.1:</w:t>
      </w:r>
      <w:r>
        <w:rPr>
          <w:rFonts w:ascii="Arial" w:hAnsi="Arial" w:cs="Arial"/>
          <w:sz w:val="24"/>
          <w:szCs w:val="24"/>
        </w:rPr>
        <w:t xml:space="preserve"> </w:t>
      </w:r>
      <w:r w:rsidRPr="00B93DA2">
        <w:rPr>
          <w:rFonts w:ascii="Arial" w:hAnsi="Arial" w:cs="Arial"/>
          <w:sz w:val="24"/>
          <w:szCs w:val="24"/>
        </w:rPr>
        <w:t>Briefly describe the three main types of software maintenance</w:t>
      </w:r>
      <w:r>
        <w:rPr>
          <w:rFonts w:ascii="Arial" w:hAnsi="Arial" w:cs="Arial"/>
          <w:sz w:val="24"/>
          <w:szCs w:val="24"/>
        </w:rPr>
        <w:t xml:space="preserve">. Why is it sometimes difficult </w:t>
      </w:r>
      <w:r w:rsidRPr="00B93DA2">
        <w:rPr>
          <w:rFonts w:ascii="Arial" w:hAnsi="Arial" w:cs="Arial"/>
          <w:sz w:val="24"/>
          <w:szCs w:val="24"/>
        </w:rPr>
        <w:t>to distinguish between them?</w:t>
      </w:r>
      <w:r>
        <w:rPr>
          <w:rFonts w:ascii="Arial" w:hAnsi="Arial" w:cs="Arial"/>
          <w:sz w:val="24"/>
          <w:szCs w:val="24"/>
        </w:rPr>
        <w:tab/>
      </w:r>
      <w:r w:rsidRPr="00B93DA2">
        <w:rPr>
          <w:rFonts w:ascii="Arial" w:hAnsi="Arial" w:cs="Arial"/>
          <w:b/>
          <w:i/>
          <w:sz w:val="24"/>
          <w:szCs w:val="24"/>
        </w:rPr>
        <w:t>6 marks</w:t>
      </w:r>
    </w:p>
    <w:p w:rsidR="00B93DA2" w:rsidRDefault="00B93DA2" w:rsidP="00B93DA2">
      <w:pPr>
        <w:autoSpaceDE w:val="0"/>
        <w:autoSpaceDN w:val="0"/>
        <w:adjustRightInd w:val="0"/>
        <w:spacing w:after="0" w:line="240" w:lineRule="auto"/>
        <w:rPr>
          <w:rFonts w:ascii="Arial" w:hAnsi="Arial" w:cs="Arial"/>
          <w:sz w:val="24"/>
          <w:szCs w:val="24"/>
        </w:rPr>
      </w:pPr>
    </w:p>
    <w:p w:rsidR="00B93DA2" w:rsidRDefault="00B93DA2" w:rsidP="00B93DA2">
      <w:pPr>
        <w:autoSpaceDE w:val="0"/>
        <w:autoSpaceDN w:val="0"/>
        <w:adjustRightInd w:val="0"/>
        <w:spacing w:after="0" w:line="240" w:lineRule="auto"/>
        <w:rPr>
          <w:rFonts w:ascii="Arial" w:hAnsi="Arial" w:cs="Arial"/>
          <w:b/>
          <w:i/>
          <w:sz w:val="24"/>
          <w:szCs w:val="24"/>
        </w:rPr>
      </w:pPr>
      <w:r>
        <w:rPr>
          <w:rFonts w:ascii="Arial" w:hAnsi="Arial" w:cs="Arial"/>
          <w:b/>
          <w:sz w:val="24"/>
          <w:szCs w:val="24"/>
        </w:rPr>
        <w:t>Q.3.2:</w:t>
      </w:r>
      <w:r>
        <w:rPr>
          <w:rFonts w:ascii="Arial" w:hAnsi="Arial" w:cs="Arial"/>
          <w:sz w:val="24"/>
          <w:szCs w:val="24"/>
        </w:rPr>
        <w:t xml:space="preserve"> </w:t>
      </w:r>
      <w:r w:rsidR="00C42804" w:rsidRPr="00C42804">
        <w:rPr>
          <w:rFonts w:ascii="Arial" w:hAnsi="Arial" w:cs="Arial"/>
          <w:sz w:val="24"/>
          <w:szCs w:val="24"/>
        </w:rPr>
        <w:t>What are the principal factors that affect the costs of system reengineering?</w:t>
      </w:r>
      <w:r w:rsidR="00C42804">
        <w:rPr>
          <w:rFonts w:ascii="Arial" w:hAnsi="Arial" w:cs="Arial"/>
          <w:sz w:val="24"/>
          <w:szCs w:val="24"/>
        </w:rPr>
        <w:t xml:space="preserve"> Also briefly explain the reengineering process with the help of diagram:        </w:t>
      </w:r>
      <w:r w:rsidR="00C42804" w:rsidRPr="00C42804">
        <w:rPr>
          <w:rFonts w:ascii="Arial" w:hAnsi="Arial" w:cs="Arial"/>
          <w:b/>
          <w:i/>
          <w:sz w:val="24"/>
          <w:szCs w:val="24"/>
        </w:rPr>
        <w:t>6 marks</w:t>
      </w:r>
    </w:p>
    <w:p w:rsidR="008B5D6A" w:rsidRDefault="008B5D6A" w:rsidP="00B93DA2">
      <w:pPr>
        <w:autoSpaceDE w:val="0"/>
        <w:autoSpaceDN w:val="0"/>
        <w:adjustRightInd w:val="0"/>
        <w:spacing w:after="0" w:line="240" w:lineRule="auto"/>
        <w:rPr>
          <w:rFonts w:ascii="Arial" w:hAnsi="Arial" w:cs="Arial"/>
          <w:b/>
          <w:i/>
          <w:sz w:val="24"/>
          <w:szCs w:val="24"/>
        </w:rPr>
      </w:pPr>
    </w:p>
    <w:p w:rsidR="008B5D6A" w:rsidRPr="00B93DA2" w:rsidRDefault="008B5D6A" w:rsidP="00B93DA2">
      <w:pPr>
        <w:autoSpaceDE w:val="0"/>
        <w:autoSpaceDN w:val="0"/>
        <w:adjustRightInd w:val="0"/>
        <w:spacing w:after="0" w:line="240" w:lineRule="auto"/>
        <w:rPr>
          <w:rFonts w:ascii="Arial" w:hAnsi="Arial" w:cs="Arial"/>
          <w:sz w:val="24"/>
          <w:szCs w:val="24"/>
        </w:rPr>
      </w:pPr>
      <w:r>
        <w:rPr>
          <w:rFonts w:ascii="Arial" w:hAnsi="Arial" w:cs="Arial"/>
          <w:b/>
          <w:i/>
          <w:sz w:val="24"/>
          <w:szCs w:val="24"/>
        </w:rPr>
        <w:t>______________________________________________________________________</w:t>
      </w:r>
    </w:p>
    <w:sectPr w:rsidR="008B5D6A" w:rsidRPr="00B93D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1C1" w:rsidRDefault="001341C1" w:rsidP="00A82B22">
      <w:pPr>
        <w:spacing w:after="0" w:line="240" w:lineRule="auto"/>
      </w:pPr>
      <w:r>
        <w:separator/>
      </w:r>
    </w:p>
  </w:endnote>
  <w:endnote w:type="continuationSeparator" w:id="0">
    <w:p w:rsidR="001341C1" w:rsidRDefault="001341C1" w:rsidP="00A82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100589"/>
      <w:docPartObj>
        <w:docPartGallery w:val="Page Numbers (Bottom of Page)"/>
        <w:docPartUnique/>
      </w:docPartObj>
    </w:sdtPr>
    <w:sdtEndPr>
      <w:rPr>
        <w:noProof/>
      </w:rPr>
    </w:sdtEndPr>
    <w:sdtContent>
      <w:p w:rsidR="00A82B22" w:rsidRDefault="00A82B2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A82B22" w:rsidRDefault="00A82B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1C1" w:rsidRDefault="001341C1" w:rsidP="00A82B22">
      <w:pPr>
        <w:spacing w:after="0" w:line="240" w:lineRule="auto"/>
      </w:pPr>
      <w:r>
        <w:separator/>
      </w:r>
    </w:p>
  </w:footnote>
  <w:footnote w:type="continuationSeparator" w:id="0">
    <w:p w:rsidR="001341C1" w:rsidRDefault="001341C1" w:rsidP="00A82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E6578"/>
    <w:multiLevelType w:val="hybridMultilevel"/>
    <w:tmpl w:val="F4E813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595"/>
    <w:rsid w:val="001341C1"/>
    <w:rsid w:val="00277BA5"/>
    <w:rsid w:val="005B020E"/>
    <w:rsid w:val="005E6D73"/>
    <w:rsid w:val="008B5D6A"/>
    <w:rsid w:val="00A65595"/>
    <w:rsid w:val="00A82B22"/>
    <w:rsid w:val="00A975FF"/>
    <w:rsid w:val="00B93DA2"/>
    <w:rsid w:val="00C42804"/>
    <w:rsid w:val="00CE5B17"/>
    <w:rsid w:val="00F2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3F38B-369D-4087-9787-B64A3EDD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559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93DA2"/>
    <w:pPr>
      <w:ind w:left="720"/>
      <w:contextualSpacing/>
    </w:pPr>
  </w:style>
  <w:style w:type="paragraph" w:styleId="Header">
    <w:name w:val="header"/>
    <w:basedOn w:val="Normal"/>
    <w:link w:val="HeaderChar"/>
    <w:uiPriority w:val="99"/>
    <w:unhideWhenUsed/>
    <w:rsid w:val="00A82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B22"/>
  </w:style>
  <w:style w:type="paragraph" w:styleId="Footer">
    <w:name w:val="footer"/>
    <w:basedOn w:val="Normal"/>
    <w:link w:val="FooterChar"/>
    <w:uiPriority w:val="99"/>
    <w:unhideWhenUsed/>
    <w:rsid w:val="00A82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Ghassan</dc:creator>
  <cp:keywords/>
  <dc:description/>
  <cp:lastModifiedBy>Ghassan</cp:lastModifiedBy>
  <cp:revision>5</cp:revision>
  <dcterms:created xsi:type="dcterms:W3CDTF">2020-06-05T11:33:00Z</dcterms:created>
  <dcterms:modified xsi:type="dcterms:W3CDTF">2020-06-18T17:20:00Z</dcterms:modified>
</cp:coreProperties>
</file>