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1B7" w:rsidRDefault="004341B7" w:rsidP="002D339C">
      <w:pPr>
        <w:pStyle w:val="Default"/>
        <w:spacing w:line="276" w:lineRule="auto"/>
        <w:jc w:val="both"/>
        <w:rPr>
          <w:b/>
          <w:bCs/>
          <w:sz w:val="53"/>
          <w:szCs w:val="29"/>
        </w:rPr>
      </w:pPr>
    </w:p>
    <w:p w:rsidR="004341B7" w:rsidRDefault="004341B7" w:rsidP="002D339C">
      <w:pPr>
        <w:pStyle w:val="Default"/>
        <w:spacing w:line="276" w:lineRule="auto"/>
        <w:jc w:val="both"/>
        <w:rPr>
          <w:b/>
          <w:bCs/>
          <w:sz w:val="53"/>
          <w:szCs w:val="29"/>
        </w:rPr>
      </w:pPr>
      <w:r>
        <w:rPr>
          <w:b/>
          <w:bCs/>
          <w:noProof/>
          <w:sz w:val="53"/>
          <w:szCs w:val="29"/>
        </w:rPr>
        <w:t xml:space="preserve">                        </w:t>
      </w:r>
      <w:r w:rsidRPr="00743D1A">
        <w:rPr>
          <w:b/>
          <w:bCs/>
          <w:noProof/>
          <w:sz w:val="53"/>
          <w:szCs w:val="29"/>
        </w:rPr>
        <w:drawing>
          <wp:inline distT="0" distB="0" distL="0" distR="0" wp14:anchorId="5F618130" wp14:editId="3AA5FC59">
            <wp:extent cx="1314450" cy="1314450"/>
            <wp:effectExtent l="0" t="0" r="0" b="0"/>
            <wp:docPr id="3" name="Picture 3" descr="D:\INU\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U\iqra_national_university_peshawar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Pr>
          <w:b/>
          <w:bCs/>
          <w:noProof/>
          <w:sz w:val="53"/>
          <w:szCs w:val="29"/>
        </w:rPr>
        <w:t xml:space="preserve">                                             </w:t>
      </w:r>
    </w:p>
    <w:p w:rsidR="004341B7" w:rsidRDefault="004341B7" w:rsidP="002D339C">
      <w:pPr>
        <w:pStyle w:val="Default"/>
        <w:spacing w:line="276" w:lineRule="auto"/>
        <w:jc w:val="both"/>
        <w:rPr>
          <w:b/>
          <w:bCs/>
          <w:sz w:val="53"/>
          <w:szCs w:val="29"/>
        </w:rPr>
      </w:pPr>
    </w:p>
    <w:p w:rsidR="004341B7" w:rsidRDefault="004341B7" w:rsidP="002D339C">
      <w:pPr>
        <w:pStyle w:val="Default"/>
        <w:spacing w:line="276" w:lineRule="auto"/>
        <w:jc w:val="both"/>
        <w:rPr>
          <w:b/>
          <w:bCs/>
          <w:sz w:val="53"/>
          <w:szCs w:val="29"/>
        </w:rPr>
      </w:pPr>
    </w:p>
    <w:p w:rsidR="004341B7" w:rsidRDefault="004341B7" w:rsidP="002D339C">
      <w:pPr>
        <w:pStyle w:val="Default"/>
        <w:spacing w:line="276" w:lineRule="auto"/>
        <w:jc w:val="center"/>
        <w:rPr>
          <w:b/>
          <w:bCs/>
          <w:sz w:val="47"/>
          <w:szCs w:val="29"/>
        </w:rPr>
      </w:pPr>
      <w:r w:rsidRPr="00F87D48">
        <w:rPr>
          <w:b/>
          <w:bCs/>
          <w:sz w:val="47"/>
          <w:szCs w:val="29"/>
        </w:rPr>
        <w:t>Operating System Concepts</w:t>
      </w:r>
    </w:p>
    <w:p w:rsidR="004341B7" w:rsidRDefault="004341B7" w:rsidP="002D339C">
      <w:pPr>
        <w:pStyle w:val="Default"/>
        <w:spacing w:line="276" w:lineRule="auto"/>
        <w:jc w:val="center"/>
        <w:rPr>
          <w:b/>
          <w:bCs/>
          <w:sz w:val="47"/>
          <w:szCs w:val="29"/>
        </w:rPr>
      </w:pPr>
    </w:p>
    <w:p w:rsidR="004341B7" w:rsidRDefault="004341B7" w:rsidP="002D339C">
      <w:pPr>
        <w:pStyle w:val="Default"/>
        <w:spacing w:line="276" w:lineRule="auto"/>
        <w:jc w:val="center"/>
        <w:rPr>
          <w:b/>
          <w:bCs/>
          <w:sz w:val="47"/>
          <w:szCs w:val="29"/>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Default="004341B7" w:rsidP="002D339C">
      <w:pPr>
        <w:autoSpaceDE w:val="0"/>
        <w:autoSpaceDN w:val="0"/>
        <w:adjustRightInd w:val="0"/>
        <w:spacing w:after="0" w:line="276" w:lineRule="auto"/>
        <w:rPr>
          <w:rFonts w:ascii="Calibri-Bold" w:hAnsi="Calibri-Bold" w:cs="Calibri-Bold"/>
          <w:b/>
          <w:bCs/>
          <w:color w:val="000000"/>
          <w:sz w:val="38"/>
          <w:szCs w:val="64"/>
        </w:rPr>
      </w:pPr>
    </w:p>
    <w:p w:rsidR="004341B7" w:rsidRPr="00702DAC" w:rsidRDefault="004341B7" w:rsidP="002D339C">
      <w:pPr>
        <w:autoSpaceDE w:val="0"/>
        <w:autoSpaceDN w:val="0"/>
        <w:adjustRightInd w:val="0"/>
        <w:spacing w:after="0" w:line="276" w:lineRule="auto"/>
        <w:rPr>
          <w:rFonts w:ascii="Calibri-Bold" w:hAnsi="Calibri-Bold" w:cs="Calibri-Bold"/>
          <w:b/>
          <w:bCs/>
          <w:color w:val="000000"/>
          <w:sz w:val="38"/>
          <w:szCs w:val="64"/>
        </w:rPr>
      </w:pPr>
      <w:r>
        <w:rPr>
          <w:rFonts w:ascii="Calibri-Bold" w:hAnsi="Calibri-Bold" w:cs="Calibri-Bold"/>
          <w:b/>
          <w:bCs/>
          <w:color w:val="000000"/>
          <w:sz w:val="38"/>
          <w:szCs w:val="64"/>
        </w:rPr>
        <w:t>Memory Management</w:t>
      </w:r>
    </w:p>
    <w:p w:rsidR="004341B7" w:rsidRDefault="004341B7" w:rsidP="002D339C">
      <w:pPr>
        <w:autoSpaceDE w:val="0"/>
        <w:autoSpaceDN w:val="0"/>
        <w:adjustRightInd w:val="0"/>
        <w:spacing w:after="0" w:line="276" w:lineRule="auto"/>
        <w:jc w:val="both"/>
        <w:rPr>
          <w:rFonts w:ascii="ArialMT" w:hAnsi="ArialMT" w:cs="ArialMT"/>
          <w:color w:val="000000"/>
          <w:sz w:val="48"/>
          <w:szCs w:val="56"/>
        </w:rPr>
      </w:pPr>
    </w:p>
    <w:p w:rsidR="004341B7" w:rsidRPr="00724D8E" w:rsidRDefault="004341B7" w:rsidP="002D339C">
      <w:pPr>
        <w:autoSpaceDE w:val="0"/>
        <w:autoSpaceDN w:val="0"/>
        <w:adjustRightInd w:val="0"/>
        <w:spacing w:after="0" w:line="276" w:lineRule="auto"/>
        <w:jc w:val="both"/>
        <w:rPr>
          <w:rFonts w:ascii="Calibri" w:hAnsi="Calibri" w:cs="Calibri"/>
          <w:color w:val="000000"/>
          <w:sz w:val="32"/>
          <w:szCs w:val="56"/>
        </w:rPr>
      </w:pPr>
      <w:r w:rsidRPr="00724D8E">
        <w:rPr>
          <w:rFonts w:ascii="Calibri" w:hAnsi="Calibri" w:cs="Calibri"/>
          <w:color w:val="000000"/>
          <w:sz w:val="32"/>
          <w:szCs w:val="56"/>
        </w:rPr>
        <w:t xml:space="preserve">Memory is an important resource that must be carefully managed. The part of the operating system that manages memory is called the </w:t>
      </w:r>
      <w:r w:rsidRPr="002C1A29">
        <w:rPr>
          <w:rFonts w:ascii="Calibri" w:hAnsi="Calibri" w:cs="Calibri"/>
          <w:color w:val="FF0000"/>
          <w:sz w:val="32"/>
          <w:szCs w:val="56"/>
        </w:rPr>
        <w:t>memory manager</w:t>
      </w:r>
      <w:r w:rsidRPr="00724D8E">
        <w:rPr>
          <w:rFonts w:ascii="Calibri" w:hAnsi="Calibri" w:cs="Calibri"/>
          <w:color w:val="000000"/>
          <w:sz w:val="32"/>
          <w:szCs w:val="56"/>
        </w:rPr>
        <w:t>. Its job is to keep track of which parts of memory are in use and which parts are not in use, to allocate memory to processes when they need it and de- allocate it when they are done, and to manage swapping between main memory and disk when main memory is not big enough to hold all the processes.</w:t>
      </w:r>
    </w:p>
    <w:p w:rsidR="004341B7" w:rsidRPr="00724D8E"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24D8E">
        <w:rPr>
          <w:rFonts w:ascii="Calibri" w:hAnsi="Calibri" w:cs="Calibri"/>
          <w:color w:val="000000"/>
          <w:sz w:val="32"/>
          <w:szCs w:val="56"/>
        </w:rPr>
        <w:t>Memory management provides protection by using two registers, a base register and a limit register. The base register holds the smallest legal physical memory address and the limit register specifies the size of the range. For example, if the base register holds 300000 and the limit register is 1209000, then the program can legally access all addresses from 300000 through 411999.</w:t>
      </w:r>
    </w:p>
    <w:p w:rsidR="004341B7" w:rsidRPr="00724D8E"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6"/>
          <w:szCs w:val="56"/>
        </w:rPr>
      </w:pPr>
      <w:r>
        <w:rPr>
          <w:rFonts w:ascii="Calibri" w:hAnsi="Calibri" w:cs="Calibri"/>
          <w:color w:val="000000"/>
          <w:sz w:val="36"/>
          <w:szCs w:val="56"/>
        </w:rPr>
        <w:lastRenderedPageBreak/>
        <w:t xml:space="preserve">                              </w:t>
      </w:r>
      <w:r w:rsidRPr="00924D0B">
        <w:rPr>
          <w:rFonts w:ascii="Calibri" w:hAnsi="Calibri" w:cs="Calibri"/>
          <w:noProof/>
          <w:color w:val="000000"/>
          <w:sz w:val="36"/>
          <w:szCs w:val="56"/>
        </w:rPr>
        <w:drawing>
          <wp:inline distT="0" distB="0" distL="0" distR="0" wp14:anchorId="0CCEBECC" wp14:editId="727A5121">
            <wp:extent cx="3954575" cy="3486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640" cy="3498549"/>
                    </a:xfrm>
                    <a:prstGeom prst="rect">
                      <a:avLst/>
                    </a:prstGeom>
                    <a:noFill/>
                    <a:ln>
                      <a:noFill/>
                    </a:ln>
                  </pic:spPr>
                </pic:pic>
              </a:graphicData>
            </a:graphic>
          </wp:inline>
        </w:drawing>
      </w:r>
    </w:p>
    <w:p w:rsidR="004341B7" w:rsidRDefault="004341B7" w:rsidP="002D339C">
      <w:pPr>
        <w:autoSpaceDE w:val="0"/>
        <w:autoSpaceDN w:val="0"/>
        <w:adjustRightInd w:val="0"/>
        <w:spacing w:after="0" w:line="276" w:lineRule="auto"/>
        <w:jc w:val="both"/>
        <w:rPr>
          <w:rFonts w:ascii="Calibri" w:hAnsi="Calibri" w:cs="Calibri"/>
          <w:color w:val="000000"/>
          <w:sz w:val="36"/>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D0640">
        <w:rPr>
          <w:rFonts w:ascii="Calibri" w:hAnsi="Calibri" w:cs="Calibri"/>
          <w:color w:val="000000"/>
          <w:sz w:val="32"/>
          <w:szCs w:val="56"/>
        </w:rPr>
        <w:t>Instructions and data to memory addresses can be done in following ways</w:t>
      </w:r>
      <w:r>
        <w:rPr>
          <w:rFonts w:ascii="Calibri" w:hAnsi="Calibri" w:cs="Calibri"/>
          <w:color w:val="000000"/>
          <w:sz w:val="32"/>
          <w:szCs w:val="56"/>
        </w:rPr>
        <w:t>:</w:t>
      </w:r>
    </w:p>
    <w:p w:rsidR="004341B7" w:rsidRPr="006D0640" w:rsidRDefault="004341B7" w:rsidP="002D339C">
      <w:pPr>
        <w:autoSpaceDE w:val="0"/>
        <w:autoSpaceDN w:val="0"/>
        <w:adjustRightInd w:val="0"/>
        <w:spacing w:after="0" w:line="276" w:lineRule="auto"/>
        <w:jc w:val="both"/>
        <w:rPr>
          <w:rFonts w:ascii="Calibri" w:hAnsi="Calibri" w:cs="Calibri"/>
          <w:color w:val="000000"/>
          <w:sz w:val="32"/>
          <w:szCs w:val="56"/>
        </w:rPr>
      </w:pPr>
      <w:r w:rsidRPr="006D0640">
        <w:rPr>
          <w:rFonts w:ascii="Calibri" w:hAnsi="Calibri" w:cs="Calibri"/>
          <w:color w:val="000000"/>
          <w:sz w:val="32"/>
          <w:szCs w:val="56"/>
        </w:rPr>
        <w:t xml:space="preserve"> </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D0640">
        <w:rPr>
          <w:rFonts w:ascii="Calibri" w:hAnsi="Calibri" w:cs="Calibri"/>
          <w:b/>
          <w:i/>
          <w:color w:val="000000"/>
          <w:sz w:val="32"/>
          <w:szCs w:val="56"/>
          <w:u w:val="single"/>
        </w:rPr>
        <w:t>Compile time</w:t>
      </w:r>
      <w:r w:rsidRPr="006D0640">
        <w:rPr>
          <w:rFonts w:ascii="Calibri" w:hAnsi="Calibri" w:cs="Calibri"/>
          <w:color w:val="000000"/>
          <w:sz w:val="32"/>
          <w:szCs w:val="56"/>
        </w:rPr>
        <w:t xml:space="preserve"> -- When it is known at compile time where the process will reside, compile time binding is used to generate the absolute code. </w:t>
      </w:r>
    </w:p>
    <w:p w:rsidR="004341B7" w:rsidRPr="006D0640"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D0640">
        <w:rPr>
          <w:rFonts w:ascii="Calibri" w:hAnsi="Calibri" w:cs="Calibri"/>
          <w:b/>
          <w:i/>
          <w:color w:val="000000"/>
          <w:sz w:val="32"/>
          <w:szCs w:val="56"/>
          <w:u w:val="single"/>
        </w:rPr>
        <w:t>Load time</w:t>
      </w:r>
      <w:r w:rsidRPr="006D0640">
        <w:rPr>
          <w:rFonts w:ascii="Calibri" w:hAnsi="Calibri" w:cs="Calibri"/>
          <w:color w:val="000000"/>
          <w:sz w:val="32"/>
          <w:szCs w:val="56"/>
        </w:rPr>
        <w:t xml:space="preserve"> -- When it is not known at compile time where the process will reside in memory, then the compiler generates re-locatable code. </w:t>
      </w:r>
    </w:p>
    <w:p w:rsidR="004341B7" w:rsidRPr="006D0640"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D0640">
        <w:rPr>
          <w:rFonts w:ascii="Calibri" w:hAnsi="Calibri" w:cs="Calibri"/>
          <w:b/>
          <w:i/>
          <w:color w:val="000000"/>
          <w:sz w:val="32"/>
          <w:szCs w:val="56"/>
          <w:u w:val="single"/>
        </w:rPr>
        <w:t>Execution time</w:t>
      </w:r>
      <w:r w:rsidRPr="006D0640">
        <w:rPr>
          <w:rFonts w:ascii="Calibri" w:hAnsi="Calibri" w:cs="Calibri"/>
          <w:color w:val="000000"/>
          <w:sz w:val="32"/>
          <w:szCs w:val="56"/>
        </w:rPr>
        <w:t xml:space="preserve"> -- If the process can be moved during its execution from one memory segment to another, then binding must be delayed to be done at run time </w:t>
      </w:r>
    </w:p>
    <w:p w:rsidR="004341B7" w:rsidRPr="006D0640"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724D8E">
        <w:rPr>
          <w:rFonts w:ascii="Times New Roman" w:hAnsi="Times New Roman" w:cs="Times New Roman"/>
          <w:color w:val="000000"/>
          <w:sz w:val="40"/>
          <w:szCs w:val="40"/>
        </w:rPr>
        <w:t xml:space="preserve">Dynamic Loading </w:t>
      </w: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Arial" w:hAnsi="Arial" w:cs="Arial"/>
          <w:color w:val="000000"/>
          <w:sz w:val="18"/>
          <w:szCs w:val="18"/>
        </w:rPr>
      </w:pPr>
      <w:r w:rsidRPr="00724D8E">
        <w:rPr>
          <w:rFonts w:ascii="Calibri" w:hAnsi="Calibri" w:cs="Calibri"/>
          <w:color w:val="000000"/>
          <w:sz w:val="32"/>
          <w:szCs w:val="56"/>
        </w:rPr>
        <w:lastRenderedPageBreak/>
        <w:t>In dynamic loading, a routine of a program is not loaded until it is called by the program. All routines are kept on disk in a re-locatable load format. The main program is loaded into memory and is executed. Other routines methods or modules are loaded on request. Dynamic loading makes better memory space utilization and unused routines are never loaded</w:t>
      </w:r>
      <w:r w:rsidRPr="00724D8E">
        <w:rPr>
          <w:rFonts w:ascii="Arial" w:hAnsi="Arial" w:cs="Arial"/>
          <w:color w:val="000000"/>
          <w:sz w:val="18"/>
          <w:szCs w:val="18"/>
        </w:rPr>
        <w:t xml:space="preserve">. </w:t>
      </w:r>
    </w:p>
    <w:p w:rsidR="004341B7" w:rsidRPr="00724D8E" w:rsidRDefault="004341B7" w:rsidP="002D339C">
      <w:pPr>
        <w:autoSpaceDE w:val="0"/>
        <w:autoSpaceDN w:val="0"/>
        <w:adjustRightInd w:val="0"/>
        <w:spacing w:after="0" w:line="276" w:lineRule="auto"/>
        <w:rPr>
          <w:rFonts w:ascii="Arial" w:hAnsi="Arial" w:cs="Arial"/>
          <w:color w:val="000000"/>
          <w:sz w:val="18"/>
          <w:szCs w:val="18"/>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724D8E">
        <w:rPr>
          <w:rFonts w:ascii="Times New Roman" w:hAnsi="Times New Roman" w:cs="Times New Roman"/>
          <w:color w:val="000000"/>
          <w:sz w:val="40"/>
          <w:szCs w:val="40"/>
        </w:rPr>
        <w:t xml:space="preserve">Dynamic Linking </w:t>
      </w:r>
    </w:p>
    <w:p w:rsidR="004341B7" w:rsidRPr="00724D8E"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24D8E">
        <w:rPr>
          <w:rFonts w:ascii="Calibri" w:hAnsi="Calibri" w:cs="Calibri"/>
          <w:color w:val="000000"/>
          <w:sz w:val="32"/>
          <w:szCs w:val="56"/>
        </w:rPr>
        <w:t xml:space="preserve">Linking is the process of collecting and combining various modules of code and data into a executable file that can be loaded into memory and executed. Operating system can link system level libraries to a program. When it combines the libraries at load time, the linking is called static linking and when this linking is done at the time of execution, it is called as dynamic linking. </w:t>
      </w:r>
    </w:p>
    <w:p w:rsidR="004341B7" w:rsidRPr="00724D8E"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24D8E">
        <w:rPr>
          <w:rFonts w:ascii="Calibri" w:hAnsi="Calibri" w:cs="Calibri"/>
          <w:color w:val="000000"/>
          <w:sz w:val="32"/>
          <w:szCs w:val="56"/>
        </w:rPr>
        <w:t>In static linking, libraries linked at compile time, so program code size becomes bigger whereas in dynamic linking libraries linked at execution time so program code size remains smaller.</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664BA3">
        <w:rPr>
          <w:rFonts w:ascii="Times New Roman" w:hAnsi="Times New Roman" w:cs="Times New Roman"/>
          <w:color w:val="000000"/>
          <w:sz w:val="40"/>
          <w:szCs w:val="40"/>
        </w:rPr>
        <w:t xml:space="preserve">Logical versus Physical Address Space </w:t>
      </w:r>
    </w:p>
    <w:p w:rsidR="004341B7" w:rsidRPr="00664BA3"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64BA3">
        <w:rPr>
          <w:rFonts w:ascii="Calibri" w:hAnsi="Calibri" w:cs="Calibri"/>
          <w:color w:val="000000"/>
          <w:sz w:val="32"/>
          <w:szCs w:val="56"/>
        </w:rPr>
        <w:t>An address generated by the CPU is a logical address whereas address actually available on memory unit is a physical address. Logical address is also known a</w:t>
      </w:r>
      <w:r>
        <w:rPr>
          <w:rFonts w:ascii="Calibri" w:hAnsi="Calibri" w:cs="Calibri"/>
          <w:color w:val="000000"/>
          <w:sz w:val="32"/>
          <w:szCs w:val="56"/>
        </w:rPr>
        <w:t>s</w:t>
      </w:r>
      <w:r w:rsidRPr="00664BA3">
        <w:rPr>
          <w:rFonts w:ascii="Calibri" w:hAnsi="Calibri" w:cs="Calibri"/>
          <w:color w:val="000000"/>
          <w:sz w:val="32"/>
          <w:szCs w:val="56"/>
        </w:rPr>
        <w:t xml:space="preserve"> Virtual address. </w:t>
      </w:r>
    </w:p>
    <w:p w:rsidR="004341B7" w:rsidRPr="00664BA3"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64BA3">
        <w:rPr>
          <w:rFonts w:ascii="Calibri" w:hAnsi="Calibri" w:cs="Calibri"/>
          <w:color w:val="000000"/>
          <w:sz w:val="32"/>
          <w:szCs w:val="56"/>
        </w:rPr>
        <w:lastRenderedPageBreak/>
        <w:t xml:space="preserve">Virtual and physical addresses are the same in compile-time and load-time address-binding schemes. Virtual and physical addresses differ in execution-time address-binding scheme. </w:t>
      </w:r>
    </w:p>
    <w:p w:rsidR="004341B7" w:rsidRPr="00664BA3"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64BA3">
        <w:rPr>
          <w:rFonts w:ascii="Calibri" w:hAnsi="Calibri" w:cs="Calibri"/>
          <w:color w:val="000000"/>
          <w:sz w:val="32"/>
          <w:szCs w:val="56"/>
        </w:rPr>
        <w:t xml:space="preserve">The set of all logical addresses generated by a program is referred to as a logical address space. The set of all physical addresses corresponding to these logical addresses is referred to as a physical address space. </w:t>
      </w:r>
    </w:p>
    <w:p w:rsidR="004341B7" w:rsidRPr="00664BA3"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664BA3">
        <w:rPr>
          <w:rFonts w:ascii="Calibri" w:hAnsi="Calibri" w:cs="Calibri"/>
          <w:color w:val="000000"/>
          <w:sz w:val="32"/>
          <w:szCs w:val="56"/>
        </w:rPr>
        <w:t xml:space="preserve">The run-time mapping from virtual to physical address is done by the memory management unit (MMU) which is a hardware device. MMU </w:t>
      </w:r>
      <w:bookmarkStart w:id="0" w:name="_GoBack"/>
      <w:r w:rsidRPr="00664BA3">
        <w:rPr>
          <w:rFonts w:ascii="Calibri" w:hAnsi="Calibri" w:cs="Calibri"/>
          <w:color w:val="000000"/>
          <w:sz w:val="32"/>
          <w:szCs w:val="56"/>
        </w:rPr>
        <w:t>uses following mechanism to convert virtual address to physical address.</w:t>
      </w:r>
    </w:p>
    <w:bookmarkEnd w:id="0"/>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Pr="002A75F7" w:rsidRDefault="004341B7" w:rsidP="002D339C">
      <w:pPr>
        <w:autoSpaceDE w:val="0"/>
        <w:autoSpaceDN w:val="0"/>
        <w:adjustRightInd w:val="0"/>
        <w:spacing w:after="0" w:line="276" w:lineRule="auto"/>
        <w:rPr>
          <w:rFonts w:ascii="Arial" w:hAnsi="Arial" w:cs="Arial"/>
          <w:color w:val="000000"/>
          <w:sz w:val="24"/>
          <w:szCs w:val="24"/>
        </w:rPr>
      </w:pPr>
    </w:p>
    <w:p w:rsidR="004341B7" w:rsidRPr="002A75F7" w:rsidRDefault="004341B7" w:rsidP="002D339C">
      <w:pPr>
        <w:pStyle w:val="ListParagraph"/>
        <w:numPr>
          <w:ilvl w:val="0"/>
          <w:numId w:val="1"/>
        </w:numPr>
        <w:autoSpaceDE w:val="0"/>
        <w:autoSpaceDN w:val="0"/>
        <w:adjustRightInd w:val="0"/>
        <w:spacing w:after="0" w:line="276" w:lineRule="auto"/>
        <w:jc w:val="both"/>
        <w:rPr>
          <w:rFonts w:ascii="Calibri" w:hAnsi="Calibri" w:cs="Calibri"/>
          <w:color w:val="000000"/>
          <w:sz w:val="32"/>
          <w:szCs w:val="56"/>
        </w:rPr>
      </w:pPr>
      <w:r w:rsidRPr="002A75F7">
        <w:rPr>
          <w:rFonts w:ascii="Calibri" w:hAnsi="Calibri" w:cs="Calibri"/>
          <w:color w:val="000000"/>
          <w:sz w:val="32"/>
          <w:szCs w:val="56"/>
        </w:rPr>
        <w:t xml:space="preserve">The value in the base register is added to every address generated by a user process which is treated as offset at the time it is sent to memory. For example, if the base register value is 10000, then an attempt by the user to use address location 100 will be dynamically reallocated to location 10100. </w:t>
      </w:r>
    </w:p>
    <w:p w:rsidR="004341B7" w:rsidRPr="002A75F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Pr="002A75F7" w:rsidRDefault="004341B7" w:rsidP="002D339C">
      <w:pPr>
        <w:pStyle w:val="ListParagraph"/>
        <w:numPr>
          <w:ilvl w:val="0"/>
          <w:numId w:val="1"/>
        </w:numPr>
        <w:autoSpaceDE w:val="0"/>
        <w:autoSpaceDN w:val="0"/>
        <w:adjustRightInd w:val="0"/>
        <w:spacing w:after="0" w:line="276" w:lineRule="auto"/>
        <w:jc w:val="both"/>
        <w:rPr>
          <w:rFonts w:ascii="Calibri" w:hAnsi="Calibri" w:cs="Calibri"/>
          <w:color w:val="000000"/>
          <w:sz w:val="32"/>
          <w:szCs w:val="56"/>
        </w:rPr>
      </w:pPr>
      <w:r w:rsidRPr="002A75F7">
        <w:rPr>
          <w:rFonts w:ascii="Calibri" w:hAnsi="Calibri" w:cs="Calibri"/>
          <w:color w:val="000000"/>
          <w:sz w:val="32"/>
          <w:szCs w:val="56"/>
        </w:rPr>
        <w:t xml:space="preserve">The user program deals with virtual addresses; it never sees the real physical addresses. </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CA4CB2">
        <w:rPr>
          <w:rFonts w:ascii="Times New Roman" w:hAnsi="Times New Roman" w:cs="Times New Roman"/>
          <w:color w:val="000000"/>
          <w:sz w:val="40"/>
          <w:szCs w:val="40"/>
        </w:rPr>
        <w:t xml:space="preserve">Swapping </w:t>
      </w:r>
    </w:p>
    <w:p w:rsidR="004341B7" w:rsidRPr="00CA4CB2"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CA4CB2">
        <w:rPr>
          <w:rFonts w:ascii="Calibri" w:hAnsi="Calibri" w:cs="Calibri"/>
          <w:color w:val="000000"/>
          <w:sz w:val="32"/>
          <w:szCs w:val="56"/>
        </w:rPr>
        <w:t xml:space="preserve">Swapping is a mechanism in which a process can be swapped temporarily out of main memory to a backing store, and then brought back into memory for continued execution. </w:t>
      </w:r>
    </w:p>
    <w:p w:rsidR="004341B7" w:rsidRPr="00CA4CB2"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CA4CB2">
        <w:rPr>
          <w:rFonts w:ascii="Calibri" w:hAnsi="Calibri" w:cs="Calibri"/>
          <w:color w:val="000000"/>
          <w:sz w:val="32"/>
          <w:szCs w:val="56"/>
        </w:rPr>
        <w:lastRenderedPageBreak/>
        <w:t xml:space="preserve">Backing store is a usually a hard disk drive or any other secondary storage which fast in access and large enough to accommodate copies of all memory images for all users. It must be capable of providing direct access to these memory images. </w:t>
      </w:r>
    </w:p>
    <w:p w:rsidR="004341B7" w:rsidRPr="00CA4CB2"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Pr="00CA4CB2" w:rsidRDefault="004341B7" w:rsidP="002D339C">
      <w:pPr>
        <w:autoSpaceDE w:val="0"/>
        <w:autoSpaceDN w:val="0"/>
        <w:adjustRightInd w:val="0"/>
        <w:spacing w:after="0" w:line="276" w:lineRule="auto"/>
        <w:jc w:val="both"/>
        <w:rPr>
          <w:rFonts w:ascii="Calibri" w:hAnsi="Calibri" w:cs="Calibri"/>
          <w:color w:val="000000"/>
          <w:sz w:val="32"/>
          <w:szCs w:val="56"/>
        </w:rPr>
      </w:pPr>
      <w:r w:rsidRPr="00CA4CB2">
        <w:rPr>
          <w:rFonts w:ascii="Calibri" w:hAnsi="Calibri" w:cs="Calibri"/>
          <w:color w:val="000000"/>
          <w:sz w:val="32"/>
          <w:szCs w:val="56"/>
        </w:rPr>
        <w:t xml:space="preserve">Major time consuming part of swapping is transfer time. Total transfer time is directly proportional to the amount of memory swapped. Let us assume that the user process is of size 100KB and the backing store is a standard hard disk with transfer rate of 1 MB per second. The actual transfer of the 100K process to or from memory will take 100KB / 1000KB per second </w:t>
      </w:r>
    </w:p>
    <w:p w:rsidR="004341B7" w:rsidRPr="00CA4CB2" w:rsidRDefault="004341B7" w:rsidP="002D339C">
      <w:pPr>
        <w:autoSpaceDE w:val="0"/>
        <w:autoSpaceDN w:val="0"/>
        <w:adjustRightInd w:val="0"/>
        <w:spacing w:after="0" w:line="276" w:lineRule="auto"/>
        <w:jc w:val="both"/>
        <w:rPr>
          <w:rFonts w:ascii="Calibri" w:hAnsi="Calibri" w:cs="Calibri"/>
          <w:color w:val="000000"/>
          <w:sz w:val="32"/>
          <w:szCs w:val="56"/>
        </w:rPr>
      </w:pPr>
      <w:r w:rsidRPr="00CA4CB2">
        <w:rPr>
          <w:rFonts w:ascii="Calibri" w:hAnsi="Calibri" w:cs="Calibri"/>
          <w:color w:val="000000"/>
          <w:sz w:val="32"/>
          <w:szCs w:val="56"/>
        </w:rPr>
        <w:t xml:space="preserve">= 1/10 second </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CA4CB2">
        <w:rPr>
          <w:rFonts w:ascii="Calibri" w:hAnsi="Calibri" w:cs="Calibri"/>
          <w:color w:val="000000"/>
          <w:sz w:val="32"/>
          <w:szCs w:val="56"/>
        </w:rPr>
        <w:t>= 100 milliseconds</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Pr>
          <w:rFonts w:ascii="Calibri" w:hAnsi="Calibri" w:cs="Calibri"/>
          <w:color w:val="000000"/>
          <w:sz w:val="32"/>
          <w:szCs w:val="56"/>
        </w:rPr>
        <w:t xml:space="preserve">                       </w:t>
      </w:r>
      <w:r w:rsidRPr="00762EBB">
        <w:rPr>
          <w:rFonts w:ascii="Calibri" w:hAnsi="Calibri" w:cs="Calibri"/>
          <w:noProof/>
          <w:color w:val="000000"/>
          <w:sz w:val="32"/>
          <w:szCs w:val="56"/>
        </w:rPr>
        <w:drawing>
          <wp:inline distT="0" distB="0" distL="0" distR="0" wp14:anchorId="59874198" wp14:editId="34EC3F8F">
            <wp:extent cx="4055110" cy="317164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313" cy="3178063"/>
                    </a:xfrm>
                    <a:prstGeom prst="rect">
                      <a:avLst/>
                    </a:prstGeom>
                    <a:noFill/>
                    <a:ln>
                      <a:noFill/>
                    </a:ln>
                  </pic:spPr>
                </pic:pic>
              </a:graphicData>
            </a:graphic>
          </wp:inline>
        </w:drawing>
      </w: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375C9B">
        <w:rPr>
          <w:rFonts w:ascii="Times New Roman" w:hAnsi="Times New Roman" w:cs="Times New Roman"/>
          <w:color w:val="000000"/>
          <w:sz w:val="40"/>
          <w:szCs w:val="40"/>
        </w:rPr>
        <w:t xml:space="preserve">Memory Allocation </w:t>
      </w:r>
    </w:p>
    <w:p w:rsidR="004341B7" w:rsidRPr="00375C9B"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Pr="00375C9B" w:rsidRDefault="004341B7" w:rsidP="002D339C">
      <w:pPr>
        <w:autoSpaceDE w:val="0"/>
        <w:autoSpaceDN w:val="0"/>
        <w:adjustRightInd w:val="0"/>
        <w:spacing w:after="0" w:line="276" w:lineRule="auto"/>
        <w:jc w:val="both"/>
        <w:rPr>
          <w:rFonts w:ascii="Calibri" w:hAnsi="Calibri" w:cs="Calibri"/>
          <w:color w:val="000000"/>
          <w:sz w:val="32"/>
          <w:szCs w:val="56"/>
        </w:rPr>
      </w:pPr>
      <w:r w:rsidRPr="00375C9B">
        <w:rPr>
          <w:rFonts w:ascii="Calibri" w:hAnsi="Calibri" w:cs="Calibri"/>
          <w:color w:val="000000"/>
          <w:sz w:val="32"/>
          <w:szCs w:val="56"/>
        </w:rPr>
        <w:t xml:space="preserve">Main memory usually has two partitions </w:t>
      </w:r>
    </w:p>
    <w:p w:rsidR="004341B7" w:rsidRPr="00375C9B" w:rsidRDefault="004341B7" w:rsidP="002D339C">
      <w:pPr>
        <w:autoSpaceDE w:val="0"/>
        <w:autoSpaceDN w:val="0"/>
        <w:adjustRightInd w:val="0"/>
        <w:spacing w:after="268" w:line="276" w:lineRule="auto"/>
        <w:ind w:firstLine="720"/>
        <w:rPr>
          <w:rFonts w:ascii="Arial" w:hAnsi="Arial" w:cs="Arial"/>
          <w:color w:val="000000"/>
          <w:sz w:val="18"/>
          <w:szCs w:val="18"/>
        </w:rPr>
      </w:pPr>
      <w:r w:rsidRPr="00375C9B">
        <w:rPr>
          <w:rFonts w:ascii="Arial" w:hAnsi="Arial" w:cs="Arial"/>
          <w:b/>
          <w:bCs/>
          <w:i/>
          <w:color w:val="000000"/>
          <w:sz w:val="26"/>
          <w:szCs w:val="18"/>
          <w:u w:val="single"/>
        </w:rPr>
        <w:t xml:space="preserve">Low Memory </w:t>
      </w:r>
      <w:r w:rsidRPr="00375C9B">
        <w:rPr>
          <w:rFonts w:ascii="Arial" w:hAnsi="Arial" w:cs="Arial"/>
          <w:i/>
          <w:color w:val="000000"/>
          <w:sz w:val="26"/>
          <w:szCs w:val="18"/>
        </w:rPr>
        <w:t>--</w:t>
      </w:r>
      <w:r w:rsidRPr="00375C9B">
        <w:rPr>
          <w:rFonts w:ascii="Arial" w:hAnsi="Arial" w:cs="Arial"/>
          <w:color w:val="000000"/>
          <w:sz w:val="26"/>
          <w:szCs w:val="18"/>
        </w:rPr>
        <w:t xml:space="preserve"> </w:t>
      </w:r>
      <w:r w:rsidRPr="00375C9B">
        <w:rPr>
          <w:rFonts w:ascii="Calibri" w:hAnsi="Calibri" w:cs="Calibri"/>
          <w:color w:val="000000"/>
          <w:sz w:val="32"/>
          <w:szCs w:val="56"/>
        </w:rPr>
        <w:t>Operating system resides in this memory.</w:t>
      </w:r>
      <w:r w:rsidRPr="00375C9B">
        <w:rPr>
          <w:rFonts w:ascii="Arial" w:hAnsi="Arial" w:cs="Arial"/>
          <w:color w:val="000000"/>
          <w:sz w:val="18"/>
          <w:szCs w:val="18"/>
        </w:rPr>
        <w:t xml:space="preserve"> </w:t>
      </w:r>
    </w:p>
    <w:p w:rsidR="004341B7" w:rsidRPr="00375C9B" w:rsidRDefault="004341B7" w:rsidP="002D339C">
      <w:pPr>
        <w:autoSpaceDE w:val="0"/>
        <w:autoSpaceDN w:val="0"/>
        <w:adjustRightInd w:val="0"/>
        <w:spacing w:after="0" w:line="276" w:lineRule="auto"/>
        <w:ind w:firstLine="720"/>
        <w:rPr>
          <w:rFonts w:ascii="Arial" w:hAnsi="Arial" w:cs="Arial"/>
          <w:color w:val="000000"/>
          <w:sz w:val="18"/>
          <w:szCs w:val="18"/>
        </w:rPr>
      </w:pPr>
      <w:r w:rsidRPr="00375C9B">
        <w:rPr>
          <w:rFonts w:ascii="Arial" w:hAnsi="Arial" w:cs="Arial"/>
          <w:b/>
          <w:bCs/>
          <w:i/>
          <w:color w:val="000000"/>
          <w:sz w:val="26"/>
          <w:szCs w:val="18"/>
          <w:u w:val="single"/>
        </w:rPr>
        <w:lastRenderedPageBreak/>
        <w:t>High Memory</w:t>
      </w:r>
      <w:r w:rsidRPr="00375C9B">
        <w:rPr>
          <w:rFonts w:ascii="Arial" w:hAnsi="Arial" w:cs="Arial"/>
          <w:b/>
          <w:bCs/>
          <w:color w:val="000000"/>
          <w:sz w:val="18"/>
          <w:szCs w:val="18"/>
        </w:rPr>
        <w:t xml:space="preserve"> </w:t>
      </w:r>
      <w:r w:rsidRPr="00375C9B">
        <w:rPr>
          <w:rFonts w:ascii="Arial" w:hAnsi="Arial" w:cs="Arial"/>
          <w:color w:val="000000"/>
          <w:sz w:val="18"/>
          <w:szCs w:val="18"/>
        </w:rPr>
        <w:t xml:space="preserve">-- </w:t>
      </w:r>
      <w:r w:rsidRPr="00375C9B">
        <w:rPr>
          <w:rFonts w:ascii="Calibri" w:hAnsi="Calibri" w:cs="Calibri"/>
          <w:color w:val="000000"/>
          <w:sz w:val="32"/>
          <w:szCs w:val="56"/>
        </w:rPr>
        <w:t>User processes then held in high memory.</w:t>
      </w:r>
      <w:r w:rsidRPr="00375C9B">
        <w:rPr>
          <w:rFonts w:ascii="Arial" w:hAnsi="Arial" w:cs="Arial"/>
          <w:color w:val="000000"/>
          <w:sz w:val="18"/>
          <w:szCs w:val="18"/>
        </w:rPr>
        <w:t xml:space="preserve"> </w:t>
      </w:r>
    </w:p>
    <w:p w:rsidR="004341B7" w:rsidRPr="00375C9B" w:rsidRDefault="004341B7" w:rsidP="002D339C">
      <w:pPr>
        <w:autoSpaceDE w:val="0"/>
        <w:autoSpaceDN w:val="0"/>
        <w:adjustRightInd w:val="0"/>
        <w:spacing w:after="0" w:line="276" w:lineRule="auto"/>
        <w:rPr>
          <w:rFonts w:ascii="Arial" w:hAnsi="Arial" w:cs="Arial"/>
          <w:color w:val="000000"/>
          <w:sz w:val="18"/>
          <w:szCs w:val="18"/>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375C9B">
        <w:rPr>
          <w:rFonts w:ascii="Calibri" w:hAnsi="Calibri" w:cs="Calibri"/>
          <w:color w:val="000000"/>
          <w:sz w:val="32"/>
          <w:szCs w:val="56"/>
        </w:rPr>
        <w:t>Operating system uses the following memory allocation mechanism.</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Pr>
          <w:rFonts w:ascii="Calibri" w:hAnsi="Calibri" w:cs="Calibri"/>
          <w:noProof/>
          <w:color w:val="000000"/>
          <w:sz w:val="32"/>
          <w:szCs w:val="56"/>
        </w:rPr>
        <w:drawing>
          <wp:inline distT="0" distB="0" distL="0" distR="0" wp14:anchorId="664F1488" wp14:editId="02D39F78">
            <wp:extent cx="59436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901C4E">
        <w:rPr>
          <w:rFonts w:ascii="Times New Roman" w:hAnsi="Times New Roman" w:cs="Times New Roman"/>
          <w:color w:val="000000"/>
          <w:sz w:val="40"/>
          <w:szCs w:val="40"/>
        </w:rPr>
        <w:t xml:space="preserve">Fragmentation </w:t>
      </w:r>
    </w:p>
    <w:p w:rsidR="004341B7" w:rsidRPr="00901C4E"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901C4E">
        <w:rPr>
          <w:rFonts w:ascii="Calibri" w:hAnsi="Calibri" w:cs="Calibri"/>
          <w:color w:val="000000"/>
          <w:sz w:val="32"/>
          <w:szCs w:val="56"/>
        </w:rPr>
        <w:t xml:space="preserve">As processes are loaded and removed from memory, the free memory space is broken into little pieces. It happens after sometimes that processes cannot be allocated to memory blocks considering their small size and memory blocks remains unused. This problem is known as Fragmentation. </w:t>
      </w:r>
    </w:p>
    <w:p w:rsidR="004341B7" w:rsidRPr="00901C4E"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901C4E">
        <w:rPr>
          <w:rFonts w:ascii="Calibri" w:hAnsi="Calibri" w:cs="Calibri"/>
          <w:color w:val="000000"/>
          <w:sz w:val="32"/>
          <w:szCs w:val="56"/>
        </w:rPr>
        <w:t>Fragmentation is of two types</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Pr>
          <w:rFonts w:ascii="Calibri" w:hAnsi="Calibri" w:cs="Calibri"/>
          <w:noProof/>
          <w:color w:val="000000"/>
          <w:sz w:val="32"/>
          <w:szCs w:val="56"/>
        </w:rPr>
        <w:lastRenderedPageBreak/>
        <w:drawing>
          <wp:inline distT="0" distB="0" distL="0" distR="0" wp14:anchorId="0B996DF4" wp14:editId="181BD554">
            <wp:extent cx="588645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1828800"/>
                    </a:xfrm>
                    <a:prstGeom prst="rect">
                      <a:avLst/>
                    </a:prstGeom>
                    <a:noFill/>
                    <a:ln>
                      <a:noFill/>
                    </a:ln>
                  </pic:spPr>
                </pic:pic>
              </a:graphicData>
            </a:graphic>
          </wp:inline>
        </w:drawing>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52DF8">
        <w:rPr>
          <w:rFonts w:ascii="Calibri" w:hAnsi="Calibri" w:cs="Calibri"/>
          <w:color w:val="000000"/>
          <w:sz w:val="32"/>
          <w:szCs w:val="56"/>
        </w:rPr>
        <w:t>External fragmentation can be reduced by compaction or shuffle memory contents to place all free memory together in one large block. To make compaction feasible, relocation should be dynamic.</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rPr>
          <w:rFonts w:ascii="Times New Roman" w:hAnsi="Times New Roman" w:cs="Times New Roman"/>
          <w:color w:val="000000"/>
          <w:sz w:val="40"/>
          <w:szCs w:val="40"/>
        </w:rPr>
      </w:pPr>
      <w:r w:rsidRPr="007B3D9B">
        <w:rPr>
          <w:rFonts w:ascii="Times New Roman" w:hAnsi="Times New Roman" w:cs="Times New Roman"/>
          <w:color w:val="000000"/>
          <w:sz w:val="40"/>
          <w:szCs w:val="40"/>
        </w:rPr>
        <w:t xml:space="preserve">Paging </w:t>
      </w:r>
    </w:p>
    <w:p w:rsidR="004341B7" w:rsidRPr="007B3D9B" w:rsidRDefault="004341B7" w:rsidP="002D339C">
      <w:pPr>
        <w:autoSpaceDE w:val="0"/>
        <w:autoSpaceDN w:val="0"/>
        <w:adjustRightInd w:val="0"/>
        <w:spacing w:after="0" w:line="276" w:lineRule="auto"/>
        <w:rPr>
          <w:rFonts w:ascii="Times New Roman" w:hAnsi="Times New Roman" w:cs="Times New Roman"/>
          <w:color w:val="000000"/>
          <w:sz w:val="40"/>
          <w:szCs w:val="40"/>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B3D9B">
        <w:rPr>
          <w:rFonts w:ascii="Calibri" w:hAnsi="Calibri" w:cs="Calibri"/>
          <w:color w:val="000000"/>
          <w:sz w:val="32"/>
          <w:szCs w:val="56"/>
        </w:rPr>
        <w:t xml:space="preserve">External fragmentation is avoided by using paging technique. Paging is a technique in which physical memory is broken into blocks of the same size called pages (size is power of 2, between 512 bytes and 8192 bytes). When a process is to be executed, it's corresponding pages are loaded into any available memory frames. </w:t>
      </w:r>
    </w:p>
    <w:p w:rsidR="004341B7" w:rsidRPr="007B3D9B"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B3D9B">
        <w:rPr>
          <w:rFonts w:ascii="Calibri" w:hAnsi="Calibri" w:cs="Calibri"/>
          <w:color w:val="000000"/>
          <w:sz w:val="32"/>
          <w:szCs w:val="56"/>
        </w:rPr>
        <w:t xml:space="preserve">Logical address space of a process can be non-contiguous and a process is allocated physical memory whenever the free memory frame is available. Operating system keeps track of all free frames. Operating system needs n free frames to run a program of size n pages. </w:t>
      </w:r>
    </w:p>
    <w:p w:rsidR="004341B7" w:rsidRPr="007B3D9B"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B3D9B">
        <w:rPr>
          <w:rFonts w:ascii="Calibri" w:hAnsi="Calibri" w:cs="Calibri"/>
          <w:color w:val="000000"/>
          <w:sz w:val="32"/>
          <w:szCs w:val="56"/>
        </w:rPr>
        <w:t>Address generated by CPU is divided into</w:t>
      </w:r>
    </w:p>
    <w:p w:rsidR="004341B7" w:rsidRPr="00531BC9" w:rsidRDefault="004341B7" w:rsidP="002D339C">
      <w:pPr>
        <w:autoSpaceDE w:val="0"/>
        <w:autoSpaceDN w:val="0"/>
        <w:adjustRightInd w:val="0"/>
        <w:spacing w:after="0" w:line="276" w:lineRule="auto"/>
        <w:rPr>
          <w:rFonts w:ascii="Symbol" w:hAnsi="Symbol" w:cs="Symbol"/>
          <w:color w:val="000000"/>
          <w:sz w:val="24"/>
          <w:szCs w:val="24"/>
        </w:rPr>
      </w:pPr>
    </w:p>
    <w:p w:rsidR="004341B7" w:rsidRPr="00531BC9" w:rsidRDefault="004341B7" w:rsidP="002D339C">
      <w:pPr>
        <w:autoSpaceDE w:val="0"/>
        <w:autoSpaceDN w:val="0"/>
        <w:adjustRightInd w:val="0"/>
        <w:spacing w:after="21" w:line="276" w:lineRule="auto"/>
        <w:rPr>
          <w:rFonts w:ascii="Arial" w:hAnsi="Arial" w:cs="Arial"/>
          <w:color w:val="000000"/>
          <w:sz w:val="26"/>
          <w:szCs w:val="18"/>
        </w:rPr>
      </w:pPr>
      <w:r w:rsidRPr="00531BC9">
        <w:rPr>
          <w:rFonts w:ascii="Symbol" w:hAnsi="Symbol" w:cs="Symbol"/>
          <w:color w:val="000000"/>
          <w:sz w:val="28"/>
          <w:szCs w:val="20"/>
        </w:rPr>
        <w:t></w:t>
      </w:r>
      <w:r w:rsidRPr="00531BC9">
        <w:rPr>
          <w:rFonts w:ascii="Arial" w:hAnsi="Arial" w:cs="Arial"/>
          <w:b/>
          <w:bCs/>
          <w:color w:val="000000"/>
          <w:sz w:val="26"/>
          <w:szCs w:val="18"/>
        </w:rPr>
        <w:t xml:space="preserve">Page number (p) </w:t>
      </w:r>
      <w:r w:rsidRPr="00531BC9">
        <w:rPr>
          <w:rFonts w:ascii="Arial" w:hAnsi="Arial" w:cs="Arial"/>
          <w:color w:val="000000"/>
          <w:sz w:val="26"/>
          <w:szCs w:val="18"/>
        </w:rPr>
        <w:t xml:space="preserve">-- </w:t>
      </w:r>
      <w:r w:rsidRPr="00531BC9">
        <w:rPr>
          <w:rFonts w:ascii="Calibri" w:hAnsi="Calibri" w:cs="Calibri"/>
          <w:color w:val="000000"/>
          <w:sz w:val="32"/>
          <w:szCs w:val="56"/>
        </w:rPr>
        <w:t>page number is used as an index into a page table which contains base address of each page in physical memory.</w:t>
      </w:r>
      <w:r w:rsidRPr="00531BC9">
        <w:rPr>
          <w:rFonts w:ascii="Arial" w:hAnsi="Arial" w:cs="Arial"/>
          <w:color w:val="000000"/>
          <w:sz w:val="26"/>
          <w:szCs w:val="18"/>
        </w:rPr>
        <w:t xml:space="preserve"> </w:t>
      </w:r>
    </w:p>
    <w:p w:rsidR="004341B7" w:rsidRPr="00531BC9" w:rsidRDefault="004341B7" w:rsidP="002D339C">
      <w:pPr>
        <w:autoSpaceDE w:val="0"/>
        <w:autoSpaceDN w:val="0"/>
        <w:adjustRightInd w:val="0"/>
        <w:spacing w:after="0" w:line="276" w:lineRule="auto"/>
        <w:rPr>
          <w:rFonts w:ascii="Arial" w:hAnsi="Arial" w:cs="Arial"/>
          <w:color w:val="000000"/>
          <w:sz w:val="26"/>
          <w:szCs w:val="18"/>
        </w:rPr>
      </w:pPr>
      <w:r w:rsidRPr="00531BC9">
        <w:rPr>
          <w:rFonts w:ascii="Arial" w:hAnsi="Arial" w:cs="Arial"/>
          <w:b/>
          <w:bCs/>
          <w:color w:val="000000"/>
          <w:sz w:val="26"/>
          <w:szCs w:val="18"/>
        </w:rPr>
        <w:lastRenderedPageBreak/>
        <w:t xml:space="preserve">Page offset (d) </w:t>
      </w:r>
      <w:r w:rsidRPr="00531BC9">
        <w:rPr>
          <w:rFonts w:ascii="Arial" w:hAnsi="Arial" w:cs="Arial"/>
          <w:color w:val="000000"/>
          <w:sz w:val="26"/>
          <w:szCs w:val="18"/>
        </w:rPr>
        <w:t xml:space="preserve">-- </w:t>
      </w:r>
      <w:r w:rsidRPr="00531BC9">
        <w:rPr>
          <w:rFonts w:ascii="Calibri" w:hAnsi="Calibri" w:cs="Calibri"/>
          <w:color w:val="000000"/>
          <w:sz w:val="32"/>
          <w:szCs w:val="56"/>
        </w:rPr>
        <w:t>page offset is combined with base address to define the physical memory address.</w:t>
      </w:r>
      <w:r w:rsidRPr="00531BC9">
        <w:rPr>
          <w:rFonts w:ascii="Arial" w:hAnsi="Arial" w:cs="Arial"/>
          <w:color w:val="000000"/>
          <w:sz w:val="26"/>
          <w:szCs w:val="18"/>
        </w:rPr>
        <w:t xml:space="preserve"> </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Pr>
          <w:rFonts w:ascii="Calibri" w:hAnsi="Calibri" w:cs="Calibri"/>
          <w:color w:val="000000"/>
          <w:sz w:val="32"/>
          <w:szCs w:val="56"/>
        </w:rPr>
        <w:t xml:space="preserve">       </w:t>
      </w:r>
      <w:r>
        <w:rPr>
          <w:rFonts w:ascii="Calibri" w:hAnsi="Calibri" w:cs="Calibri"/>
          <w:noProof/>
          <w:color w:val="000000"/>
          <w:sz w:val="32"/>
          <w:szCs w:val="56"/>
        </w:rPr>
        <w:drawing>
          <wp:inline distT="0" distB="0" distL="0" distR="0" wp14:anchorId="7ED3BE03" wp14:editId="1C2D6720">
            <wp:extent cx="5153025" cy="3448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448050"/>
                    </a:xfrm>
                    <a:prstGeom prst="rect">
                      <a:avLst/>
                    </a:prstGeom>
                    <a:noFill/>
                    <a:ln>
                      <a:noFill/>
                    </a:ln>
                  </pic:spPr>
                </pic:pic>
              </a:graphicData>
            </a:graphic>
          </wp:inline>
        </w:drawing>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r w:rsidRPr="007E5A06">
        <w:rPr>
          <w:rFonts w:ascii="Calibri" w:hAnsi="Calibri" w:cs="Calibri"/>
          <w:color w:val="000000"/>
          <w:sz w:val="32"/>
          <w:szCs w:val="56"/>
        </w:rPr>
        <w:t>Following figure show the paging table architecture.</w:t>
      </w:r>
    </w:p>
    <w:p w:rsidR="004341B7" w:rsidRDefault="004341B7" w:rsidP="002D339C">
      <w:pPr>
        <w:autoSpaceDE w:val="0"/>
        <w:autoSpaceDN w:val="0"/>
        <w:adjustRightInd w:val="0"/>
        <w:spacing w:after="0" w:line="276" w:lineRule="auto"/>
        <w:jc w:val="both"/>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r>
        <w:rPr>
          <w:rFonts w:ascii="Calibri" w:hAnsi="Calibri" w:cs="Calibri"/>
          <w:color w:val="000000"/>
          <w:sz w:val="32"/>
          <w:szCs w:val="56"/>
        </w:rPr>
        <w:lastRenderedPageBreak/>
        <w:t xml:space="preserve">                  </w:t>
      </w:r>
      <w:r>
        <w:rPr>
          <w:rFonts w:ascii="Calibri" w:hAnsi="Calibri" w:cs="Calibri"/>
          <w:noProof/>
          <w:color w:val="000000"/>
          <w:sz w:val="32"/>
          <w:szCs w:val="56"/>
        </w:rPr>
        <w:drawing>
          <wp:inline distT="0" distB="0" distL="0" distR="0" wp14:anchorId="14D9F365" wp14:editId="085B2916">
            <wp:extent cx="368617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3209925"/>
                    </a:xfrm>
                    <a:prstGeom prst="rect">
                      <a:avLst/>
                    </a:prstGeom>
                    <a:noFill/>
                    <a:ln>
                      <a:noFill/>
                    </a:ln>
                  </pic:spPr>
                </pic:pic>
              </a:graphicData>
            </a:graphic>
          </wp:inline>
        </w:drawing>
      </w: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4341B7" w:rsidRDefault="004341B7" w:rsidP="002D339C">
      <w:pPr>
        <w:spacing w:line="276" w:lineRule="auto"/>
        <w:rPr>
          <w:rFonts w:ascii="Calibri" w:hAnsi="Calibri" w:cs="Calibri"/>
          <w:color w:val="000000"/>
          <w:sz w:val="32"/>
          <w:szCs w:val="56"/>
        </w:rPr>
      </w:pPr>
    </w:p>
    <w:p w:rsidR="0097161C" w:rsidRDefault="0097161C" w:rsidP="002D339C">
      <w:pPr>
        <w:spacing w:line="276" w:lineRule="auto"/>
      </w:pPr>
    </w:p>
    <w:sectPr w:rsidR="0097161C" w:rsidSect="00E7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mbria"/>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71E5"/>
    <w:multiLevelType w:val="hybridMultilevel"/>
    <w:tmpl w:val="591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B7"/>
    <w:rsid w:val="002D339C"/>
    <w:rsid w:val="004341B7"/>
    <w:rsid w:val="0097161C"/>
    <w:rsid w:val="00E7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95A1A6-21F9-A649-9786-50EA2540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1B7"/>
    <w:pPr>
      <w:autoSpaceDE w:val="0"/>
      <w:autoSpaceDN w:val="0"/>
      <w:adjustRightInd w:val="0"/>
    </w:pPr>
    <w:rPr>
      <w:rFonts w:ascii="Arial" w:hAnsi="Arial" w:cs="Arial"/>
      <w:color w:val="000000"/>
    </w:rPr>
  </w:style>
  <w:style w:type="paragraph" w:styleId="ListParagraph">
    <w:name w:val="List Paragraph"/>
    <w:basedOn w:val="Normal"/>
    <w:uiPriority w:val="34"/>
    <w:qFormat/>
    <w:rsid w:val="0043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2020-04-07T04:08:00Z</dcterms:created>
  <dcterms:modified xsi:type="dcterms:W3CDTF">2020-04-07T04:09:00Z</dcterms:modified>
</cp:coreProperties>
</file>