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6D" w:rsidRDefault="00E66523" w:rsidP="007E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730D">
        <w:rPr>
          <w:rFonts w:ascii="Times New Roman" w:hAnsi="Times New Roman" w:cs="Times New Roman"/>
          <w:b/>
          <w:sz w:val="24"/>
          <w:szCs w:val="24"/>
        </w:rPr>
        <w:t>Online Lab Plan Report</w:t>
      </w:r>
    </w:p>
    <w:p w:rsidR="00A1196F" w:rsidRDefault="00A1196F" w:rsidP="007E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Instructor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:Rashid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Aleem</w:t>
      </w:r>
      <w:proofErr w:type="spellEnd"/>
    </w:p>
    <w:p w:rsidR="00A1196F" w:rsidRPr="009A730D" w:rsidRDefault="00A1196F" w:rsidP="007E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Lab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:Electronic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Circuit Design</w:t>
      </w:r>
    </w:p>
    <w:p w:rsidR="00E66523" w:rsidRPr="009A730D" w:rsidRDefault="00E66523" w:rsidP="007E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30D">
        <w:rPr>
          <w:rFonts w:ascii="Times New Roman" w:hAnsi="Times New Roman" w:cs="Times New Roman"/>
          <w:b/>
          <w:sz w:val="24"/>
          <w:szCs w:val="24"/>
        </w:rPr>
        <w:t>Week 1</w:t>
      </w:r>
    </w:p>
    <w:p w:rsidR="00E66523" w:rsidRPr="009A730D" w:rsidRDefault="00E66523" w:rsidP="007E02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30D">
        <w:rPr>
          <w:rFonts w:ascii="Times New Roman" w:hAnsi="Times New Roman" w:cs="Times New Roman"/>
          <w:b/>
          <w:sz w:val="24"/>
          <w:szCs w:val="24"/>
        </w:rPr>
        <w:t>Experiment :-</w:t>
      </w:r>
      <w:proofErr w:type="gramEnd"/>
      <w:r w:rsidRPr="009A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30D">
        <w:rPr>
          <w:rFonts w:ascii="Times New Roman" w:hAnsi="Times New Roman" w:cs="Times New Roman"/>
          <w:sz w:val="24"/>
          <w:szCs w:val="24"/>
        </w:rPr>
        <w:t xml:space="preserve">Practical analysis of inverting amplifier using operational amplifier using </w:t>
      </w:r>
      <w:proofErr w:type="spellStart"/>
      <w:r w:rsidRPr="009A730D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9A730D"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E66523" w:rsidRPr="007E0287" w:rsidRDefault="00E66523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 w:rsidRPr="009A730D">
        <w:rPr>
          <w:rFonts w:ascii="Times New Roman" w:hAnsi="Times New Roman" w:cs="Times New Roman"/>
          <w:b/>
          <w:sz w:val="24"/>
          <w:szCs w:val="24"/>
        </w:rPr>
        <w:t>Software used:-</w:t>
      </w:r>
      <w:proofErr w:type="spellStart"/>
      <w:r w:rsidRPr="007E0287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7E0287">
        <w:rPr>
          <w:rFonts w:ascii="Times New Roman" w:hAnsi="Times New Roman" w:cs="Times New Roman"/>
          <w:sz w:val="24"/>
          <w:szCs w:val="24"/>
        </w:rPr>
        <w:t xml:space="preserve"> 11.0</w:t>
      </w:r>
    </w:p>
    <w:p w:rsidR="00E66523" w:rsidRPr="007E0287" w:rsidRDefault="00E66523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 w:rsidRPr="009A730D">
        <w:rPr>
          <w:rFonts w:ascii="Times New Roman" w:hAnsi="Times New Roman" w:cs="Times New Roman"/>
          <w:b/>
          <w:sz w:val="24"/>
          <w:szCs w:val="24"/>
        </w:rPr>
        <w:t>Procedure:-</w:t>
      </w:r>
      <w:r w:rsidR="00D463DE">
        <w:rPr>
          <w:rFonts w:ascii="Times New Roman" w:hAnsi="Times New Roman" w:cs="Times New Roman"/>
          <w:sz w:val="24"/>
          <w:szCs w:val="24"/>
        </w:rPr>
        <w:t>I</w:t>
      </w:r>
      <w:r w:rsidRPr="007E0287">
        <w:rPr>
          <w:rFonts w:ascii="Times New Roman" w:hAnsi="Times New Roman" w:cs="Times New Roman"/>
          <w:sz w:val="24"/>
          <w:szCs w:val="24"/>
        </w:rPr>
        <w:t xml:space="preserve">nverting operational amplifier was used in breadboard of </w:t>
      </w:r>
      <w:proofErr w:type="spellStart"/>
      <w:r w:rsidRPr="007E0287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7E0287">
        <w:rPr>
          <w:rFonts w:ascii="Times New Roman" w:hAnsi="Times New Roman" w:cs="Times New Roman"/>
          <w:sz w:val="24"/>
          <w:szCs w:val="24"/>
        </w:rPr>
        <w:t xml:space="preserve"> software and the ci</w:t>
      </w:r>
      <w:r w:rsidR="001439E8" w:rsidRPr="007E0287">
        <w:rPr>
          <w:rFonts w:ascii="Times New Roman" w:hAnsi="Times New Roman" w:cs="Times New Roman"/>
          <w:sz w:val="24"/>
          <w:szCs w:val="24"/>
        </w:rPr>
        <w:t xml:space="preserve">rcuit diagram was given in the </w:t>
      </w:r>
      <w:r w:rsidRPr="007E0287">
        <w:rPr>
          <w:rFonts w:ascii="Times New Roman" w:hAnsi="Times New Roman" w:cs="Times New Roman"/>
          <w:sz w:val="24"/>
          <w:szCs w:val="24"/>
        </w:rPr>
        <w:t>manual and the output was observed i</w:t>
      </w:r>
      <w:r w:rsidR="009A730D">
        <w:rPr>
          <w:rFonts w:ascii="Times New Roman" w:hAnsi="Times New Roman" w:cs="Times New Roman"/>
          <w:sz w:val="24"/>
          <w:szCs w:val="24"/>
        </w:rPr>
        <w:t xml:space="preserve">n the </w:t>
      </w:r>
      <w:r w:rsidR="00395D83">
        <w:rPr>
          <w:rFonts w:ascii="Times New Roman" w:hAnsi="Times New Roman" w:cs="Times New Roman"/>
          <w:sz w:val="24"/>
          <w:szCs w:val="24"/>
        </w:rPr>
        <w:t>oscilloscope. The</w:t>
      </w:r>
      <w:r w:rsidR="009A730D">
        <w:rPr>
          <w:rFonts w:ascii="Times New Roman" w:hAnsi="Times New Roman" w:cs="Times New Roman"/>
          <w:sz w:val="24"/>
          <w:szCs w:val="24"/>
        </w:rPr>
        <w:t xml:space="preserve"> oscillos</w:t>
      </w:r>
      <w:r w:rsidRPr="007E0287">
        <w:rPr>
          <w:rFonts w:ascii="Times New Roman" w:hAnsi="Times New Roman" w:cs="Times New Roman"/>
          <w:sz w:val="24"/>
          <w:szCs w:val="24"/>
        </w:rPr>
        <w:t>cope w</w:t>
      </w:r>
      <w:r w:rsidR="001439E8" w:rsidRPr="007E0287">
        <w:rPr>
          <w:rFonts w:ascii="Times New Roman" w:hAnsi="Times New Roman" w:cs="Times New Roman"/>
          <w:sz w:val="24"/>
          <w:szCs w:val="24"/>
        </w:rPr>
        <w:t xml:space="preserve">as clearly showing that how an </w:t>
      </w:r>
      <w:r w:rsidRPr="007E0287">
        <w:rPr>
          <w:rFonts w:ascii="Times New Roman" w:hAnsi="Times New Roman" w:cs="Times New Roman"/>
          <w:sz w:val="24"/>
          <w:szCs w:val="24"/>
        </w:rPr>
        <w:t>inverting amplifier inverts the given signal.</w:t>
      </w:r>
    </w:p>
    <w:p w:rsidR="00E66523" w:rsidRPr="00D463DE" w:rsidRDefault="00E66523" w:rsidP="007E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3DE">
        <w:rPr>
          <w:rFonts w:ascii="Times New Roman" w:hAnsi="Times New Roman" w:cs="Times New Roman"/>
          <w:b/>
          <w:sz w:val="24"/>
          <w:szCs w:val="24"/>
        </w:rPr>
        <w:t>Steps:-</w:t>
      </w:r>
    </w:p>
    <w:p w:rsidR="001439E8" w:rsidRPr="007E0287" w:rsidRDefault="001439E8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 xml:space="preserve">(1)Right click on the breadboard and select place </w:t>
      </w:r>
      <w:r w:rsidR="00395D83" w:rsidRPr="007E0287">
        <w:rPr>
          <w:rFonts w:ascii="Times New Roman" w:hAnsi="Times New Roman" w:cs="Times New Roman"/>
          <w:sz w:val="24"/>
          <w:szCs w:val="24"/>
        </w:rPr>
        <w:t>components. Then</w:t>
      </w:r>
      <w:r w:rsidRPr="007E0287">
        <w:rPr>
          <w:rFonts w:ascii="Times New Roman" w:hAnsi="Times New Roman" w:cs="Times New Roman"/>
          <w:sz w:val="24"/>
          <w:szCs w:val="24"/>
        </w:rPr>
        <w:t xml:space="preserve"> select all groups.</w:t>
      </w:r>
    </w:p>
    <w:p w:rsidR="001439E8" w:rsidRPr="007E0287" w:rsidRDefault="00033C43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(2)Select Op</w:t>
      </w:r>
      <w:r w:rsidR="00395D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amp and in O</w:t>
      </w:r>
      <w:r w:rsidR="001439E8" w:rsidRPr="007E0287">
        <w:rPr>
          <w:rFonts w:ascii="Times New Roman" w:hAnsi="Times New Roman" w:cs="Times New Roman"/>
          <w:sz w:val="24"/>
          <w:szCs w:val="24"/>
        </w:rPr>
        <w:t>p</w:t>
      </w:r>
      <w:r w:rsidR="00395D83">
        <w:rPr>
          <w:rFonts w:ascii="Times New Roman" w:hAnsi="Times New Roman" w:cs="Times New Roman"/>
          <w:sz w:val="24"/>
          <w:szCs w:val="24"/>
        </w:rPr>
        <w:t>-amp section select 741.</w:t>
      </w:r>
    </w:p>
    <w:p w:rsidR="001439E8" w:rsidRPr="007E0287" w:rsidRDefault="00033C43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(3)C</w:t>
      </w:r>
      <w:r w:rsidR="001439E8" w:rsidRPr="007E0287">
        <w:rPr>
          <w:rFonts w:ascii="Times New Roman" w:hAnsi="Times New Roman" w:cs="Times New Roman"/>
          <w:sz w:val="24"/>
          <w:szCs w:val="24"/>
        </w:rPr>
        <w:t>lick on place components and then select sources and in sources section select ground.</w:t>
      </w:r>
    </w:p>
    <w:p w:rsidR="001439E8" w:rsidRPr="007E0287" w:rsidRDefault="001439E8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>(4)For resistors select basics and then select resistor and give desired value.</w:t>
      </w:r>
    </w:p>
    <w:p w:rsidR="001439E8" w:rsidRPr="007E0287" w:rsidRDefault="00033C43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(5)S</w:t>
      </w:r>
      <w:r w:rsidR="001439E8" w:rsidRPr="007E0287">
        <w:rPr>
          <w:rFonts w:ascii="Times New Roman" w:hAnsi="Times New Roman" w:cs="Times New Roman"/>
          <w:sz w:val="24"/>
          <w:szCs w:val="24"/>
        </w:rPr>
        <w:t>elect function generator for source and drag it on breadboard.</w:t>
      </w:r>
    </w:p>
    <w:p w:rsidR="001439E8" w:rsidRPr="007E0287" w:rsidRDefault="001439E8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>(6)The positive pin of the operational amplifier shou</w:t>
      </w:r>
      <w:r w:rsidR="00395D83">
        <w:rPr>
          <w:rFonts w:ascii="Times New Roman" w:hAnsi="Times New Roman" w:cs="Times New Roman"/>
          <w:sz w:val="24"/>
          <w:szCs w:val="24"/>
        </w:rPr>
        <w:t>l</w:t>
      </w:r>
      <w:r w:rsidRPr="007E0287">
        <w:rPr>
          <w:rFonts w:ascii="Times New Roman" w:hAnsi="Times New Roman" w:cs="Times New Roman"/>
          <w:sz w:val="24"/>
          <w:szCs w:val="24"/>
        </w:rPr>
        <w:t>d be connected with the ground.</w:t>
      </w:r>
    </w:p>
    <w:p w:rsidR="001439E8" w:rsidRPr="007E0287" w:rsidRDefault="001439E8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>(7)Connect the oscilloscope with the circuit and check the desired output.</w:t>
      </w:r>
    </w:p>
    <w:p w:rsidR="001439E8" w:rsidRPr="007E0287" w:rsidRDefault="001439E8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E8" w:rsidRPr="007E0287" w:rsidRDefault="007E0287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 xml:space="preserve">After performing this experiment on </w:t>
      </w:r>
      <w:proofErr w:type="spellStart"/>
      <w:r w:rsidRPr="007E0287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7E0287">
        <w:rPr>
          <w:rFonts w:ascii="Times New Roman" w:hAnsi="Times New Roman" w:cs="Times New Roman"/>
          <w:sz w:val="24"/>
          <w:szCs w:val="24"/>
        </w:rPr>
        <w:t xml:space="preserve"> software students were able to understand the basic concept of inverting </w:t>
      </w:r>
      <w:r w:rsidR="00395D83" w:rsidRPr="007E0287">
        <w:rPr>
          <w:rFonts w:ascii="Times New Roman" w:hAnsi="Times New Roman" w:cs="Times New Roman"/>
          <w:sz w:val="24"/>
          <w:szCs w:val="24"/>
        </w:rPr>
        <w:t>amplifier. They</w:t>
      </w:r>
      <w:r w:rsidRPr="007E0287">
        <w:rPr>
          <w:rFonts w:ascii="Times New Roman" w:hAnsi="Times New Roman" w:cs="Times New Roman"/>
          <w:sz w:val="24"/>
          <w:szCs w:val="24"/>
        </w:rPr>
        <w:t xml:space="preserve"> understood that signal was inverted and amplified as well.</w:t>
      </w:r>
    </w:p>
    <w:p w:rsidR="00F760A1" w:rsidRDefault="007E0287" w:rsidP="00F760A1">
      <w:pPr>
        <w:jc w:val="both"/>
        <w:rPr>
          <w:rFonts w:ascii="Times New Roman" w:hAnsi="Times New Roman" w:cs="Times New Roman"/>
          <w:sz w:val="24"/>
          <w:szCs w:val="24"/>
        </w:rPr>
      </w:pPr>
      <w:r w:rsidRPr="00033C43">
        <w:rPr>
          <w:rFonts w:ascii="Times New Roman" w:hAnsi="Times New Roman" w:cs="Times New Roman"/>
          <w:b/>
          <w:sz w:val="24"/>
          <w:szCs w:val="24"/>
        </w:rPr>
        <w:t>Recommendations:-</w:t>
      </w:r>
      <w:r w:rsidRPr="007E0287">
        <w:rPr>
          <w:rFonts w:ascii="Times New Roman" w:hAnsi="Times New Roman" w:cs="Times New Roman"/>
          <w:sz w:val="24"/>
          <w:szCs w:val="24"/>
        </w:rPr>
        <w:t xml:space="preserve">Students are not familiar with the online system and most of the students live in remote areas where internet is not </w:t>
      </w:r>
      <w:r w:rsidR="00395D83" w:rsidRPr="007E0287">
        <w:rPr>
          <w:rFonts w:ascii="Times New Roman" w:hAnsi="Times New Roman" w:cs="Times New Roman"/>
          <w:sz w:val="24"/>
          <w:szCs w:val="24"/>
        </w:rPr>
        <w:t>available. So</w:t>
      </w:r>
      <w:r w:rsidRPr="007E0287">
        <w:rPr>
          <w:rFonts w:ascii="Times New Roman" w:hAnsi="Times New Roman" w:cs="Times New Roman"/>
          <w:sz w:val="24"/>
          <w:szCs w:val="24"/>
        </w:rPr>
        <w:t xml:space="preserve"> the time frame </w:t>
      </w:r>
      <w:r w:rsidR="00033C43">
        <w:rPr>
          <w:rFonts w:ascii="Times New Roman" w:hAnsi="Times New Roman" w:cs="Times New Roman"/>
          <w:sz w:val="24"/>
          <w:szCs w:val="24"/>
        </w:rPr>
        <w:t xml:space="preserve">for the tasks should relaxed for </w:t>
      </w:r>
      <w:r w:rsidRPr="007E0287">
        <w:rPr>
          <w:rFonts w:ascii="Times New Roman" w:hAnsi="Times New Roman" w:cs="Times New Roman"/>
          <w:sz w:val="24"/>
          <w:szCs w:val="24"/>
        </w:rPr>
        <w:t>students.</w:t>
      </w:r>
      <w:r w:rsidR="00F760A1" w:rsidRPr="00F760A1">
        <w:rPr>
          <w:rFonts w:ascii="Times New Roman" w:hAnsi="Times New Roman" w:cs="Times New Roman"/>
          <w:sz w:val="24"/>
          <w:szCs w:val="24"/>
        </w:rPr>
        <w:t xml:space="preserve"> </w:t>
      </w:r>
      <w:r w:rsidR="00F760A1">
        <w:rPr>
          <w:rFonts w:ascii="Times New Roman" w:hAnsi="Times New Roman" w:cs="Times New Roman"/>
          <w:sz w:val="24"/>
          <w:szCs w:val="24"/>
        </w:rPr>
        <w:t>Over time with more use and better understanding of the online system by the students and better internet facilities these issues can be resolved.</w:t>
      </w:r>
    </w:p>
    <w:p w:rsidR="007E0287" w:rsidRDefault="007E0287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Pr="00047976" w:rsidRDefault="00263F32" w:rsidP="007E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976">
        <w:rPr>
          <w:rFonts w:ascii="Times New Roman" w:hAnsi="Times New Roman" w:cs="Times New Roman"/>
          <w:b/>
          <w:sz w:val="24"/>
          <w:szCs w:val="24"/>
        </w:rPr>
        <w:t>Online lab plan report</w:t>
      </w:r>
    </w:p>
    <w:p w:rsidR="00263F32" w:rsidRPr="007D6DD5" w:rsidRDefault="00263F32" w:rsidP="007E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D5">
        <w:rPr>
          <w:rFonts w:ascii="Times New Roman" w:hAnsi="Times New Roman" w:cs="Times New Roman"/>
          <w:b/>
          <w:sz w:val="24"/>
          <w:szCs w:val="24"/>
        </w:rPr>
        <w:t>Week 2</w:t>
      </w: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 w:rsidRPr="007D6DD5">
        <w:rPr>
          <w:rFonts w:ascii="Times New Roman" w:hAnsi="Times New Roman" w:cs="Times New Roman"/>
          <w:b/>
          <w:sz w:val="24"/>
          <w:szCs w:val="24"/>
        </w:rPr>
        <w:t>Experiment:-</w:t>
      </w:r>
      <w:r>
        <w:rPr>
          <w:rFonts w:ascii="Times New Roman" w:hAnsi="Times New Roman" w:cs="Times New Roman"/>
          <w:sz w:val="24"/>
          <w:szCs w:val="24"/>
        </w:rPr>
        <w:t xml:space="preserve">Practical analysis of non-inverting operational amplifier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="007E10BC"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  <w:r w:rsidRPr="007D6DD5">
        <w:rPr>
          <w:rFonts w:ascii="Times New Roman" w:hAnsi="Times New Roman" w:cs="Times New Roman"/>
          <w:b/>
          <w:sz w:val="24"/>
          <w:szCs w:val="24"/>
        </w:rPr>
        <w:t>Software used:-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</w:t>
      </w: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  <w:r w:rsidRPr="009A730D">
        <w:rPr>
          <w:rFonts w:ascii="Times New Roman" w:hAnsi="Times New Roman" w:cs="Times New Roman"/>
          <w:b/>
          <w:sz w:val="24"/>
          <w:szCs w:val="24"/>
        </w:rPr>
        <w:t>Procedure:-</w:t>
      </w:r>
      <w:r w:rsidRPr="0009181B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0287">
        <w:rPr>
          <w:rFonts w:ascii="Times New Roman" w:hAnsi="Times New Roman" w:cs="Times New Roman"/>
          <w:sz w:val="24"/>
          <w:szCs w:val="24"/>
        </w:rPr>
        <w:t xml:space="preserve">nverting operational amplifier was used in breadboard of </w:t>
      </w:r>
      <w:proofErr w:type="spellStart"/>
      <w:r w:rsidRPr="007E0287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7E0287">
        <w:rPr>
          <w:rFonts w:ascii="Times New Roman" w:hAnsi="Times New Roman" w:cs="Times New Roman"/>
          <w:sz w:val="24"/>
          <w:szCs w:val="24"/>
        </w:rPr>
        <w:t xml:space="preserve"> software and the circuit diagram was given in the manual and the output was observed i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="00395D83">
        <w:rPr>
          <w:rFonts w:ascii="Times New Roman" w:hAnsi="Times New Roman" w:cs="Times New Roman"/>
          <w:sz w:val="24"/>
          <w:szCs w:val="24"/>
        </w:rPr>
        <w:t>oscilloscope.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oscillos</w:t>
      </w:r>
      <w:r w:rsidR="007E10BC">
        <w:rPr>
          <w:rFonts w:ascii="Times New Roman" w:hAnsi="Times New Roman" w:cs="Times New Roman"/>
          <w:sz w:val="24"/>
          <w:szCs w:val="24"/>
        </w:rPr>
        <w:t xml:space="preserve">cope </w:t>
      </w:r>
      <w:r>
        <w:rPr>
          <w:rFonts w:ascii="Times New Roman" w:hAnsi="Times New Roman" w:cs="Times New Roman"/>
          <w:sz w:val="24"/>
          <w:szCs w:val="24"/>
        </w:rPr>
        <w:t xml:space="preserve"> clearly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showed that signal was not inverted given</w:t>
      </w:r>
      <w:r w:rsidRPr="007E0287">
        <w:rPr>
          <w:rFonts w:ascii="Times New Roman" w:hAnsi="Times New Roman" w:cs="Times New Roman"/>
          <w:sz w:val="24"/>
          <w:szCs w:val="24"/>
        </w:rPr>
        <w:t>.</w:t>
      </w:r>
    </w:p>
    <w:p w:rsidR="00263F32" w:rsidRPr="00D463DE" w:rsidRDefault="00263F32" w:rsidP="00263F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3DE">
        <w:rPr>
          <w:rFonts w:ascii="Times New Roman" w:hAnsi="Times New Roman" w:cs="Times New Roman"/>
          <w:b/>
          <w:sz w:val="24"/>
          <w:szCs w:val="24"/>
        </w:rPr>
        <w:t>Steps:-</w:t>
      </w: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 xml:space="preserve">(1)Right click on the breadboard and select place </w:t>
      </w:r>
      <w:r w:rsidR="00395D83" w:rsidRPr="007E0287">
        <w:rPr>
          <w:rFonts w:ascii="Times New Roman" w:hAnsi="Times New Roman" w:cs="Times New Roman"/>
          <w:sz w:val="24"/>
          <w:szCs w:val="24"/>
        </w:rPr>
        <w:t>components. Then</w:t>
      </w:r>
      <w:r w:rsidRPr="007E0287">
        <w:rPr>
          <w:rFonts w:ascii="Times New Roman" w:hAnsi="Times New Roman" w:cs="Times New Roman"/>
          <w:sz w:val="24"/>
          <w:szCs w:val="24"/>
        </w:rPr>
        <w:t xml:space="preserve"> select all groups.</w:t>
      </w: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(2)Select Op</w:t>
      </w:r>
      <w:r w:rsidR="00395D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amp and in O</w:t>
      </w:r>
      <w:r w:rsidRPr="007E0287">
        <w:rPr>
          <w:rFonts w:ascii="Times New Roman" w:hAnsi="Times New Roman" w:cs="Times New Roman"/>
          <w:sz w:val="24"/>
          <w:szCs w:val="24"/>
        </w:rPr>
        <w:t>p</w:t>
      </w:r>
      <w:r w:rsidR="00395D83">
        <w:rPr>
          <w:rFonts w:ascii="Times New Roman" w:hAnsi="Times New Roman" w:cs="Times New Roman"/>
          <w:sz w:val="24"/>
          <w:szCs w:val="24"/>
        </w:rPr>
        <w:t>-</w:t>
      </w:r>
      <w:r w:rsidRPr="007E0287">
        <w:rPr>
          <w:rFonts w:ascii="Times New Roman" w:hAnsi="Times New Roman" w:cs="Times New Roman"/>
          <w:sz w:val="24"/>
          <w:szCs w:val="24"/>
        </w:rPr>
        <w:t>amp section select 741.</w:t>
      </w: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(3)C</w:t>
      </w:r>
      <w:r w:rsidRPr="007E0287">
        <w:rPr>
          <w:rFonts w:ascii="Times New Roman" w:hAnsi="Times New Roman" w:cs="Times New Roman"/>
          <w:sz w:val="24"/>
          <w:szCs w:val="24"/>
        </w:rPr>
        <w:t>lick on place components and then select sources and in sources section select ground.</w:t>
      </w: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>(4)For resistors select basics and then select resistor and give desired value.</w:t>
      </w: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(5)S</w:t>
      </w:r>
      <w:r w:rsidRPr="007E0287">
        <w:rPr>
          <w:rFonts w:ascii="Times New Roman" w:hAnsi="Times New Roman" w:cs="Times New Roman"/>
          <w:sz w:val="24"/>
          <w:szCs w:val="24"/>
        </w:rPr>
        <w:t>elect function generator for source and drag it on breadboard.</w:t>
      </w: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>(6)The positive pin of the operational amplifier sh</w:t>
      </w:r>
      <w:r>
        <w:rPr>
          <w:rFonts w:ascii="Times New Roman" w:hAnsi="Times New Roman" w:cs="Times New Roman"/>
          <w:sz w:val="24"/>
          <w:szCs w:val="24"/>
        </w:rPr>
        <w:t>ou</w:t>
      </w:r>
      <w:r w:rsidR="00395D8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 be connected with the function generator</w:t>
      </w:r>
      <w:r w:rsidRPr="007E0287">
        <w:rPr>
          <w:rFonts w:ascii="Times New Roman" w:hAnsi="Times New Roman" w:cs="Times New Roman"/>
          <w:sz w:val="24"/>
          <w:szCs w:val="24"/>
        </w:rPr>
        <w:t>.</w:t>
      </w: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>(7)Connect the oscilloscope with the circuit and check the desired output.</w:t>
      </w: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Pr="007E0287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 xml:space="preserve">After performing this experiment on </w:t>
      </w:r>
      <w:proofErr w:type="spellStart"/>
      <w:r w:rsidRPr="007E0287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7E0287">
        <w:rPr>
          <w:rFonts w:ascii="Times New Roman" w:hAnsi="Times New Roman" w:cs="Times New Roman"/>
          <w:sz w:val="24"/>
          <w:szCs w:val="24"/>
        </w:rPr>
        <w:t xml:space="preserve"> software students were able to understand the basic concept of inverting </w:t>
      </w:r>
      <w:r w:rsidR="00395D83" w:rsidRPr="007E0287">
        <w:rPr>
          <w:rFonts w:ascii="Times New Roman" w:hAnsi="Times New Roman" w:cs="Times New Roman"/>
          <w:sz w:val="24"/>
          <w:szCs w:val="24"/>
        </w:rPr>
        <w:t>amplifier. They</w:t>
      </w:r>
      <w:r w:rsidRPr="007E0287">
        <w:rPr>
          <w:rFonts w:ascii="Times New Roman" w:hAnsi="Times New Roman" w:cs="Times New Roman"/>
          <w:sz w:val="24"/>
          <w:szCs w:val="24"/>
        </w:rPr>
        <w:t xml:space="preserve"> understood that signal was </w:t>
      </w:r>
      <w:r w:rsidR="00455C29">
        <w:rPr>
          <w:rFonts w:ascii="Times New Roman" w:hAnsi="Times New Roman" w:cs="Times New Roman"/>
          <w:sz w:val="24"/>
          <w:szCs w:val="24"/>
        </w:rPr>
        <w:t xml:space="preserve">not </w:t>
      </w:r>
      <w:r w:rsidRPr="007E0287">
        <w:rPr>
          <w:rFonts w:ascii="Times New Roman" w:hAnsi="Times New Roman" w:cs="Times New Roman"/>
          <w:sz w:val="24"/>
          <w:szCs w:val="24"/>
        </w:rPr>
        <w:t>inverted and amplified as well.</w:t>
      </w:r>
    </w:p>
    <w:p w:rsidR="00F760A1" w:rsidRDefault="00263F32" w:rsidP="00F760A1">
      <w:pPr>
        <w:jc w:val="both"/>
        <w:rPr>
          <w:rFonts w:ascii="Times New Roman" w:hAnsi="Times New Roman" w:cs="Times New Roman"/>
          <w:sz w:val="24"/>
          <w:szCs w:val="24"/>
        </w:rPr>
      </w:pPr>
      <w:r w:rsidRPr="00033C43">
        <w:rPr>
          <w:rFonts w:ascii="Times New Roman" w:hAnsi="Times New Roman" w:cs="Times New Roman"/>
          <w:b/>
          <w:sz w:val="24"/>
          <w:szCs w:val="24"/>
        </w:rPr>
        <w:t>Recommendations:-</w:t>
      </w:r>
      <w:r w:rsidRPr="007E0287">
        <w:rPr>
          <w:rFonts w:ascii="Times New Roman" w:hAnsi="Times New Roman" w:cs="Times New Roman"/>
          <w:sz w:val="24"/>
          <w:szCs w:val="24"/>
        </w:rPr>
        <w:t xml:space="preserve">Students are not familiar with the online system and most of the students live in remote areas where internet is not </w:t>
      </w:r>
      <w:r w:rsidR="00395D83" w:rsidRPr="007E0287">
        <w:rPr>
          <w:rFonts w:ascii="Times New Roman" w:hAnsi="Times New Roman" w:cs="Times New Roman"/>
          <w:sz w:val="24"/>
          <w:szCs w:val="24"/>
        </w:rPr>
        <w:t>available. So</w:t>
      </w:r>
      <w:r w:rsidRPr="007E0287">
        <w:rPr>
          <w:rFonts w:ascii="Times New Roman" w:hAnsi="Times New Roman" w:cs="Times New Roman"/>
          <w:sz w:val="24"/>
          <w:szCs w:val="24"/>
        </w:rPr>
        <w:t xml:space="preserve"> the time frame </w:t>
      </w:r>
      <w:r>
        <w:rPr>
          <w:rFonts w:ascii="Times New Roman" w:hAnsi="Times New Roman" w:cs="Times New Roman"/>
          <w:sz w:val="24"/>
          <w:szCs w:val="24"/>
        </w:rPr>
        <w:t xml:space="preserve">for the tasks should relaxed for </w:t>
      </w:r>
      <w:r w:rsidRPr="007E0287">
        <w:rPr>
          <w:rFonts w:ascii="Times New Roman" w:hAnsi="Times New Roman" w:cs="Times New Roman"/>
          <w:sz w:val="24"/>
          <w:szCs w:val="24"/>
        </w:rPr>
        <w:t>students.</w:t>
      </w:r>
      <w:r w:rsidR="00F760A1" w:rsidRPr="00F760A1">
        <w:rPr>
          <w:rFonts w:ascii="Times New Roman" w:hAnsi="Times New Roman" w:cs="Times New Roman"/>
          <w:sz w:val="24"/>
          <w:szCs w:val="24"/>
        </w:rPr>
        <w:t xml:space="preserve"> </w:t>
      </w:r>
      <w:r w:rsidR="00F760A1">
        <w:rPr>
          <w:rFonts w:ascii="Times New Roman" w:hAnsi="Times New Roman" w:cs="Times New Roman"/>
          <w:sz w:val="24"/>
          <w:szCs w:val="24"/>
        </w:rPr>
        <w:t>Over time with more use and better understanding of the online system by the students and better internet facilities these issues can be resolved.</w:t>
      </w:r>
    </w:p>
    <w:p w:rsidR="00263F32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263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F32" w:rsidRDefault="00263F32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1B" w:rsidRDefault="0009181B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1B" w:rsidRDefault="0009181B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1B" w:rsidRDefault="0009181B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1B" w:rsidRPr="00047976" w:rsidRDefault="0009181B" w:rsidP="00091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976">
        <w:rPr>
          <w:rFonts w:ascii="Times New Roman" w:hAnsi="Times New Roman" w:cs="Times New Roman"/>
          <w:b/>
          <w:sz w:val="24"/>
          <w:szCs w:val="24"/>
        </w:rPr>
        <w:t>Online lab plan report</w:t>
      </w:r>
    </w:p>
    <w:p w:rsidR="0009181B" w:rsidRPr="007D6DD5" w:rsidRDefault="0009181B" w:rsidP="00091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3</w:t>
      </w:r>
    </w:p>
    <w:p w:rsidR="0009181B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 w:rsidRPr="007D6DD5">
        <w:rPr>
          <w:rFonts w:ascii="Times New Roman" w:hAnsi="Times New Roman" w:cs="Times New Roman"/>
          <w:b/>
          <w:sz w:val="24"/>
          <w:szCs w:val="24"/>
        </w:rPr>
        <w:t>Experiment:-</w:t>
      </w:r>
      <w:r>
        <w:rPr>
          <w:rFonts w:ascii="Times New Roman" w:hAnsi="Times New Roman" w:cs="Times New Roman"/>
          <w:sz w:val="24"/>
          <w:szCs w:val="24"/>
        </w:rPr>
        <w:t xml:space="preserve">Practical implementation of voltage comparator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="00057C18"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09181B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 w:rsidRPr="007D6DD5">
        <w:rPr>
          <w:rFonts w:ascii="Times New Roman" w:hAnsi="Times New Roman" w:cs="Times New Roman"/>
          <w:b/>
          <w:sz w:val="24"/>
          <w:szCs w:val="24"/>
        </w:rPr>
        <w:t>Software used:-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</w:t>
      </w:r>
    </w:p>
    <w:p w:rsidR="0009181B" w:rsidRPr="007E0287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 w:rsidRPr="009A730D">
        <w:rPr>
          <w:rFonts w:ascii="Times New Roman" w:hAnsi="Times New Roman" w:cs="Times New Roman"/>
          <w:b/>
          <w:sz w:val="24"/>
          <w:szCs w:val="24"/>
        </w:rPr>
        <w:t>Procedure:-</w:t>
      </w:r>
      <w:r w:rsidRPr="0009181B">
        <w:rPr>
          <w:rFonts w:ascii="Times New Roman" w:hAnsi="Times New Roman" w:cs="Times New Roman"/>
          <w:sz w:val="24"/>
          <w:szCs w:val="24"/>
        </w:rPr>
        <w:t>741</w:t>
      </w:r>
      <w:r w:rsidRPr="007E0287">
        <w:rPr>
          <w:rFonts w:ascii="Times New Roman" w:hAnsi="Times New Roman" w:cs="Times New Roman"/>
          <w:sz w:val="24"/>
          <w:szCs w:val="24"/>
        </w:rPr>
        <w:t xml:space="preserve">operational amplifier was used in breadboard of </w:t>
      </w:r>
      <w:proofErr w:type="spellStart"/>
      <w:r w:rsidRPr="007E0287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7E0287">
        <w:rPr>
          <w:rFonts w:ascii="Times New Roman" w:hAnsi="Times New Roman" w:cs="Times New Roman"/>
          <w:sz w:val="24"/>
          <w:szCs w:val="24"/>
        </w:rPr>
        <w:t xml:space="preserve"> software and the circuit diagram was given in the manual and the output was observed i</w:t>
      </w:r>
      <w:r>
        <w:rPr>
          <w:rFonts w:ascii="Times New Roman" w:hAnsi="Times New Roman" w:cs="Times New Roman"/>
          <w:sz w:val="24"/>
          <w:szCs w:val="24"/>
        </w:rPr>
        <w:t>n the DMM.A voltage comparator compares two input voltages and let us knows that which of the two is greater.</w:t>
      </w:r>
    </w:p>
    <w:p w:rsidR="0009181B" w:rsidRPr="00D463DE" w:rsidRDefault="0009181B" w:rsidP="00091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3DE">
        <w:rPr>
          <w:rFonts w:ascii="Times New Roman" w:hAnsi="Times New Roman" w:cs="Times New Roman"/>
          <w:b/>
          <w:sz w:val="24"/>
          <w:szCs w:val="24"/>
        </w:rPr>
        <w:t>Steps:-</w:t>
      </w:r>
    </w:p>
    <w:p w:rsidR="0009181B" w:rsidRPr="007E0287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 xml:space="preserve">(1)Right click on the breadboard and select place </w:t>
      </w:r>
      <w:r w:rsidR="00395D83" w:rsidRPr="007E0287">
        <w:rPr>
          <w:rFonts w:ascii="Times New Roman" w:hAnsi="Times New Roman" w:cs="Times New Roman"/>
          <w:sz w:val="24"/>
          <w:szCs w:val="24"/>
        </w:rPr>
        <w:t>components. Then</w:t>
      </w:r>
      <w:r w:rsidRPr="007E0287">
        <w:rPr>
          <w:rFonts w:ascii="Times New Roman" w:hAnsi="Times New Roman" w:cs="Times New Roman"/>
          <w:sz w:val="24"/>
          <w:szCs w:val="24"/>
        </w:rPr>
        <w:t xml:space="preserve"> select all groups.</w:t>
      </w:r>
    </w:p>
    <w:p w:rsidR="0009181B" w:rsidRPr="007E0287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(2)Select Op</w:t>
      </w:r>
      <w:r w:rsidR="00395D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amp and in O</w:t>
      </w:r>
      <w:r w:rsidRPr="007E0287">
        <w:rPr>
          <w:rFonts w:ascii="Times New Roman" w:hAnsi="Times New Roman" w:cs="Times New Roman"/>
          <w:sz w:val="24"/>
          <w:szCs w:val="24"/>
        </w:rPr>
        <w:t>p</w:t>
      </w:r>
      <w:r w:rsidR="00395D83">
        <w:rPr>
          <w:rFonts w:ascii="Times New Roman" w:hAnsi="Times New Roman" w:cs="Times New Roman"/>
          <w:sz w:val="24"/>
          <w:szCs w:val="24"/>
        </w:rPr>
        <w:t>-</w:t>
      </w:r>
      <w:r w:rsidRPr="007E0287">
        <w:rPr>
          <w:rFonts w:ascii="Times New Roman" w:hAnsi="Times New Roman" w:cs="Times New Roman"/>
          <w:sz w:val="24"/>
          <w:szCs w:val="24"/>
        </w:rPr>
        <w:t>amp section select 741.</w:t>
      </w:r>
    </w:p>
    <w:p w:rsidR="0009181B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(3)C</w:t>
      </w:r>
      <w:r w:rsidRPr="007E0287">
        <w:rPr>
          <w:rFonts w:ascii="Times New Roman" w:hAnsi="Times New Roman" w:cs="Times New Roman"/>
          <w:sz w:val="24"/>
          <w:szCs w:val="24"/>
        </w:rPr>
        <w:t>lick on place components and then select sources and in sources section select ground.</w:t>
      </w:r>
    </w:p>
    <w:p w:rsidR="0009181B" w:rsidRPr="007E0287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7E0287">
        <w:rPr>
          <w:rFonts w:ascii="Times New Roman" w:hAnsi="Times New Roman" w:cs="Times New Roman"/>
          <w:sz w:val="24"/>
          <w:szCs w:val="24"/>
        </w:rPr>
        <w:t>)The positive pin of the operational amplifier sh</w:t>
      </w:r>
      <w:r>
        <w:rPr>
          <w:rFonts w:ascii="Times New Roman" w:hAnsi="Times New Roman" w:cs="Times New Roman"/>
          <w:sz w:val="24"/>
          <w:szCs w:val="24"/>
        </w:rPr>
        <w:t>ou</w:t>
      </w:r>
      <w:r w:rsidR="00395D8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d be connected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Vin</w:t>
      </w:r>
      <w:proofErr w:type="gramEnd"/>
      <w:r w:rsidRPr="007E0287">
        <w:rPr>
          <w:rFonts w:ascii="Times New Roman" w:hAnsi="Times New Roman" w:cs="Times New Roman"/>
          <w:sz w:val="24"/>
          <w:szCs w:val="24"/>
        </w:rPr>
        <w:t>.</w:t>
      </w:r>
    </w:p>
    <w:p w:rsidR="0009181B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7E02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The negative pin of the operational amplifier should be connected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Vref</w:t>
      </w:r>
      <w:proofErr w:type="spellEnd"/>
      <w:r w:rsidRPr="007E0287">
        <w:rPr>
          <w:rFonts w:ascii="Times New Roman" w:hAnsi="Times New Roman" w:cs="Times New Roman"/>
          <w:sz w:val="24"/>
          <w:szCs w:val="24"/>
        </w:rPr>
        <w:t>.</w:t>
      </w:r>
    </w:p>
    <w:p w:rsidR="0009181B" w:rsidRPr="007E0287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(6)The difference in voltage will be observed in DMM.</w:t>
      </w:r>
    </w:p>
    <w:p w:rsidR="0009181B" w:rsidRPr="007E0287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1B" w:rsidRPr="007E0287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 xml:space="preserve">After performing this experiment on </w:t>
      </w:r>
      <w:proofErr w:type="spellStart"/>
      <w:r w:rsidRPr="007E0287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7E0287">
        <w:rPr>
          <w:rFonts w:ascii="Times New Roman" w:hAnsi="Times New Roman" w:cs="Times New Roman"/>
          <w:sz w:val="24"/>
          <w:szCs w:val="24"/>
        </w:rPr>
        <w:t xml:space="preserve"> software students were able to understand </w:t>
      </w:r>
      <w:r>
        <w:rPr>
          <w:rFonts w:ascii="Times New Roman" w:hAnsi="Times New Roman" w:cs="Times New Roman"/>
          <w:sz w:val="24"/>
          <w:szCs w:val="24"/>
        </w:rPr>
        <w:t>the bas</w:t>
      </w:r>
      <w:r w:rsidR="00395D83">
        <w:rPr>
          <w:rFonts w:ascii="Times New Roman" w:hAnsi="Times New Roman" w:cs="Times New Roman"/>
          <w:sz w:val="24"/>
          <w:szCs w:val="24"/>
        </w:rPr>
        <w:t>ic concept of voltage comparator</w:t>
      </w:r>
      <w:r w:rsidR="00395D83" w:rsidRPr="007E0287">
        <w:rPr>
          <w:rFonts w:ascii="Times New Roman" w:hAnsi="Times New Roman" w:cs="Times New Roman"/>
          <w:sz w:val="24"/>
          <w:szCs w:val="24"/>
        </w:rPr>
        <w:t>.</w:t>
      </w:r>
      <w:r w:rsidR="00395D83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understood that how </w:t>
      </w:r>
      <w:r w:rsidR="00395D83">
        <w:rPr>
          <w:rFonts w:ascii="Times New Roman" w:hAnsi="Times New Roman" w:cs="Times New Roman"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 xml:space="preserve"> between voltages was done by operational </w:t>
      </w:r>
      <w:r w:rsidR="00395D83">
        <w:rPr>
          <w:rFonts w:ascii="Times New Roman" w:hAnsi="Times New Roman" w:cs="Times New Roman"/>
          <w:sz w:val="24"/>
          <w:szCs w:val="24"/>
        </w:rPr>
        <w:t>amplifier</w:t>
      </w:r>
      <w:r w:rsidR="00395D83" w:rsidRPr="007E0287">
        <w:rPr>
          <w:rFonts w:ascii="Times New Roman" w:hAnsi="Times New Roman" w:cs="Times New Roman"/>
          <w:sz w:val="24"/>
          <w:szCs w:val="24"/>
        </w:rPr>
        <w:t>.</w:t>
      </w:r>
      <w:r w:rsidR="00395D83">
        <w:rPr>
          <w:rFonts w:ascii="Times New Roman" w:hAnsi="Times New Roman" w:cs="Times New Roman"/>
          <w:sz w:val="24"/>
          <w:szCs w:val="24"/>
        </w:rPr>
        <w:t xml:space="preserve"> The</w:t>
      </w:r>
      <w:r w:rsidR="005F3918">
        <w:rPr>
          <w:rFonts w:ascii="Times New Roman" w:hAnsi="Times New Roman" w:cs="Times New Roman"/>
          <w:sz w:val="24"/>
          <w:szCs w:val="24"/>
        </w:rPr>
        <w:t xml:space="preserve"> output was checked with different voltages.</w:t>
      </w:r>
    </w:p>
    <w:p w:rsidR="0009181B" w:rsidRDefault="0009181B" w:rsidP="0009181B">
      <w:pPr>
        <w:jc w:val="both"/>
        <w:rPr>
          <w:rFonts w:ascii="Times New Roman" w:hAnsi="Times New Roman" w:cs="Times New Roman"/>
          <w:sz w:val="24"/>
          <w:szCs w:val="24"/>
        </w:rPr>
      </w:pPr>
      <w:r w:rsidRPr="00033C43">
        <w:rPr>
          <w:rFonts w:ascii="Times New Roman" w:hAnsi="Times New Roman" w:cs="Times New Roman"/>
          <w:b/>
          <w:sz w:val="24"/>
          <w:szCs w:val="24"/>
        </w:rPr>
        <w:t>Recommendations:-</w:t>
      </w:r>
      <w:r w:rsidRPr="007E0287">
        <w:rPr>
          <w:rFonts w:ascii="Times New Roman" w:hAnsi="Times New Roman" w:cs="Times New Roman"/>
          <w:sz w:val="24"/>
          <w:szCs w:val="24"/>
        </w:rPr>
        <w:t xml:space="preserve">Students are not familiar with the online system and most of the students live in remote areas where internet is not </w:t>
      </w:r>
      <w:r w:rsidR="00395D83" w:rsidRPr="007E0287">
        <w:rPr>
          <w:rFonts w:ascii="Times New Roman" w:hAnsi="Times New Roman" w:cs="Times New Roman"/>
          <w:sz w:val="24"/>
          <w:szCs w:val="24"/>
        </w:rPr>
        <w:t>available. So</w:t>
      </w:r>
      <w:r w:rsidRPr="007E0287">
        <w:rPr>
          <w:rFonts w:ascii="Times New Roman" w:hAnsi="Times New Roman" w:cs="Times New Roman"/>
          <w:sz w:val="24"/>
          <w:szCs w:val="24"/>
        </w:rPr>
        <w:t xml:space="preserve"> the time frame </w:t>
      </w:r>
      <w:r>
        <w:rPr>
          <w:rFonts w:ascii="Times New Roman" w:hAnsi="Times New Roman" w:cs="Times New Roman"/>
          <w:sz w:val="24"/>
          <w:szCs w:val="24"/>
        </w:rPr>
        <w:t xml:space="preserve">for the tasks should relaxed for </w:t>
      </w:r>
      <w:r w:rsidRPr="007E0287">
        <w:rPr>
          <w:rFonts w:ascii="Times New Roman" w:hAnsi="Times New Roman" w:cs="Times New Roman"/>
          <w:sz w:val="24"/>
          <w:szCs w:val="24"/>
        </w:rPr>
        <w:t>students.</w:t>
      </w:r>
      <w:r w:rsidR="00F760A1" w:rsidRPr="00F760A1">
        <w:rPr>
          <w:rFonts w:ascii="Times New Roman" w:hAnsi="Times New Roman" w:cs="Times New Roman"/>
          <w:sz w:val="24"/>
          <w:szCs w:val="24"/>
        </w:rPr>
        <w:t xml:space="preserve"> </w:t>
      </w:r>
      <w:r w:rsidR="00F760A1">
        <w:rPr>
          <w:rFonts w:ascii="Times New Roman" w:hAnsi="Times New Roman" w:cs="Times New Roman"/>
          <w:sz w:val="24"/>
          <w:szCs w:val="24"/>
        </w:rPr>
        <w:t>Over time with more use and better understanding of the online system by the students and better internet facilities these issues can be resolved.</w:t>
      </w:r>
    </w:p>
    <w:p w:rsidR="0009181B" w:rsidRDefault="0009181B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96F" w:rsidRDefault="00A1196F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96F" w:rsidRDefault="00A1196F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96F" w:rsidRDefault="00A1196F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96F" w:rsidRDefault="00A1196F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96F" w:rsidRDefault="00A1196F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96F" w:rsidRDefault="00A1196F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96F" w:rsidRPr="00484BF2" w:rsidRDefault="00A1196F" w:rsidP="00A11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LAB NO: 6</w:t>
      </w:r>
    </w:p>
    <w:p w:rsidR="00A1196F" w:rsidRPr="00484BF2" w:rsidRDefault="00A1196F" w:rsidP="00A1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“Practical analysis of inverting operational amplifier”</w:t>
      </w:r>
    </w:p>
    <w:p w:rsidR="00A1196F" w:rsidRPr="00484BF2" w:rsidRDefault="00A1196F" w:rsidP="00A119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A1196F" w:rsidRPr="00484BF2" w:rsidRDefault="00A1196F" w:rsidP="00A1196F">
      <w:pPr>
        <w:rPr>
          <w:rFonts w:ascii="Times New Roman" w:hAnsi="Times New Roman" w:cs="Times New Roman"/>
          <w:sz w:val="32"/>
          <w:szCs w:val="32"/>
        </w:rPr>
      </w:pPr>
      <w:r w:rsidRPr="00484BF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Apparatus:</w:t>
      </w:r>
    </w:p>
    <w:p w:rsidR="00A1196F" w:rsidRPr="00484BF2" w:rsidRDefault="00A1196F" w:rsidP="00A1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OP-Amp UA 741CP</w:t>
      </w:r>
    </w:p>
    <w:p w:rsidR="00A1196F" w:rsidRPr="00484BF2" w:rsidRDefault="00A1196F" w:rsidP="00A1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Resistors</w:t>
      </w:r>
    </w:p>
    <w:p w:rsidR="00A1196F" w:rsidRPr="00484BF2" w:rsidRDefault="00A1196F" w:rsidP="00A1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Power supplies</w:t>
      </w:r>
    </w:p>
    <w:p w:rsidR="00A1196F" w:rsidRPr="00484BF2" w:rsidRDefault="00A1196F" w:rsidP="00A1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Oscilloscope</w:t>
      </w:r>
    </w:p>
    <w:p w:rsidR="00A1196F" w:rsidRPr="00484BF2" w:rsidRDefault="00A1196F" w:rsidP="00A11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Breadboard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Theory:</w:t>
      </w:r>
    </w:p>
    <w:p w:rsidR="00A1196F" w:rsidRPr="00484BF2" w:rsidRDefault="00A1196F" w:rsidP="00A1196F">
      <w:pPr>
        <w:jc w:val="both"/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 xml:space="preserve">These ICs consist of 8 pins.  To count the pins of UA741CP, there will be a small notch or dot. Place the notch or dot toward your left handed side and start counting. So the extreme left pin will be considered as a pin number 1 and bottom left will be considered as a pin number 4. The opposite pin to the pin number 4 is pin “5” and the pin opposite to the pin “1” is considered to be pin “8”. Pin “2” is the inverting input, pin “3” is non-inverting input, pin “4” is </w:t>
      </w:r>
      <w:proofErr w:type="spellStart"/>
      <w:r w:rsidRPr="00484BF2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4BF2">
        <w:rPr>
          <w:rFonts w:ascii="Times New Roman" w:hAnsi="Times New Roman" w:cs="Times New Roman"/>
          <w:sz w:val="24"/>
          <w:szCs w:val="24"/>
        </w:rPr>
        <w:t xml:space="preserve">- , pin “6” is output and pin “7” is </w:t>
      </w:r>
      <w:proofErr w:type="spellStart"/>
      <w:r w:rsidRPr="00484BF2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4BF2">
        <w:rPr>
          <w:rFonts w:ascii="Times New Roman" w:hAnsi="Times New Roman" w:cs="Times New Roman"/>
          <w:sz w:val="24"/>
          <w:szCs w:val="24"/>
        </w:rPr>
        <w:t>+ &amp;</w:t>
      </w:r>
      <w:proofErr w:type="spellStart"/>
      <w:r w:rsidRPr="00484BF2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4BF2">
        <w:rPr>
          <w:rFonts w:ascii="Times New Roman" w:hAnsi="Times New Roman" w:cs="Times New Roman"/>
          <w:sz w:val="24"/>
          <w:szCs w:val="24"/>
        </w:rPr>
        <w:t>- is used to energize the IC.</w:t>
      </w:r>
    </w:p>
    <w:p w:rsidR="00A1196F" w:rsidRPr="00484BF2" w:rsidRDefault="00A1196F" w:rsidP="00A1196F">
      <w:p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562A09" wp14:editId="5D97781B">
            <wp:extent cx="405765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6F" w:rsidRPr="00484BF2" w:rsidRDefault="00A1196F" w:rsidP="00A1196F">
      <w:pPr>
        <w:rPr>
          <w:rFonts w:ascii="Times New Roman" w:hAnsi="Times New Roman" w:cs="Times New Roman"/>
          <w:sz w:val="24"/>
          <w:szCs w:val="24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32"/>
          <w:szCs w:val="32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Circuit Diagram: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32"/>
          <w:szCs w:val="32"/>
        </w:rPr>
      </w:pPr>
      <w:r w:rsidRPr="00484BF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6E77FAC" wp14:editId="4A19B77C">
            <wp:extent cx="5762625" cy="300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Procedure:</w:t>
      </w:r>
    </w:p>
    <w:p w:rsidR="00A1196F" w:rsidRPr="00484BF2" w:rsidRDefault="00A1196F" w:rsidP="00A1196F">
      <w:p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24"/>
          <w:szCs w:val="24"/>
        </w:rPr>
      </w:pPr>
      <w:r w:rsidRPr="00484BF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196F" w:rsidRPr="00484BF2" w:rsidRDefault="00A1196F" w:rsidP="00A11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BF2">
        <w:rPr>
          <w:rFonts w:ascii="Times New Roman" w:hAnsi="Times New Roman" w:cs="Times New Roman"/>
          <w:b/>
          <w:sz w:val="32"/>
          <w:szCs w:val="32"/>
        </w:rPr>
        <w:lastRenderedPageBreak/>
        <w:t>LAB NO: 7</w:t>
      </w:r>
    </w:p>
    <w:p w:rsidR="00A1196F" w:rsidRPr="00484BF2" w:rsidRDefault="00A1196F" w:rsidP="00A11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BF2">
        <w:rPr>
          <w:rFonts w:ascii="Times New Roman" w:hAnsi="Times New Roman" w:cs="Times New Roman"/>
          <w:b/>
          <w:sz w:val="32"/>
          <w:szCs w:val="32"/>
        </w:rPr>
        <w:t>“Practical analysis of non-inverting operational amplifier”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36"/>
          <w:szCs w:val="36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A1196F" w:rsidRPr="00484BF2" w:rsidRDefault="00A1196F" w:rsidP="00A1196F">
      <w:pPr>
        <w:rPr>
          <w:rFonts w:ascii="Times New Roman" w:hAnsi="Times New Roman" w:cs="Times New Roman"/>
          <w:sz w:val="32"/>
          <w:szCs w:val="32"/>
        </w:rPr>
      </w:pPr>
      <w:r w:rsidRPr="00484BF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Apparatus:</w:t>
      </w:r>
    </w:p>
    <w:p w:rsidR="00A1196F" w:rsidRPr="00484BF2" w:rsidRDefault="00A1196F" w:rsidP="00A11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OP-Amp UA 741CP</w:t>
      </w:r>
    </w:p>
    <w:p w:rsidR="00A1196F" w:rsidRPr="00484BF2" w:rsidRDefault="00A1196F" w:rsidP="00A11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Resistors</w:t>
      </w:r>
    </w:p>
    <w:p w:rsidR="00A1196F" w:rsidRPr="00484BF2" w:rsidRDefault="00A1196F" w:rsidP="00A11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Power supplies</w:t>
      </w:r>
    </w:p>
    <w:p w:rsidR="00A1196F" w:rsidRPr="00484BF2" w:rsidRDefault="00A1196F" w:rsidP="00A11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Oscilloscope</w:t>
      </w:r>
    </w:p>
    <w:p w:rsidR="00A1196F" w:rsidRPr="00484BF2" w:rsidRDefault="00A1196F" w:rsidP="00A11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Breadboard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Theory:</w:t>
      </w:r>
    </w:p>
    <w:p w:rsidR="00A1196F" w:rsidRPr="00484BF2" w:rsidRDefault="00A1196F" w:rsidP="00A1196F">
      <w:pPr>
        <w:jc w:val="both"/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 xml:space="preserve">These ICs consist of 8 pins.  To count the pins of UA741CP, there will be a small notch or dot. Place the notch or dot toward your left handed side and start counting. So the extreme left pin will be considered as a pin number 1 and bottom left will be considered as a pin number 4. The opposite pin to the pin number 4 is pin “5” and the pin opposite to the pin “1” is considered to be pin “8”. Pin “2” is the inverting input, pin “3” is non-inverting input, pin “4” is </w:t>
      </w:r>
      <w:proofErr w:type="spellStart"/>
      <w:r w:rsidRPr="00484BF2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4BF2">
        <w:rPr>
          <w:rFonts w:ascii="Times New Roman" w:hAnsi="Times New Roman" w:cs="Times New Roman"/>
          <w:sz w:val="24"/>
          <w:szCs w:val="24"/>
        </w:rPr>
        <w:t xml:space="preserve">- , pin “6” is output and pin “7” is </w:t>
      </w:r>
      <w:proofErr w:type="spellStart"/>
      <w:r w:rsidRPr="00484BF2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4BF2">
        <w:rPr>
          <w:rFonts w:ascii="Times New Roman" w:hAnsi="Times New Roman" w:cs="Times New Roman"/>
          <w:sz w:val="24"/>
          <w:szCs w:val="24"/>
        </w:rPr>
        <w:t>+ &amp;</w:t>
      </w:r>
      <w:proofErr w:type="spellStart"/>
      <w:r w:rsidRPr="00484BF2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484BF2">
        <w:rPr>
          <w:rFonts w:ascii="Times New Roman" w:hAnsi="Times New Roman" w:cs="Times New Roman"/>
          <w:sz w:val="24"/>
          <w:szCs w:val="24"/>
        </w:rPr>
        <w:t>- is used to energize the IC.</w:t>
      </w:r>
    </w:p>
    <w:p w:rsidR="00A1196F" w:rsidRPr="00484BF2" w:rsidRDefault="00A1196F" w:rsidP="00A1196F">
      <w:p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A0ED42" wp14:editId="53BAD551">
            <wp:extent cx="405765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6F" w:rsidRPr="00484BF2" w:rsidRDefault="00A1196F" w:rsidP="00A1196F">
      <w:pPr>
        <w:rPr>
          <w:rFonts w:ascii="Times New Roman" w:hAnsi="Times New Roman" w:cs="Times New Roman"/>
          <w:sz w:val="24"/>
          <w:szCs w:val="24"/>
        </w:rPr>
      </w:pPr>
    </w:p>
    <w:p w:rsidR="002822EE" w:rsidRDefault="002822EE" w:rsidP="00A1196F">
      <w:pPr>
        <w:rPr>
          <w:rFonts w:ascii="Times New Roman" w:hAnsi="Times New Roman" w:cs="Times New Roman"/>
          <w:b/>
          <w:sz w:val="28"/>
          <w:szCs w:val="28"/>
        </w:rPr>
      </w:pPr>
    </w:p>
    <w:p w:rsidR="002822EE" w:rsidRDefault="002822EE" w:rsidP="00A1196F">
      <w:pPr>
        <w:rPr>
          <w:rFonts w:ascii="Times New Roman" w:hAnsi="Times New Roman" w:cs="Times New Roman"/>
          <w:b/>
          <w:sz w:val="28"/>
          <w:szCs w:val="28"/>
        </w:rPr>
      </w:pPr>
    </w:p>
    <w:p w:rsidR="002822EE" w:rsidRDefault="002822EE" w:rsidP="00A1196F">
      <w:pPr>
        <w:rPr>
          <w:rFonts w:ascii="Times New Roman" w:hAnsi="Times New Roman" w:cs="Times New Roman"/>
          <w:b/>
          <w:sz w:val="28"/>
          <w:szCs w:val="28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lastRenderedPageBreak/>
        <w:t>Circuit Diagram: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32"/>
          <w:szCs w:val="32"/>
        </w:rPr>
      </w:pPr>
      <w:r w:rsidRPr="00484BF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196642F" wp14:editId="418E3E29">
            <wp:extent cx="53721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Procedure:</w:t>
      </w:r>
    </w:p>
    <w:p w:rsidR="00A1196F" w:rsidRPr="00484BF2" w:rsidRDefault="00A1196F" w:rsidP="00A1196F">
      <w:pPr>
        <w:rPr>
          <w:rFonts w:ascii="Times New Roman" w:hAnsi="Times New Roman" w:cs="Times New Roman"/>
          <w:sz w:val="24"/>
          <w:szCs w:val="24"/>
        </w:rPr>
      </w:pPr>
      <w:r w:rsidRPr="00484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32"/>
          <w:szCs w:val="32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32"/>
          <w:szCs w:val="32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32"/>
          <w:szCs w:val="32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32"/>
          <w:szCs w:val="32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</w:p>
    <w:p w:rsidR="00A1196F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</w:p>
    <w:p w:rsidR="00A1196F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b/>
          <w:sz w:val="28"/>
          <w:szCs w:val="28"/>
        </w:rPr>
      </w:pPr>
      <w:r w:rsidRPr="00484BF2">
        <w:rPr>
          <w:rFonts w:ascii="Times New Roman" w:hAnsi="Times New Roman" w:cs="Times New Roman"/>
          <w:b/>
          <w:sz w:val="28"/>
          <w:szCs w:val="28"/>
        </w:rPr>
        <w:t>Conclusion: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32"/>
          <w:szCs w:val="32"/>
        </w:rPr>
      </w:pPr>
      <w:r w:rsidRPr="00484BF2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96F" w:rsidRPr="00484BF2" w:rsidRDefault="00A1196F" w:rsidP="00A1196F">
      <w:pPr>
        <w:rPr>
          <w:rFonts w:ascii="Times New Roman" w:hAnsi="Times New Roman" w:cs="Times New Roman"/>
          <w:b/>
          <w:sz w:val="32"/>
          <w:szCs w:val="32"/>
        </w:rPr>
      </w:pPr>
    </w:p>
    <w:p w:rsidR="00A1196F" w:rsidRPr="00484BF2" w:rsidRDefault="00A1196F" w:rsidP="00A1196F">
      <w:pPr>
        <w:rPr>
          <w:rFonts w:ascii="Times New Roman" w:hAnsi="Times New Roman" w:cs="Times New Roman"/>
          <w:sz w:val="24"/>
          <w:szCs w:val="24"/>
        </w:rPr>
      </w:pPr>
    </w:p>
    <w:p w:rsidR="00A1196F" w:rsidRDefault="00A1196F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Default="00A1196F" w:rsidP="00A1196F">
      <w:pPr>
        <w:jc w:val="center"/>
        <w:rPr>
          <w:rFonts w:cstheme="minorHAnsi"/>
          <w:b/>
          <w:sz w:val="32"/>
          <w:szCs w:val="32"/>
        </w:rPr>
      </w:pPr>
    </w:p>
    <w:p w:rsidR="00A1196F" w:rsidRPr="00A0375F" w:rsidRDefault="00A1196F" w:rsidP="00A1196F">
      <w:pPr>
        <w:jc w:val="center"/>
        <w:rPr>
          <w:rFonts w:cstheme="minorHAnsi"/>
          <w:b/>
          <w:sz w:val="32"/>
          <w:szCs w:val="32"/>
        </w:rPr>
      </w:pPr>
      <w:r w:rsidRPr="00A0375F">
        <w:rPr>
          <w:rFonts w:cstheme="minorHAnsi"/>
          <w:b/>
          <w:sz w:val="32"/>
          <w:szCs w:val="32"/>
        </w:rPr>
        <w:t>LAB NO: 8</w:t>
      </w:r>
    </w:p>
    <w:p w:rsidR="00A1196F" w:rsidRPr="00A0375F" w:rsidRDefault="00A1196F" w:rsidP="00A1196F">
      <w:pPr>
        <w:jc w:val="center"/>
        <w:rPr>
          <w:rFonts w:cstheme="minorHAnsi"/>
          <w:b/>
          <w:sz w:val="32"/>
          <w:szCs w:val="32"/>
        </w:rPr>
      </w:pPr>
      <w:r w:rsidRPr="00A0375F">
        <w:rPr>
          <w:rFonts w:cstheme="minorHAnsi"/>
          <w:b/>
          <w:sz w:val="32"/>
          <w:szCs w:val="32"/>
        </w:rPr>
        <w:t>“Practical implementation of voltage comparator”</w:t>
      </w:r>
    </w:p>
    <w:p w:rsidR="00A1196F" w:rsidRPr="00DF25DF" w:rsidRDefault="00A1196F" w:rsidP="00A1196F">
      <w:pPr>
        <w:jc w:val="center"/>
        <w:rPr>
          <w:rFonts w:cstheme="minorHAnsi"/>
          <w:b/>
          <w:sz w:val="36"/>
          <w:szCs w:val="36"/>
        </w:rPr>
      </w:pPr>
    </w:p>
    <w:p w:rsidR="00A1196F" w:rsidRPr="00A0375F" w:rsidRDefault="00A1196F" w:rsidP="00A1196F">
      <w:pPr>
        <w:rPr>
          <w:rFonts w:cstheme="minorHAnsi"/>
          <w:b/>
          <w:sz w:val="28"/>
          <w:szCs w:val="28"/>
        </w:rPr>
      </w:pPr>
      <w:r w:rsidRPr="00A0375F">
        <w:rPr>
          <w:rFonts w:cstheme="minorHAnsi"/>
          <w:b/>
          <w:sz w:val="28"/>
          <w:szCs w:val="28"/>
        </w:rPr>
        <w:t>Objective:</w:t>
      </w:r>
    </w:p>
    <w:p w:rsidR="00A1196F" w:rsidRPr="00DF25DF" w:rsidRDefault="00A1196F" w:rsidP="00A1196F">
      <w:pPr>
        <w:rPr>
          <w:rFonts w:cstheme="minorHAnsi"/>
          <w:b/>
          <w:sz w:val="36"/>
          <w:szCs w:val="36"/>
        </w:rPr>
      </w:pPr>
      <w:r w:rsidRPr="00DF25DF">
        <w:rPr>
          <w:rFonts w:cstheme="minorHAnsi"/>
          <w:b/>
          <w:sz w:val="36"/>
          <w:szCs w:val="36"/>
        </w:rPr>
        <w:t>________________________________________________________________________________________________________</w:t>
      </w:r>
    </w:p>
    <w:p w:rsidR="00A1196F" w:rsidRPr="00A0375F" w:rsidRDefault="00A1196F" w:rsidP="00A1196F">
      <w:pPr>
        <w:rPr>
          <w:rFonts w:cstheme="minorHAnsi"/>
          <w:b/>
          <w:sz w:val="28"/>
          <w:szCs w:val="28"/>
        </w:rPr>
      </w:pPr>
      <w:r w:rsidRPr="00A0375F">
        <w:rPr>
          <w:rFonts w:cstheme="minorHAnsi"/>
          <w:b/>
          <w:sz w:val="28"/>
          <w:szCs w:val="28"/>
        </w:rPr>
        <w:t>Apparatus:</w:t>
      </w:r>
    </w:p>
    <w:p w:rsidR="00A1196F" w:rsidRPr="00DF25DF" w:rsidRDefault="00A1196F" w:rsidP="00A1196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Power supplies</w:t>
      </w:r>
    </w:p>
    <w:p w:rsidR="00A1196F" w:rsidRPr="00DF25DF" w:rsidRDefault="00A1196F" w:rsidP="00A1196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DMM</w:t>
      </w:r>
    </w:p>
    <w:p w:rsidR="00A1196F" w:rsidRPr="00DF25DF" w:rsidRDefault="00A1196F" w:rsidP="00A1196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IC of serial No UA741CP.</w:t>
      </w:r>
    </w:p>
    <w:p w:rsidR="00A1196F" w:rsidRPr="00DF25DF" w:rsidRDefault="00A1196F" w:rsidP="00A1196F">
      <w:pPr>
        <w:pStyle w:val="ListParagraph"/>
        <w:ind w:left="1440"/>
        <w:rPr>
          <w:rFonts w:cstheme="minorHAnsi"/>
          <w:sz w:val="24"/>
          <w:szCs w:val="24"/>
        </w:rPr>
      </w:pPr>
    </w:p>
    <w:p w:rsidR="00A1196F" w:rsidRPr="00A0375F" w:rsidRDefault="00A1196F" w:rsidP="00A1196F">
      <w:pPr>
        <w:rPr>
          <w:rFonts w:cstheme="minorHAnsi"/>
          <w:b/>
          <w:sz w:val="28"/>
          <w:szCs w:val="28"/>
        </w:rPr>
      </w:pPr>
      <w:r w:rsidRPr="00A0375F">
        <w:rPr>
          <w:rFonts w:cstheme="minorHAnsi"/>
          <w:b/>
          <w:sz w:val="28"/>
          <w:szCs w:val="28"/>
        </w:rPr>
        <w:t>Theory:</w:t>
      </w:r>
    </w:p>
    <w:p w:rsidR="00A1196F" w:rsidRPr="00DF25DF" w:rsidRDefault="00A1196F" w:rsidP="00A1196F">
      <w:pPr>
        <w:jc w:val="both"/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A voltage comparator is an electronic circuit that compares two input voltages and let us knows which of the two is greater. It is east to create a voltage comparator from an op amp because the polarity of the op amp’s output circuit depends upon the polarity of the difference between the two input voltages</w:t>
      </w:r>
    </w:p>
    <w:p w:rsidR="00A1196F" w:rsidRPr="00DF25DF" w:rsidRDefault="00A1196F" w:rsidP="00A1196F">
      <w:pPr>
        <w:jc w:val="both"/>
        <w:rPr>
          <w:rFonts w:cstheme="minorHAnsi"/>
          <w:sz w:val="24"/>
          <w:szCs w:val="24"/>
        </w:rPr>
      </w:pPr>
      <w:r w:rsidRPr="00DF25DF">
        <w:rPr>
          <w:rFonts w:cstheme="minorHAnsi"/>
          <w:sz w:val="24"/>
          <w:szCs w:val="24"/>
        </w:rPr>
        <w:t>In the voltage comparator circuit, first a reference voltage is applied to the inverting input. Then the voltage to be compared with the reference voltage is applied to the non-inverting input. The output voltage depends upon the value of the input voltage relative to the reference voltage as follows:</w:t>
      </w:r>
    </w:p>
    <w:p w:rsidR="00A1196F" w:rsidRPr="00DF25DF" w:rsidRDefault="00A1196F" w:rsidP="00A1196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A1196F" w:rsidRPr="00DF25DF" w:rsidTr="00C03C94">
        <w:tc>
          <w:tcPr>
            <w:tcW w:w="4788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  <w:r w:rsidRPr="00A0375F">
              <w:rPr>
                <w:rFonts w:cstheme="minorHAnsi"/>
                <w:b/>
                <w:sz w:val="24"/>
                <w:szCs w:val="24"/>
              </w:rPr>
              <w:t>Input voltage</w:t>
            </w:r>
          </w:p>
        </w:tc>
        <w:tc>
          <w:tcPr>
            <w:tcW w:w="4788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  <w:r w:rsidRPr="00A0375F">
              <w:rPr>
                <w:rFonts w:cstheme="minorHAnsi"/>
                <w:b/>
                <w:sz w:val="24"/>
                <w:szCs w:val="24"/>
              </w:rPr>
              <w:t>Output voltage</w:t>
            </w:r>
          </w:p>
        </w:tc>
      </w:tr>
      <w:tr w:rsidR="00A1196F" w:rsidRPr="00DF25DF" w:rsidTr="00C03C94">
        <w:tc>
          <w:tcPr>
            <w:tcW w:w="4788" w:type="dxa"/>
          </w:tcPr>
          <w:p w:rsidR="00A1196F" w:rsidRPr="00A0375F" w:rsidRDefault="00A1196F" w:rsidP="00C03C94">
            <w:pPr>
              <w:rPr>
                <w:rFonts w:cstheme="minorHAnsi"/>
                <w:sz w:val="24"/>
                <w:szCs w:val="24"/>
              </w:rPr>
            </w:pPr>
            <w:r w:rsidRPr="00A0375F">
              <w:rPr>
                <w:rFonts w:cstheme="minorHAnsi"/>
                <w:sz w:val="24"/>
                <w:szCs w:val="24"/>
              </w:rPr>
              <w:t>Less than reference voltage</w:t>
            </w:r>
          </w:p>
        </w:tc>
        <w:tc>
          <w:tcPr>
            <w:tcW w:w="4788" w:type="dxa"/>
          </w:tcPr>
          <w:p w:rsidR="00A1196F" w:rsidRPr="00A0375F" w:rsidRDefault="00A1196F" w:rsidP="00C03C94">
            <w:pPr>
              <w:rPr>
                <w:rFonts w:cstheme="minorHAnsi"/>
                <w:sz w:val="24"/>
                <w:szCs w:val="24"/>
              </w:rPr>
            </w:pPr>
            <w:r w:rsidRPr="00A0375F">
              <w:rPr>
                <w:rFonts w:cstheme="minorHAnsi"/>
                <w:sz w:val="24"/>
                <w:szCs w:val="24"/>
              </w:rPr>
              <w:t>Negative</w:t>
            </w:r>
          </w:p>
        </w:tc>
      </w:tr>
      <w:tr w:rsidR="00A1196F" w:rsidRPr="00DF25DF" w:rsidTr="00C03C94">
        <w:tc>
          <w:tcPr>
            <w:tcW w:w="4788" w:type="dxa"/>
          </w:tcPr>
          <w:p w:rsidR="00A1196F" w:rsidRPr="00A0375F" w:rsidRDefault="00A1196F" w:rsidP="00C03C94">
            <w:pPr>
              <w:rPr>
                <w:rFonts w:cstheme="minorHAnsi"/>
                <w:sz w:val="24"/>
                <w:szCs w:val="24"/>
              </w:rPr>
            </w:pPr>
            <w:r w:rsidRPr="00A0375F">
              <w:rPr>
                <w:rFonts w:cstheme="minorHAnsi"/>
                <w:sz w:val="24"/>
                <w:szCs w:val="24"/>
              </w:rPr>
              <w:t>Equal to reference voltage</w:t>
            </w:r>
          </w:p>
        </w:tc>
        <w:tc>
          <w:tcPr>
            <w:tcW w:w="4788" w:type="dxa"/>
          </w:tcPr>
          <w:p w:rsidR="00A1196F" w:rsidRPr="00A0375F" w:rsidRDefault="00A1196F" w:rsidP="00C03C94">
            <w:pPr>
              <w:rPr>
                <w:rFonts w:cstheme="minorHAnsi"/>
                <w:sz w:val="24"/>
                <w:szCs w:val="24"/>
              </w:rPr>
            </w:pPr>
            <w:r w:rsidRPr="00A0375F">
              <w:rPr>
                <w:rFonts w:cstheme="minorHAnsi"/>
                <w:sz w:val="24"/>
                <w:szCs w:val="24"/>
              </w:rPr>
              <w:t>Zero</w:t>
            </w:r>
          </w:p>
        </w:tc>
      </w:tr>
      <w:tr w:rsidR="00A1196F" w:rsidRPr="00DF25DF" w:rsidTr="00C03C94">
        <w:tc>
          <w:tcPr>
            <w:tcW w:w="4788" w:type="dxa"/>
          </w:tcPr>
          <w:p w:rsidR="00A1196F" w:rsidRPr="00A0375F" w:rsidRDefault="00A1196F" w:rsidP="00C03C94">
            <w:pPr>
              <w:rPr>
                <w:rFonts w:cstheme="minorHAnsi"/>
                <w:sz w:val="24"/>
                <w:szCs w:val="24"/>
              </w:rPr>
            </w:pPr>
            <w:r w:rsidRPr="00A0375F">
              <w:rPr>
                <w:rFonts w:cstheme="minorHAnsi"/>
                <w:sz w:val="24"/>
                <w:szCs w:val="24"/>
              </w:rPr>
              <w:t>Greater than the reference voltage</w:t>
            </w:r>
          </w:p>
        </w:tc>
        <w:tc>
          <w:tcPr>
            <w:tcW w:w="4788" w:type="dxa"/>
          </w:tcPr>
          <w:p w:rsidR="00A1196F" w:rsidRPr="00A0375F" w:rsidRDefault="00A1196F" w:rsidP="00C03C94">
            <w:pPr>
              <w:rPr>
                <w:rFonts w:cstheme="minorHAnsi"/>
                <w:sz w:val="24"/>
                <w:szCs w:val="24"/>
              </w:rPr>
            </w:pPr>
            <w:r w:rsidRPr="00A0375F">
              <w:rPr>
                <w:rFonts w:cstheme="minorHAnsi"/>
                <w:sz w:val="24"/>
                <w:szCs w:val="24"/>
              </w:rPr>
              <w:t>Positive</w:t>
            </w:r>
          </w:p>
        </w:tc>
      </w:tr>
    </w:tbl>
    <w:p w:rsidR="00A1196F" w:rsidRPr="00DF25DF" w:rsidRDefault="00A1196F" w:rsidP="00A1196F">
      <w:pPr>
        <w:rPr>
          <w:rFonts w:cstheme="minorHAnsi"/>
          <w:sz w:val="24"/>
          <w:szCs w:val="24"/>
        </w:rPr>
      </w:pPr>
    </w:p>
    <w:p w:rsidR="00A1196F" w:rsidRPr="00DF25DF" w:rsidRDefault="00A1196F" w:rsidP="00A1196F">
      <w:pPr>
        <w:rPr>
          <w:rFonts w:cstheme="minorHAnsi"/>
          <w:b/>
          <w:sz w:val="36"/>
          <w:szCs w:val="36"/>
        </w:rPr>
      </w:pPr>
    </w:p>
    <w:p w:rsidR="00A1196F" w:rsidRDefault="00A1196F" w:rsidP="00A1196F">
      <w:pPr>
        <w:rPr>
          <w:rFonts w:cstheme="minorHAnsi"/>
          <w:b/>
          <w:sz w:val="28"/>
          <w:szCs w:val="28"/>
        </w:rPr>
      </w:pPr>
    </w:p>
    <w:p w:rsidR="00A1196F" w:rsidRDefault="00A1196F" w:rsidP="00A1196F">
      <w:pPr>
        <w:rPr>
          <w:rFonts w:cstheme="minorHAnsi"/>
          <w:b/>
          <w:sz w:val="28"/>
          <w:szCs w:val="28"/>
        </w:rPr>
      </w:pPr>
    </w:p>
    <w:p w:rsidR="00A1196F" w:rsidRPr="00A0375F" w:rsidRDefault="00A1196F" w:rsidP="00A1196F">
      <w:pPr>
        <w:rPr>
          <w:rFonts w:cstheme="minorHAnsi"/>
          <w:b/>
          <w:sz w:val="28"/>
          <w:szCs w:val="28"/>
        </w:rPr>
      </w:pPr>
      <w:r w:rsidRPr="00A0375F">
        <w:rPr>
          <w:rFonts w:cstheme="minorHAnsi"/>
          <w:b/>
          <w:sz w:val="28"/>
          <w:szCs w:val="28"/>
        </w:rPr>
        <w:t>Circuit Diagram:</w:t>
      </w:r>
    </w:p>
    <w:p w:rsidR="00A1196F" w:rsidRPr="00DF25DF" w:rsidRDefault="00A1196F" w:rsidP="00A1196F">
      <w:pPr>
        <w:rPr>
          <w:rFonts w:cstheme="minorHAnsi"/>
          <w:b/>
          <w:sz w:val="36"/>
          <w:szCs w:val="36"/>
        </w:rPr>
      </w:pPr>
      <w:r w:rsidRPr="00DF25DF">
        <w:rPr>
          <w:rFonts w:cstheme="minorHAnsi"/>
          <w:noProof/>
        </w:rPr>
        <w:drawing>
          <wp:inline distT="0" distB="0" distL="0" distR="0" wp14:anchorId="7351DD7C" wp14:editId="26AADE8D">
            <wp:extent cx="5524172" cy="34290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8930" cy="34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96F" w:rsidRPr="00A0375F" w:rsidRDefault="00A1196F" w:rsidP="00A1196F">
      <w:pPr>
        <w:rPr>
          <w:rFonts w:cstheme="minorHAnsi"/>
          <w:b/>
          <w:sz w:val="28"/>
          <w:szCs w:val="28"/>
        </w:rPr>
      </w:pPr>
      <w:r w:rsidRPr="00A0375F">
        <w:rPr>
          <w:rFonts w:cstheme="minorHAnsi"/>
          <w:b/>
          <w:sz w:val="28"/>
          <w:szCs w:val="28"/>
        </w:rPr>
        <w:t>Procedure:</w:t>
      </w:r>
    </w:p>
    <w:p w:rsidR="00A1196F" w:rsidRPr="00DF25DF" w:rsidRDefault="00A1196F" w:rsidP="00A1196F">
      <w:pPr>
        <w:rPr>
          <w:rFonts w:cstheme="minorHAnsi"/>
          <w:b/>
          <w:sz w:val="36"/>
          <w:szCs w:val="36"/>
        </w:rPr>
      </w:pPr>
      <w:r w:rsidRPr="00DF25DF">
        <w:rPr>
          <w:rFonts w:cstheme="minorHAnsi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96F" w:rsidRPr="00DF25DF" w:rsidRDefault="00A1196F" w:rsidP="00A1196F">
      <w:pPr>
        <w:rPr>
          <w:rFonts w:cstheme="minorHAnsi"/>
          <w:b/>
          <w:sz w:val="36"/>
          <w:szCs w:val="36"/>
        </w:rPr>
      </w:pPr>
    </w:p>
    <w:p w:rsidR="00A1196F" w:rsidRPr="00A0375F" w:rsidRDefault="00A1196F" w:rsidP="00A1196F">
      <w:pPr>
        <w:rPr>
          <w:rFonts w:cstheme="minorHAnsi"/>
          <w:b/>
          <w:sz w:val="28"/>
          <w:szCs w:val="28"/>
        </w:rPr>
      </w:pPr>
      <w:r w:rsidRPr="00A0375F">
        <w:rPr>
          <w:rFonts w:cstheme="minorHAnsi"/>
          <w:b/>
          <w:sz w:val="28"/>
          <w:szCs w:val="28"/>
        </w:rPr>
        <w:t>Observation:</w:t>
      </w:r>
    </w:p>
    <w:p w:rsidR="00A1196F" w:rsidRPr="00DF25DF" w:rsidRDefault="00A1196F" w:rsidP="00A1196F">
      <w:pPr>
        <w:rPr>
          <w:rFonts w:cstheme="min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178"/>
        <w:gridCol w:w="2653"/>
        <w:gridCol w:w="2249"/>
      </w:tblGrid>
      <w:tr w:rsidR="00A1196F" w:rsidRPr="00DF25DF" w:rsidTr="00C03C94">
        <w:trPr>
          <w:trHeight w:val="1101"/>
        </w:trPr>
        <w:tc>
          <w:tcPr>
            <w:tcW w:w="1060" w:type="dxa"/>
            <w:vMerge w:val="restart"/>
          </w:tcPr>
          <w:p w:rsidR="00A1196F" w:rsidRPr="00A0375F" w:rsidRDefault="00A1196F" w:rsidP="00C03C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196F" w:rsidRPr="00A0375F" w:rsidRDefault="00A1196F" w:rsidP="00C03C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0375F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7080" w:type="dxa"/>
            <w:gridSpan w:val="3"/>
          </w:tcPr>
          <w:p w:rsidR="00A1196F" w:rsidRPr="00A0375F" w:rsidRDefault="00A1196F" w:rsidP="00C03C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0375F">
              <w:rPr>
                <w:rFonts w:cstheme="minorHAnsi"/>
                <w:b/>
                <w:sz w:val="24"/>
                <w:szCs w:val="24"/>
              </w:rPr>
              <w:t>V</w:t>
            </w:r>
            <w:r w:rsidRPr="00A0375F">
              <w:rPr>
                <w:rFonts w:cstheme="minorHAnsi"/>
                <w:b/>
                <w:sz w:val="24"/>
                <w:szCs w:val="24"/>
                <w:vertAlign w:val="subscript"/>
              </w:rPr>
              <w:t>cc</w:t>
            </w:r>
            <w:proofErr w:type="spellEnd"/>
            <w:r w:rsidRPr="00A0375F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</w:t>
            </w:r>
            <w:r w:rsidRPr="00A0375F">
              <w:rPr>
                <w:rFonts w:cstheme="minorHAnsi"/>
                <w:b/>
                <w:sz w:val="24"/>
                <w:szCs w:val="24"/>
              </w:rPr>
              <w:t>= 10v</w:t>
            </w:r>
          </w:p>
          <w:p w:rsidR="00A1196F" w:rsidRPr="00A0375F" w:rsidRDefault="00A1196F" w:rsidP="00C03C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375F">
              <w:rPr>
                <w:rFonts w:cstheme="minorHAnsi"/>
                <w:b/>
                <w:sz w:val="24"/>
                <w:szCs w:val="24"/>
              </w:rPr>
              <w:t>V</w:t>
            </w:r>
            <w:r w:rsidRPr="00A0375F">
              <w:rPr>
                <w:rFonts w:cstheme="minorHAnsi"/>
                <w:b/>
                <w:sz w:val="24"/>
                <w:szCs w:val="24"/>
                <w:vertAlign w:val="subscript"/>
              </w:rPr>
              <w:t>EE</w:t>
            </w:r>
            <w:r w:rsidRPr="00A0375F">
              <w:rPr>
                <w:rFonts w:cstheme="minorHAnsi"/>
                <w:b/>
                <w:sz w:val="24"/>
                <w:szCs w:val="24"/>
              </w:rPr>
              <w:t xml:space="preserve"> = -10v</w:t>
            </w:r>
          </w:p>
        </w:tc>
      </w:tr>
      <w:tr w:rsidR="00A1196F" w:rsidRPr="00DF25DF" w:rsidTr="00C03C94">
        <w:trPr>
          <w:trHeight w:val="183"/>
        </w:trPr>
        <w:tc>
          <w:tcPr>
            <w:tcW w:w="1060" w:type="dxa"/>
            <w:vMerge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1196F" w:rsidRPr="00A0375F" w:rsidRDefault="00A1196F" w:rsidP="00C03C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375F">
              <w:rPr>
                <w:rFonts w:cstheme="minorHAnsi"/>
                <w:b/>
                <w:sz w:val="24"/>
                <w:szCs w:val="24"/>
              </w:rPr>
              <w:t>V</w:t>
            </w:r>
            <w:r w:rsidRPr="00A0375F">
              <w:rPr>
                <w:rFonts w:cstheme="minorHAnsi"/>
                <w:b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2653" w:type="dxa"/>
          </w:tcPr>
          <w:p w:rsidR="00A1196F" w:rsidRPr="00A0375F" w:rsidRDefault="00A1196F" w:rsidP="00C03C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0375F">
              <w:rPr>
                <w:rFonts w:cstheme="minorHAnsi"/>
                <w:b/>
                <w:sz w:val="24"/>
                <w:szCs w:val="24"/>
              </w:rPr>
              <w:t>V</w:t>
            </w:r>
            <w:r w:rsidRPr="00A0375F">
              <w:rPr>
                <w:rFonts w:cstheme="minorHAnsi"/>
                <w:b/>
                <w:sz w:val="24"/>
                <w:szCs w:val="24"/>
                <w:vertAlign w:val="subscript"/>
              </w:rPr>
              <w:t>ref</w:t>
            </w:r>
            <w:proofErr w:type="spellEnd"/>
          </w:p>
        </w:tc>
        <w:tc>
          <w:tcPr>
            <w:tcW w:w="2249" w:type="dxa"/>
          </w:tcPr>
          <w:p w:rsidR="00A1196F" w:rsidRPr="00A0375F" w:rsidRDefault="00A1196F" w:rsidP="00C03C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375F">
              <w:rPr>
                <w:rFonts w:cstheme="minorHAnsi"/>
                <w:b/>
                <w:sz w:val="24"/>
                <w:szCs w:val="24"/>
              </w:rPr>
              <w:t>V</w:t>
            </w:r>
            <w:r w:rsidRPr="00A0375F">
              <w:rPr>
                <w:rFonts w:cstheme="minorHAnsi"/>
                <w:b/>
                <w:sz w:val="24"/>
                <w:szCs w:val="24"/>
                <w:vertAlign w:val="subscript"/>
              </w:rPr>
              <w:t>o</w:t>
            </w:r>
          </w:p>
        </w:tc>
      </w:tr>
      <w:tr w:rsidR="00A1196F" w:rsidRPr="00DF25DF" w:rsidTr="00C03C94">
        <w:trPr>
          <w:trHeight w:val="551"/>
        </w:trPr>
        <w:tc>
          <w:tcPr>
            <w:tcW w:w="1060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  <w:r w:rsidRPr="00A037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196F" w:rsidRPr="00DF25DF" w:rsidTr="00C03C94">
        <w:trPr>
          <w:trHeight w:val="551"/>
        </w:trPr>
        <w:tc>
          <w:tcPr>
            <w:tcW w:w="1060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  <w:r w:rsidRPr="00A0375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196F" w:rsidRPr="00DF25DF" w:rsidTr="00C03C94">
        <w:trPr>
          <w:trHeight w:val="569"/>
        </w:trPr>
        <w:tc>
          <w:tcPr>
            <w:tcW w:w="1060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  <w:r w:rsidRPr="00A0375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A1196F" w:rsidRPr="00A0375F" w:rsidRDefault="00A1196F" w:rsidP="00C03C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1196F" w:rsidRPr="00DF25DF" w:rsidRDefault="00A1196F" w:rsidP="00A1196F">
      <w:pPr>
        <w:rPr>
          <w:rFonts w:cstheme="minorHAnsi"/>
          <w:b/>
          <w:sz w:val="36"/>
          <w:szCs w:val="36"/>
        </w:rPr>
      </w:pPr>
    </w:p>
    <w:p w:rsidR="00A1196F" w:rsidRPr="00DF25DF" w:rsidRDefault="00A1196F" w:rsidP="00A1196F">
      <w:pPr>
        <w:rPr>
          <w:rFonts w:cstheme="minorHAnsi"/>
          <w:b/>
          <w:sz w:val="36"/>
          <w:szCs w:val="36"/>
        </w:rPr>
      </w:pPr>
    </w:p>
    <w:p w:rsidR="00A1196F" w:rsidRDefault="00A1196F" w:rsidP="00A1196F">
      <w:pPr>
        <w:jc w:val="center"/>
        <w:rPr>
          <w:rFonts w:cstheme="minorHAnsi"/>
          <w:b/>
          <w:sz w:val="36"/>
          <w:szCs w:val="36"/>
        </w:rPr>
      </w:pPr>
    </w:p>
    <w:p w:rsidR="00A1196F" w:rsidRDefault="00A1196F" w:rsidP="00A1196F">
      <w:pPr>
        <w:jc w:val="center"/>
        <w:rPr>
          <w:rFonts w:cstheme="minorHAnsi"/>
          <w:b/>
          <w:sz w:val="36"/>
          <w:szCs w:val="36"/>
        </w:rPr>
      </w:pPr>
    </w:p>
    <w:p w:rsidR="00A1196F" w:rsidRDefault="00A1196F" w:rsidP="00A1196F">
      <w:pPr>
        <w:jc w:val="center"/>
        <w:rPr>
          <w:rFonts w:cstheme="minorHAnsi"/>
          <w:b/>
          <w:sz w:val="36"/>
          <w:szCs w:val="36"/>
        </w:rPr>
      </w:pPr>
    </w:p>
    <w:p w:rsidR="00A1196F" w:rsidRPr="007E0287" w:rsidRDefault="00A1196F" w:rsidP="007E0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196F" w:rsidRPr="007E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6A37"/>
    <w:multiLevelType w:val="hybridMultilevel"/>
    <w:tmpl w:val="249AA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038F"/>
    <w:multiLevelType w:val="hybridMultilevel"/>
    <w:tmpl w:val="472CD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AC4EFB"/>
    <w:multiLevelType w:val="hybridMultilevel"/>
    <w:tmpl w:val="249AA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23"/>
    <w:rsid w:val="00033C43"/>
    <w:rsid w:val="00047976"/>
    <w:rsid w:val="00057C18"/>
    <w:rsid w:val="0009181B"/>
    <w:rsid w:val="001245B8"/>
    <w:rsid w:val="001439E8"/>
    <w:rsid w:val="00263F32"/>
    <w:rsid w:val="002822EE"/>
    <w:rsid w:val="00395D83"/>
    <w:rsid w:val="00455C29"/>
    <w:rsid w:val="005B6282"/>
    <w:rsid w:val="005F3918"/>
    <w:rsid w:val="0065576D"/>
    <w:rsid w:val="007D6DD5"/>
    <w:rsid w:val="007E0287"/>
    <w:rsid w:val="007E10BC"/>
    <w:rsid w:val="009A730D"/>
    <w:rsid w:val="00A1196F"/>
    <w:rsid w:val="00D463DE"/>
    <w:rsid w:val="00E66523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E49C3-6261-443B-9123-C11E011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6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A1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 Alim</dc:creator>
  <cp:keywords/>
  <dc:description/>
  <cp:lastModifiedBy>Rashid  Alim</cp:lastModifiedBy>
  <cp:revision>2</cp:revision>
  <dcterms:created xsi:type="dcterms:W3CDTF">2020-08-05T05:52:00Z</dcterms:created>
  <dcterms:modified xsi:type="dcterms:W3CDTF">2020-08-05T05:52:00Z</dcterms:modified>
</cp:coreProperties>
</file>