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B0" w:rsidRDefault="00CD6ADD">
      <w:r>
        <w:t>INTERACTION WITH STRANGERS</w:t>
      </w:r>
    </w:p>
    <w:p w:rsidR="00CD6ADD" w:rsidRDefault="00CD6ADD">
      <w:r>
        <w:t>LECTURE…09</w:t>
      </w:r>
    </w:p>
    <w:p w:rsidR="00CD6ADD" w:rsidRDefault="00CD6ADD">
      <w:r>
        <w:t>CONFLICT</w:t>
      </w:r>
    </w:p>
    <w:p w:rsidR="00000000" w:rsidRPr="00CD6ADD" w:rsidRDefault="00604130" w:rsidP="00CD6ADD">
      <w:pPr>
        <w:numPr>
          <w:ilvl w:val="0"/>
          <w:numId w:val="1"/>
        </w:numPr>
      </w:pPr>
      <w:r w:rsidRPr="00CD6ADD">
        <w:t>Derived from Latin “com” and “</w:t>
      </w:r>
      <w:proofErr w:type="spellStart"/>
      <w:r w:rsidRPr="00CD6ADD">
        <w:t>fligere</w:t>
      </w:r>
      <w:proofErr w:type="spellEnd"/>
      <w:r w:rsidRPr="00CD6ADD">
        <w:t>”</w:t>
      </w:r>
    </w:p>
    <w:p w:rsidR="00000000" w:rsidRPr="00CD6ADD" w:rsidRDefault="00604130" w:rsidP="00CD6ADD">
      <w:pPr>
        <w:numPr>
          <w:ilvl w:val="0"/>
          <w:numId w:val="1"/>
        </w:numPr>
      </w:pPr>
      <w:r w:rsidRPr="00CD6ADD">
        <w:t>Means “together” and “to s</w:t>
      </w:r>
      <w:r w:rsidRPr="00CD6ADD">
        <w:t>trike” or simply “to strike together”</w:t>
      </w:r>
    </w:p>
    <w:p w:rsidR="00000000" w:rsidRPr="00CD6ADD" w:rsidRDefault="00604130" w:rsidP="00CD6ADD">
      <w:pPr>
        <w:numPr>
          <w:ilvl w:val="0"/>
          <w:numId w:val="1"/>
        </w:numPr>
      </w:pPr>
      <w:r w:rsidRPr="00CD6ADD">
        <w:t>Conflict connotes a state of dissonance or collisio</w:t>
      </w:r>
      <w:bookmarkStart w:id="0" w:name="_GoBack"/>
      <w:bookmarkEnd w:id="0"/>
      <w:r w:rsidRPr="00CD6ADD">
        <w:t>n between two forces or systems.</w:t>
      </w:r>
    </w:p>
    <w:p w:rsidR="00000000" w:rsidRPr="00CD6ADD" w:rsidRDefault="00604130" w:rsidP="00CD6ADD">
      <w:pPr>
        <w:numPr>
          <w:ilvl w:val="0"/>
          <w:numId w:val="1"/>
        </w:numPr>
      </w:pPr>
      <w:r w:rsidRPr="00CD6ADD">
        <w:t>Th</w:t>
      </w:r>
      <w:r w:rsidRPr="00CD6ADD">
        <w:t>is state of dissonance can be expressed either overtly</w:t>
      </w:r>
      <w:r>
        <w:t xml:space="preserve"> (OPENLY)</w:t>
      </w:r>
      <w:r w:rsidRPr="00CD6ADD">
        <w:t xml:space="preserve"> or subtly.</w:t>
      </w:r>
    </w:p>
    <w:p w:rsidR="00000000" w:rsidRPr="00CD6ADD" w:rsidRDefault="00604130" w:rsidP="00CD6ADD">
      <w:pPr>
        <w:numPr>
          <w:ilvl w:val="0"/>
          <w:numId w:val="1"/>
        </w:numPr>
      </w:pPr>
      <w:r w:rsidRPr="00CD6ADD">
        <w:t xml:space="preserve">In the context of IC, conflict can be defined as, “the perceived and actual incapability of values, expectations, </w:t>
      </w:r>
      <w:r w:rsidRPr="00CD6ADD">
        <w:t>processes or outcomes between two or more parties from different cultures over substantive and relational issues.”</w:t>
      </w:r>
    </w:p>
    <w:p w:rsidR="00000000" w:rsidRPr="00CD6ADD" w:rsidRDefault="00604130" w:rsidP="00CD6ADD">
      <w:pPr>
        <w:numPr>
          <w:ilvl w:val="0"/>
          <w:numId w:val="1"/>
        </w:numPr>
      </w:pPr>
      <w:r w:rsidRPr="00CD6ADD">
        <w:t>Intercultural conflict typically starts off with miscommunication.</w:t>
      </w:r>
    </w:p>
    <w:p w:rsidR="00000000" w:rsidRPr="00CD6ADD" w:rsidRDefault="00604130" w:rsidP="00CD6ADD">
      <w:pPr>
        <w:numPr>
          <w:ilvl w:val="0"/>
          <w:numId w:val="1"/>
        </w:numPr>
      </w:pPr>
      <w:r w:rsidRPr="00CD6ADD">
        <w:t>Miscommunication often leads to misinterpretations and pseudo conflict.</w:t>
      </w:r>
    </w:p>
    <w:p w:rsidR="00000000" w:rsidRDefault="00604130" w:rsidP="00CD6ADD">
      <w:pPr>
        <w:numPr>
          <w:ilvl w:val="0"/>
          <w:numId w:val="1"/>
        </w:numPr>
      </w:pPr>
      <w:r w:rsidRPr="00CD6ADD">
        <w:t>If the miscommunication goes unmanaged or unclarified, it ca</w:t>
      </w:r>
      <w:r w:rsidRPr="00CD6ADD">
        <w:t xml:space="preserve">n become actual interpersonal conflict. </w:t>
      </w:r>
    </w:p>
    <w:p w:rsidR="00CD6ADD" w:rsidRDefault="00CD6ADD" w:rsidP="00CD6ADD">
      <w:r w:rsidRPr="00CD6ADD">
        <w:drawing>
          <wp:inline distT="0" distB="0" distL="0" distR="0" wp14:anchorId="1EA20569" wp14:editId="167B58DB">
            <wp:extent cx="5943600" cy="2486025"/>
            <wp:effectExtent l="0" t="0" r="0" b="952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5"/>
                    <a:stretch>
                      <a:fillRect/>
                    </a:stretch>
                  </pic:blipFill>
                  <pic:spPr>
                    <a:xfrm>
                      <a:off x="0" y="0"/>
                      <a:ext cx="5943600" cy="2486025"/>
                    </a:xfrm>
                    <a:prstGeom prst="rect">
                      <a:avLst/>
                    </a:prstGeom>
                  </pic:spPr>
                </pic:pic>
              </a:graphicData>
            </a:graphic>
          </wp:inline>
        </w:drawing>
      </w:r>
    </w:p>
    <w:p w:rsidR="00CD6ADD" w:rsidRDefault="00CD6ADD" w:rsidP="00CD6ADD"/>
    <w:p w:rsidR="00CD6ADD" w:rsidRDefault="00CD6ADD" w:rsidP="00CD6ADD">
      <w:r>
        <w:t>WHAT IS DMIS?</w:t>
      </w:r>
    </w:p>
    <w:p w:rsidR="00000000" w:rsidRPr="00CD6ADD" w:rsidRDefault="00604130" w:rsidP="00CD6ADD">
      <w:pPr>
        <w:numPr>
          <w:ilvl w:val="0"/>
          <w:numId w:val="2"/>
        </w:numPr>
      </w:pPr>
      <w:r w:rsidRPr="00CD6ADD">
        <w:t>The developmental model of intercultural sensitivity (DMIS) was created by Dr. Milton Bennett. This model was created as a basic outline to explai</w:t>
      </w:r>
      <w:r w:rsidRPr="00CD6ADD">
        <w:t xml:space="preserve">n the reactions that people have to cultural differences. </w:t>
      </w:r>
    </w:p>
    <w:p w:rsidR="00000000" w:rsidRPr="00CD6ADD" w:rsidRDefault="00604130" w:rsidP="00CD6ADD">
      <w:pPr>
        <w:numPr>
          <w:ilvl w:val="0"/>
          <w:numId w:val="2"/>
        </w:numPr>
      </w:pPr>
      <w:r w:rsidRPr="00CD6ADD">
        <w:t>The DMIS consists of 6 different stages. These stages include denial, defense, minimization, acceptance, adaptation, and integratio</w:t>
      </w:r>
      <w:r w:rsidRPr="00CD6ADD">
        <w:t>n (</w:t>
      </w:r>
      <w:proofErr w:type="spellStart"/>
      <w:r w:rsidRPr="00CD6ADD">
        <w:t>Cushner</w:t>
      </w:r>
      <w:proofErr w:type="spellEnd"/>
      <w:r w:rsidRPr="00CD6ADD">
        <w:t xml:space="preserve">, McClelland, &amp; Safford, 2012). Each stage </w:t>
      </w:r>
      <w:r w:rsidRPr="00CD6ADD">
        <w:lastRenderedPageBreak/>
        <w:t>describes a cognitive structure that is communicated through attitudes and behaviors (Bennett, 2011).</w:t>
      </w:r>
    </w:p>
    <w:p w:rsidR="00CD6ADD" w:rsidRDefault="00CD6ADD" w:rsidP="00CD6ADD">
      <w:r>
        <w:t>STAGE 1…..DENIAL</w:t>
      </w:r>
    </w:p>
    <w:p w:rsidR="00000000" w:rsidRPr="00CD6ADD" w:rsidRDefault="00604130" w:rsidP="00CD6ADD">
      <w:pPr>
        <w:numPr>
          <w:ilvl w:val="0"/>
          <w:numId w:val="3"/>
        </w:numPr>
      </w:pPr>
      <w:r w:rsidRPr="00CD6ADD">
        <w:t>The first stage on the DMIS is den</w:t>
      </w:r>
      <w:r w:rsidRPr="00CD6ADD">
        <w:t>ial. This stage is often created based on the belief that a person's culture is the only real culture. People in this stage often fail to see cultural differences and tend to isolate themselves from other groups.</w:t>
      </w:r>
    </w:p>
    <w:p w:rsidR="00000000" w:rsidRPr="00CD6ADD" w:rsidRDefault="00604130" w:rsidP="00CD6ADD">
      <w:pPr>
        <w:numPr>
          <w:ilvl w:val="0"/>
          <w:numId w:val="3"/>
        </w:numPr>
      </w:pPr>
      <w:r w:rsidRPr="00CD6ADD">
        <w:t xml:space="preserve">Often times, people that are in the stage of denial are not interested in cultural differences and could care less about people other </w:t>
      </w:r>
      <w:proofErr w:type="spellStart"/>
      <w:r w:rsidRPr="00CD6ADD">
        <w:t>then</w:t>
      </w:r>
      <w:proofErr w:type="spellEnd"/>
      <w:r w:rsidRPr="00CD6ADD">
        <w:t xml:space="preserve"> the ones that are in their direct culture . </w:t>
      </w:r>
    </w:p>
    <w:p w:rsidR="00CD6ADD" w:rsidRDefault="00CD6ADD" w:rsidP="00CD6ADD">
      <w:r>
        <w:t>STAGE 2…..DEFENCE</w:t>
      </w:r>
    </w:p>
    <w:p w:rsidR="00000000" w:rsidRPr="00CD6ADD" w:rsidRDefault="00604130" w:rsidP="00CD6ADD">
      <w:pPr>
        <w:numPr>
          <w:ilvl w:val="0"/>
          <w:numId w:val="4"/>
        </w:numPr>
      </w:pPr>
      <w:r w:rsidRPr="00CD6ADD">
        <w:t>Defense is the second stage of the DMIS. During this stage, learners often feel as though their own culture is the only good culture (Bennet, 2011). This stage often consists of negative s</w:t>
      </w:r>
      <w:r w:rsidRPr="00CD6ADD">
        <w:t>tereotyping and us to them thinking. A person is in defense may feel threatened by other cultures and their differences. People tend to be very critical of other cultures and have a narrow focus on what appropriate behaviors and cultures are correct</w:t>
      </w:r>
    </w:p>
    <w:p w:rsidR="00CD6ADD" w:rsidRDefault="00CD6ADD" w:rsidP="00CD6ADD">
      <w:r>
        <w:t>STAGE 3…….MINIMIZATION</w:t>
      </w:r>
    </w:p>
    <w:p w:rsidR="00CD6ADD" w:rsidRDefault="00CD6ADD" w:rsidP="00CD6ADD">
      <w:r w:rsidRPr="00CD6ADD">
        <w:t>The third stage of the DMIS is minimization. During this stage, the learner begins to find commonalities between themselves and people of other cultures. Superficial cultures are mostly judged during this phase of the model. Some examples of superficial cultures would be eating, money, and many others. People in this stage begin to recognize that all people are people, whether they have different traditions and cultures or not</w:t>
      </w:r>
    </w:p>
    <w:p w:rsidR="00CD6ADD" w:rsidRDefault="00CD6ADD" w:rsidP="00CD6ADD">
      <w:r>
        <w:t>STAGE 4….ACCEPTANCE</w:t>
      </w:r>
    </w:p>
    <w:p w:rsidR="00000000" w:rsidRPr="00CD6ADD" w:rsidRDefault="00604130" w:rsidP="00CD6ADD">
      <w:pPr>
        <w:numPr>
          <w:ilvl w:val="0"/>
          <w:numId w:val="5"/>
        </w:numPr>
      </w:pPr>
      <w:r w:rsidRPr="00CD6ADD">
        <w:t>Acceptance is the fourth stage of the DMIS. During this stage, learners are able to recognize and appreciate cultural difference through both behaviors and values. This stage promotes the belief that one's own</w:t>
      </w:r>
      <w:r w:rsidRPr="00CD6ADD">
        <w:t xml:space="preserve"> culture is just one of the many cultures that exists in the world (Bennett, 2011). An important aspect of this stage is that people do not necessarily have to agree on anything, they just need to recognize that there are other ways of going about certain </w:t>
      </w:r>
      <w:r w:rsidRPr="00CD6ADD">
        <w:t>situations (</w:t>
      </w:r>
      <w:proofErr w:type="spellStart"/>
      <w:r w:rsidRPr="00CD6ADD">
        <w:t>Cushner</w:t>
      </w:r>
      <w:proofErr w:type="spellEnd"/>
      <w:r w:rsidRPr="00CD6ADD">
        <w:t xml:space="preserve">, McClelland, &amp; Safford, 2012, p. 160).  People in this stage are often curious about other cultures and have a desire to learn. </w:t>
      </w:r>
    </w:p>
    <w:p w:rsidR="00CD6ADD" w:rsidRDefault="00CD6ADD" w:rsidP="00CD6ADD">
      <w:r>
        <w:t>STAGE 5…..ADAPTATION</w:t>
      </w:r>
    </w:p>
    <w:p w:rsidR="00000000" w:rsidRPr="00CD6ADD" w:rsidRDefault="00604130" w:rsidP="00CD6ADD">
      <w:pPr>
        <w:numPr>
          <w:ilvl w:val="0"/>
          <w:numId w:val="6"/>
        </w:numPr>
      </w:pPr>
      <w:r w:rsidRPr="00CD6ADD">
        <w:t>During the fifth stage of DMIS, adaptati</w:t>
      </w:r>
      <w:r w:rsidRPr="00CD6ADD">
        <w:t>on, learners begin to be more competent in how to communicate with people of other cultures. Learners are able in incorporate the world view of others into their own world view. A major aspect of this stage is that the learner will be able to see the world</w:t>
      </w:r>
      <w:r w:rsidRPr="00CD6ADD">
        <w:t xml:space="preserve"> through another's "eyes." Because of this perspective, learners can change their behavior in order to communicate more effectively</w:t>
      </w:r>
    </w:p>
    <w:p w:rsidR="00CD6ADD" w:rsidRDefault="00CD6ADD" w:rsidP="00CD6ADD">
      <w:r>
        <w:t>STAGE 6….INTEGRATION</w:t>
      </w:r>
    </w:p>
    <w:p w:rsidR="00000000" w:rsidRPr="00CD6ADD" w:rsidRDefault="00604130" w:rsidP="00CD6ADD">
      <w:pPr>
        <w:numPr>
          <w:ilvl w:val="0"/>
          <w:numId w:val="7"/>
        </w:numPr>
      </w:pPr>
      <w:r w:rsidRPr="00CD6ADD">
        <w:t>Integration is the final stage of the DMIS, rarely do lea</w:t>
      </w:r>
      <w:r w:rsidRPr="00CD6ADD">
        <w:t xml:space="preserve">rners achieve this level of cultural sensitivity. During integration the learner is able to have other cultural experience move in and </w:t>
      </w:r>
      <w:r w:rsidRPr="00CD6ADD">
        <w:lastRenderedPageBreak/>
        <w:t>out of their own worldview. People in this view often maintain a marginal self-identity and view themselves as "in-proces</w:t>
      </w:r>
      <w:r w:rsidRPr="00CD6ADD">
        <w:t xml:space="preserve">s" </w:t>
      </w:r>
    </w:p>
    <w:p w:rsidR="00000000" w:rsidRPr="00CD6ADD" w:rsidRDefault="00604130" w:rsidP="00CD6ADD">
      <w:pPr>
        <w:numPr>
          <w:ilvl w:val="0"/>
          <w:numId w:val="7"/>
        </w:numPr>
      </w:pPr>
      <w:r w:rsidRPr="00CD6ADD">
        <w:t>People that reach integration are often culture mediators. They are able to help others understand different cultures and promote unity between these two cultures</w:t>
      </w:r>
    </w:p>
    <w:p w:rsidR="00CD6ADD" w:rsidRPr="00CD6ADD" w:rsidRDefault="00CD6ADD" w:rsidP="00CD6ADD"/>
    <w:p w:rsidR="00CD6ADD" w:rsidRDefault="00CD6ADD"/>
    <w:sectPr w:rsidR="00CD6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269F"/>
    <w:multiLevelType w:val="hybridMultilevel"/>
    <w:tmpl w:val="AC04A174"/>
    <w:lvl w:ilvl="0" w:tplc="6C5EB514">
      <w:start w:val="1"/>
      <w:numFmt w:val="bullet"/>
      <w:lvlText w:val="•"/>
      <w:lvlJc w:val="left"/>
      <w:pPr>
        <w:tabs>
          <w:tab w:val="num" w:pos="720"/>
        </w:tabs>
        <w:ind w:left="720" w:hanging="360"/>
      </w:pPr>
      <w:rPr>
        <w:rFonts w:ascii="Arial" w:hAnsi="Arial" w:hint="default"/>
      </w:rPr>
    </w:lvl>
    <w:lvl w:ilvl="1" w:tplc="50DC7CA0" w:tentative="1">
      <w:start w:val="1"/>
      <w:numFmt w:val="bullet"/>
      <w:lvlText w:val="•"/>
      <w:lvlJc w:val="left"/>
      <w:pPr>
        <w:tabs>
          <w:tab w:val="num" w:pos="1440"/>
        </w:tabs>
        <w:ind w:left="1440" w:hanging="360"/>
      </w:pPr>
      <w:rPr>
        <w:rFonts w:ascii="Arial" w:hAnsi="Arial" w:hint="default"/>
      </w:rPr>
    </w:lvl>
    <w:lvl w:ilvl="2" w:tplc="6C3CB396" w:tentative="1">
      <w:start w:val="1"/>
      <w:numFmt w:val="bullet"/>
      <w:lvlText w:val="•"/>
      <w:lvlJc w:val="left"/>
      <w:pPr>
        <w:tabs>
          <w:tab w:val="num" w:pos="2160"/>
        </w:tabs>
        <w:ind w:left="2160" w:hanging="360"/>
      </w:pPr>
      <w:rPr>
        <w:rFonts w:ascii="Arial" w:hAnsi="Arial" w:hint="default"/>
      </w:rPr>
    </w:lvl>
    <w:lvl w:ilvl="3" w:tplc="157CB71E" w:tentative="1">
      <w:start w:val="1"/>
      <w:numFmt w:val="bullet"/>
      <w:lvlText w:val="•"/>
      <w:lvlJc w:val="left"/>
      <w:pPr>
        <w:tabs>
          <w:tab w:val="num" w:pos="2880"/>
        </w:tabs>
        <w:ind w:left="2880" w:hanging="360"/>
      </w:pPr>
      <w:rPr>
        <w:rFonts w:ascii="Arial" w:hAnsi="Arial" w:hint="default"/>
      </w:rPr>
    </w:lvl>
    <w:lvl w:ilvl="4" w:tplc="7FC08B9C" w:tentative="1">
      <w:start w:val="1"/>
      <w:numFmt w:val="bullet"/>
      <w:lvlText w:val="•"/>
      <w:lvlJc w:val="left"/>
      <w:pPr>
        <w:tabs>
          <w:tab w:val="num" w:pos="3600"/>
        </w:tabs>
        <w:ind w:left="3600" w:hanging="360"/>
      </w:pPr>
      <w:rPr>
        <w:rFonts w:ascii="Arial" w:hAnsi="Arial" w:hint="default"/>
      </w:rPr>
    </w:lvl>
    <w:lvl w:ilvl="5" w:tplc="68B450FA" w:tentative="1">
      <w:start w:val="1"/>
      <w:numFmt w:val="bullet"/>
      <w:lvlText w:val="•"/>
      <w:lvlJc w:val="left"/>
      <w:pPr>
        <w:tabs>
          <w:tab w:val="num" w:pos="4320"/>
        </w:tabs>
        <w:ind w:left="4320" w:hanging="360"/>
      </w:pPr>
      <w:rPr>
        <w:rFonts w:ascii="Arial" w:hAnsi="Arial" w:hint="default"/>
      </w:rPr>
    </w:lvl>
    <w:lvl w:ilvl="6" w:tplc="F91A0074" w:tentative="1">
      <w:start w:val="1"/>
      <w:numFmt w:val="bullet"/>
      <w:lvlText w:val="•"/>
      <w:lvlJc w:val="left"/>
      <w:pPr>
        <w:tabs>
          <w:tab w:val="num" w:pos="5040"/>
        </w:tabs>
        <w:ind w:left="5040" w:hanging="360"/>
      </w:pPr>
      <w:rPr>
        <w:rFonts w:ascii="Arial" w:hAnsi="Arial" w:hint="default"/>
      </w:rPr>
    </w:lvl>
    <w:lvl w:ilvl="7" w:tplc="A21A2DE2" w:tentative="1">
      <w:start w:val="1"/>
      <w:numFmt w:val="bullet"/>
      <w:lvlText w:val="•"/>
      <w:lvlJc w:val="left"/>
      <w:pPr>
        <w:tabs>
          <w:tab w:val="num" w:pos="5760"/>
        </w:tabs>
        <w:ind w:left="5760" w:hanging="360"/>
      </w:pPr>
      <w:rPr>
        <w:rFonts w:ascii="Arial" w:hAnsi="Arial" w:hint="default"/>
      </w:rPr>
    </w:lvl>
    <w:lvl w:ilvl="8" w:tplc="C49C24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F0456B"/>
    <w:multiLevelType w:val="hybridMultilevel"/>
    <w:tmpl w:val="DC461A8E"/>
    <w:lvl w:ilvl="0" w:tplc="1B2E2DD2">
      <w:start w:val="1"/>
      <w:numFmt w:val="bullet"/>
      <w:lvlText w:val="•"/>
      <w:lvlJc w:val="left"/>
      <w:pPr>
        <w:tabs>
          <w:tab w:val="num" w:pos="720"/>
        </w:tabs>
        <w:ind w:left="720" w:hanging="360"/>
      </w:pPr>
      <w:rPr>
        <w:rFonts w:ascii="Arial" w:hAnsi="Arial" w:hint="default"/>
      </w:rPr>
    </w:lvl>
    <w:lvl w:ilvl="1" w:tplc="2B386ABE" w:tentative="1">
      <w:start w:val="1"/>
      <w:numFmt w:val="bullet"/>
      <w:lvlText w:val="•"/>
      <w:lvlJc w:val="left"/>
      <w:pPr>
        <w:tabs>
          <w:tab w:val="num" w:pos="1440"/>
        </w:tabs>
        <w:ind w:left="1440" w:hanging="360"/>
      </w:pPr>
      <w:rPr>
        <w:rFonts w:ascii="Arial" w:hAnsi="Arial" w:hint="default"/>
      </w:rPr>
    </w:lvl>
    <w:lvl w:ilvl="2" w:tplc="71843218" w:tentative="1">
      <w:start w:val="1"/>
      <w:numFmt w:val="bullet"/>
      <w:lvlText w:val="•"/>
      <w:lvlJc w:val="left"/>
      <w:pPr>
        <w:tabs>
          <w:tab w:val="num" w:pos="2160"/>
        </w:tabs>
        <w:ind w:left="2160" w:hanging="360"/>
      </w:pPr>
      <w:rPr>
        <w:rFonts w:ascii="Arial" w:hAnsi="Arial" w:hint="default"/>
      </w:rPr>
    </w:lvl>
    <w:lvl w:ilvl="3" w:tplc="256884B4" w:tentative="1">
      <w:start w:val="1"/>
      <w:numFmt w:val="bullet"/>
      <w:lvlText w:val="•"/>
      <w:lvlJc w:val="left"/>
      <w:pPr>
        <w:tabs>
          <w:tab w:val="num" w:pos="2880"/>
        </w:tabs>
        <w:ind w:left="2880" w:hanging="360"/>
      </w:pPr>
      <w:rPr>
        <w:rFonts w:ascii="Arial" w:hAnsi="Arial" w:hint="default"/>
      </w:rPr>
    </w:lvl>
    <w:lvl w:ilvl="4" w:tplc="6F963960" w:tentative="1">
      <w:start w:val="1"/>
      <w:numFmt w:val="bullet"/>
      <w:lvlText w:val="•"/>
      <w:lvlJc w:val="left"/>
      <w:pPr>
        <w:tabs>
          <w:tab w:val="num" w:pos="3600"/>
        </w:tabs>
        <w:ind w:left="3600" w:hanging="360"/>
      </w:pPr>
      <w:rPr>
        <w:rFonts w:ascii="Arial" w:hAnsi="Arial" w:hint="default"/>
      </w:rPr>
    </w:lvl>
    <w:lvl w:ilvl="5" w:tplc="AAB0C378" w:tentative="1">
      <w:start w:val="1"/>
      <w:numFmt w:val="bullet"/>
      <w:lvlText w:val="•"/>
      <w:lvlJc w:val="left"/>
      <w:pPr>
        <w:tabs>
          <w:tab w:val="num" w:pos="4320"/>
        </w:tabs>
        <w:ind w:left="4320" w:hanging="360"/>
      </w:pPr>
      <w:rPr>
        <w:rFonts w:ascii="Arial" w:hAnsi="Arial" w:hint="default"/>
      </w:rPr>
    </w:lvl>
    <w:lvl w:ilvl="6" w:tplc="80583D1E" w:tentative="1">
      <w:start w:val="1"/>
      <w:numFmt w:val="bullet"/>
      <w:lvlText w:val="•"/>
      <w:lvlJc w:val="left"/>
      <w:pPr>
        <w:tabs>
          <w:tab w:val="num" w:pos="5040"/>
        </w:tabs>
        <w:ind w:left="5040" w:hanging="360"/>
      </w:pPr>
      <w:rPr>
        <w:rFonts w:ascii="Arial" w:hAnsi="Arial" w:hint="default"/>
      </w:rPr>
    </w:lvl>
    <w:lvl w:ilvl="7" w:tplc="0726AE28" w:tentative="1">
      <w:start w:val="1"/>
      <w:numFmt w:val="bullet"/>
      <w:lvlText w:val="•"/>
      <w:lvlJc w:val="left"/>
      <w:pPr>
        <w:tabs>
          <w:tab w:val="num" w:pos="5760"/>
        </w:tabs>
        <w:ind w:left="5760" w:hanging="360"/>
      </w:pPr>
      <w:rPr>
        <w:rFonts w:ascii="Arial" w:hAnsi="Arial" w:hint="default"/>
      </w:rPr>
    </w:lvl>
    <w:lvl w:ilvl="8" w:tplc="A14C7B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4208EF"/>
    <w:multiLevelType w:val="hybridMultilevel"/>
    <w:tmpl w:val="B8F2C446"/>
    <w:lvl w:ilvl="0" w:tplc="4790E3BC">
      <w:start w:val="1"/>
      <w:numFmt w:val="bullet"/>
      <w:lvlText w:val="•"/>
      <w:lvlJc w:val="left"/>
      <w:pPr>
        <w:tabs>
          <w:tab w:val="num" w:pos="720"/>
        </w:tabs>
        <w:ind w:left="720" w:hanging="360"/>
      </w:pPr>
      <w:rPr>
        <w:rFonts w:ascii="Arial" w:hAnsi="Arial" w:hint="default"/>
      </w:rPr>
    </w:lvl>
    <w:lvl w:ilvl="1" w:tplc="62D601EA" w:tentative="1">
      <w:start w:val="1"/>
      <w:numFmt w:val="bullet"/>
      <w:lvlText w:val="•"/>
      <w:lvlJc w:val="left"/>
      <w:pPr>
        <w:tabs>
          <w:tab w:val="num" w:pos="1440"/>
        </w:tabs>
        <w:ind w:left="1440" w:hanging="360"/>
      </w:pPr>
      <w:rPr>
        <w:rFonts w:ascii="Arial" w:hAnsi="Arial" w:hint="default"/>
      </w:rPr>
    </w:lvl>
    <w:lvl w:ilvl="2" w:tplc="E20A437C" w:tentative="1">
      <w:start w:val="1"/>
      <w:numFmt w:val="bullet"/>
      <w:lvlText w:val="•"/>
      <w:lvlJc w:val="left"/>
      <w:pPr>
        <w:tabs>
          <w:tab w:val="num" w:pos="2160"/>
        </w:tabs>
        <w:ind w:left="2160" w:hanging="360"/>
      </w:pPr>
      <w:rPr>
        <w:rFonts w:ascii="Arial" w:hAnsi="Arial" w:hint="default"/>
      </w:rPr>
    </w:lvl>
    <w:lvl w:ilvl="3" w:tplc="7BD62094" w:tentative="1">
      <w:start w:val="1"/>
      <w:numFmt w:val="bullet"/>
      <w:lvlText w:val="•"/>
      <w:lvlJc w:val="left"/>
      <w:pPr>
        <w:tabs>
          <w:tab w:val="num" w:pos="2880"/>
        </w:tabs>
        <w:ind w:left="2880" w:hanging="360"/>
      </w:pPr>
      <w:rPr>
        <w:rFonts w:ascii="Arial" w:hAnsi="Arial" w:hint="default"/>
      </w:rPr>
    </w:lvl>
    <w:lvl w:ilvl="4" w:tplc="3D3A6ABC" w:tentative="1">
      <w:start w:val="1"/>
      <w:numFmt w:val="bullet"/>
      <w:lvlText w:val="•"/>
      <w:lvlJc w:val="left"/>
      <w:pPr>
        <w:tabs>
          <w:tab w:val="num" w:pos="3600"/>
        </w:tabs>
        <w:ind w:left="3600" w:hanging="360"/>
      </w:pPr>
      <w:rPr>
        <w:rFonts w:ascii="Arial" w:hAnsi="Arial" w:hint="default"/>
      </w:rPr>
    </w:lvl>
    <w:lvl w:ilvl="5" w:tplc="0FF80E44" w:tentative="1">
      <w:start w:val="1"/>
      <w:numFmt w:val="bullet"/>
      <w:lvlText w:val="•"/>
      <w:lvlJc w:val="left"/>
      <w:pPr>
        <w:tabs>
          <w:tab w:val="num" w:pos="4320"/>
        </w:tabs>
        <w:ind w:left="4320" w:hanging="360"/>
      </w:pPr>
      <w:rPr>
        <w:rFonts w:ascii="Arial" w:hAnsi="Arial" w:hint="default"/>
      </w:rPr>
    </w:lvl>
    <w:lvl w:ilvl="6" w:tplc="9C1C76B2" w:tentative="1">
      <w:start w:val="1"/>
      <w:numFmt w:val="bullet"/>
      <w:lvlText w:val="•"/>
      <w:lvlJc w:val="left"/>
      <w:pPr>
        <w:tabs>
          <w:tab w:val="num" w:pos="5040"/>
        </w:tabs>
        <w:ind w:left="5040" w:hanging="360"/>
      </w:pPr>
      <w:rPr>
        <w:rFonts w:ascii="Arial" w:hAnsi="Arial" w:hint="default"/>
      </w:rPr>
    </w:lvl>
    <w:lvl w:ilvl="7" w:tplc="140A4868" w:tentative="1">
      <w:start w:val="1"/>
      <w:numFmt w:val="bullet"/>
      <w:lvlText w:val="•"/>
      <w:lvlJc w:val="left"/>
      <w:pPr>
        <w:tabs>
          <w:tab w:val="num" w:pos="5760"/>
        </w:tabs>
        <w:ind w:left="5760" w:hanging="360"/>
      </w:pPr>
      <w:rPr>
        <w:rFonts w:ascii="Arial" w:hAnsi="Arial" w:hint="default"/>
      </w:rPr>
    </w:lvl>
    <w:lvl w:ilvl="8" w:tplc="3D74D9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352FFD"/>
    <w:multiLevelType w:val="hybridMultilevel"/>
    <w:tmpl w:val="89EA6852"/>
    <w:lvl w:ilvl="0" w:tplc="68609764">
      <w:start w:val="1"/>
      <w:numFmt w:val="bullet"/>
      <w:lvlText w:val="•"/>
      <w:lvlJc w:val="left"/>
      <w:pPr>
        <w:tabs>
          <w:tab w:val="num" w:pos="720"/>
        </w:tabs>
        <w:ind w:left="720" w:hanging="360"/>
      </w:pPr>
      <w:rPr>
        <w:rFonts w:ascii="Arial" w:hAnsi="Arial" w:hint="default"/>
      </w:rPr>
    </w:lvl>
    <w:lvl w:ilvl="1" w:tplc="5FEAFFCC" w:tentative="1">
      <w:start w:val="1"/>
      <w:numFmt w:val="bullet"/>
      <w:lvlText w:val="•"/>
      <w:lvlJc w:val="left"/>
      <w:pPr>
        <w:tabs>
          <w:tab w:val="num" w:pos="1440"/>
        </w:tabs>
        <w:ind w:left="1440" w:hanging="360"/>
      </w:pPr>
      <w:rPr>
        <w:rFonts w:ascii="Arial" w:hAnsi="Arial" w:hint="default"/>
      </w:rPr>
    </w:lvl>
    <w:lvl w:ilvl="2" w:tplc="DC181D4C" w:tentative="1">
      <w:start w:val="1"/>
      <w:numFmt w:val="bullet"/>
      <w:lvlText w:val="•"/>
      <w:lvlJc w:val="left"/>
      <w:pPr>
        <w:tabs>
          <w:tab w:val="num" w:pos="2160"/>
        </w:tabs>
        <w:ind w:left="2160" w:hanging="360"/>
      </w:pPr>
      <w:rPr>
        <w:rFonts w:ascii="Arial" w:hAnsi="Arial" w:hint="default"/>
      </w:rPr>
    </w:lvl>
    <w:lvl w:ilvl="3" w:tplc="3ECED916" w:tentative="1">
      <w:start w:val="1"/>
      <w:numFmt w:val="bullet"/>
      <w:lvlText w:val="•"/>
      <w:lvlJc w:val="left"/>
      <w:pPr>
        <w:tabs>
          <w:tab w:val="num" w:pos="2880"/>
        </w:tabs>
        <w:ind w:left="2880" w:hanging="360"/>
      </w:pPr>
      <w:rPr>
        <w:rFonts w:ascii="Arial" w:hAnsi="Arial" w:hint="default"/>
      </w:rPr>
    </w:lvl>
    <w:lvl w:ilvl="4" w:tplc="A68A64B4" w:tentative="1">
      <w:start w:val="1"/>
      <w:numFmt w:val="bullet"/>
      <w:lvlText w:val="•"/>
      <w:lvlJc w:val="left"/>
      <w:pPr>
        <w:tabs>
          <w:tab w:val="num" w:pos="3600"/>
        </w:tabs>
        <w:ind w:left="3600" w:hanging="360"/>
      </w:pPr>
      <w:rPr>
        <w:rFonts w:ascii="Arial" w:hAnsi="Arial" w:hint="default"/>
      </w:rPr>
    </w:lvl>
    <w:lvl w:ilvl="5" w:tplc="D67281BA" w:tentative="1">
      <w:start w:val="1"/>
      <w:numFmt w:val="bullet"/>
      <w:lvlText w:val="•"/>
      <w:lvlJc w:val="left"/>
      <w:pPr>
        <w:tabs>
          <w:tab w:val="num" w:pos="4320"/>
        </w:tabs>
        <w:ind w:left="4320" w:hanging="360"/>
      </w:pPr>
      <w:rPr>
        <w:rFonts w:ascii="Arial" w:hAnsi="Arial" w:hint="default"/>
      </w:rPr>
    </w:lvl>
    <w:lvl w:ilvl="6" w:tplc="25B63FB0" w:tentative="1">
      <w:start w:val="1"/>
      <w:numFmt w:val="bullet"/>
      <w:lvlText w:val="•"/>
      <w:lvlJc w:val="left"/>
      <w:pPr>
        <w:tabs>
          <w:tab w:val="num" w:pos="5040"/>
        </w:tabs>
        <w:ind w:left="5040" w:hanging="360"/>
      </w:pPr>
      <w:rPr>
        <w:rFonts w:ascii="Arial" w:hAnsi="Arial" w:hint="default"/>
      </w:rPr>
    </w:lvl>
    <w:lvl w:ilvl="7" w:tplc="B8BA499E" w:tentative="1">
      <w:start w:val="1"/>
      <w:numFmt w:val="bullet"/>
      <w:lvlText w:val="•"/>
      <w:lvlJc w:val="left"/>
      <w:pPr>
        <w:tabs>
          <w:tab w:val="num" w:pos="5760"/>
        </w:tabs>
        <w:ind w:left="5760" w:hanging="360"/>
      </w:pPr>
      <w:rPr>
        <w:rFonts w:ascii="Arial" w:hAnsi="Arial" w:hint="default"/>
      </w:rPr>
    </w:lvl>
    <w:lvl w:ilvl="8" w:tplc="B3BA6D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135332"/>
    <w:multiLevelType w:val="hybridMultilevel"/>
    <w:tmpl w:val="D63A1AE6"/>
    <w:lvl w:ilvl="0" w:tplc="6938072A">
      <w:start w:val="1"/>
      <w:numFmt w:val="bullet"/>
      <w:lvlText w:val="•"/>
      <w:lvlJc w:val="left"/>
      <w:pPr>
        <w:tabs>
          <w:tab w:val="num" w:pos="720"/>
        </w:tabs>
        <w:ind w:left="720" w:hanging="360"/>
      </w:pPr>
      <w:rPr>
        <w:rFonts w:ascii="Arial" w:hAnsi="Arial" w:hint="default"/>
      </w:rPr>
    </w:lvl>
    <w:lvl w:ilvl="1" w:tplc="34D43A70" w:tentative="1">
      <w:start w:val="1"/>
      <w:numFmt w:val="bullet"/>
      <w:lvlText w:val="•"/>
      <w:lvlJc w:val="left"/>
      <w:pPr>
        <w:tabs>
          <w:tab w:val="num" w:pos="1440"/>
        </w:tabs>
        <w:ind w:left="1440" w:hanging="360"/>
      </w:pPr>
      <w:rPr>
        <w:rFonts w:ascii="Arial" w:hAnsi="Arial" w:hint="default"/>
      </w:rPr>
    </w:lvl>
    <w:lvl w:ilvl="2" w:tplc="69382630" w:tentative="1">
      <w:start w:val="1"/>
      <w:numFmt w:val="bullet"/>
      <w:lvlText w:val="•"/>
      <w:lvlJc w:val="left"/>
      <w:pPr>
        <w:tabs>
          <w:tab w:val="num" w:pos="2160"/>
        </w:tabs>
        <w:ind w:left="2160" w:hanging="360"/>
      </w:pPr>
      <w:rPr>
        <w:rFonts w:ascii="Arial" w:hAnsi="Arial" w:hint="default"/>
      </w:rPr>
    </w:lvl>
    <w:lvl w:ilvl="3" w:tplc="6FE2CF9A" w:tentative="1">
      <w:start w:val="1"/>
      <w:numFmt w:val="bullet"/>
      <w:lvlText w:val="•"/>
      <w:lvlJc w:val="left"/>
      <w:pPr>
        <w:tabs>
          <w:tab w:val="num" w:pos="2880"/>
        </w:tabs>
        <w:ind w:left="2880" w:hanging="360"/>
      </w:pPr>
      <w:rPr>
        <w:rFonts w:ascii="Arial" w:hAnsi="Arial" w:hint="default"/>
      </w:rPr>
    </w:lvl>
    <w:lvl w:ilvl="4" w:tplc="DF56802C" w:tentative="1">
      <w:start w:val="1"/>
      <w:numFmt w:val="bullet"/>
      <w:lvlText w:val="•"/>
      <w:lvlJc w:val="left"/>
      <w:pPr>
        <w:tabs>
          <w:tab w:val="num" w:pos="3600"/>
        </w:tabs>
        <w:ind w:left="3600" w:hanging="360"/>
      </w:pPr>
      <w:rPr>
        <w:rFonts w:ascii="Arial" w:hAnsi="Arial" w:hint="default"/>
      </w:rPr>
    </w:lvl>
    <w:lvl w:ilvl="5" w:tplc="A4026668" w:tentative="1">
      <w:start w:val="1"/>
      <w:numFmt w:val="bullet"/>
      <w:lvlText w:val="•"/>
      <w:lvlJc w:val="left"/>
      <w:pPr>
        <w:tabs>
          <w:tab w:val="num" w:pos="4320"/>
        </w:tabs>
        <w:ind w:left="4320" w:hanging="360"/>
      </w:pPr>
      <w:rPr>
        <w:rFonts w:ascii="Arial" w:hAnsi="Arial" w:hint="default"/>
      </w:rPr>
    </w:lvl>
    <w:lvl w:ilvl="6" w:tplc="3F9E1038" w:tentative="1">
      <w:start w:val="1"/>
      <w:numFmt w:val="bullet"/>
      <w:lvlText w:val="•"/>
      <w:lvlJc w:val="left"/>
      <w:pPr>
        <w:tabs>
          <w:tab w:val="num" w:pos="5040"/>
        </w:tabs>
        <w:ind w:left="5040" w:hanging="360"/>
      </w:pPr>
      <w:rPr>
        <w:rFonts w:ascii="Arial" w:hAnsi="Arial" w:hint="default"/>
      </w:rPr>
    </w:lvl>
    <w:lvl w:ilvl="7" w:tplc="A750349A" w:tentative="1">
      <w:start w:val="1"/>
      <w:numFmt w:val="bullet"/>
      <w:lvlText w:val="•"/>
      <w:lvlJc w:val="left"/>
      <w:pPr>
        <w:tabs>
          <w:tab w:val="num" w:pos="5760"/>
        </w:tabs>
        <w:ind w:left="5760" w:hanging="360"/>
      </w:pPr>
      <w:rPr>
        <w:rFonts w:ascii="Arial" w:hAnsi="Arial" w:hint="default"/>
      </w:rPr>
    </w:lvl>
    <w:lvl w:ilvl="8" w:tplc="7612FC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382169"/>
    <w:multiLevelType w:val="hybridMultilevel"/>
    <w:tmpl w:val="08A60A42"/>
    <w:lvl w:ilvl="0" w:tplc="C45A5752">
      <w:start w:val="1"/>
      <w:numFmt w:val="bullet"/>
      <w:lvlText w:val="•"/>
      <w:lvlJc w:val="left"/>
      <w:pPr>
        <w:tabs>
          <w:tab w:val="num" w:pos="720"/>
        </w:tabs>
        <w:ind w:left="720" w:hanging="360"/>
      </w:pPr>
      <w:rPr>
        <w:rFonts w:ascii="Arial" w:hAnsi="Arial" w:hint="default"/>
      </w:rPr>
    </w:lvl>
    <w:lvl w:ilvl="1" w:tplc="549EAEBE" w:tentative="1">
      <w:start w:val="1"/>
      <w:numFmt w:val="bullet"/>
      <w:lvlText w:val="•"/>
      <w:lvlJc w:val="left"/>
      <w:pPr>
        <w:tabs>
          <w:tab w:val="num" w:pos="1440"/>
        </w:tabs>
        <w:ind w:left="1440" w:hanging="360"/>
      </w:pPr>
      <w:rPr>
        <w:rFonts w:ascii="Arial" w:hAnsi="Arial" w:hint="default"/>
      </w:rPr>
    </w:lvl>
    <w:lvl w:ilvl="2" w:tplc="28B29A0E" w:tentative="1">
      <w:start w:val="1"/>
      <w:numFmt w:val="bullet"/>
      <w:lvlText w:val="•"/>
      <w:lvlJc w:val="left"/>
      <w:pPr>
        <w:tabs>
          <w:tab w:val="num" w:pos="2160"/>
        </w:tabs>
        <w:ind w:left="2160" w:hanging="360"/>
      </w:pPr>
      <w:rPr>
        <w:rFonts w:ascii="Arial" w:hAnsi="Arial" w:hint="default"/>
      </w:rPr>
    </w:lvl>
    <w:lvl w:ilvl="3" w:tplc="ADC62240" w:tentative="1">
      <w:start w:val="1"/>
      <w:numFmt w:val="bullet"/>
      <w:lvlText w:val="•"/>
      <w:lvlJc w:val="left"/>
      <w:pPr>
        <w:tabs>
          <w:tab w:val="num" w:pos="2880"/>
        </w:tabs>
        <w:ind w:left="2880" w:hanging="360"/>
      </w:pPr>
      <w:rPr>
        <w:rFonts w:ascii="Arial" w:hAnsi="Arial" w:hint="default"/>
      </w:rPr>
    </w:lvl>
    <w:lvl w:ilvl="4" w:tplc="487E5DF6" w:tentative="1">
      <w:start w:val="1"/>
      <w:numFmt w:val="bullet"/>
      <w:lvlText w:val="•"/>
      <w:lvlJc w:val="left"/>
      <w:pPr>
        <w:tabs>
          <w:tab w:val="num" w:pos="3600"/>
        </w:tabs>
        <w:ind w:left="3600" w:hanging="360"/>
      </w:pPr>
      <w:rPr>
        <w:rFonts w:ascii="Arial" w:hAnsi="Arial" w:hint="default"/>
      </w:rPr>
    </w:lvl>
    <w:lvl w:ilvl="5" w:tplc="1712728E" w:tentative="1">
      <w:start w:val="1"/>
      <w:numFmt w:val="bullet"/>
      <w:lvlText w:val="•"/>
      <w:lvlJc w:val="left"/>
      <w:pPr>
        <w:tabs>
          <w:tab w:val="num" w:pos="4320"/>
        </w:tabs>
        <w:ind w:left="4320" w:hanging="360"/>
      </w:pPr>
      <w:rPr>
        <w:rFonts w:ascii="Arial" w:hAnsi="Arial" w:hint="default"/>
      </w:rPr>
    </w:lvl>
    <w:lvl w:ilvl="6" w:tplc="3D58D8A4" w:tentative="1">
      <w:start w:val="1"/>
      <w:numFmt w:val="bullet"/>
      <w:lvlText w:val="•"/>
      <w:lvlJc w:val="left"/>
      <w:pPr>
        <w:tabs>
          <w:tab w:val="num" w:pos="5040"/>
        </w:tabs>
        <w:ind w:left="5040" w:hanging="360"/>
      </w:pPr>
      <w:rPr>
        <w:rFonts w:ascii="Arial" w:hAnsi="Arial" w:hint="default"/>
      </w:rPr>
    </w:lvl>
    <w:lvl w:ilvl="7" w:tplc="998657C0" w:tentative="1">
      <w:start w:val="1"/>
      <w:numFmt w:val="bullet"/>
      <w:lvlText w:val="•"/>
      <w:lvlJc w:val="left"/>
      <w:pPr>
        <w:tabs>
          <w:tab w:val="num" w:pos="5760"/>
        </w:tabs>
        <w:ind w:left="5760" w:hanging="360"/>
      </w:pPr>
      <w:rPr>
        <w:rFonts w:ascii="Arial" w:hAnsi="Arial" w:hint="default"/>
      </w:rPr>
    </w:lvl>
    <w:lvl w:ilvl="8" w:tplc="C2CE01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F67702"/>
    <w:multiLevelType w:val="hybridMultilevel"/>
    <w:tmpl w:val="91422086"/>
    <w:lvl w:ilvl="0" w:tplc="342608AA">
      <w:start w:val="1"/>
      <w:numFmt w:val="bullet"/>
      <w:lvlText w:val="•"/>
      <w:lvlJc w:val="left"/>
      <w:pPr>
        <w:tabs>
          <w:tab w:val="num" w:pos="720"/>
        </w:tabs>
        <w:ind w:left="720" w:hanging="360"/>
      </w:pPr>
      <w:rPr>
        <w:rFonts w:ascii="Arial" w:hAnsi="Arial" w:hint="default"/>
      </w:rPr>
    </w:lvl>
    <w:lvl w:ilvl="1" w:tplc="D526C8E6" w:tentative="1">
      <w:start w:val="1"/>
      <w:numFmt w:val="bullet"/>
      <w:lvlText w:val="•"/>
      <w:lvlJc w:val="left"/>
      <w:pPr>
        <w:tabs>
          <w:tab w:val="num" w:pos="1440"/>
        </w:tabs>
        <w:ind w:left="1440" w:hanging="360"/>
      </w:pPr>
      <w:rPr>
        <w:rFonts w:ascii="Arial" w:hAnsi="Arial" w:hint="default"/>
      </w:rPr>
    </w:lvl>
    <w:lvl w:ilvl="2" w:tplc="C2FE2D76" w:tentative="1">
      <w:start w:val="1"/>
      <w:numFmt w:val="bullet"/>
      <w:lvlText w:val="•"/>
      <w:lvlJc w:val="left"/>
      <w:pPr>
        <w:tabs>
          <w:tab w:val="num" w:pos="2160"/>
        </w:tabs>
        <w:ind w:left="2160" w:hanging="360"/>
      </w:pPr>
      <w:rPr>
        <w:rFonts w:ascii="Arial" w:hAnsi="Arial" w:hint="default"/>
      </w:rPr>
    </w:lvl>
    <w:lvl w:ilvl="3" w:tplc="75EC7724" w:tentative="1">
      <w:start w:val="1"/>
      <w:numFmt w:val="bullet"/>
      <w:lvlText w:val="•"/>
      <w:lvlJc w:val="left"/>
      <w:pPr>
        <w:tabs>
          <w:tab w:val="num" w:pos="2880"/>
        </w:tabs>
        <w:ind w:left="2880" w:hanging="360"/>
      </w:pPr>
      <w:rPr>
        <w:rFonts w:ascii="Arial" w:hAnsi="Arial" w:hint="default"/>
      </w:rPr>
    </w:lvl>
    <w:lvl w:ilvl="4" w:tplc="45425E18" w:tentative="1">
      <w:start w:val="1"/>
      <w:numFmt w:val="bullet"/>
      <w:lvlText w:val="•"/>
      <w:lvlJc w:val="left"/>
      <w:pPr>
        <w:tabs>
          <w:tab w:val="num" w:pos="3600"/>
        </w:tabs>
        <w:ind w:left="3600" w:hanging="360"/>
      </w:pPr>
      <w:rPr>
        <w:rFonts w:ascii="Arial" w:hAnsi="Arial" w:hint="default"/>
      </w:rPr>
    </w:lvl>
    <w:lvl w:ilvl="5" w:tplc="25D48022" w:tentative="1">
      <w:start w:val="1"/>
      <w:numFmt w:val="bullet"/>
      <w:lvlText w:val="•"/>
      <w:lvlJc w:val="left"/>
      <w:pPr>
        <w:tabs>
          <w:tab w:val="num" w:pos="4320"/>
        </w:tabs>
        <w:ind w:left="4320" w:hanging="360"/>
      </w:pPr>
      <w:rPr>
        <w:rFonts w:ascii="Arial" w:hAnsi="Arial" w:hint="default"/>
      </w:rPr>
    </w:lvl>
    <w:lvl w:ilvl="6" w:tplc="244AA878" w:tentative="1">
      <w:start w:val="1"/>
      <w:numFmt w:val="bullet"/>
      <w:lvlText w:val="•"/>
      <w:lvlJc w:val="left"/>
      <w:pPr>
        <w:tabs>
          <w:tab w:val="num" w:pos="5040"/>
        </w:tabs>
        <w:ind w:left="5040" w:hanging="360"/>
      </w:pPr>
      <w:rPr>
        <w:rFonts w:ascii="Arial" w:hAnsi="Arial" w:hint="default"/>
      </w:rPr>
    </w:lvl>
    <w:lvl w:ilvl="7" w:tplc="A2BA5A88" w:tentative="1">
      <w:start w:val="1"/>
      <w:numFmt w:val="bullet"/>
      <w:lvlText w:val="•"/>
      <w:lvlJc w:val="left"/>
      <w:pPr>
        <w:tabs>
          <w:tab w:val="num" w:pos="5760"/>
        </w:tabs>
        <w:ind w:left="5760" w:hanging="360"/>
      </w:pPr>
      <w:rPr>
        <w:rFonts w:ascii="Arial" w:hAnsi="Arial" w:hint="default"/>
      </w:rPr>
    </w:lvl>
    <w:lvl w:ilvl="8" w:tplc="73ECBA5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DD"/>
    <w:rsid w:val="00604130"/>
    <w:rsid w:val="00A24BB0"/>
    <w:rsid w:val="00CD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C74A9-682C-4642-93FA-30EDB36D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61695">
      <w:bodyDiv w:val="1"/>
      <w:marLeft w:val="0"/>
      <w:marRight w:val="0"/>
      <w:marTop w:val="0"/>
      <w:marBottom w:val="0"/>
      <w:divBdr>
        <w:top w:val="none" w:sz="0" w:space="0" w:color="auto"/>
        <w:left w:val="none" w:sz="0" w:space="0" w:color="auto"/>
        <w:bottom w:val="none" w:sz="0" w:space="0" w:color="auto"/>
        <w:right w:val="none" w:sz="0" w:space="0" w:color="auto"/>
      </w:divBdr>
      <w:divsChild>
        <w:div w:id="441648638">
          <w:marLeft w:val="360"/>
          <w:marRight w:val="0"/>
          <w:marTop w:val="200"/>
          <w:marBottom w:val="0"/>
          <w:divBdr>
            <w:top w:val="none" w:sz="0" w:space="0" w:color="auto"/>
            <w:left w:val="none" w:sz="0" w:space="0" w:color="auto"/>
            <w:bottom w:val="none" w:sz="0" w:space="0" w:color="auto"/>
            <w:right w:val="none" w:sz="0" w:space="0" w:color="auto"/>
          </w:divBdr>
        </w:div>
        <w:div w:id="2032100063">
          <w:marLeft w:val="360"/>
          <w:marRight w:val="0"/>
          <w:marTop w:val="200"/>
          <w:marBottom w:val="0"/>
          <w:divBdr>
            <w:top w:val="none" w:sz="0" w:space="0" w:color="auto"/>
            <w:left w:val="none" w:sz="0" w:space="0" w:color="auto"/>
            <w:bottom w:val="none" w:sz="0" w:space="0" w:color="auto"/>
            <w:right w:val="none" w:sz="0" w:space="0" w:color="auto"/>
          </w:divBdr>
        </w:div>
      </w:divsChild>
    </w:div>
    <w:div w:id="1105930141">
      <w:bodyDiv w:val="1"/>
      <w:marLeft w:val="0"/>
      <w:marRight w:val="0"/>
      <w:marTop w:val="0"/>
      <w:marBottom w:val="0"/>
      <w:divBdr>
        <w:top w:val="none" w:sz="0" w:space="0" w:color="auto"/>
        <w:left w:val="none" w:sz="0" w:space="0" w:color="auto"/>
        <w:bottom w:val="none" w:sz="0" w:space="0" w:color="auto"/>
        <w:right w:val="none" w:sz="0" w:space="0" w:color="auto"/>
      </w:divBdr>
      <w:divsChild>
        <w:div w:id="226843735">
          <w:marLeft w:val="360"/>
          <w:marRight w:val="0"/>
          <w:marTop w:val="200"/>
          <w:marBottom w:val="0"/>
          <w:divBdr>
            <w:top w:val="none" w:sz="0" w:space="0" w:color="auto"/>
            <w:left w:val="none" w:sz="0" w:space="0" w:color="auto"/>
            <w:bottom w:val="none" w:sz="0" w:space="0" w:color="auto"/>
            <w:right w:val="none" w:sz="0" w:space="0" w:color="auto"/>
          </w:divBdr>
        </w:div>
        <w:div w:id="817963352">
          <w:marLeft w:val="360"/>
          <w:marRight w:val="0"/>
          <w:marTop w:val="200"/>
          <w:marBottom w:val="0"/>
          <w:divBdr>
            <w:top w:val="none" w:sz="0" w:space="0" w:color="auto"/>
            <w:left w:val="none" w:sz="0" w:space="0" w:color="auto"/>
            <w:bottom w:val="none" w:sz="0" w:space="0" w:color="auto"/>
            <w:right w:val="none" w:sz="0" w:space="0" w:color="auto"/>
          </w:divBdr>
        </w:div>
      </w:divsChild>
    </w:div>
    <w:div w:id="1218274579">
      <w:bodyDiv w:val="1"/>
      <w:marLeft w:val="0"/>
      <w:marRight w:val="0"/>
      <w:marTop w:val="0"/>
      <w:marBottom w:val="0"/>
      <w:divBdr>
        <w:top w:val="none" w:sz="0" w:space="0" w:color="auto"/>
        <w:left w:val="none" w:sz="0" w:space="0" w:color="auto"/>
        <w:bottom w:val="none" w:sz="0" w:space="0" w:color="auto"/>
        <w:right w:val="none" w:sz="0" w:space="0" w:color="auto"/>
      </w:divBdr>
      <w:divsChild>
        <w:div w:id="93484018">
          <w:marLeft w:val="360"/>
          <w:marRight w:val="0"/>
          <w:marTop w:val="200"/>
          <w:marBottom w:val="0"/>
          <w:divBdr>
            <w:top w:val="none" w:sz="0" w:space="0" w:color="auto"/>
            <w:left w:val="none" w:sz="0" w:space="0" w:color="auto"/>
            <w:bottom w:val="none" w:sz="0" w:space="0" w:color="auto"/>
            <w:right w:val="none" w:sz="0" w:space="0" w:color="auto"/>
          </w:divBdr>
        </w:div>
      </w:divsChild>
    </w:div>
    <w:div w:id="1278102030">
      <w:bodyDiv w:val="1"/>
      <w:marLeft w:val="0"/>
      <w:marRight w:val="0"/>
      <w:marTop w:val="0"/>
      <w:marBottom w:val="0"/>
      <w:divBdr>
        <w:top w:val="none" w:sz="0" w:space="0" w:color="auto"/>
        <w:left w:val="none" w:sz="0" w:space="0" w:color="auto"/>
        <w:bottom w:val="none" w:sz="0" w:space="0" w:color="auto"/>
        <w:right w:val="none" w:sz="0" w:space="0" w:color="auto"/>
      </w:divBdr>
      <w:divsChild>
        <w:div w:id="1087504439">
          <w:marLeft w:val="360"/>
          <w:marRight w:val="0"/>
          <w:marTop w:val="200"/>
          <w:marBottom w:val="0"/>
          <w:divBdr>
            <w:top w:val="none" w:sz="0" w:space="0" w:color="auto"/>
            <w:left w:val="none" w:sz="0" w:space="0" w:color="auto"/>
            <w:bottom w:val="none" w:sz="0" w:space="0" w:color="auto"/>
            <w:right w:val="none" w:sz="0" w:space="0" w:color="auto"/>
          </w:divBdr>
        </w:div>
      </w:divsChild>
    </w:div>
    <w:div w:id="1715158806">
      <w:bodyDiv w:val="1"/>
      <w:marLeft w:val="0"/>
      <w:marRight w:val="0"/>
      <w:marTop w:val="0"/>
      <w:marBottom w:val="0"/>
      <w:divBdr>
        <w:top w:val="none" w:sz="0" w:space="0" w:color="auto"/>
        <w:left w:val="none" w:sz="0" w:space="0" w:color="auto"/>
        <w:bottom w:val="none" w:sz="0" w:space="0" w:color="auto"/>
        <w:right w:val="none" w:sz="0" w:space="0" w:color="auto"/>
      </w:divBdr>
      <w:divsChild>
        <w:div w:id="4333252">
          <w:marLeft w:val="360"/>
          <w:marRight w:val="0"/>
          <w:marTop w:val="200"/>
          <w:marBottom w:val="0"/>
          <w:divBdr>
            <w:top w:val="none" w:sz="0" w:space="0" w:color="auto"/>
            <w:left w:val="none" w:sz="0" w:space="0" w:color="auto"/>
            <w:bottom w:val="none" w:sz="0" w:space="0" w:color="auto"/>
            <w:right w:val="none" w:sz="0" w:space="0" w:color="auto"/>
          </w:divBdr>
        </w:div>
      </w:divsChild>
    </w:div>
    <w:div w:id="1722055322">
      <w:bodyDiv w:val="1"/>
      <w:marLeft w:val="0"/>
      <w:marRight w:val="0"/>
      <w:marTop w:val="0"/>
      <w:marBottom w:val="0"/>
      <w:divBdr>
        <w:top w:val="none" w:sz="0" w:space="0" w:color="auto"/>
        <w:left w:val="none" w:sz="0" w:space="0" w:color="auto"/>
        <w:bottom w:val="none" w:sz="0" w:space="0" w:color="auto"/>
        <w:right w:val="none" w:sz="0" w:space="0" w:color="auto"/>
      </w:divBdr>
      <w:divsChild>
        <w:div w:id="2046978185">
          <w:marLeft w:val="360"/>
          <w:marRight w:val="0"/>
          <w:marTop w:val="200"/>
          <w:marBottom w:val="0"/>
          <w:divBdr>
            <w:top w:val="none" w:sz="0" w:space="0" w:color="auto"/>
            <w:left w:val="none" w:sz="0" w:space="0" w:color="auto"/>
            <w:bottom w:val="none" w:sz="0" w:space="0" w:color="auto"/>
            <w:right w:val="none" w:sz="0" w:space="0" w:color="auto"/>
          </w:divBdr>
        </w:div>
        <w:div w:id="935989712">
          <w:marLeft w:val="360"/>
          <w:marRight w:val="0"/>
          <w:marTop w:val="200"/>
          <w:marBottom w:val="0"/>
          <w:divBdr>
            <w:top w:val="none" w:sz="0" w:space="0" w:color="auto"/>
            <w:left w:val="none" w:sz="0" w:space="0" w:color="auto"/>
            <w:bottom w:val="none" w:sz="0" w:space="0" w:color="auto"/>
            <w:right w:val="none" w:sz="0" w:space="0" w:color="auto"/>
          </w:divBdr>
        </w:div>
      </w:divsChild>
    </w:div>
    <w:div w:id="1846633221">
      <w:bodyDiv w:val="1"/>
      <w:marLeft w:val="0"/>
      <w:marRight w:val="0"/>
      <w:marTop w:val="0"/>
      <w:marBottom w:val="0"/>
      <w:divBdr>
        <w:top w:val="none" w:sz="0" w:space="0" w:color="auto"/>
        <w:left w:val="none" w:sz="0" w:space="0" w:color="auto"/>
        <w:bottom w:val="none" w:sz="0" w:space="0" w:color="auto"/>
        <w:right w:val="none" w:sz="0" w:space="0" w:color="auto"/>
      </w:divBdr>
      <w:divsChild>
        <w:div w:id="1688487426">
          <w:marLeft w:val="360"/>
          <w:marRight w:val="0"/>
          <w:marTop w:val="200"/>
          <w:marBottom w:val="0"/>
          <w:divBdr>
            <w:top w:val="none" w:sz="0" w:space="0" w:color="auto"/>
            <w:left w:val="none" w:sz="0" w:space="0" w:color="auto"/>
            <w:bottom w:val="none" w:sz="0" w:space="0" w:color="auto"/>
            <w:right w:val="none" w:sz="0" w:space="0" w:color="auto"/>
          </w:divBdr>
        </w:div>
        <w:div w:id="976912125">
          <w:marLeft w:val="360"/>
          <w:marRight w:val="0"/>
          <w:marTop w:val="200"/>
          <w:marBottom w:val="0"/>
          <w:divBdr>
            <w:top w:val="none" w:sz="0" w:space="0" w:color="auto"/>
            <w:left w:val="none" w:sz="0" w:space="0" w:color="auto"/>
            <w:bottom w:val="none" w:sz="0" w:space="0" w:color="auto"/>
            <w:right w:val="none" w:sz="0" w:space="0" w:color="auto"/>
          </w:divBdr>
        </w:div>
        <w:div w:id="884566328">
          <w:marLeft w:val="360"/>
          <w:marRight w:val="0"/>
          <w:marTop w:val="200"/>
          <w:marBottom w:val="0"/>
          <w:divBdr>
            <w:top w:val="none" w:sz="0" w:space="0" w:color="auto"/>
            <w:left w:val="none" w:sz="0" w:space="0" w:color="auto"/>
            <w:bottom w:val="none" w:sz="0" w:space="0" w:color="auto"/>
            <w:right w:val="none" w:sz="0" w:space="0" w:color="auto"/>
          </w:divBdr>
        </w:div>
        <w:div w:id="379327006">
          <w:marLeft w:val="360"/>
          <w:marRight w:val="0"/>
          <w:marTop w:val="200"/>
          <w:marBottom w:val="0"/>
          <w:divBdr>
            <w:top w:val="none" w:sz="0" w:space="0" w:color="auto"/>
            <w:left w:val="none" w:sz="0" w:space="0" w:color="auto"/>
            <w:bottom w:val="none" w:sz="0" w:space="0" w:color="auto"/>
            <w:right w:val="none" w:sz="0" w:space="0" w:color="auto"/>
          </w:divBdr>
        </w:div>
        <w:div w:id="2003115759">
          <w:marLeft w:val="360"/>
          <w:marRight w:val="0"/>
          <w:marTop w:val="200"/>
          <w:marBottom w:val="0"/>
          <w:divBdr>
            <w:top w:val="none" w:sz="0" w:space="0" w:color="auto"/>
            <w:left w:val="none" w:sz="0" w:space="0" w:color="auto"/>
            <w:bottom w:val="none" w:sz="0" w:space="0" w:color="auto"/>
            <w:right w:val="none" w:sz="0" w:space="0" w:color="auto"/>
          </w:divBdr>
        </w:div>
        <w:div w:id="1268194714">
          <w:marLeft w:val="360"/>
          <w:marRight w:val="0"/>
          <w:marTop w:val="200"/>
          <w:marBottom w:val="0"/>
          <w:divBdr>
            <w:top w:val="none" w:sz="0" w:space="0" w:color="auto"/>
            <w:left w:val="none" w:sz="0" w:space="0" w:color="auto"/>
            <w:bottom w:val="none" w:sz="0" w:space="0" w:color="auto"/>
            <w:right w:val="none" w:sz="0" w:space="0" w:color="auto"/>
          </w:divBdr>
        </w:div>
        <w:div w:id="833422066">
          <w:marLeft w:val="360"/>
          <w:marRight w:val="0"/>
          <w:marTop w:val="200"/>
          <w:marBottom w:val="0"/>
          <w:divBdr>
            <w:top w:val="none" w:sz="0" w:space="0" w:color="auto"/>
            <w:left w:val="none" w:sz="0" w:space="0" w:color="auto"/>
            <w:bottom w:val="none" w:sz="0" w:space="0" w:color="auto"/>
            <w:right w:val="none" w:sz="0" w:space="0" w:color="auto"/>
          </w:divBdr>
        </w:div>
        <w:div w:id="6836776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 laps</dc:creator>
  <cp:keywords/>
  <dc:description/>
  <cp:lastModifiedBy>Dubai laps</cp:lastModifiedBy>
  <cp:revision>2</cp:revision>
  <dcterms:created xsi:type="dcterms:W3CDTF">2020-04-29T06:40:00Z</dcterms:created>
  <dcterms:modified xsi:type="dcterms:W3CDTF">2020-04-29T06:48:00Z</dcterms:modified>
</cp:coreProperties>
</file>