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540180" w:rsidTr="00833C0E">
        <w:trPr>
          <w:trHeight w:val="1349"/>
        </w:trPr>
        <w:tc>
          <w:tcPr>
            <w:tcW w:w="9992" w:type="dxa"/>
            <w:gridSpan w:val="4"/>
          </w:tcPr>
          <w:p w:rsidR="00954EC4" w:rsidRPr="00540180" w:rsidRDefault="00954EC4" w:rsidP="0095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Department of Electrical Engineering</w:t>
            </w:r>
          </w:p>
          <w:p w:rsidR="00954EC4" w:rsidRPr="00540180" w:rsidRDefault="004A6D82" w:rsidP="0095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Mid Term Exam</w:t>
            </w:r>
          </w:p>
          <w:p w:rsidR="00954EC4" w:rsidRPr="00540180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 xml:space="preserve">Date: </w:t>
            </w:r>
            <w:r w:rsidR="004A6D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40180" w:rsidRPr="005401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6D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40180" w:rsidRPr="0054018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F4084" w:rsidRPr="00540180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Course Details</w:t>
            </w:r>
          </w:p>
          <w:p w:rsidR="009F4084" w:rsidRPr="00540180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4EC4" w:rsidRPr="00540180" w:rsidTr="00833C0E">
        <w:tc>
          <w:tcPr>
            <w:tcW w:w="1712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540180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4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D82">
              <w:rPr>
                <w:rFonts w:ascii="Times New Roman" w:hAnsi="Times New Roman"/>
                <w:sz w:val="24"/>
                <w:szCs w:val="24"/>
              </w:rPr>
              <w:t>High Voltage Engineering</w:t>
            </w:r>
          </w:p>
        </w:tc>
        <w:tc>
          <w:tcPr>
            <w:tcW w:w="1551" w:type="dxa"/>
          </w:tcPr>
          <w:p w:rsidR="00954EC4" w:rsidRPr="00540180" w:rsidRDefault="00954EC4" w:rsidP="007801C3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540180" w:rsidRDefault="00833C0E" w:rsidP="0083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4EC4" w:rsidRPr="00540180" w:rsidTr="00833C0E">
        <w:trPr>
          <w:trHeight w:val="64"/>
        </w:trPr>
        <w:tc>
          <w:tcPr>
            <w:tcW w:w="1712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540180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D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D82">
              <w:rPr>
                <w:rFonts w:ascii="Times New Roman" w:hAnsi="Times New Roman"/>
                <w:sz w:val="24"/>
                <w:szCs w:val="24"/>
              </w:rPr>
              <w:t>Engr. Shayan Tariq Jan</w:t>
            </w:r>
          </w:p>
        </w:tc>
        <w:tc>
          <w:tcPr>
            <w:tcW w:w="1551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540180" w:rsidRDefault="00833C0E" w:rsidP="0083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540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4084" w:rsidRPr="00540180" w:rsidTr="00833C0E">
        <w:trPr>
          <w:trHeight w:val="64"/>
        </w:trPr>
        <w:tc>
          <w:tcPr>
            <w:tcW w:w="1712" w:type="dxa"/>
          </w:tcPr>
          <w:p w:rsidR="009F4084" w:rsidRPr="00540180" w:rsidRDefault="009F408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540180" w:rsidRDefault="009F4084" w:rsidP="007801C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540180" w:rsidRDefault="00F76A62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Time: </w:t>
            </w:r>
            <w:bookmarkStart w:id="0" w:name="_GoBack"/>
            <w:r w:rsidRPr="00F76A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76A62">
              <w:rPr>
                <w:rFonts w:ascii="Times New Roman" w:hAnsi="Times New Roman"/>
                <w:sz w:val="24"/>
                <w:szCs w:val="24"/>
              </w:rPr>
              <w:t>Hrs</w:t>
            </w:r>
            <w:bookmarkEnd w:id="0"/>
            <w:proofErr w:type="spellEnd"/>
          </w:p>
        </w:tc>
        <w:tc>
          <w:tcPr>
            <w:tcW w:w="1800" w:type="dxa"/>
          </w:tcPr>
          <w:p w:rsidR="009F4084" w:rsidRPr="00540180" w:rsidRDefault="009F4084" w:rsidP="00833C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F4084" w:rsidRPr="00540180" w:rsidRDefault="009F4084" w:rsidP="009F408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4084" w:rsidRPr="00540180" w:rsidRDefault="009F4084" w:rsidP="009F40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180">
        <w:rPr>
          <w:rFonts w:ascii="Times New Roman" w:hAnsi="Times New Roman"/>
          <w:b/>
          <w:sz w:val="24"/>
          <w:szCs w:val="24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540180" w:rsidTr="00C21FAD">
        <w:tc>
          <w:tcPr>
            <w:tcW w:w="1712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Student ID:</w:t>
            </w:r>
          </w:p>
        </w:tc>
        <w:tc>
          <w:tcPr>
            <w:tcW w:w="1800" w:type="dxa"/>
          </w:tcPr>
          <w:p w:rsidR="009F4084" w:rsidRPr="00540180" w:rsidRDefault="009F4084" w:rsidP="00C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Pr="00540180" w:rsidRDefault="009F4084" w:rsidP="009F4084">
      <w:pPr>
        <w:spacing w:after="0"/>
        <w:rPr>
          <w:rFonts w:ascii="Times New Roman" w:hAnsi="Times New Roman"/>
          <w:sz w:val="24"/>
          <w:szCs w:val="24"/>
        </w:rPr>
      </w:pPr>
    </w:p>
    <w:p w:rsidR="00540180" w:rsidRDefault="009F4084" w:rsidP="00BD460B">
      <w:pPr>
        <w:spacing w:after="0"/>
        <w:rPr>
          <w:rFonts w:ascii="Times New Roman" w:hAnsi="Times New Roman"/>
          <w:sz w:val="24"/>
          <w:szCs w:val="24"/>
        </w:rPr>
      </w:pPr>
      <w:r w:rsidRPr="00540180">
        <w:rPr>
          <w:rFonts w:ascii="Times New Roman" w:hAnsi="Times New Roman"/>
          <w:sz w:val="24"/>
          <w:szCs w:val="24"/>
        </w:rPr>
        <w:t xml:space="preserve">Note: </w:t>
      </w:r>
      <w:r w:rsidR="00540180">
        <w:rPr>
          <w:rFonts w:ascii="Times New Roman" w:hAnsi="Times New Roman"/>
          <w:sz w:val="24"/>
          <w:szCs w:val="24"/>
        </w:rPr>
        <w:t xml:space="preserve">  Plagiarism of more than 20% will result in negative marking.</w:t>
      </w:r>
    </w:p>
    <w:p w:rsidR="00540180" w:rsidRPr="00540180" w:rsidRDefault="00540180" w:rsidP="0054018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Similar answers of students will result in cancellation of the answer for all parties.</w:t>
      </w:r>
    </w:p>
    <w:p w:rsidR="00954EC4" w:rsidRPr="00540180" w:rsidRDefault="001C272F" w:rsidP="00833C0E">
      <w:pPr>
        <w:rPr>
          <w:rFonts w:ascii="Times New Roman" w:hAnsi="Times New Roman"/>
          <w:sz w:val="24"/>
          <w:szCs w:val="24"/>
        </w:rPr>
      </w:pPr>
      <w:r w:rsidRPr="005401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320" w:type="pct"/>
        <w:tblLayout w:type="fixed"/>
        <w:tblLook w:val="04A0" w:firstRow="1" w:lastRow="0" w:firstColumn="1" w:lastColumn="0" w:noHBand="0" w:noVBand="1"/>
      </w:tblPr>
      <w:tblGrid>
        <w:gridCol w:w="521"/>
        <w:gridCol w:w="520"/>
        <w:gridCol w:w="7905"/>
        <w:gridCol w:w="1002"/>
      </w:tblGrid>
      <w:tr w:rsidR="007D39B5" w:rsidRPr="00540180" w:rsidTr="00116ABB">
        <w:trPr>
          <w:trHeight w:val="2537"/>
        </w:trPr>
        <w:tc>
          <w:tcPr>
            <w:tcW w:w="521" w:type="dxa"/>
            <w:tcBorders>
              <w:bottom w:val="single" w:sz="4" w:space="0" w:color="000000"/>
            </w:tcBorders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Q1.</w:t>
            </w:r>
          </w:p>
        </w:tc>
        <w:tc>
          <w:tcPr>
            <w:tcW w:w="520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bottom w:val="single" w:sz="4" w:space="0" w:color="000000"/>
            </w:tcBorders>
          </w:tcPr>
          <w:p w:rsidR="007D39B5" w:rsidRDefault="004A6D82" w:rsidP="00833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 High Voltage Engineering what do the following terms stand for. Explain them with examples</w:t>
            </w:r>
            <w:r w:rsidR="00E87C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6ABB" w:rsidRDefault="00116ABB" w:rsidP="00833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D82" w:rsidRDefault="004A6D82" w:rsidP="004A6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Dipole</w:t>
            </w:r>
          </w:p>
          <w:p w:rsidR="004A6D82" w:rsidRDefault="004A6D82" w:rsidP="004A6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Dielectric Strength</w:t>
            </w:r>
          </w:p>
          <w:p w:rsidR="004A6D82" w:rsidRDefault="00116ABB" w:rsidP="004A6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Photo Ionization</w:t>
            </w:r>
          </w:p>
          <w:p w:rsidR="004A6D82" w:rsidRDefault="00116ABB" w:rsidP="004A6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Thermal Stress</w:t>
            </w:r>
          </w:p>
          <w:p w:rsidR="00116ABB" w:rsidRPr="004A6D82" w:rsidRDefault="00116ABB" w:rsidP="004A6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Erosion</w:t>
            </w:r>
          </w:p>
        </w:tc>
        <w:tc>
          <w:tcPr>
            <w:tcW w:w="1002" w:type="dxa"/>
          </w:tcPr>
          <w:p w:rsidR="007D39B5" w:rsidRPr="00540180" w:rsidRDefault="007D39B5" w:rsidP="0054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B5" w:rsidRPr="00540180" w:rsidTr="00F76A62">
        <w:trPr>
          <w:trHeight w:val="2150"/>
        </w:trPr>
        <w:tc>
          <w:tcPr>
            <w:tcW w:w="521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Q2.</w:t>
            </w:r>
          </w:p>
        </w:tc>
        <w:tc>
          <w:tcPr>
            <w:tcW w:w="520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7D39B5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ABB" w:rsidRDefault="00116AB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ABB" w:rsidRDefault="00116AB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ABB" w:rsidRPr="00540180" w:rsidRDefault="00116AB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905" w:type="dxa"/>
            <w:tcBorders>
              <w:top w:val="single" w:sz="4" w:space="0" w:color="auto"/>
            </w:tcBorders>
          </w:tcPr>
          <w:p w:rsidR="007D39B5" w:rsidRDefault="00116ABB" w:rsidP="000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factors that affect liquid insulation? Explain their effect in detail on liquid insulation</w:t>
            </w:r>
          </w:p>
          <w:p w:rsidR="00116ABB" w:rsidRDefault="00116ABB" w:rsidP="000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ABB" w:rsidRDefault="00116ABB" w:rsidP="000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ABB" w:rsidRPr="00540180" w:rsidRDefault="00116ABB" w:rsidP="000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the different techniques used for liquid insulation purification. Explain one in detail with diagram.</w:t>
            </w:r>
          </w:p>
        </w:tc>
        <w:tc>
          <w:tcPr>
            <w:tcW w:w="1002" w:type="dxa"/>
          </w:tcPr>
          <w:p w:rsidR="007D39B5" w:rsidRPr="00540180" w:rsidRDefault="007D39B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 w:rsidR="00E87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9B5" w:rsidRPr="00540180" w:rsidTr="00B44683">
        <w:trPr>
          <w:trHeight w:val="2228"/>
        </w:trPr>
        <w:tc>
          <w:tcPr>
            <w:tcW w:w="521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Q3.</w:t>
            </w:r>
          </w:p>
        </w:tc>
        <w:tc>
          <w:tcPr>
            <w:tcW w:w="520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7D39B5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62" w:rsidRDefault="00F76A6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62" w:rsidRDefault="00F76A6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62" w:rsidRPr="00540180" w:rsidRDefault="00F76A6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905" w:type="dxa"/>
          </w:tcPr>
          <w:p w:rsidR="007D39B5" w:rsidRDefault="00116ABB" w:rsidP="00F7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High voltages and currents are measured with 2 main </w:t>
            </w:r>
            <w:r w:rsidR="00F76A62">
              <w:rPr>
                <w:rFonts w:ascii="Times New Roman" w:hAnsi="Times New Roman"/>
                <w:sz w:val="24"/>
                <w:szCs w:val="24"/>
              </w:rPr>
              <w:t>methods, Direct Method and Indirect Method. What are the different techniques used for them (state which method they belong to)?</w:t>
            </w:r>
          </w:p>
          <w:p w:rsidR="00F76A62" w:rsidRDefault="00F76A62" w:rsidP="00F7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62" w:rsidRPr="00540180" w:rsidRDefault="00F76A62" w:rsidP="00F7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/>
                <w:sz w:val="24"/>
                <w:szCs w:val="24"/>
              </w:rPr>
              <w:t>with detail and diagram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one technique each from the two methods.</w:t>
            </w:r>
          </w:p>
        </w:tc>
        <w:tc>
          <w:tcPr>
            <w:tcW w:w="1002" w:type="dxa"/>
          </w:tcPr>
          <w:p w:rsidR="007D39B5" w:rsidRPr="00540180" w:rsidRDefault="007D39B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 w:rsidR="00E87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33C0E" w:rsidRPr="00540180" w:rsidRDefault="00833C0E" w:rsidP="00833C0E">
      <w:pPr>
        <w:rPr>
          <w:rFonts w:ascii="Times New Roman" w:hAnsi="Times New Roman"/>
          <w:sz w:val="24"/>
          <w:szCs w:val="24"/>
        </w:rPr>
      </w:pPr>
    </w:p>
    <w:sectPr w:rsidR="00833C0E" w:rsidRPr="00540180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41A"/>
    <w:multiLevelType w:val="hybridMultilevel"/>
    <w:tmpl w:val="00F4D7D2"/>
    <w:lvl w:ilvl="0" w:tplc="3B78F7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6540C"/>
    <w:rsid w:val="00116ABB"/>
    <w:rsid w:val="001259CD"/>
    <w:rsid w:val="001C272F"/>
    <w:rsid w:val="004A6D82"/>
    <w:rsid w:val="00540180"/>
    <w:rsid w:val="006535AA"/>
    <w:rsid w:val="007A7156"/>
    <w:rsid w:val="007D39B5"/>
    <w:rsid w:val="00833C0E"/>
    <w:rsid w:val="00954EC4"/>
    <w:rsid w:val="009A0382"/>
    <w:rsid w:val="009F4084"/>
    <w:rsid w:val="00BD460B"/>
    <w:rsid w:val="00BE37DA"/>
    <w:rsid w:val="00DE1B80"/>
    <w:rsid w:val="00E87CF6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436F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3B79-199E-45C8-A9A0-62FCC38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Shay</cp:lastModifiedBy>
  <cp:revision>2</cp:revision>
  <dcterms:created xsi:type="dcterms:W3CDTF">2020-11-29T17:06:00Z</dcterms:created>
  <dcterms:modified xsi:type="dcterms:W3CDTF">2020-11-29T17:06:00Z</dcterms:modified>
</cp:coreProperties>
</file>