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0F" w:rsidRPr="00ED110F" w:rsidRDefault="00ED110F" w:rsidP="00ED110F">
      <w:pPr>
        <w:spacing w:before="163"/>
        <w:ind w:left="1186"/>
        <w:jc w:val="center"/>
        <w:rPr>
          <w:b/>
          <w:sz w:val="40"/>
          <w:u w:val="single"/>
        </w:rPr>
      </w:pPr>
      <w:r w:rsidRPr="00ED110F">
        <w:rPr>
          <w:b/>
          <w:sz w:val="40"/>
          <w:u w:val="single"/>
        </w:rPr>
        <w:t>Introduction to Psychology</w:t>
      </w:r>
    </w:p>
    <w:p w:rsidR="00ED110F" w:rsidRDefault="00ED110F" w:rsidP="00ED110F">
      <w:pPr>
        <w:spacing w:before="163"/>
        <w:ind w:left="1186"/>
        <w:rPr>
          <w:b/>
          <w:sz w:val="24"/>
          <w:u w:val="thick"/>
        </w:rPr>
      </w:pPr>
    </w:p>
    <w:p w:rsidR="00ED110F" w:rsidRDefault="00ED110F" w:rsidP="00ED110F">
      <w:pPr>
        <w:spacing w:before="163"/>
        <w:ind w:left="1186"/>
        <w:rPr>
          <w:b/>
          <w:sz w:val="24"/>
        </w:rPr>
      </w:pPr>
      <w:r>
        <w:rPr>
          <w:b/>
          <w:sz w:val="24"/>
          <w:u w:val="thick"/>
        </w:rPr>
        <w:t xml:space="preserve">DEFINITION </w:t>
      </w:r>
    </w:p>
    <w:p w:rsidR="00ED110F" w:rsidRPr="00ED110F" w:rsidRDefault="00ED110F" w:rsidP="00ED110F">
      <w:pPr>
        <w:spacing w:before="51" w:line="247" w:lineRule="auto"/>
        <w:ind w:left="1185" w:right="1499"/>
        <w:jc w:val="both"/>
        <w:rPr>
          <w:sz w:val="24"/>
        </w:rPr>
      </w:pPr>
      <w:r w:rsidRPr="00ED110F">
        <w:rPr>
          <w:b/>
          <w:sz w:val="24"/>
        </w:rPr>
        <w:t xml:space="preserve">“Psychology is the scientific study of behavior and mental processes …. Human or Animal” </w:t>
      </w:r>
      <w:r w:rsidRPr="00ED110F">
        <w:rPr>
          <w:sz w:val="24"/>
        </w:rPr>
        <w:t>Behavior</w:t>
      </w:r>
      <w:r w:rsidRPr="00ED110F">
        <w:rPr>
          <w:spacing w:val="-23"/>
          <w:sz w:val="24"/>
        </w:rPr>
        <w:t xml:space="preserve"> </w:t>
      </w:r>
      <w:r w:rsidRPr="00ED110F">
        <w:rPr>
          <w:sz w:val="24"/>
        </w:rPr>
        <w:t>is</w:t>
      </w:r>
      <w:r w:rsidRPr="00ED110F">
        <w:rPr>
          <w:spacing w:val="-22"/>
          <w:sz w:val="24"/>
        </w:rPr>
        <w:t xml:space="preserve"> </w:t>
      </w:r>
      <w:r w:rsidRPr="00ED110F">
        <w:rPr>
          <w:sz w:val="24"/>
        </w:rPr>
        <w:t>overt,</w:t>
      </w:r>
      <w:r w:rsidRPr="00ED110F">
        <w:rPr>
          <w:spacing w:val="-23"/>
          <w:sz w:val="24"/>
        </w:rPr>
        <w:t xml:space="preserve"> </w:t>
      </w:r>
      <w:r w:rsidRPr="00ED110F">
        <w:rPr>
          <w:sz w:val="24"/>
        </w:rPr>
        <w:t>manifest,</w:t>
      </w:r>
      <w:r w:rsidRPr="00ED110F">
        <w:rPr>
          <w:spacing w:val="-22"/>
          <w:sz w:val="24"/>
        </w:rPr>
        <w:t xml:space="preserve"> </w:t>
      </w:r>
      <w:r w:rsidRPr="00ED110F">
        <w:rPr>
          <w:sz w:val="24"/>
        </w:rPr>
        <w:t>obvious,</w:t>
      </w:r>
      <w:r w:rsidRPr="00ED110F">
        <w:rPr>
          <w:spacing w:val="-22"/>
          <w:sz w:val="24"/>
        </w:rPr>
        <w:t xml:space="preserve"> </w:t>
      </w:r>
      <w:r w:rsidRPr="00ED110F">
        <w:rPr>
          <w:sz w:val="24"/>
        </w:rPr>
        <w:t>and</w:t>
      </w:r>
      <w:r w:rsidRPr="00ED110F">
        <w:rPr>
          <w:spacing w:val="-22"/>
          <w:sz w:val="24"/>
        </w:rPr>
        <w:t xml:space="preserve"> </w:t>
      </w:r>
      <w:r w:rsidRPr="00ED110F">
        <w:rPr>
          <w:sz w:val="24"/>
        </w:rPr>
        <w:t>easy</w:t>
      </w:r>
      <w:r w:rsidRPr="00ED110F">
        <w:rPr>
          <w:spacing w:val="-22"/>
          <w:sz w:val="24"/>
        </w:rPr>
        <w:t xml:space="preserve"> </w:t>
      </w:r>
      <w:r w:rsidRPr="00ED110F">
        <w:rPr>
          <w:sz w:val="24"/>
        </w:rPr>
        <w:t>to</w:t>
      </w:r>
      <w:r w:rsidRPr="00ED110F">
        <w:rPr>
          <w:spacing w:val="-25"/>
          <w:sz w:val="24"/>
        </w:rPr>
        <w:t xml:space="preserve"> </w:t>
      </w:r>
      <w:r w:rsidRPr="00ED110F">
        <w:rPr>
          <w:sz w:val="24"/>
        </w:rPr>
        <w:t>study;</w:t>
      </w:r>
      <w:r w:rsidRPr="00ED110F">
        <w:rPr>
          <w:spacing w:val="-22"/>
          <w:sz w:val="24"/>
        </w:rPr>
        <w:t xml:space="preserve"> </w:t>
      </w:r>
      <w:r w:rsidRPr="00ED110F">
        <w:rPr>
          <w:sz w:val="24"/>
        </w:rPr>
        <w:t>the</w:t>
      </w:r>
      <w:r w:rsidRPr="00ED110F">
        <w:rPr>
          <w:spacing w:val="-22"/>
          <w:sz w:val="24"/>
        </w:rPr>
        <w:t xml:space="preserve"> </w:t>
      </w:r>
      <w:r w:rsidRPr="00ED110F">
        <w:rPr>
          <w:sz w:val="24"/>
        </w:rPr>
        <w:t>mental</w:t>
      </w:r>
      <w:r w:rsidRPr="00ED110F">
        <w:rPr>
          <w:spacing w:val="-22"/>
          <w:sz w:val="24"/>
        </w:rPr>
        <w:t xml:space="preserve"> </w:t>
      </w:r>
      <w:r w:rsidRPr="00ED110F">
        <w:rPr>
          <w:sz w:val="24"/>
        </w:rPr>
        <w:t>processes</w:t>
      </w:r>
      <w:r w:rsidRPr="00ED110F">
        <w:rPr>
          <w:spacing w:val="-23"/>
          <w:sz w:val="24"/>
        </w:rPr>
        <w:t xml:space="preserve"> </w:t>
      </w:r>
      <w:r w:rsidRPr="00ED110F">
        <w:rPr>
          <w:sz w:val="24"/>
        </w:rPr>
        <w:t>that</w:t>
      </w:r>
      <w:r w:rsidRPr="00ED110F">
        <w:rPr>
          <w:spacing w:val="-23"/>
          <w:sz w:val="24"/>
        </w:rPr>
        <w:t xml:space="preserve"> </w:t>
      </w:r>
      <w:r w:rsidRPr="00ED110F">
        <w:rPr>
          <w:sz w:val="24"/>
        </w:rPr>
        <w:t>help</w:t>
      </w:r>
      <w:r w:rsidRPr="00ED110F">
        <w:rPr>
          <w:spacing w:val="-22"/>
          <w:sz w:val="24"/>
        </w:rPr>
        <w:t xml:space="preserve"> </w:t>
      </w:r>
      <w:r w:rsidRPr="00ED110F">
        <w:rPr>
          <w:sz w:val="24"/>
        </w:rPr>
        <w:t>carry out</w:t>
      </w:r>
      <w:r w:rsidRPr="00ED110F">
        <w:rPr>
          <w:spacing w:val="-23"/>
          <w:sz w:val="24"/>
        </w:rPr>
        <w:t xml:space="preserve"> </w:t>
      </w:r>
      <w:r w:rsidRPr="00ED110F">
        <w:rPr>
          <w:sz w:val="24"/>
        </w:rPr>
        <w:t>these behaviors</w:t>
      </w:r>
      <w:r w:rsidRPr="00ED110F">
        <w:rPr>
          <w:spacing w:val="-24"/>
          <w:sz w:val="24"/>
        </w:rPr>
        <w:t xml:space="preserve"> </w:t>
      </w:r>
      <w:r w:rsidRPr="00ED110F">
        <w:rPr>
          <w:sz w:val="24"/>
        </w:rPr>
        <w:t>are</w:t>
      </w:r>
      <w:r w:rsidRPr="00ED110F">
        <w:rPr>
          <w:spacing w:val="-23"/>
          <w:sz w:val="24"/>
        </w:rPr>
        <w:t xml:space="preserve"> </w:t>
      </w:r>
      <w:r w:rsidRPr="00ED110F">
        <w:rPr>
          <w:sz w:val="24"/>
        </w:rPr>
        <w:t>covert,</w:t>
      </w:r>
      <w:r w:rsidRPr="00ED110F">
        <w:rPr>
          <w:spacing w:val="-23"/>
          <w:sz w:val="24"/>
        </w:rPr>
        <w:t xml:space="preserve"> </w:t>
      </w:r>
      <w:r w:rsidRPr="00ED110F">
        <w:rPr>
          <w:sz w:val="24"/>
        </w:rPr>
        <w:t>underlying,</w:t>
      </w:r>
      <w:r w:rsidRPr="00ED110F">
        <w:rPr>
          <w:spacing w:val="-23"/>
          <w:sz w:val="24"/>
        </w:rPr>
        <w:t xml:space="preserve"> </w:t>
      </w:r>
      <w:r w:rsidRPr="00ED110F">
        <w:rPr>
          <w:sz w:val="24"/>
        </w:rPr>
        <w:t>hidden,</w:t>
      </w:r>
      <w:r w:rsidRPr="00ED110F">
        <w:rPr>
          <w:spacing w:val="-23"/>
          <w:sz w:val="24"/>
        </w:rPr>
        <w:t xml:space="preserve"> </w:t>
      </w:r>
      <w:r w:rsidRPr="00ED110F">
        <w:rPr>
          <w:sz w:val="24"/>
        </w:rPr>
        <w:t>and</w:t>
      </w:r>
      <w:r w:rsidRPr="00ED110F">
        <w:rPr>
          <w:spacing w:val="-23"/>
          <w:sz w:val="24"/>
        </w:rPr>
        <w:t xml:space="preserve"> </w:t>
      </w:r>
      <w:r w:rsidRPr="00ED110F">
        <w:rPr>
          <w:sz w:val="24"/>
        </w:rPr>
        <w:t>not</w:t>
      </w:r>
      <w:r w:rsidRPr="00ED110F">
        <w:rPr>
          <w:spacing w:val="-24"/>
          <w:sz w:val="24"/>
        </w:rPr>
        <w:t xml:space="preserve"> </w:t>
      </w:r>
      <w:r w:rsidRPr="00ED110F">
        <w:rPr>
          <w:sz w:val="24"/>
        </w:rPr>
        <w:t>easy</w:t>
      </w:r>
      <w:r w:rsidRPr="00ED110F">
        <w:rPr>
          <w:spacing w:val="-23"/>
          <w:sz w:val="24"/>
        </w:rPr>
        <w:t xml:space="preserve"> </w:t>
      </w:r>
      <w:r w:rsidRPr="00ED110F">
        <w:rPr>
          <w:sz w:val="24"/>
        </w:rPr>
        <w:t>to</w:t>
      </w:r>
      <w:r w:rsidRPr="00ED110F">
        <w:rPr>
          <w:spacing w:val="-23"/>
          <w:sz w:val="24"/>
        </w:rPr>
        <w:t xml:space="preserve"> </w:t>
      </w:r>
      <w:r w:rsidRPr="00ED110F">
        <w:rPr>
          <w:sz w:val="24"/>
        </w:rPr>
        <w:t>study.</w:t>
      </w:r>
      <w:r w:rsidRPr="00ED110F">
        <w:rPr>
          <w:spacing w:val="-24"/>
          <w:sz w:val="24"/>
        </w:rPr>
        <w:t xml:space="preserve"> </w:t>
      </w:r>
      <w:r w:rsidRPr="00ED110F">
        <w:rPr>
          <w:sz w:val="24"/>
        </w:rPr>
        <w:t>Besides</w:t>
      </w:r>
      <w:r w:rsidRPr="00ED110F">
        <w:rPr>
          <w:spacing w:val="-23"/>
          <w:sz w:val="24"/>
        </w:rPr>
        <w:t xml:space="preserve"> </w:t>
      </w:r>
      <w:r w:rsidRPr="00ED110F">
        <w:rPr>
          <w:sz w:val="24"/>
        </w:rPr>
        <w:t>behavior,</w:t>
      </w:r>
      <w:r w:rsidRPr="00ED110F">
        <w:rPr>
          <w:spacing w:val="-23"/>
          <w:sz w:val="24"/>
        </w:rPr>
        <w:t xml:space="preserve"> </w:t>
      </w:r>
      <w:r w:rsidRPr="00ED110F">
        <w:rPr>
          <w:sz w:val="24"/>
        </w:rPr>
        <w:t>what</w:t>
      </w:r>
      <w:r w:rsidRPr="00ED110F">
        <w:rPr>
          <w:spacing w:val="-23"/>
          <w:sz w:val="24"/>
        </w:rPr>
        <w:t xml:space="preserve"> </w:t>
      </w:r>
      <w:r w:rsidRPr="00ED110F">
        <w:rPr>
          <w:sz w:val="24"/>
        </w:rPr>
        <w:t>causes</w:t>
      </w:r>
      <w:r w:rsidRPr="00ED110F">
        <w:rPr>
          <w:spacing w:val="-23"/>
          <w:sz w:val="24"/>
        </w:rPr>
        <w:t xml:space="preserve"> </w:t>
      </w:r>
      <w:r w:rsidRPr="00ED110F">
        <w:rPr>
          <w:sz w:val="24"/>
        </w:rPr>
        <w:t>these behaviors to occur and the mental processes involved in it is an important area of interest for a psychologist.</w:t>
      </w:r>
    </w:p>
    <w:p w:rsidR="00ED110F" w:rsidRPr="00ED110F" w:rsidRDefault="00ED110F" w:rsidP="00ED110F">
      <w:pPr>
        <w:pStyle w:val="Heading6"/>
        <w:spacing w:before="175" w:line="271" w:lineRule="auto"/>
        <w:ind w:left="1185" w:right="877"/>
        <w:jc w:val="both"/>
        <w:rPr>
          <w:sz w:val="24"/>
        </w:rPr>
      </w:pPr>
      <w:r w:rsidRPr="00ED110F">
        <w:rPr>
          <w:sz w:val="24"/>
        </w:rPr>
        <w:t>Psychologists study animals’ behavior too; to better understand and predict human behavior, the study of animal behavior becomes essential at times, especially because some researches cannot be carried out with humans due to safety reasons or ethical issues</w:t>
      </w:r>
    </w:p>
    <w:p w:rsidR="00ED110F" w:rsidRDefault="00ED110F" w:rsidP="00ED110F">
      <w:pPr>
        <w:pStyle w:val="Heading6"/>
        <w:spacing w:before="46"/>
        <w:ind w:left="466" w:right="2615"/>
        <w:rPr>
          <w:b w:val="0"/>
        </w:rPr>
      </w:pPr>
    </w:p>
    <w:p w:rsidR="00ED110F" w:rsidRDefault="00ED110F" w:rsidP="00ED110F">
      <w:pPr>
        <w:pStyle w:val="BodyText"/>
        <w:spacing w:before="6"/>
        <w:rPr>
          <w:sz w:val="20"/>
        </w:rPr>
      </w:pPr>
    </w:p>
    <w:p w:rsidR="00330EB2" w:rsidRDefault="00330EB2"/>
    <w:sectPr w:rsidR="00330EB2" w:rsidSect="00330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6578A"/>
    <w:multiLevelType w:val="hybridMultilevel"/>
    <w:tmpl w:val="2708D4DC"/>
    <w:lvl w:ilvl="0" w:tplc="935844DA">
      <w:numFmt w:val="bullet"/>
      <w:lvlText w:val="•"/>
      <w:lvlJc w:val="left"/>
      <w:pPr>
        <w:ind w:left="1906" w:hanging="360"/>
      </w:pPr>
      <w:rPr>
        <w:rFonts w:ascii="Times New Roman" w:eastAsia="Times New Roman" w:hAnsi="Times New Roman" w:cs="Times New Roman" w:hint="default"/>
        <w:w w:val="99"/>
        <w:sz w:val="22"/>
        <w:szCs w:val="22"/>
        <w:lang w:val="en-US" w:eastAsia="en-US" w:bidi="ar-SA"/>
      </w:rPr>
    </w:lvl>
    <w:lvl w:ilvl="1" w:tplc="DDC2FCCA">
      <w:start w:val="1"/>
      <w:numFmt w:val="lowerLetter"/>
      <w:lvlText w:val="%2)"/>
      <w:lvlJc w:val="left"/>
      <w:pPr>
        <w:ind w:left="2266" w:hanging="361"/>
        <w:jc w:val="left"/>
      </w:pPr>
      <w:rPr>
        <w:rFonts w:ascii="Times New Roman" w:eastAsia="Times New Roman" w:hAnsi="Times New Roman" w:cs="Times New Roman" w:hint="default"/>
        <w:spacing w:val="-1"/>
        <w:w w:val="89"/>
        <w:sz w:val="22"/>
        <w:szCs w:val="22"/>
        <w:lang w:val="en-US" w:eastAsia="en-US" w:bidi="ar-SA"/>
      </w:rPr>
    </w:lvl>
    <w:lvl w:ilvl="2" w:tplc="5B72A872">
      <w:start w:val="1"/>
      <w:numFmt w:val="decimal"/>
      <w:lvlText w:val="%3."/>
      <w:lvlJc w:val="left"/>
      <w:pPr>
        <w:ind w:left="2626" w:hanging="361"/>
        <w:jc w:val="left"/>
      </w:pPr>
      <w:rPr>
        <w:rFonts w:ascii="Times New Roman" w:eastAsia="Times New Roman" w:hAnsi="Times New Roman" w:cs="Times New Roman" w:hint="default"/>
        <w:w w:val="91"/>
        <w:sz w:val="22"/>
        <w:szCs w:val="22"/>
        <w:lang w:val="en-US" w:eastAsia="en-US" w:bidi="ar-SA"/>
      </w:rPr>
    </w:lvl>
    <w:lvl w:ilvl="3" w:tplc="CD5CF0DA">
      <w:start w:val="1"/>
      <w:numFmt w:val="decimal"/>
      <w:lvlText w:val="%4."/>
      <w:lvlJc w:val="left"/>
      <w:pPr>
        <w:ind w:left="2986" w:hanging="361"/>
        <w:jc w:val="left"/>
      </w:pPr>
      <w:rPr>
        <w:rFonts w:ascii="Times New Roman" w:eastAsia="Times New Roman" w:hAnsi="Times New Roman" w:cs="Times New Roman" w:hint="default"/>
        <w:w w:val="91"/>
        <w:sz w:val="22"/>
        <w:szCs w:val="22"/>
        <w:lang w:val="en-US" w:eastAsia="en-US" w:bidi="ar-SA"/>
      </w:rPr>
    </w:lvl>
    <w:lvl w:ilvl="4" w:tplc="7D50CE42">
      <w:numFmt w:val="bullet"/>
      <w:lvlText w:val="•"/>
      <w:lvlJc w:val="left"/>
      <w:pPr>
        <w:ind w:left="4162" w:hanging="361"/>
      </w:pPr>
      <w:rPr>
        <w:rFonts w:hint="default"/>
        <w:lang w:val="en-US" w:eastAsia="en-US" w:bidi="ar-SA"/>
      </w:rPr>
    </w:lvl>
    <w:lvl w:ilvl="5" w:tplc="764EEBAA">
      <w:numFmt w:val="bullet"/>
      <w:lvlText w:val="•"/>
      <w:lvlJc w:val="left"/>
      <w:pPr>
        <w:ind w:left="5345" w:hanging="361"/>
      </w:pPr>
      <w:rPr>
        <w:rFonts w:hint="default"/>
        <w:lang w:val="en-US" w:eastAsia="en-US" w:bidi="ar-SA"/>
      </w:rPr>
    </w:lvl>
    <w:lvl w:ilvl="6" w:tplc="5DDC5F98">
      <w:numFmt w:val="bullet"/>
      <w:lvlText w:val="•"/>
      <w:lvlJc w:val="left"/>
      <w:pPr>
        <w:ind w:left="6528" w:hanging="361"/>
      </w:pPr>
      <w:rPr>
        <w:rFonts w:hint="default"/>
        <w:lang w:val="en-US" w:eastAsia="en-US" w:bidi="ar-SA"/>
      </w:rPr>
    </w:lvl>
    <w:lvl w:ilvl="7" w:tplc="E97A8726">
      <w:numFmt w:val="bullet"/>
      <w:lvlText w:val="•"/>
      <w:lvlJc w:val="left"/>
      <w:pPr>
        <w:ind w:left="7711" w:hanging="361"/>
      </w:pPr>
      <w:rPr>
        <w:rFonts w:hint="default"/>
        <w:lang w:val="en-US" w:eastAsia="en-US" w:bidi="ar-SA"/>
      </w:rPr>
    </w:lvl>
    <w:lvl w:ilvl="8" w:tplc="20BE759E">
      <w:numFmt w:val="bullet"/>
      <w:lvlText w:val="•"/>
      <w:lvlJc w:val="left"/>
      <w:pPr>
        <w:ind w:left="8894"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D110F"/>
    <w:rsid w:val="00330EB2"/>
    <w:rsid w:val="00ED1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10F"/>
    <w:pPr>
      <w:widowControl w:val="0"/>
      <w:autoSpaceDE w:val="0"/>
      <w:autoSpaceDN w:val="0"/>
      <w:spacing w:after="0" w:line="240" w:lineRule="auto"/>
    </w:pPr>
    <w:rPr>
      <w:rFonts w:ascii="Times New Roman" w:eastAsia="Times New Roman" w:hAnsi="Times New Roman" w:cs="Times New Roman"/>
    </w:rPr>
  </w:style>
  <w:style w:type="paragraph" w:styleId="Heading6">
    <w:name w:val="heading 6"/>
    <w:basedOn w:val="Normal"/>
    <w:link w:val="Heading6Char"/>
    <w:uiPriority w:val="1"/>
    <w:qFormat/>
    <w:rsid w:val="00ED110F"/>
    <w:pPr>
      <w:ind w:left="465"/>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ED110F"/>
    <w:rPr>
      <w:rFonts w:ascii="Times New Roman" w:eastAsia="Times New Roman" w:hAnsi="Times New Roman" w:cs="Times New Roman"/>
      <w:b/>
      <w:bCs/>
    </w:rPr>
  </w:style>
  <w:style w:type="paragraph" w:styleId="BodyText">
    <w:name w:val="Body Text"/>
    <w:basedOn w:val="Normal"/>
    <w:link w:val="BodyTextChar"/>
    <w:uiPriority w:val="1"/>
    <w:qFormat/>
    <w:rsid w:val="00ED110F"/>
  </w:style>
  <w:style w:type="character" w:customStyle="1" w:styleId="BodyTextChar">
    <w:name w:val="Body Text Char"/>
    <w:basedOn w:val="DefaultParagraphFont"/>
    <w:link w:val="BodyText"/>
    <w:uiPriority w:val="1"/>
    <w:rsid w:val="00ED110F"/>
    <w:rPr>
      <w:rFonts w:ascii="Times New Roman" w:eastAsia="Times New Roman" w:hAnsi="Times New Roman" w:cs="Times New Roman"/>
    </w:rPr>
  </w:style>
  <w:style w:type="paragraph" w:styleId="ListParagraph">
    <w:name w:val="List Paragraph"/>
    <w:basedOn w:val="Normal"/>
    <w:uiPriority w:val="1"/>
    <w:qFormat/>
    <w:rsid w:val="00ED110F"/>
    <w:pPr>
      <w:ind w:left="1546"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 ul haq</dc:creator>
  <cp:lastModifiedBy>Zafar ul haq</cp:lastModifiedBy>
  <cp:revision>1</cp:revision>
  <dcterms:created xsi:type="dcterms:W3CDTF">2020-11-21T09:00:00Z</dcterms:created>
  <dcterms:modified xsi:type="dcterms:W3CDTF">2020-11-21T09:05:00Z</dcterms:modified>
</cp:coreProperties>
</file>