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6F" w:rsidRDefault="00BD656F" w:rsidP="00BD656F">
      <w:pPr>
        <w:pStyle w:val="Heading1"/>
        <w:spacing w:before="0" w:line="240" w:lineRule="auto"/>
        <w:ind w:left="2880" w:firstLine="720"/>
        <w:rPr>
          <w:rFonts w:ascii="Times New Roman" w:hAnsi="Times New Roman"/>
          <w:sz w:val="24"/>
          <w:szCs w:val="24"/>
          <w:u w:val="single"/>
        </w:rPr>
      </w:pPr>
      <w:r>
        <w:rPr>
          <w:rFonts w:ascii="Times New Roman" w:hAnsi="Times New Roman"/>
          <w:sz w:val="24"/>
          <w:szCs w:val="24"/>
          <w:u w:val="single"/>
        </w:rPr>
        <w:t>Applied Physics</w:t>
      </w:r>
    </w:p>
    <w:p w:rsidR="00BD656F" w:rsidRDefault="00BD656F" w:rsidP="00BD656F">
      <w:pPr>
        <w:rPr>
          <w:rFonts w:ascii="Times New Roman" w:hAnsi="Times New Roman" w:cs="Times New Roman"/>
          <w:b/>
        </w:rPr>
      </w:pPr>
    </w:p>
    <w:tbl>
      <w:tblPr>
        <w:tblStyle w:val="TableGrid"/>
        <w:tblW w:w="0" w:type="auto"/>
        <w:tblLook w:val="04A0" w:firstRow="1" w:lastRow="0" w:firstColumn="1" w:lastColumn="0" w:noHBand="0" w:noVBand="1"/>
      </w:tblPr>
      <w:tblGrid>
        <w:gridCol w:w="3936"/>
        <w:gridCol w:w="4920"/>
      </w:tblGrid>
      <w:tr w:rsidR="00BD656F" w:rsidTr="00BD656F">
        <w:tc>
          <w:tcPr>
            <w:tcW w:w="3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rPr>
                <w:rFonts w:ascii="Times New Roman" w:hAnsi="Times New Roman" w:cs="Times New Roman"/>
                <w:b/>
              </w:rPr>
            </w:pPr>
            <w:r>
              <w:rPr>
                <w:rFonts w:ascii="Times New Roman" w:hAnsi="Times New Roman" w:cs="Times New Roman"/>
                <w:b/>
              </w:rPr>
              <w:t xml:space="preserve">Course title </w:t>
            </w:r>
          </w:p>
        </w:tc>
        <w:tc>
          <w:tcPr>
            <w:tcW w:w="4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rPr>
                <w:rFonts w:ascii="Times New Roman" w:hAnsi="Times New Roman" w:cs="Times New Roman"/>
                <w:b/>
              </w:rPr>
            </w:pPr>
            <w:r>
              <w:rPr>
                <w:rFonts w:ascii="Times New Roman" w:hAnsi="Times New Roman" w:cs="Times New Roman"/>
                <w:b/>
              </w:rPr>
              <w:t xml:space="preserve">Course code </w:t>
            </w:r>
          </w:p>
        </w:tc>
      </w:tr>
      <w:tr w:rsidR="00BD656F" w:rsidTr="00BD656F">
        <w:tc>
          <w:tcPr>
            <w:tcW w:w="3936" w:type="dxa"/>
            <w:tcBorders>
              <w:top w:val="single" w:sz="4" w:space="0" w:color="auto"/>
              <w:left w:val="single" w:sz="4" w:space="0" w:color="auto"/>
              <w:bottom w:val="single" w:sz="4" w:space="0" w:color="auto"/>
              <w:right w:val="single" w:sz="4" w:space="0" w:color="auto"/>
            </w:tcBorders>
            <w:hideMark/>
          </w:tcPr>
          <w:p w:rsidR="00BD656F" w:rsidRDefault="00BD656F">
            <w:pPr>
              <w:rPr>
                <w:rFonts w:ascii="Times New Roman" w:hAnsi="Times New Roman" w:cs="Times New Roman"/>
              </w:rPr>
            </w:pPr>
            <w:r>
              <w:rPr>
                <w:rFonts w:ascii="Times New Roman" w:hAnsi="Times New Roman" w:cs="Times New Roman"/>
              </w:rPr>
              <w:t>Applied Physics</w:t>
            </w:r>
          </w:p>
        </w:tc>
        <w:tc>
          <w:tcPr>
            <w:tcW w:w="4920" w:type="dxa"/>
            <w:tcBorders>
              <w:top w:val="single" w:sz="4" w:space="0" w:color="auto"/>
              <w:left w:val="single" w:sz="4" w:space="0" w:color="auto"/>
              <w:bottom w:val="single" w:sz="4" w:space="0" w:color="auto"/>
              <w:right w:val="single" w:sz="4" w:space="0" w:color="auto"/>
            </w:tcBorders>
            <w:hideMark/>
          </w:tcPr>
          <w:p w:rsidR="00BD656F" w:rsidRDefault="00E44E94">
            <w:pPr>
              <w:rPr>
                <w:rFonts w:ascii="Times New Roman" w:hAnsi="Times New Roman" w:cs="Times New Roman"/>
                <w:bCs/>
              </w:rPr>
            </w:pPr>
            <w:r>
              <w:rPr>
                <w:rFonts w:ascii="Times New Roman" w:hAnsi="Times New Roman" w:cs="Times New Roman"/>
                <w:bCs/>
              </w:rPr>
              <w:t>MTH1</w:t>
            </w:r>
            <w:r w:rsidR="00BD656F">
              <w:rPr>
                <w:rFonts w:ascii="Times New Roman" w:hAnsi="Times New Roman" w:cs="Times New Roman"/>
                <w:bCs/>
              </w:rPr>
              <w:t>1</w:t>
            </w:r>
            <w:r>
              <w:rPr>
                <w:rFonts w:ascii="Times New Roman" w:hAnsi="Times New Roman" w:cs="Times New Roman"/>
                <w:bCs/>
              </w:rPr>
              <w:t>2</w:t>
            </w:r>
          </w:p>
        </w:tc>
      </w:tr>
    </w:tbl>
    <w:p w:rsidR="00BD656F" w:rsidRDefault="00BD656F" w:rsidP="00BD656F">
      <w:pPr>
        <w:rPr>
          <w:rFonts w:ascii="Times New Roman" w:hAnsi="Times New Roman" w:cs="Times New Roman"/>
          <w:b/>
        </w:rPr>
      </w:pPr>
    </w:p>
    <w:p w:rsidR="00BD656F" w:rsidRDefault="00BD656F" w:rsidP="00BD656F">
      <w:pPr>
        <w:rPr>
          <w:rFonts w:ascii="Times New Roman" w:hAnsi="Times New Roman" w:cs="Times New Roman"/>
          <w:b/>
        </w:rPr>
      </w:pPr>
    </w:p>
    <w:tbl>
      <w:tblPr>
        <w:tblStyle w:val="TableGrid"/>
        <w:tblW w:w="0" w:type="auto"/>
        <w:tblLook w:val="04A0" w:firstRow="1" w:lastRow="0" w:firstColumn="1" w:lastColumn="0" w:noHBand="0" w:noVBand="1"/>
      </w:tblPr>
      <w:tblGrid>
        <w:gridCol w:w="8856"/>
      </w:tblGrid>
      <w:tr w:rsidR="00BD656F" w:rsidTr="00BD656F">
        <w:tc>
          <w:tcPr>
            <w:tcW w:w="8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jc w:val="both"/>
              <w:rPr>
                <w:rFonts w:ascii="Times New Roman" w:hAnsi="Times New Roman" w:cs="Times New Roman"/>
                <w:b/>
              </w:rPr>
            </w:pPr>
            <w:r>
              <w:rPr>
                <w:rFonts w:ascii="Times New Roman" w:hAnsi="Times New Roman" w:cs="Times New Roman"/>
                <w:b/>
              </w:rPr>
              <w:t xml:space="preserve">Course Catalog Description </w:t>
            </w:r>
          </w:p>
        </w:tc>
      </w:tr>
      <w:tr w:rsidR="00BD656F" w:rsidTr="00BD656F">
        <w:tc>
          <w:tcPr>
            <w:tcW w:w="8856" w:type="dxa"/>
            <w:tcBorders>
              <w:top w:val="single" w:sz="4" w:space="0" w:color="auto"/>
              <w:left w:val="single" w:sz="4" w:space="0" w:color="auto"/>
              <w:bottom w:val="single" w:sz="4" w:space="0" w:color="auto"/>
              <w:right w:val="single" w:sz="4" w:space="0" w:color="auto"/>
            </w:tcBorders>
          </w:tcPr>
          <w:p w:rsidR="00BD656F" w:rsidRDefault="00BD656F">
            <w:pPr>
              <w:pStyle w:val="NoSpacing"/>
              <w:spacing w:line="276" w:lineRule="auto"/>
              <w:jc w:val="both"/>
              <w:rPr>
                <w:rFonts w:ascii="Times New Roman" w:hAnsi="Times New Roman"/>
                <w:color w:val="000000"/>
              </w:rPr>
            </w:pPr>
            <w:r>
              <w:rPr>
                <w:rFonts w:ascii="Times New Roman" w:hAnsi="Times New Roman"/>
              </w:rPr>
              <w:t xml:space="preserve">The purpose of this course is to give an understanding about </w:t>
            </w:r>
            <w:r>
              <w:rPr>
                <w:rFonts w:ascii="Times New Roman" w:hAnsi="Times New Roman"/>
                <w:color w:val="000000"/>
              </w:rPr>
              <w:t xml:space="preserve">Measurement, Vectors, Motion along a straight line. Force and motion. Kinetic energy and work. Potential energy and conservation of energy. Center of mass and linear momentum. Gravitation. Oscillations. Waves. First and second law of thermodynamics. Electric charge. Electric field. Gauss's law. Electric potential. Capacitance. Current and resistance. Circuits. Magnetic fields. Magnetic fields due to currents. </w:t>
            </w:r>
          </w:p>
          <w:p w:rsidR="00BD656F" w:rsidRDefault="00BD656F">
            <w:pPr>
              <w:jc w:val="both"/>
              <w:rPr>
                <w:rFonts w:ascii="Times New Roman" w:hAnsi="Times New Roman" w:cs="Times New Roman"/>
              </w:rPr>
            </w:pPr>
          </w:p>
          <w:p w:rsidR="00BD656F" w:rsidRDefault="00BD656F">
            <w:pPr>
              <w:jc w:val="both"/>
              <w:rPr>
                <w:rFonts w:ascii="Times New Roman" w:hAnsi="Times New Roman" w:cs="Times New Roman"/>
              </w:rPr>
            </w:pPr>
          </w:p>
        </w:tc>
      </w:tr>
    </w:tbl>
    <w:p w:rsidR="00BD656F" w:rsidRDefault="00BD656F" w:rsidP="00BD656F">
      <w:pPr>
        <w:jc w:val="both"/>
        <w:rPr>
          <w:rFonts w:ascii="Times New Roman" w:hAnsi="Times New Roman" w:cs="Times New Roman"/>
        </w:rPr>
      </w:pPr>
    </w:p>
    <w:p w:rsidR="00BD656F" w:rsidRDefault="00BD656F" w:rsidP="00BD656F">
      <w:pPr>
        <w:pStyle w:val="NoSpacing"/>
        <w:jc w:val="both"/>
        <w:rPr>
          <w:rFonts w:ascii="Times New Roman" w:hAnsi="Times New Roman"/>
        </w:rPr>
      </w:pPr>
    </w:p>
    <w:tbl>
      <w:tblPr>
        <w:tblStyle w:val="TableGrid"/>
        <w:tblW w:w="0" w:type="auto"/>
        <w:tblLook w:val="04A0" w:firstRow="1" w:lastRow="0" w:firstColumn="1" w:lastColumn="0" w:noHBand="0" w:noVBand="1"/>
      </w:tblPr>
      <w:tblGrid>
        <w:gridCol w:w="1668"/>
        <w:gridCol w:w="7188"/>
      </w:tblGrid>
      <w:tr w:rsidR="00BD656F" w:rsidTr="00BD656F">
        <w:tc>
          <w:tcPr>
            <w:tcW w:w="88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pStyle w:val="NoSpacing"/>
              <w:jc w:val="both"/>
              <w:rPr>
                <w:rFonts w:ascii="Times New Roman" w:hAnsi="Times New Roman"/>
                <w:b/>
              </w:rPr>
            </w:pPr>
            <w:r>
              <w:rPr>
                <w:rFonts w:ascii="Times New Roman" w:hAnsi="Times New Roman"/>
                <w:b/>
              </w:rPr>
              <w:t xml:space="preserve">Course detail </w:t>
            </w:r>
          </w:p>
        </w:tc>
      </w:tr>
      <w:tr w:rsidR="00BD656F" w:rsidTr="00BD656F">
        <w:tc>
          <w:tcPr>
            <w:tcW w:w="1668"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Credit Hours</w:t>
            </w:r>
          </w:p>
        </w:tc>
        <w:tc>
          <w:tcPr>
            <w:tcW w:w="7188" w:type="dxa"/>
            <w:tcBorders>
              <w:top w:val="single" w:sz="4" w:space="0" w:color="auto"/>
              <w:left w:val="single" w:sz="4" w:space="0" w:color="auto"/>
              <w:bottom w:val="single" w:sz="4" w:space="0" w:color="auto"/>
              <w:right w:val="single" w:sz="4" w:space="0" w:color="auto"/>
            </w:tcBorders>
            <w:hideMark/>
          </w:tcPr>
          <w:p w:rsidR="00BD656F" w:rsidRDefault="00E44E94">
            <w:pPr>
              <w:pStyle w:val="NoSpacing"/>
              <w:jc w:val="both"/>
              <w:rPr>
                <w:rFonts w:ascii="Times New Roman" w:hAnsi="Times New Roman"/>
              </w:rPr>
            </w:pPr>
            <w:r>
              <w:rPr>
                <w:rFonts w:ascii="Times New Roman" w:hAnsi="Times New Roman"/>
              </w:rPr>
              <w:t>03</w:t>
            </w:r>
          </w:p>
        </w:tc>
      </w:tr>
      <w:tr w:rsidR="00BD656F" w:rsidTr="00BD656F">
        <w:tc>
          <w:tcPr>
            <w:tcW w:w="1668"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Core </w:t>
            </w:r>
          </w:p>
        </w:tc>
        <w:tc>
          <w:tcPr>
            <w:tcW w:w="7188" w:type="dxa"/>
            <w:tcBorders>
              <w:top w:val="single" w:sz="4" w:space="0" w:color="auto"/>
              <w:left w:val="single" w:sz="4" w:space="0" w:color="auto"/>
              <w:bottom w:val="single" w:sz="4" w:space="0" w:color="auto"/>
              <w:right w:val="single" w:sz="4" w:space="0" w:color="auto"/>
            </w:tcBorders>
            <w:hideMark/>
          </w:tcPr>
          <w:p w:rsidR="00BD656F" w:rsidRDefault="00BD656F" w:rsidP="00E44E94">
            <w:pPr>
              <w:pStyle w:val="NoSpacing"/>
              <w:jc w:val="both"/>
              <w:rPr>
                <w:rFonts w:ascii="Times New Roman" w:hAnsi="Times New Roman"/>
              </w:rPr>
            </w:pPr>
            <w:r>
              <w:rPr>
                <w:rFonts w:ascii="Times New Roman" w:hAnsi="Times New Roman"/>
              </w:rPr>
              <w:t>B</w:t>
            </w:r>
            <w:r w:rsidR="00E44E94">
              <w:rPr>
                <w:rFonts w:ascii="Times New Roman" w:hAnsi="Times New Roman"/>
              </w:rPr>
              <w:t>S(CS) &amp; BS(SE)</w:t>
            </w:r>
          </w:p>
        </w:tc>
      </w:tr>
      <w:tr w:rsidR="00BD656F" w:rsidTr="00BD656F">
        <w:tc>
          <w:tcPr>
            <w:tcW w:w="1668"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Elective </w:t>
            </w:r>
          </w:p>
        </w:tc>
        <w:tc>
          <w:tcPr>
            <w:tcW w:w="7188"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rPr>
            </w:pPr>
          </w:p>
        </w:tc>
      </w:tr>
      <w:tr w:rsidR="00BD656F" w:rsidTr="00BD656F">
        <w:tc>
          <w:tcPr>
            <w:tcW w:w="1668"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Pre Requisite </w:t>
            </w:r>
          </w:p>
        </w:tc>
        <w:tc>
          <w:tcPr>
            <w:tcW w:w="7188"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rPr>
            </w:pPr>
          </w:p>
        </w:tc>
      </w:tr>
    </w:tbl>
    <w:p w:rsidR="00BD656F" w:rsidRDefault="00BD656F" w:rsidP="00BD656F">
      <w:pPr>
        <w:pStyle w:val="NoSpacing"/>
        <w:jc w:val="both"/>
        <w:rPr>
          <w:rFonts w:ascii="Times New Roman" w:hAnsi="Times New Roman"/>
          <w:b/>
        </w:rPr>
      </w:pPr>
    </w:p>
    <w:p w:rsidR="00BD656F" w:rsidRDefault="00BD656F" w:rsidP="00BD656F">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1384"/>
        <w:gridCol w:w="2126"/>
        <w:gridCol w:w="1843"/>
        <w:gridCol w:w="2253"/>
        <w:gridCol w:w="1250"/>
      </w:tblGrid>
      <w:tr w:rsidR="00BD656F" w:rsidTr="00BD656F">
        <w:tc>
          <w:tcPr>
            <w:tcW w:w="88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pStyle w:val="NoSpacing"/>
              <w:jc w:val="both"/>
              <w:rPr>
                <w:rFonts w:ascii="Times New Roman" w:hAnsi="Times New Roman"/>
                <w:b/>
              </w:rPr>
            </w:pPr>
            <w:r>
              <w:rPr>
                <w:rFonts w:ascii="Times New Roman" w:hAnsi="Times New Roman"/>
                <w:b/>
              </w:rPr>
              <w:t xml:space="preserve">Course offering Detail </w:t>
            </w:r>
          </w:p>
        </w:tc>
      </w:tr>
      <w:tr w:rsidR="00BD656F" w:rsidTr="00BD656F">
        <w:tc>
          <w:tcPr>
            <w:tcW w:w="1384"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sz w:val="20"/>
                <w:szCs w:val="20"/>
              </w:rPr>
            </w:pPr>
            <w:r>
              <w:rPr>
                <w:rFonts w:ascii="Times New Roman" w:hAnsi="Times New Roman"/>
                <w:sz w:val="20"/>
                <w:szCs w:val="20"/>
              </w:rPr>
              <w:t>Lecture Hall</w:t>
            </w:r>
          </w:p>
        </w:tc>
        <w:tc>
          <w:tcPr>
            <w:tcW w:w="2126"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sz w:val="20"/>
                <w:szCs w:val="20"/>
              </w:rPr>
            </w:pPr>
            <w:r>
              <w:rPr>
                <w:rFonts w:ascii="Times New Roman" w:hAnsi="Times New Roman"/>
                <w:sz w:val="20"/>
                <w:szCs w:val="20"/>
              </w:rPr>
              <w:t>No of lecture per week</w:t>
            </w:r>
          </w:p>
        </w:tc>
        <w:tc>
          <w:tcPr>
            <w:tcW w:w="1843"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sz w:val="20"/>
                <w:szCs w:val="20"/>
              </w:rPr>
            </w:pPr>
            <w:r>
              <w:rPr>
                <w:rFonts w:ascii="Times New Roman" w:hAnsi="Times New Roman"/>
                <w:sz w:val="20"/>
                <w:szCs w:val="20"/>
              </w:rPr>
              <w:t xml:space="preserve">Duration of lecture </w:t>
            </w:r>
          </w:p>
        </w:tc>
        <w:tc>
          <w:tcPr>
            <w:tcW w:w="2253"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sz w:val="20"/>
                <w:szCs w:val="20"/>
              </w:rPr>
            </w:pPr>
            <w:r>
              <w:rPr>
                <w:rFonts w:ascii="Times New Roman" w:hAnsi="Times New Roman"/>
                <w:sz w:val="20"/>
                <w:szCs w:val="20"/>
              </w:rPr>
              <w:t>Lecture day</w:t>
            </w:r>
          </w:p>
        </w:tc>
        <w:tc>
          <w:tcPr>
            <w:tcW w:w="1250"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Semester </w:t>
            </w:r>
          </w:p>
        </w:tc>
      </w:tr>
      <w:tr w:rsidR="00BD656F" w:rsidTr="00BD656F">
        <w:tc>
          <w:tcPr>
            <w:tcW w:w="1384"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BD656F" w:rsidRDefault="000A7E1B">
            <w:pPr>
              <w:pStyle w:val="NoSpacing"/>
              <w:jc w:val="both"/>
              <w:rPr>
                <w:rFonts w:ascii="Times New Roman" w:hAnsi="Times New Roman"/>
              </w:rPr>
            </w:pPr>
            <w:r>
              <w:rPr>
                <w:rFonts w:ascii="Times New Roman" w:hAnsi="Times New Roman"/>
              </w:rPr>
              <w:t>02</w:t>
            </w:r>
            <w:r w:rsidR="00BD656F">
              <w:rPr>
                <w:rFonts w:ascii="Times New Roman" w:hAnsi="Times New Roman"/>
              </w:rPr>
              <w:t xml:space="preserve"> Hours</w:t>
            </w:r>
          </w:p>
        </w:tc>
        <w:tc>
          <w:tcPr>
            <w:tcW w:w="2253"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c>
          <w:tcPr>
            <w:tcW w:w="1250"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r>
    </w:tbl>
    <w:p w:rsidR="00BD656F" w:rsidRDefault="00BD656F" w:rsidP="00BD656F">
      <w:pPr>
        <w:pStyle w:val="NoSpacing"/>
        <w:jc w:val="both"/>
        <w:rPr>
          <w:rFonts w:ascii="Times New Roman" w:hAnsi="Times New Roman"/>
          <w:b/>
        </w:rPr>
      </w:pPr>
    </w:p>
    <w:p w:rsidR="00BD656F" w:rsidRDefault="00BD656F" w:rsidP="00BD656F">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2235"/>
        <w:gridCol w:w="6621"/>
      </w:tblGrid>
      <w:tr w:rsidR="00BD656F" w:rsidTr="00BD656F">
        <w:tc>
          <w:tcPr>
            <w:tcW w:w="88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pStyle w:val="NoSpacing"/>
              <w:jc w:val="both"/>
              <w:rPr>
                <w:rFonts w:ascii="Times New Roman" w:hAnsi="Times New Roman"/>
                <w:b/>
              </w:rPr>
            </w:pPr>
            <w:r>
              <w:rPr>
                <w:rFonts w:ascii="Times New Roman" w:hAnsi="Times New Roman"/>
                <w:b/>
              </w:rPr>
              <w:t xml:space="preserve">Instructor  Detail </w:t>
            </w:r>
          </w:p>
        </w:tc>
      </w:tr>
      <w:tr w:rsidR="00BD656F" w:rsidTr="00BD656F">
        <w:tc>
          <w:tcPr>
            <w:tcW w:w="223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Name</w:t>
            </w:r>
          </w:p>
        </w:tc>
        <w:tc>
          <w:tcPr>
            <w:tcW w:w="6621" w:type="dxa"/>
            <w:tcBorders>
              <w:top w:val="single" w:sz="4" w:space="0" w:color="auto"/>
              <w:left w:val="single" w:sz="4" w:space="0" w:color="auto"/>
              <w:bottom w:val="single" w:sz="4" w:space="0" w:color="auto"/>
              <w:right w:val="single" w:sz="4" w:space="0" w:color="auto"/>
            </w:tcBorders>
          </w:tcPr>
          <w:p w:rsidR="00BD656F" w:rsidRDefault="008768CB">
            <w:pPr>
              <w:pStyle w:val="NoSpacing"/>
              <w:jc w:val="both"/>
              <w:rPr>
                <w:rFonts w:ascii="Times New Roman" w:hAnsi="Times New Roman"/>
              </w:rPr>
            </w:pPr>
            <w:r w:rsidRPr="008768CB">
              <w:rPr>
                <w:rFonts w:ascii="Times New Roman" w:hAnsi="Times New Roman"/>
              </w:rPr>
              <w:t xml:space="preserve">Engr.  M. </w:t>
            </w:r>
            <w:proofErr w:type="spellStart"/>
            <w:r w:rsidRPr="008768CB">
              <w:rPr>
                <w:rFonts w:ascii="Times New Roman" w:hAnsi="Times New Roman"/>
              </w:rPr>
              <w:t>Mujtaba</w:t>
            </w:r>
            <w:proofErr w:type="spellEnd"/>
            <w:r w:rsidRPr="008768CB">
              <w:rPr>
                <w:rFonts w:ascii="Times New Roman" w:hAnsi="Times New Roman"/>
              </w:rPr>
              <w:t xml:space="preserve"> </w:t>
            </w:r>
            <w:proofErr w:type="spellStart"/>
            <w:r w:rsidRPr="008768CB">
              <w:rPr>
                <w:rFonts w:ascii="Times New Roman" w:hAnsi="Times New Roman"/>
              </w:rPr>
              <w:t>Ihsan</w:t>
            </w:r>
            <w:proofErr w:type="spellEnd"/>
          </w:p>
        </w:tc>
      </w:tr>
      <w:tr w:rsidR="00BD656F" w:rsidTr="00BD656F">
        <w:tc>
          <w:tcPr>
            <w:tcW w:w="223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Office </w:t>
            </w:r>
          </w:p>
        </w:tc>
        <w:tc>
          <w:tcPr>
            <w:tcW w:w="6621" w:type="dxa"/>
            <w:tcBorders>
              <w:top w:val="single" w:sz="4" w:space="0" w:color="auto"/>
              <w:left w:val="single" w:sz="4" w:space="0" w:color="auto"/>
              <w:bottom w:val="single" w:sz="4" w:space="0" w:color="auto"/>
              <w:right w:val="single" w:sz="4" w:space="0" w:color="auto"/>
            </w:tcBorders>
          </w:tcPr>
          <w:p w:rsidR="00BD656F" w:rsidRPr="008768CB" w:rsidRDefault="008768CB">
            <w:pPr>
              <w:pStyle w:val="NoSpacing"/>
              <w:jc w:val="both"/>
              <w:rPr>
                <w:rFonts w:ascii="Times New Roman" w:hAnsi="Times New Roman"/>
              </w:rPr>
            </w:pPr>
            <w:r w:rsidRPr="008768CB">
              <w:rPr>
                <w:rFonts w:ascii="Times New Roman" w:hAnsi="Times New Roman"/>
              </w:rPr>
              <w:t>Room no 13,</w:t>
            </w:r>
            <w:r w:rsidR="00A91EEF">
              <w:rPr>
                <w:rFonts w:ascii="Times New Roman" w:hAnsi="Times New Roman"/>
              </w:rPr>
              <w:t xml:space="preserve"> First floor,</w:t>
            </w:r>
            <w:r w:rsidRPr="008768CB">
              <w:rPr>
                <w:rFonts w:ascii="Times New Roman" w:hAnsi="Times New Roman"/>
              </w:rPr>
              <w:t xml:space="preserve"> EE department</w:t>
            </w:r>
          </w:p>
        </w:tc>
      </w:tr>
      <w:tr w:rsidR="00BD656F" w:rsidTr="00BD656F">
        <w:tc>
          <w:tcPr>
            <w:tcW w:w="223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Email </w:t>
            </w:r>
          </w:p>
        </w:tc>
        <w:tc>
          <w:tcPr>
            <w:tcW w:w="6621" w:type="dxa"/>
            <w:tcBorders>
              <w:top w:val="single" w:sz="4" w:space="0" w:color="auto"/>
              <w:left w:val="single" w:sz="4" w:space="0" w:color="auto"/>
              <w:bottom w:val="single" w:sz="4" w:space="0" w:color="auto"/>
              <w:right w:val="single" w:sz="4" w:space="0" w:color="auto"/>
            </w:tcBorders>
          </w:tcPr>
          <w:p w:rsidR="00BD656F" w:rsidRPr="00781754" w:rsidRDefault="008768CB">
            <w:pPr>
              <w:pStyle w:val="NoSpacing"/>
              <w:jc w:val="both"/>
              <w:rPr>
                <w:rFonts w:ascii="Times New Roman" w:hAnsi="Times New Roman"/>
                <w:b/>
              </w:rPr>
            </w:pPr>
            <w:bookmarkStart w:id="0" w:name="_GoBack"/>
            <w:r w:rsidRPr="00781754">
              <w:rPr>
                <w:rFonts w:ascii="Times New Roman" w:eastAsia="Times New Roman" w:hAnsi="Times New Roman"/>
              </w:rPr>
              <w:t>mujtaba.ihsan@inu.edu.pk</w:t>
            </w:r>
            <w:bookmarkEnd w:id="0"/>
          </w:p>
        </w:tc>
      </w:tr>
      <w:tr w:rsidR="00BD656F" w:rsidTr="00BD656F">
        <w:tc>
          <w:tcPr>
            <w:tcW w:w="223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Counseling hours  </w:t>
            </w:r>
          </w:p>
        </w:tc>
        <w:tc>
          <w:tcPr>
            <w:tcW w:w="6621"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r>
      <w:tr w:rsidR="00BD656F" w:rsidTr="00BD656F">
        <w:tc>
          <w:tcPr>
            <w:tcW w:w="223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Course assistant </w:t>
            </w:r>
          </w:p>
        </w:tc>
        <w:tc>
          <w:tcPr>
            <w:tcW w:w="6621"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r>
    </w:tbl>
    <w:p w:rsidR="00BD656F" w:rsidRDefault="00BD656F" w:rsidP="00BD656F">
      <w:pPr>
        <w:pStyle w:val="NoSpacing"/>
        <w:jc w:val="both"/>
        <w:rPr>
          <w:rFonts w:ascii="Times New Roman" w:hAnsi="Times New Roman"/>
          <w:b/>
        </w:rPr>
      </w:pPr>
    </w:p>
    <w:p w:rsidR="00BD656F" w:rsidRDefault="00BD656F" w:rsidP="00BD656F">
      <w:pPr>
        <w:pStyle w:val="NoSpacing"/>
        <w:jc w:val="both"/>
        <w:rPr>
          <w:rFonts w:ascii="Times New Roman" w:hAnsi="Times New Roman"/>
          <w:b/>
        </w:rPr>
      </w:pPr>
    </w:p>
    <w:p w:rsidR="00BD656F" w:rsidRDefault="00BD656F" w:rsidP="00BD656F">
      <w:pPr>
        <w:pStyle w:val="NoSpacing"/>
        <w:jc w:val="both"/>
        <w:rPr>
          <w:rFonts w:ascii="Times New Roman" w:hAnsi="Times New Roman"/>
          <w:b/>
        </w:rPr>
      </w:pPr>
    </w:p>
    <w:tbl>
      <w:tblPr>
        <w:tblStyle w:val="TableGrid"/>
        <w:tblW w:w="0" w:type="auto"/>
        <w:tblLook w:val="04A0" w:firstRow="1" w:lastRow="0" w:firstColumn="1" w:lastColumn="0" w:noHBand="0" w:noVBand="1"/>
      </w:tblPr>
      <w:tblGrid>
        <w:gridCol w:w="3995"/>
        <w:gridCol w:w="2552"/>
        <w:gridCol w:w="1094"/>
        <w:gridCol w:w="1709"/>
      </w:tblGrid>
      <w:tr w:rsidR="00BD656F" w:rsidTr="00BD656F">
        <w:tc>
          <w:tcPr>
            <w:tcW w:w="93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656F" w:rsidRDefault="00BD656F">
            <w:pPr>
              <w:pStyle w:val="NoSpacing"/>
              <w:jc w:val="both"/>
              <w:rPr>
                <w:rFonts w:ascii="Times New Roman" w:hAnsi="Times New Roman"/>
                <w:b/>
              </w:rPr>
            </w:pPr>
            <w:r>
              <w:rPr>
                <w:rFonts w:ascii="Times New Roman" w:hAnsi="Times New Roman"/>
                <w:b/>
              </w:rPr>
              <w:t xml:space="preserve">Recommended Books </w:t>
            </w:r>
          </w:p>
        </w:tc>
      </w:tr>
      <w:tr w:rsidR="00BD656F" w:rsidTr="00BD656F">
        <w:tc>
          <w:tcPr>
            <w:tcW w:w="9350" w:type="dxa"/>
            <w:gridSpan w:val="4"/>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b/>
              </w:rPr>
            </w:pPr>
            <w:r>
              <w:rPr>
                <w:rFonts w:ascii="Times New Roman" w:hAnsi="Times New Roman"/>
                <w:b/>
              </w:rPr>
              <w:t>Text Book</w:t>
            </w:r>
          </w:p>
        </w:tc>
      </w:tr>
      <w:tr w:rsidR="00BD656F" w:rsidTr="00BD656F">
        <w:tc>
          <w:tcPr>
            <w:tcW w:w="399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Title </w:t>
            </w:r>
          </w:p>
        </w:tc>
        <w:tc>
          <w:tcPr>
            <w:tcW w:w="2552"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Edition </w:t>
            </w:r>
          </w:p>
        </w:tc>
        <w:tc>
          <w:tcPr>
            <w:tcW w:w="1094"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Web link </w:t>
            </w:r>
          </w:p>
        </w:tc>
        <w:tc>
          <w:tcPr>
            <w:tcW w:w="1709"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Others/tutorial </w:t>
            </w:r>
          </w:p>
        </w:tc>
      </w:tr>
      <w:tr w:rsidR="00BD656F" w:rsidTr="00BD656F">
        <w:tc>
          <w:tcPr>
            <w:tcW w:w="3995"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color w:val="000000"/>
              </w:rPr>
            </w:pPr>
            <w:proofErr w:type="spellStart"/>
            <w:r>
              <w:rPr>
                <w:rFonts w:ascii="Times New Roman" w:hAnsi="Times New Roman"/>
                <w:color w:val="000000"/>
              </w:rPr>
              <w:t>Halliday</w:t>
            </w:r>
            <w:proofErr w:type="spellEnd"/>
            <w:r>
              <w:rPr>
                <w:rFonts w:ascii="Times New Roman" w:hAnsi="Times New Roman"/>
                <w:color w:val="000000"/>
              </w:rPr>
              <w:t xml:space="preserve">, </w:t>
            </w:r>
            <w:proofErr w:type="spellStart"/>
            <w:r>
              <w:rPr>
                <w:rFonts w:ascii="Times New Roman" w:hAnsi="Times New Roman"/>
                <w:color w:val="000000"/>
              </w:rPr>
              <w:t>Resnick</w:t>
            </w:r>
            <w:proofErr w:type="spellEnd"/>
            <w:r>
              <w:rPr>
                <w:rFonts w:ascii="Times New Roman" w:hAnsi="Times New Roman"/>
                <w:color w:val="000000"/>
              </w:rPr>
              <w:t xml:space="preserve"> and Walker, "Fundamental of Physics", 10</w:t>
            </w:r>
            <w:r>
              <w:rPr>
                <w:rFonts w:ascii="Times New Roman" w:hAnsi="Times New Roman"/>
                <w:color w:val="000000"/>
                <w:vertAlign w:val="superscript"/>
              </w:rPr>
              <w:t>th</w:t>
            </w:r>
            <w:r>
              <w:rPr>
                <w:rFonts w:ascii="Times New Roman" w:hAnsi="Times New Roman"/>
                <w:color w:val="000000"/>
              </w:rPr>
              <w:t xml:space="preserve"> Edition</w:t>
            </w:r>
          </w:p>
          <w:p w:rsidR="00A36905" w:rsidRDefault="00A36905">
            <w:pPr>
              <w:pStyle w:val="NoSpacing"/>
              <w:jc w:val="both"/>
              <w:rPr>
                <w:rFonts w:ascii="Times New Roman" w:hAnsi="Times New Roman"/>
                <w:color w:val="000000"/>
              </w:rPr>
            </w:pPr>
          </w:p>
          <w:p w:rsidR="00A36905" w:rsidRDefault="00A36905">
            <w:pPr>
              <w:pStyle w:val="NoSpacing"/>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rPr>
            </w:pPr>
            <w:r>
              <w:rPr>
                <w:rFonts w:ascii="Times New Roman" w:hAnsi="Times New Roman"/>
              </w:rPr>
              <w:t>2015</w:t>
            </w:r>
          </w:p>
          <w:p w:rsidR="00BD656F" w:rsidRDefault="00BD656F">
            <w:pPr>
              <w:pStyle w:val="NoSpacing"/>
              <w:jc w:val="both"/>
              <w:rPr>
                <w:rFonts w:ascii="Times New Roman" w:hAnsi="Times New Roman"/>
              </w:rPr>
            </w:pPr>
          </w:p>
          <w:p w:rsidR="00BD656F" w:rsidRDefault="00BD656F">
            <w:pPr>
              <w:pStyle w:val="NoSpacing"/>
              <w:jc w:val="both"/>
              <w:rPr>
                <w:rFonts w:ascii="Times New Roman" w:hAnsi="Times New Roman"/>
              </w:rPr>
            </w:pPr>
          </w:p>
        </w:tc>
        <w:tc>
          <w:tcPr>
            <w:tcW w:w="1094"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c>
          <w:tcPr>
            <w:tcW w:w="1709"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r>
      <w:tr w:rsidR="00BD656F" w:rsidTr="00BD656F">
        <w:tc>
          <w:tcPr>
            <w:tcW w:w="93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656F" w:rsidRDefault="00BD656F">
            <w:pPr>
              <w:pStyle w:val="NoSpacing"/>
              <w:jc w:val="both"/>
              <w:rPr>
                <w:rFonts w:ascii="Times New Roman" w:hAnsi="Times New Roman"/>
                <w:b/>
              </w:rPr>
            </w:pPr>
            <w:r>
              <w:rPr>
                <w:rFonts w:ascii="Times New Roman" w:hAnsi="Times New Roman"/>
                <w:b/>
              </w:rPr>
              <w:lastRenderedPageBreak/>
              <w:t>Reference Books</w:t>
            </w:r>
          </w:p>
          <w:p w:rsidR="00BD656F" w:rsidRDefault="00BD656F">
            <w:pPr>
              <w:pStyle w:val="NoSpacing"/>
              <w:jc w:val="both"/>
              <w:rPr>
                <w:rFonts w:ascii="Times New Roman" w:hAnsi="Times New Roman"/>
                <w:b/>
              </w:rPr>
            </w:pPr>
          </w:p>
        </w:tc>
      </w:tr>
      <w:tr w:rsidR="00BD656F" w:rsidTr="00BD656F">
        <w:tc>
          <w:tcPr>
            <w:tcW w:w="3995" w:type="dxa"/>
            <w:tcBorders>
              <w:top w:val="single" w:sz="4" w:space="0" w:color="auto"/>
              <w:left w:val="single" w:sz="4" w:space="0" w:color="auto"/>
              <w:bottom w:val="single" w:sz="4" w:space="0" w:color="auto"/>
              <w:right w:val="single" w:sz="4" w:space="0" w:color="auto"/>
            </w:tcBorders>
          </w:tcPr>
          <w:p w:rsidR="00BD656F" w:rsidRDefault="00BD656F" w:rsidP="008A0F60">
            <w:pPr>
              <w:numPr>
                <w:ilvl w:val="0"/>
                <w:numId w:val="1"/>
              </w:numPr>
              <w:rPr>
                <w:rFonts w:ascii="Times New Roman" w:hAnsi="Times New Roman" w:cs="Times New Roman"/>
                <w:color w:val="000000"/>
              </w:rPr>
            </w:pPr>
            <w:r>
              <w:rPr>
                <w:rFonts w:ascii="Times New Roman" w:hAnsi="Times New Roman" w:cs="Times New Roman"/>
                <w:color w:val="000000"/>
              </w:rPr>
              <w:t>Hugh. D. Young, Roger A. Freedman, A. Lewis Ford, “University Physics with Modern Physics”, 13</w:t>
            </w:r>
            <w:r>
              <w:rPr>
                <w:rFonts w:ascii="Times New Roman" w:hAnsi="Times New Roman" w:cs="Times New Roman"/>
                <w:color w:val="000000"/>
                <w:vertAlign w:val="superscript"/>
              </w:rPr>
              <w:t>th</w:t>
            </w:r>
            <w:r>
              <w:rPr>
                <w:rFonts w:ascii="Times New Roman" w:hAnsi="Times New Roman" w:cs="Times New Roman"/>
                <w:color w:val="000000"/>
              </w:rPr>
              <w:t xml:space="preserve"> Edition. </w:t>
            </w:r>
          </w:p>
          <w:p w:rsidR="00BD656F" w:rsidRDefault="00BD656F">
            <w:pPr>
              <w:widowControl w:val="0"/>
              <w:autoSpaceDE w:val="0"/>
              <w:autoSpaceDN w:val="0"/>
              <w:adjustRightInd w:val="0"/>
              <w:spacing w:before="76"/>
              <w:ind w:left="2160" w:right="72" w:hanging="216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D656F" w:rsidRDefault="00BD656F">
            <w:pPr>
              <w:pStyle w:val="NoSpacing"/>
              <w:jc w:val="both"/>
              <w:rPr>
                <w:rFonts w:ascii="Times New Roman" w:hAnsi="Times New Roman"/>
              </w:rPr>
            </w:pPr>
            <w:r>
              <w:rPr>
                <w:rFonts w:ascii="Times New Roman" w:hAnsi="Times New Roman"/>
              </w:rPr>
              <w:t xml:space="preserve">Latest </w:t>
            </w:r>
          </w:p>
        </w:tc>
        <w:tc>
          <w:tcPr>
            <w:tcW w:w="1094"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c>
          <w:tcPr>
            <w:tcW w:w="1709" w:type="dxa"/>
            <w:tcBorders>
              <w:top w:val="single" w:sz="4" w:space="0" w:color="auto"/>
              <w:left w:val="single" w:sz="4" w:space="0" w:color="auto"/>
              <w:bottom w:val="single" w:sz="4" w:space="0" w:color="auto"/>
              <w:right w:val="single" w:sz="4" w:space="0" w:color="auto"/>
            </w:tcBorders>
          </w:tcPr>
          <w:p w:rsidR="00BD656F" w:rsidRDefault="00BD656F">
            <w:pPr>
              <w:pStyle w:val="NoSpacing"/>
              <w:jc w:val="both"/>
              <w:rPr>
                <w:rFonts w:ascii="Times New Roman" w:hAnsi="Times New Roman"/>
                <w:b/>
              </w:rPr>
            </w:pPr>
          </w:p>
        </w:tc>
      </w:tr>
    </w:tbl>
    <w:p w:rsidR="00BD656F" w:rsidRDefault="00BD656F" w:rsidP="00BD656F">
      <w:pPr>
        <w:pStyle w:val="NoSpacing"/>
        <w:jc w:val="both"/>
        <w:rPr>
          <w:rFonts w:ascii="Times New Roman" w:hAnsi="Times New Roman"/>
          <w:color w:val="000000"/>
          <w:shd w:val="clear" w:color="auto" w:fill="FFFFFF"/>
        </w:rPr>
      </w:pPr>
    </w:p>
    <w:p w:rsidR="00BD656F" w:rsidRDefault="00BD656F" w:rsidP="00BD656F">
      <w:pPr>
        <w:pStyle w:val="NoSpacing"/>
        <w:jc w:val="both"/>
        <w:rPr>
          <w:rFonts w:ascii="Times New Roman" w:hAnsi="Times New Roman"/>
          <w:color w:val="000000"/>
          <w:shd w:val="clear" w:color="auto" w:fill="FFFFFF"/>
        </w:rPr>
      </w:pPr>
    </w:p>
    <w:tbl>
      <w:tblPr>
        <w:tblStyle w:val="TableGrid"/>
        <w:tblW w:w="5288" w:type="dxa"/>
        <w:tblLook w:val="04A0" w:firstRow="1" w:lastRow="0" w:firstColumn="1" w:lastColumn="0" w:noHBand="0" w:noVBand="1"/>
      </w:tblPr>
      <w:tblGrid>
        <w:gridCol w:w="958"/>
        <w:gridCol w:w="4330"/>
      </w:tblGrid>
      <w:tr w:rsidR="00FD0D60" w:rsidTr="00FD0D60">
        <w:trPr>
          <w:trHeight w:val="391"/>
        </w:trPr>
        <w:tc>
          <w:tcPr>
            <w:tcW w:w="958" w:type="dxa"/>
            <w:vMerge w:val="restart"/>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b/>
                <w:bCs/>
                <w:color w:val="000000"/>
                <w:shd w:val="clear" w:color="auto" w:fill="FFFFFF"/>
              </w:rPr>
            </w:pPr>
            <w:r>
              <w:rPr>
                <w:rFonts w:ascii="Times New Roman" w:hAnsi="Times New Roman"/>
                <w:b/>
                <w:bCs/>
                <w:color w:val="000000"/>
                <w:shd w:val="clear" w:color="auto" w:fill="FFFFFF"/>
              </w:rPr>
              <w:t>Lect</w:t>
            </w:r>
            <w:r w:rsidR="00F1441B">
              <w:rPr>
                <w:rFonts w:ascii="Times New Roman" w:hAnsi="Times New Roman"/>
                <w:b/>
                <w:bCs/>
                <w:color w:val="000000"/>
                <w:shd w:val="clear" w:color="auto" w:fill="FFFFFF"/>
              </w:rPr>
              <w:t>ure</w:t>
            </w:r>
            <w:r>
              <w:rPr>
                <w:rFonts w:ascii="Times New Roman" w:hAnsi="Times New Roman"/>
                <w:b/>
                <w:bCs/>
                <w:color w:val="000000"/>
                <w:shd w:val="clear" w:color="auto" w:fill="FFFFFF"/>
              </w:rPr>
              <w:t xml:space="preserve"> No:</w:t>
            </w:r>
          </w:p>
        </w:tc>
        <w:tc>
          <w:tcPr>
            <w:tcW w:w="4330" w:type="dxa"/>
            <w:vMerge w:val="restart"/>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Contents </w:t>
            </w:r>
          </w:p>
        </w:tc>
      </w:tr>
      <w:tr w:rsidR="00FD0D60" w:rsidTr="00FD0D60">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0D60" w:rsidRDefault="00FD0D60">
            <w:pPr>
              <w:rPr>
                <w:rFonts w:ascii="Times New Roman" w:eastAsia="Calibri" w:hAnsi="Times New Roman" w:cs="Times New Roman"/>
                <w:b/>
                <w:bCs/>
                <w:color w:val="000000"/>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D60" w:rsidRDefault="00FD0D60">
            <w:pPr>
              <w:rPr>
                <w:rFonts w:ascii="Times New Roman" w:eastAsia="Calibri" w:hAnsi="Times New Roman" w:cs="Times New Roman"/>
                <w:b/>
                <w:bCs/>
                <w:color w:val="000000"/>
                <w:shd w:val="clear" w:color="auto" w:fill="FFFFFF"/>
              </w:rPr>
            </w:pP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Measurement</w:t>
            </w:r>
          </w:p>
          <w:p w:rsidR="00FD0D60" w:rsidRDefault="00FD0D60">
            <w:pPr>
              <w:pStyle w:val="NoSpacing"/>
              <w:rPr>
                <w:rFonts w:ascii="Times New Roman" w:hAnsi="Times New Roman"/>
                <w:color w:val="000000"/>
              </w:rPr>
            </w:pPr>
            <w:r>
              <w:rPr>
                <w:rFonts w:ascii="Times New Roman" w:hAnsi="Times New Roman"/>
                <w:color w:val="000000"/>
              </w:rPr>
              <w:t xml:space="preserve">The International system of Units  </w:t>
            </w:r>
          </w:p>
          <w:p w:rsidR="00FD0D60" w:rsidRDefault="00FD0D60">
            <w:pPr>
              <w:pStyle w:val="NoSpacing"/>
              <w:rPr>
                <w:rFonts w:ascii="Times New Roman" w:hAnsi="Times New Roman"/>
                <w:color w:val="000000"/>
              </w:rPr>
            </w:pPr>
            <w:r>
              <w:rPr>
                <w:rFonts w:ascii="Times New Roman" w:hAnsi="Times New Roman"/>
                <w:color w:val="000000"/>
              </w:rPr>
              <w:t xml:space="preserve">Changing Units </w:t>
            </w:r>
          </w:p>
          <w:p w:rsidR="00FD0D60" w:rsidRDefault="00FD0D60">
            <w:pPr>
              <w:pStyle w:val="NoSpacing"/>
              <w:rPr>
                <w:rFonts w:ascii="Times New Roman" w:hAnsi="Times New Roman"/>
                <w:color w:val="000000"/>
              </w:rPr>
            </w:pPr>
            <w:r>
              <w:rPr>
                <w:rFonts w:ascii="Times New Roman" w:hAnsi="Times New Roman"/>
                <w:color w:val="000000"/>
              </w:rPr>
              <w:t xml:space="preserve">Significant figures and Decimal places </w:t>
            </w:r>
          </w:p>
          <w:p w:rsidR="00FD0D60" w:rsidRDefault="00FD0D60">
            <w:pPr>
              <w:pStyle w:val="NoSpacing"/>
              <w:rPr>
                <w:rFonts w:ascii="Times New Roman" w:hAnsi="Times New Roman"/>
                <w:color w:val="000000"/>
              </w:rPr>
            </w:pPr>
            <w:r>
              <w:rPr>
                <w:rFonts w:ascii="Times New Roman" w:hAnsi="Times New Roman"/>
                <w:color w:val="000000"/>
              </w:rPr>
              <w:t xml:space="preserve">Vectors </w:t>
            </w:r>
          </w:p>
          <w:p w:rsidR="00FD0D60" w:rsidRDefault="00FD0D60">
            <w:pPr>
              <w:pStyle w:val="NoSpacing"/>
              <w:rPr>
                <w:rFonts w:ascii="Times New Roman" w:hAnsi="Times New Roman"/>
                <w:color w:val="000000"/>
              </w:rPr>
            </w:pPr>
            <w:r>
              <w:rPr>
                <w:rFonts w:ascii="Times New Roman" w:hAnsi="Times New Roman"/>
                <w:color w:val="000000"/>
              </w:rPr>
              <w:t xml:space="preserve">Vectors and Scalars </w:t>
            </w:r>
          </w:p>
          <w:p w:rsidR="00FD0D60" w:rsidRDefault="00FD0D60">
            <w:pPr>
              <w:pStyle w:val="NoSpacing"/>
              <w:jc w:val="both"/>
              <w:rPr>
                <w:rFonts w:ascii="Times New Roman" w:hAnsi="Times New Roman"/>
                <w:color w:val="000000"/>
                <w:sz w:val="20"/>
                <w:szCs w:val="20"/>
                <w:shd w:val="clear" w:color="auto" w:fill="FFFFFF"/>
              </w:rPr>
            </w:pPr>
            <w:r>
              <w:rPr>
                <w:rFonts w:ascii="Times New Roman" w:hAnsi="Times New Roman"/>
                <w:color w:val="000000"/>
              </w:rPr>
              <w:t>Components of Vectors</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2</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Motion Along a Straight Line </w:t>
            </w:r>
          </w:p>
          <w:p w:rsidR="00FD0D60" w:rsidRDefault="00FD0D60">
            <w:pPr>
              <w:pStyle w:val="NoSpacing"/>
              <w:rPr>
                <w:rFonts w:ascii="Times New Roman" w:hAnsi="Times New Roman"/>
                <w:color w:val="000000"/>
              </w:rPr>
            </w:pPr>
            <w:r>
              <w:rPr>
                <w:rFonts w:ascii="Times New Roman" w:hAnsi="Times New Roman"/>
                <w:color w:val="000000"/>
              </w:rPr>
              <w:t xml:space="preserve">Position and Displacement </w:t>
            </w:r>
          </w:p>
          <w:p w:rsidR="00FD0D60" w:rsidRDefault="00FD0D60">
            <w:pPr>
              <w:pStyle w:val="NoSpacing"/>
              <w:rPr>
                <w:rFonts w:ascii="Times New Roman" w:hAnsi="Times New Roman"/>
                <w:color w:val="000000"/>
              </w:rPr>
            </w:pPr>
            <w:r>
              <w:rPr>
                <w:rFonts w:ascii="Times New Roman" w:hAnsi="Times New Roman"/>
                <w:color w:val="000000"/>
              </w:rPr>
              <w:t xml:space="preserve">Average Velocity and Average Speed </w:t>
            </w:r>
          </w:p>
          <w:p w:rsidR="00FD0D60" w:rsidRDefault="00FD0D60">
            <w:pPr>
              <w:pStyle w:val="NoSpacing"/>
              <w:rPr>
                <w:rFonts w:ascii="Times New Roman" w:hAnsi="Times New Roman"/>
                <w:color w:val="000000"/>
              </w:rPr>
            </w:pPr>
            <w:r>
              <w:rPr>
                <w:rFonts w:ascii="Times New Roman" w:hAnsi="Times New Roman"/>
                <w:color w:val="000000"/>
              </w:rPr>
              <w:t>Acceleration</w:t>
            </w:r>
          </w:p>
          <w:p w:rsidR="00FD0D60" w:rsidRDefault="00FD0D60">
            <w:pPr>
              <w:pStyle w:val="NoSpacing"/>
              <w:rPr>
                <w:rFonts w:ascii="Times New Roman" w:hAnsi="Times New Roman"/>
                <w:color w:val="000000"/>
              </w:rPr>
            </w:pPr>
            <w:r>
              <w:rPr>
                <w:rFonts w:ascii="Times New Roman" w:hAnsi="Times New Roman"/>
                <w:color w:val="000000"/>
              </w:rPr>
              <w:t xml:space="preserve">Force and Motion </w:t>
            </w:r>
          </w:p>
          <w:p w:rsidR="00FD0D60" w:rsidRDefault="00FD0D60">
            <w:pPr>
              <w:pStyle w:val="NoSpacing"/>
              <w:rPr>
                <w:rFonts w:ascii="Times New Roman" w:hAnsi="Times New Roman"/>
                <w:color w:val="000000"/>
              </w:rPr>
            </w:pPr>
            <w:r>
              <w:rPr>
                <w:rFonts w:ascii="Times New Roman" w:hAnsi="Times New Roman"/>
                <w:color w:val="000000"/>
              </w:rPr>
              <w:t xml:space="preserve">The Drag force and Terminal Speed </w:t>
            </w:r>
          </w:p>
          <w:p w:rsidR="00FD0D60" w:rsidRDefault="00FD0D60">
            <w:pPr>
              <w:pStyle w:val="NoSpacing"/>
              <w:jc w:val="both"/>
              <w:rPr>
                <w:rFonts w:ascii="Times New Roman" w:hAnsi="Times New Roman"/>
                <w:color w:val="000000"/>
                <w:sz w:val="20"/>
                <w:szCs w:val="20"/>
                <w:shd w:val="clear" w:color="auto" w:fill="FFFFFF"/>
              </w:rPr>
            </w:pPr>
            <w:r>
              <w:rPr>
                <w:rFonts w:ascii="Times New Roman" w:hAnsi="Times New Roman"/>
                <w:color w:val="000000"/>
              </w:rPr>
              <w:t>Uniform Circular Motion</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3</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Introduction of Energy, Kinetic Energy and Potential Energy </w:t>
            </w:r>
          </w:p>
          <w:p w:rsidR="00FD0D60" w:rsidRDefault="00FD0D60">
            <w:pPr>
              <w:pStyle w:val="NoSpacing"/>
              <w:rPr>
                <w:rFonts w:ascii="Times New Roman" w:hAnsi="Times New Roman"/>
                <w:color w:val="000000"/>
              </w:rPr>
            </w:pPr>
            <w:r>
              <w:rPr>
                <w:rFonts w:ascii="Times New Roman" w:hAnsi="Times New Roman"/>
                <w:color w:val="000000"/>
              </w:rPr>
              <w:t xml:space="preserve">Work and Kinetic Energy </w:t>
            </w:r>
          </w:p>
          <w:p w:rsidR="00FD0D60" w:rsidRDefault="00FD0D60">
            <w:pPr>
              <w:pStyle w:val="NoSpacing"/>
              <w:rPr>
                <w:rFonts w:ascii="Times New Roman" w:hAnsi="Times New Roman"/>
                <w:color w:val="000000"/>
              </w:rPr>
            </w:pPr>
            <w:r>
              <w:rPr>
                <w:rFonts w:ascii="Times New Roman" w:hAnsi="Times New Roman"/>
                <w:color w:val="000000"/>
              </w:rPr>
              <w:t xml:space="preserve">Work Done by the Gravitational Force </w:t>
            </w:r>
          </w:p>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rPr>
              <w:t>Work and Potential Energy</w:t>
            </w:r>
          </w:p>
        </w:tc>
      </w:tr>
      <w:tr w:rsidR="00FD0D60" w:rsidTr="00FD0D60">
        <w:trPr>
          <w:trHeight w:val="294"/>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4-5</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Oscillation </w:t>
            </w:r>
          </w:p>
          <w:p w:rsidR="00FD0D60" w:rsidRDefault="00FD0D60">
            <w:pPr>
              <w:pStyle w:val="NoSpacing"/>
              <w:rPr>
                <w:rFonts w:ascii="Times New Roman" w:hAnsi="Times New Roman"/>
                <w:color w:val="000000"/>
              </w:rPr>
            </w:pPr>
            <w:r>
              <w:rPr>
                <w:rFonts w:ascii="Times New Roman" w:hAnsi="Times New Roman"/>
                <w:color w:val="000000"/>
              </w:rPr>
              <w:t xml:space="preserve">Simple Harmonic Motion </w:t>
            </w:r>
          </w:p>
          <w:p w:rsidR="00FD0D60" w:rsidRDefault="00FD0D60">
            <w:pPr>
              <w:pStyle w:val="NoSpacing"/>
              <w:rPr>
                <w:rFonts w:ascii="Times New Roman" w:hAnsi="Times New Roman"/>
                <w:color w:val="000000"/>
              </w:rPr>
            </w:pPr>
            <w:r>
              <w:rPr>
                <w:rFonts w:ascii="Times New Roman" w:hAnsi="Times New Roman"/>
                <w:color w:val="000000"/>
              </w:rPr>
              <w:t xml:space="preserve">The force Law for Simple Harmonic Motion </w:t>
            </w:r>
          </w:p>
          <w:p w:rsidR="00FD0D60" w:rsidRDefault="00FD0D60">
            <w:pPr>
              <w:pStyle w:val="NoSpacing"/>
              <w:rPr>
                <w:rFonts w:ascii="Times New Roman" w:hAnsi="Times New Roman"/>
                <w:color w:val="000000"/>
              </w:rPr>
            </w:pPr>
            <w:r>
              <w:rPr>
                <w:rFonts w:ascii="Times New Roman" w:hAnsi="Times New Roman"/>
                <w:color w:val="000000"/>
              </w:rPr>
              <w:t xml:space="preserve">An Angular Simple Harmonic Motion </w:t>
            </w:r>
          </w:p>
          <w:p w:rsidR="00FD0D60" w:rsidRDefault="00FD0D60">
            <w:pPr>
              <w:pStyle w:val="NoSpacing"/>
              <w:rPr>
                <w:rFonts w:ascii="Times New Roman" w:hAnsi="Times New Roman"/>
                <w:color w:val="000000"/>
              </w:rPr>
            </w:pPr>
            <w:r>
              <w:rPr>
                <w:rFonts w:ascii="Times New Roman" w:hAnsi="Times New Roman"/>
                <w:color w:val="000000"/>
              </w:rPr>
              <w:t>Damped Simple Harmonic Motion</w:t>
            </w:r>
          </w:p>
          <w:p w:rsidR="00FD0D60" w:rsidRDefault="00FD0D60">
            <w:pPr>
              <w:pStyle w:val="NoSpacing"/>
              <w:rPr>
                <w:rFonts w:ascii="Times New Roman" w:hAnsi="Times New Roman"/>
                <w:color w:val="000000"/>
              </w:rPr>
            </w:pPr>
            <w:r>
              <w:rPr>
                <w:rFonts w:ascii="Times New Roman" w:hAnsi="Times New Roman"/>
                <w:color w:val="000000"/>
              </w:rPr>
              <w:t xml:space="preserve"> Gravitation </w:t>
            </w:r>
          </w:p>
          <w:p w:rsidR="00FD0D60" w:rsidRDefault="00FD0D60">
            <w:pPr>
              <w:pStyle w:val="NoSpacing"/>
              <w:rPr>
                <w:rFonts w:ascii="Times New Roman" w:hAnsi="Times New Roman"/>
                <w:color w:val="000000"/>
              </w:rPr>
            </w:pPr>
            <w:r>
              <w:rPr>
                <w:rFonts w:ascii="Times New Roman" w:hAnsi="Times New Roman"/>
                <w:color w:val="000000"/>
              </w:rPr>
              <w:t xml:space="preserve">Newton’s Law of Gravitation  </w:t>
            </w:r>
          </w:p>
          <w:p w:rsidR="00FD0D60" w:rsidRDefault="00FD0D60">
            <w:pPr>
              <w:pStyle w:val="NoSpacing"/>
              <w:rPr>
                <w:rFonts w:ascii="Times New Roman" w:hAnsi="Times New Roman"/>
                <w:color w:val="000000"/>
              </w:rPr>
            </w:pPr>
            <w:r>
              <w:rPr>
                <w:rFonts w:ascii="Times New Roman" w:hAnsi="Times New Roman"/>
                <w:color w:val="000000"/>
              </w:rPr>
              <w:t xml:space="preserve">Gravitation Near Earth surface </w:t>
            </w:r>
          </w:p>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rPr>
              <w:t>Gravitation Potential Energy</w:t>
            </w:r>
          </w:p>
        </w:tc>
      </w:tr>
      <w:tr w:rsidR="00FD0D60" w:rsidTr="00FD0D60">
        <w:trPr>
          <w:trHeight w:val="294"/>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6</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Waves</w:t>
            </w:r>
          </w:p>
          <w:p w:rsidR="00FD0D60" w:rsidRDefault="00FD0D60">
            <w:pPr>
              <w:pStyle w:val="NoSpacing"/>
              <w:rPr>
                <w:rFonts w:ascii="Times New Roman" w:hAnsi="Times New Roman"/>
                <w:color w:val="000000"/>
              </w:rPr>
            </w:pPr>
            <w:r>
              <w:rPr>
                <w:rFonts w:ascii="Times New Roman" w:hAnsi="Times New Roman"/>
                <w:color w:val="000000"/>
              </w:rPr>
              <w:t xml:space="preserve">Transverse and Longitudinal Waves </w:t>
            </w:r>
          </w:p>
          <w:p w:rsidR="00FD0D60" w:rsidRDefault="00FD0D60">
            <w:pPr>
              <w:pStyle w:val="NoSpacing"/>
              <w:rPr>
                <w:rFonts w:ascii="Times New Roman" w:hAnsi="Times New Roman"/>
                <w:color w:val="000000"/>
              </w:rPr>
            </w:pPr>
            <w:r>
              <w:rPr>
                <w:rFonts w:ascii="Times New Roman" w:hAnsi="Times New Roman"/>
                <w:color w:val="000000"/>
              </w:rPr>
              <w:t xml:space="preserve">Wavelength and Frequency </w:t>
            </w:r>
          </w:p>
          <w:p w:rsidR="00FD0D60" w:rsidRDefault="00FD0D60">
            <w:pPr>
              <w:pStyle w:val="NoSpacing"/>
              <w:rPr>
                <w:rFonts w:ascii="Times New Roman" w:hAnsi="Times New Roman"/>
                <w:color w:val="000000"/>
              </w:rPr>
            </w:pPr>
            <w:r>
              <w:rPr>
                <w:rFonts w:ascii="Times New Roman" w:hAnsi="Times New Roman"/>
                <w:color w:val="000000"/>
              </w:rPr>
              <w:t xml:space="preserve">Speed of Travelling Wave </w:t>
            </w:r>
          </w:p>
        </w:tc>
      </w:tr>
      <w:tr w:rsidR="00FD0D60" w:rsidTr="00FD0D60">
        <w:trPr>
          <w:trHeight w:val="407"/>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7</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Temperature and Heat </w:t>
            </w:r>
          </w:p>
          <w:p w:rsidR="00FD0D60" w:rsidRDefault="00FD0D60">
            <w:pPr>
              <w:pStyle w:val="NoSpacing"/>
              <w:rPr>
                <w:rFonts w:ascii="Times New Roman" w:hAnsi="Times New Roman"/>
                <w:color w:val="000000"/>
              </w:rPr>
            </w:pPr>
            <w:r>
              <w:rPr>
                <w:rFonts w:ascii="Times New Roman" w:hAnsi="Times New Roman"/>
                <w:color w:val="000000"/>
              </w:rPr>
              <w:t xml:space="preserve">The Law of Thermodynamics </w:t>
            </w:r>
          </w:p>
          <w:p w:rsidR="00FD0D60" w:rsidRDefault="00FD0D60">
            <w:pPr>
              <w:pStyle w:val="NoSpacing"/>
              <w:rPr>
                <w:rFonts w:ascii="Times New Roman" w:hAnsi="Times New Roman"/>
                <w:color w:val="000000"/>
              </w:rPr>
            </w:pPr>
            <w:r>
              <w:rPr>
                <w:rFonts w:ascii="Times New Roman" w:hAnsi="Times New Roman"/>
                <w:color w:val="000000"/>
              </w:rPr>
              <w:t xml:space="preserve">Absorption of Heat by Solids and Liquids </w:t>
            </w:r>
          </w:p>
          <w:p w:rsidR="00FD0D60" w:rsidRDefault="00FD0D60">
            <w:pPr>
              <w:pStyle w:val="NoSpacing"/>
              <w:rPr>
                <w:rFonts w:ascii="Times New Roman" w:hAnsi="Times New Roman"/>
                <w:color w:val="000000"/>
              </w:rPr>
            </w:pPr>
            <w:r>
              <w:rPr>
                <w:rFonts w:ascii="Times New Roman" w:hAnsi="Times New Roman"/>
                <w:color w:val="000000"/>
              </w:rPr>
              <w:t xml:space="preserve">The First Law of Thermodynamics </w:t>
            </w:r>
          </w:p>
          <w:p w:rsidR="00FD0D60" w:rsidRDefault="00FD0D60">
            <w:pPr>
              <w:pStyle w:val="NoSpacing"/>
              <w:jc w:val="both"/>
              <w:rPr>
                <w:rFonts w:ascii="Times New Roman" w:hAnsi="Times New Roman"/>
                <w:color w:val="000000"/>
                <w:sz w:val="20"/>
                <w:szCs w:val="20"/>
                <w:shd w:val="clear" w:color="auto" w:fill="FFFFFF"/>
              </w:rPr>
            </w:pPr>
            <w:r>
              <w:rPr>
                <w:rFonts w:ascii="Times New Roman" w:hAnsi="Times New Roman"/>
                <w:color w:val="000000"/>
              </w:rPr>
              <w:t>The Second Law of Thermodynamics</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8</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Electric Charge and Electric Field </w:t>
            </w:r>
          </w:p>
          <w:p w:rsidR="00FD0D60" w:rsidRDefault="00FD0D60">
            <w:pPr>
              <w:pStyle w:val="NoSpacing"/>
              <w:rPr>
                <w:rFonts w:ascii="Times New Roman" w:hAnsi="Times New Roman"/>
                <w:color w:val="000000"/>
              </w:rPr>
            </w:pPr>
            <w:r>
              <w:rPr>
                <w:rFonts w:ascii="Times New Roman" w:hAnsi="Times New Roman"/>
                <w:color w:val="000000"/>
              </w:rPr>
              <w:t xml:space="preserve">Coulomb’s Law </w:t>
            </w:r>
          </w:p>
          <w:p w:rsidR="00FD0D60" w:rsidRDefault="00FD0D60">
            <w:pPr>
              <w:pStyle w:val="NoSpacing"/>
              <w:rPr>
                <w:rFonts w:ascii="Times New Roman" w:hAnsi="Times New Roman"/>
                <w:color w:val="000000"/>
              </w:rPr>
            </w:pPr>
            <w:r>
              <w:rPr>
                <w:rFonts w:ascii="Times New Roman" w:hAnsi="Times New Roman"/>
                <w:color w:val="000000"/>
              </w:rPr>
              <w:lastRenderedPageBreak/>
              <w:t>Electric Field and Electric Field Lines</w:t>
            </w:r>
          </w:p>
          <w:p w:rsidR="00FD0D60" w:rsidRDefault="00FD0D60">
            <w:pPr>
              <w:pStyle w:val="NoSpacing"/>
              <w:rPr>
                <w:rFonts w:ascii="Times New Roman" w:hAnsi="Times New Roman"/>
                <w:color w:val="000000"/>
              </w:rPr>
            </w:pPr>
            <w:r>
              <w:rPr>
                <w:rFonts w:ascii="Times New Roman" w:hAnsi="Times New Roman"/>
                <w:color w:val="000000"/>
              </w:rPr>
              <w:t>Gauss Law</w:t>
            </w:r>
          </w:p>
          <w:p w:rsidR="00FD0D60" w:rsidRDefault="00FD0D60">
            <w:pPr>
              <w:pStyle w:val="NoSpacing"/>
              <w:rPr>
                <w:rFonts w:ascii="Times New Roman" w:hAnsi="Times New Roman"/>
                <w:color w:val="000000"/>
              </w:rPr>
            </w:pPr>
            <w:r>
              <w:rPr>
                <w:rFonts w:ascii="Times New Roman" w:hAnsi="Times New Roman"/>
                <w:color w:val="000000"/>
              </w:rPr>
              <w:t xml:space="preserve">Electric Flux </w:t>
            </w:r>
          </w:p>
          <w:p w:rsidR="00FD0D60" w:rsidRDefault="00FD0D60">
            <w:pPr>
              <w:pStyle w:val="NoSpacing"/>
              <w:rPr>
                <w:rFonts w:ascii="Times New Roman" w:hAnsi="Times New Roman"/>
                <w:color w:val="000000"/>
              </w:rPr>
            </w:pPr>
            <w:r>
              <w:rPr>
                <w:rFonts w:ascii="Times New Roman" w:hAnsi="Times New Roman"/>
                <w:color w:val="000000"/>
              </w:rPr>
              <w:t xml:space="preserve">A charged isolated conductor </w:t>
            </w:r>
          </w:p>
          <w:p w:rsidR="00FD0D60" w:rsidRDefault="00FD0D60">
            <w:pPr>
              <w:pStyle w:val="NoSpacing"/>
              <w:jc w:val="both"/>
              <w:rPr>
                <w:rFonts w:ascii="Times New Roman" w:hAnsi="Times New Roman"/>
                <w:color w:val="000000"/>
                <w:sz w:val="20"/>
                <w:szCs w:val="20"/>
                <w:shd w:val="clear" w:color="auto" w:fill="FFFFFF"/>
              </w:rPr>
            </w:pPr>
            <w:r>
              <w:rPr>
                <w:rFonts w:ascii="Times New Roman" w:hAnsi="Times New Roman"/>
                <w:color w:val="000000"/>
              </w:rPr>
              <w:t>Applying Gauss’ law Cylindrical Symmetry</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lastRenderedPageBreak/>
              <w:t>9</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Electric Potential</w:t>
            </w:r>
          </w:p>
          <w:p w:rsidR="00FD0D60" w:rsidRDefault="00FD0D60">
            <w:pPr>
              <w:pStyle w:val="NoSpacing"/>
              <w:rPr>
                <w:rFonts w:ascii="Times New Roman" w:hAnsi="Times New Roman"/>
                <w:color w:val="000000"/>
              </w:rPr>
            </w:pPr>
            <w:r>
              <w:rPr>
                <w:rFonts w:ascii="Times New Roman" w:hAnsi="Times New Roman"/>
                <w:color w:val="000000"/>
              </w:rPr>
              <w:t xml:space="preserve">Equipotential surfaces and the Electric Field </w:t>
            </w:r>
          </w:p>
          <w:p w:rsidR="00FD0D60" w:rsidRDefault="00FD0D60" w:rsidP="00FD0D60">
            <w:pPr>
              <w:pStyle w:val="NoSpacing"/>
              <w:rPr>
                <w:rFonts w:ascii="Times New Roman" w:hAnsi="Times New Roman"/>
                <w:color w:val="000000"/>
              </w:rPr>
            </w:pPr>
            <w:r>
              <w:rPr>
                <w:rFonts w:ascii="Times New Roman" w:hAnsi="Times New Roman"/>
                <w:color w:val="000000"/>
              </w:rPr>
              <w:t>Potential due to a charged particle</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10</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Capacitance</w:t>
            </w:r>
          </w:p>
          <w:p w:rsidR="00FD0D60" w:rsidRDefault="00FD0D60">
            <w:pPr>
              <w:pStyle w:val="NoSpacing"/>
              <w:rPr>
                <w:rFonts w:ascii="Times New Roman" w:hAnsi="Times New Roman"/>
                <w:color w:val="000000"/>
              </w:rPr>
            </w:pPr>
            <w:r>
              <w:rPr>
                <w:rFonts w:ascii="Times New Roman" w:hAnsi="Times New Roman"/>
                <w:color w:val="000000"/>
              </w:rPr>
              <w:t xml:space="preserve">Calculating the Capacitance </w:t>
            </w:r>
          </w:p>
          <w:p w:rsidR="00FD0D60" w:rsidRDefault="00FD0D60">
            <w:pPr>
              <w:pStyle w:val="NoSpacing"/>
              <w:rPr>
                <w:rFonts w:ascii="Times New Roman" w:hAnsi="Times New Roman"/>
                <w:color w:val="000000"/>
              </w:rPr>
            </w:pPr>
            <w:r>
              <w:rPr>
                <w:rFonts w:ascii="Times New Roman" w:hAnsi="Times New Roman"/>
                <w:color w:val="000000"/>
              </w:rPr>
              <w:t xml:space="preserve">Capacitance in Parallel and in Series </w:t>
            </w:r>
          </w:p>
          <w:p w:rsidR="00FD0D60" w:rsidRDefault="00FD0D60">
            <w:pPr>
              <w:pStyle w:val="NoSpacing"/>
              <w:rPr>
                <w:rFonts w:ascii="Times New Roman" w:hAnsi="Times New Roman"/>
                <w:color w:val="000000"/>
              </w:rPr>
            </w:pPr>
            <w:r>
              <w:rPr>
                <w:rFonts w:ascii="Times New Roman" w:hAnsi="Times New Roman"/>
                <w:color w:val="000000"/>
              </w:rPr>
              <w:t xml:space="preserve">Energy stored in an electric Field </w:t>
            </w:r>
          </w:p>
          <w:p w:rsidR="00FD0D60" w:rsidRDefault="00FD0D60" w:rsidP="00FD0D60">
            <w:pPr>
              <w:pStyle w:val="NoSpacing"/>
              <w:jc w:val="both"/>
              <w:rPr>
                <w:rFonts w:ascii="Times New Roman" w:hAnsi="Times New Roman"/>
                <w:color w:val="000000"/>
                <w:sz w:val="20"/>
                <w:szCs w:val="20"/>
                <w:shd w:val="clear" w:color="auto" w:fill="FFFFFF"/>
              </w:rPr>
            </w:pPr>
            <w:r>
              <w:rPr>
                <w:rFonts w:ascii="Times New Roman" w:hAnsi="Times New Roman"/>
                <w:color w:val="000000"/>
              </w:rPr>
              <w:t>Capacitance with a Dielectric</w:t>
            </w:r>
          </w:p>
        </w:tc>
      </w:tr>
      <w:tr w:rsidR="00FD0D60" w:rsidTr="00FD0D60">
        <w:trPr>
          <w:trHeight w:val="294"/>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11</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Current and Resistance</w:t>
            </w:r>
          </w:p>
          <w:p w:rsidR="00FD0D60" w:rsidRDefault="00FD0D60">
            <w:pPr>
              <w:pStyle w:val="NoSpacing"/>
              <w:rPr>
                <w:rFonts w:ascii="Times New Roman" w:hAnsi="Times New Roman"/>
                <w:color w:val="000000"/>
              </w:rPr>
            </w:pPr>
            <w:r>
              <w:rPr>
                <w:rFonts w:ascii="Times New Roman" w:hAnsi="Times New Roman"/>
                <w:color w:val="000000"/>
              </w:rPr>
              <w:t xml:space="preserve">Electric Current </w:t>
            </w:r>
          </w:p>
          <w:p w:rsidR="00FD0D60" w:rsidRDefault="00FD0D60">
            <w:pPr>
              <w:pStyle w:val="NoSpacing"/>
              <w:rPr>
                <w:rFonts w:ascii="Times New Roman" w:hAnsi="Times New Roman"/>
                <w:color w:val="000000"/>
              </w:rPr>
            </w:pPr>
            <w:r>
              <w:rPr>
                <w:rFonts w:ascii="Times New Roman" w:hAnsi="Times New Roman"/>
                <w:color w:val="000000"/>
              </w:rPr>
              <w:t xml:space="preserve">Current Density </w:t>
            </w:r>
          </w:p>
          <w:p w:rsidR="00FD0D60" w:rsidRDefault="00FD0D60">
            <w:pPr>
              <w:pStyle w:val="NoSpacing"/>
              <w:rPr>
                <w:rFonts w:ascii="Times New Roman" w:hAnsi="Times New Roman"/>
                <w:color w:val="000000"/>
              </w:rPr>
            </w:pPr>
            <w:r>
              <w:rPr>
                <w:rFonts w:ascii="Times New Roman" w:hAnsi="Times New Roman"/>
                <w:color w:val="000000"/>
              </w:rPr>
              <w:t xml:space="preserve">Resistance and Resistivity </w:t>
            </w:r>
          </w:p>
          <w:p w:rsidR="00FD0D60" w:rsidRDefault="00FD0D60">
            <w:pPr>
              <w:pStyle w:val="NoSpacing"/>
              <w:rPr>
                <w:rFonts w:ascii="Times New Roman" w:hAnsi="Times New Roman"/>
                <w:color w:val="000000"/>
              </w:rPr>
            </w:pPr>
            <w:r>
              <w:rPr>
                <w:rFonts w:ascii="Times New Roman" w:hAnsi="Times New Roman"/>
                <w:color w:val="000000"/>
              </w:rPr>
              <w:t xml:space="preserve">Ohms Law </w:t>
            </w:r>
          </w:p>
          <w:p w:rsidR="00FD0D60" w:rsidRDefault="00FD0D60" w:rsidP="00FD0D60">
            <w:pPr>
              <w:pStyle w:val="ListParagraph"/>
              <w:ind w:left="0"/>
              <w:rPr>
                <w:bCs/>
              </w:rPr>
            </w:pPr>
            <w:r>
              <w:rPr>
                <w:color w:val="000000"/>
              </w:rPr>
              <w:t>Power, Semiconductor, Super Conductor</w:t>
            </w:r>
          </w:p>
        </w:tc>
      </w:tr>
      <w:tr w:rsidR="00FD0D60" w:rsidTr="00FD0D60">
        <w:trPr>
          <w:trHeight w:val="294"/>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12</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Circuits</w:t>
            </w:r>
          </w:p>
          <w:p w:rsidR="00FD0D60" w:rsidRDefault="00FD0D60">
            <w:pPr>
              <w:pStyle w:val="NoSpacing"/>
              <w:rPr>
                <w:rFonts w:ascii="Times New Roman" w:hAnsi="Times New Roman"/>
                <w:color w:val="000000"/>
              </w:rPr>
            </w:pPr>
            <w:r>
              <w:rPr>
                <w:rFonts w:ascii="Times New Roman" w:hAnsi="Times New Roman"/>
                <w:color w:val="000000"/>
              </w:rPr>
              <w:t xml:space="preserve">Single Loop Circuit </w:t>
            </w:r>
          </w:p>
          <w:p w:rsidR="00FD0D60" w:rsidRDefault="00FD0D60">
            <w:pPr>
              <w:pStyle w:val="NoSpacing"/>
              <w:rPr>
                <w:rFonts w:ascii="Times New Roman" w:hAnsi="Times New Roman"/>
                <w:color w:val="000000"/>
              </w:rPr>
            </w:pPr>
            <w:r>
              <w:rPr>
                <w:rFonts w:ascii="Times New Roman" w:hAnsi="Times New Roman"/>
                <w:color w:val="000000"/>
              </w:rPr>
              <w:t xml:space="preserve">Multi loop Circuit </w:t>
            </w:r>
          </w:p>
          <w:p w:rsidR="00FD0D60" w:rsidRDefault="00FD0D60" w:rsidP="00FD0D60">
            <w:pPr>
              <w:pStyle w:val="ListParagraph"/>
              <w:ind w:left="0"/>
              <w:rPr>
                <w:sz w:val="20"/>
                <w:szCs w:val="20"/>
              </w:rPr>
            </w:pPr>
            <w:r>
              <w:rPr>
                <w:color w:val="000000"/>
              </w:rPr>
              <w:t>The Ammeter and the Voltmeter</w:t>
            </w:r>
          </w:p>
        </w:tc>
      </w:tr>
      <w:tr w:rsidR="00FD0D60" w:rsidTr="00FD0D60">
        <w:trPr>
          <w:trHeight w:val="294"/>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13</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Magnetic Field</w:t>
            </w:r>
          </w:p>
          <w:p w:rsidR="00FD0D60" w:rsidRDefault="00FD0D60" w:rsidP="00FD0D60">
            <w:pPr>
              <w:rPr>
                <w:rFonts w:ascii="Times New Roman" w:hAnsi="Times New Roman" w:cs="Times New Roman"/>
                <w:sz w:val="20"/>
                <w:szCs w:val="20"/>
              </w:rPr>
            </w:pPr>
            <w:r>
              <w:rPr>
                <w:rFonts w:ascii="Times New Roman" w:hAnsi="Times New Roman" w:cs="Times New Roman"/>
                <w:color w:val="000000"/>
              </w:rPr>
              <w:t>Magnetic fields and Closed Field : the real effect</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14</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A circulating charge particle </w:t>
            </w:r>
          </w:p>
          <w:p w:rsidR="00FD0D60" w:rsidRDefault="00FD0D60">
            <w:pPr>
              <w:pStyle w:val="NoSpacing"/>
              <w:rPr>
                <w:rFonts w:ascii="Times New Roman" w:hAnsi="Times New Roman"/>
                <w:color w:val="000000"/>
              </w:rPr>
            </w:pPr>
            <w:r>
              <w:rPr>
                <w:rFonts w:ascii="Times New Roman" w:hAnsi="Times New Roman"/>
                <w:color w:val="000000"/>
              </w:rPr>
              <w:t>Magnetic force of current carrying wire</w:t>
            </w:r>
          </w:p>
          <w:p w:rsidR="00FD0D60" w:rsidRDefault="00FD0D60">
            <w:pPr>
              <w:pStyle w:val="NoSpacing"/>
              <w:rPr>
                <w:rFonts w:ascii="Times New Roman" w:hAnsi="Times New Roman"/>
                <w:color w:val="000000"/>
              </w:rPr>
            </w:pPr>
            <w:r>
              <w:rPr>
                <w:rFonts w:ascii="Times New Roman" w:hAnsi="Times New Roman"/>
                <w:color w:val="000000"/>
              </w:rPr>
              <w:t>Torque on a current loop</w:t>
            </w:r>
          </w:p>
          <w:p w:rsidR="00FD0D60" w:rsidRDefault="00FD0D60">
            <w:pPr>
              <w:pStyle w:val="NoSpacing"/>
              <w:rPr>
                <w:rFonts w:ascii="Times New Roman" w:hAnsi="Times New Roman"/>
                <w:color w:val="000000"/>
              </w:rPr>
            </w:pPr>
            <w:r>
              <w:rPr>
                <w:rFonts w:ascii="Times New Roman" w:hAnsi="Times New Roman"/>
                <w:color w:val="000000"/>
              </w:rPr>
              <w:t>Ampere’s law</w:t>
            </w:r>
          </w:p>
          <w:p w:rsidR="00FD0D60" w:rsidRDefault="00FD0D60">
            <w:pPr>
              <w:pStyle w:val="NoSpacing"/>
              <w:rPr>
                <w:rFonts w:ascii="Times New Roman" w:hAnsi="Times New Roman"/>
                <w:color w:val="000000"/>
              </w:rPr>
            </w:pPr>
            <w:r>
              <w:rPr>
                <w:rFonts w:ascii="Times New Roman" w:hAnsi="Times New Roman"/>
                <w:color w:val="000000"/>
              </w:rPr>
              <w:t xml:space="preserve">A current carrying coil as magmatic dipole </w:t>
            </w:r>
          </w:p>
          <w:p w:rsidR="00FD0D60" w:rsidRDefault="00FD0D60" w:rsidP="00FD0D60">
            <w:pPr>
              <w:rPr>
                <w:rFonts w:ascii="Times New Roman" w:hAnsi="Times New Roman" w:cs="Times New Roman"/>
                <w:sz w:val="20"/>
                <w:szCs w:val="20"/>
              </w:rPr>
            </w:pPr>
            <w:r>
              <w:rPr>
                <w:rFonts w:ascii="Times New Roman" w:hAnsi="Times New Roman" w:cs="Times New Roman"/>
                <w:color w:val="000000"/>
              </w:rPr>
              <w:t xml:space="preserve">RL Circuits </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15</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Induction and Inductance</w:t>
            </w:r>
          </w:p>
          <w:p w:rsidR="00FD0D60" w:rsidRDefault="00FD0D60">
            <w:pPr>
              <w:pStyle w:val="NoSpacing"/>
              <w:rPr>
                <w:rFonts w:ascii="Times New Roman" w:hAnsi="Times New Roman"/>
                <w:color w:val="000000"/>
              </w:rPr>
            </w:pPr>
            <w:r>
              <w:rPr>
                <w:rFonts w:ascii="Times New Roman" w:hAnsi="Times New Roman"/>
                <w:color w:val="000000"/>
              </w:rPr>
              <w:t xml:space="preserve">Induced Electric Fields </w:t>
            </w:r>
          </w:p>
          <w:p w:rsidR="00FD0D60" w:rsidRDefault="00FD0D60" w:rsidP="00FD0D60">
            <w:pPr>
              <w:rPr>
                <w:rFonts w:ascii="Times New Roman" w:hAnsi="Times New Roman" w:cs="Times New Roman"/>
              </w:rPr>
            </w:pPr>
            <w:r>
              <w:rPr>
                <w:rFonts w:ascii="Times New Roman" w:hAnsi="Times New Roman" w:cs="Times New Roman"/>
                <w:color w:val="000000"/>
              </w:rPr>
              <w:t xml:space="preserve">Self-Induction </w:t>
            </w:r>
          </w:p>
        </w:tc>
      </w:tr>
      <w:tr w:rsidR="00FD0D60" w:rsidTr="00FD0D60">
        <w:trPr>
          <w:trHeight w:val="309"/>
        </w:trPr>
        <w:tc>
          <w:tcPr>
            <w:tcW w:w="958"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jc w:val="both"/>
              <w:rPr>
                <w:rFonts w:ascii="Times New Roman" w:hAnsi="Times New Roman"/>
                <w:color w:val="000000"/>
                <w:shd w:val="clear" w:color="auto" w:fill="FFFFFF"/>
              </w:rPr>
            </w:pPr>
            <w:r>
              <w:rPr>
                <w:rFonts w:ascii="Times New Roman" w:hAnsi="Times New Roman"/>
                <w:color w:val="000000"/>
                <w:shd w:val="clear" w:color="auto" w:fill="FFFFFF"/>
              </w:rPr>
              <w:t>16</w:t>
            </w:r>
          </w:p>
        </w:tc>
        <w:tc>
          <w:tcPr>
            <w:tcW w:w="4330" w:type="dxa"/>
            <w:tcBorders>
              <w:top w:val="single" w:sz="4" w:space="0" w:color="auto"/>
              <w:left w:val="single" w:sz="4" w:space="0" w:color="auto"/>
              <w:bottom w:val="single" w:sz="4" w:space="0" w:color="auto"/>
              <w:right w:val="single" w:sz="4" w:space="0" w:color="auto"/>
            </w:tcBorders>
            <w:hideMark/>
          </w:tcPr>
          <w:p w:rsidR="00FD0D60" w:rsidRDefault="00FD0D60">
            <w:pPr>
              <w:pStyle w:val="NoSpacing"/>
              <w:rPr>
                <w:rFonts w:ascii="Times New Roman" w:hAnsi="Times New Roman"/>
                <w:color w:val="000000"/>
              </w:rPr>
            </w:pPr>
            <w:r>
              <w:rPr>
                <w:rFonts w:ascii="Times New Roman" w:hAnsi="Times New Roman"/>
                <w:color w:val="000000"/>
              </w:rPr>
              <w:t xml:space="preserve">Energy Stored in Magnetic Field  </w:t>
            </w:r>
          </w:p>
          <w:p w:rsidR="00FD0D60" w:rsidRDefault="00FD0D60">
            <w:pPr>
              <w:pStyle w:val="NoSpacing"/>
              <w:rPr>
                <w:rFonts w:ascii="Times New Roman" w:hAnsi="Times New Roman"/>
                <w:color w:val="000000"/>
              </w:rPr>
            </w:pPr>
            <w:r>
              <w:rPr>
                <w:rFonts w:ascii="Times New Roman" w:hAnsi="Times New Roman"/>
                <w:color w:val="000000"/>
              </w:rPr>
              <w:t xml:space="preserve">Energy Density of magnetic Field </w:t>
            </w:r>
          </w:p>
          <w:p w:rsidR="00FD0D60" w:rsidRDefault="00FD0D60">
            <w:pPr>
              <w:pStyle w:val="NoSpacing"/>
              <w:rPr>
                <w:rFonts w:ascii="Times New Roman" w:hAnsi="Times New Roman"/>
                <w:color w:val="000000"/>
              </w:rPr>
            </w:pPr>
            <w:r>
              <w:rPr>
                <w:rFonts w:ascii="Times New Roman" w:hAnsi="Times New Roman"/>
                <w:color w:val="000000"/>
              </w:rPr>
              <w:t>Mutual Induction</w:t>
            </w:r>
          </w:p>
          <w:p w:rsidR="00FD0D60" w:rsidRDefault="00FD0D60" w:rsidP="00FD0D60">
            <w:pPr>
              <w:rPr>
                <w:rFonts w:ascii="Times New Roman" w:hAnsi="Times New Roman" w:cs="Times New Roman"/>
              </w:rPr>
            </w:pPr>
            <w:r>
              <w:rPr>
                <w:rFonts w:ascii="Times New Roman" w:hAnsi="Times New Roman" w:cs="Times New Roman"/>
                <w:color w:val="000000"/>
              </w:rPr>
              <w:t xml:space="preserve">RC Circuits </w:t>
            </w:r>
          </w:p>
        </w:tc>
      </w:tr>
    </w:tbl>
    <w:p w:rsidR="00BD656F" w:rsidRDefault="00BD656F" w:rsidP="00BD656F">
      <w:pPr>
        <w:rPr>
          <w:rFonts w:ascii="Times New Roman" w:hAnsi="Times New Roman" w:cs="Times New Roman"/>
          <w:bCs/>
          <w:color w:val="000000"/>
        </w:rPr>
      </w:pPr>
    </w:p>
    <w:p w:rsidR="00BD656F" w:rsidRDefault="00BD656F" w:rsidP="00BD656F">
      <w:pPr>
        <w:rPr>
          <w:rFonts w:ascii="Times New Roman" w:hAnsi="Times New Roman" w:cs="Times New Roman"/>
          <w:bCs/>
          <w:color w:val="000000"/>
        </w:rPr>
      </w:pPr>
    </w:p>
    <w:p w:rsidR="008B54F7" w:rsidRDefault="008B54F7"/>
    <w:sectPr w:rsidR="008B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B76"/>
    <w:multiLevelType w:val="hybridMultilevel"/>
    <w:tmpl w:val="7682EAA0"/>
    <w:lvl w:ilvl="0" w:tplc="1009000D">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2849215E"/>
    <w:multiLevelType w:val="hybridMultilevel"/>
    <w:tmpl w:val="7E38914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B55338C"/>
    <w:multiLevelType w:val="hybridMultilevel"/>
    <w:tmpl w:val="98240C9A"/>
    <w:lvl w:ilvl="0" w:tplc="C256EC6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4DD4113B"/>
    <w:multiLevelType w:val="hybridMultilevel"/>
    <w:tmpl w:val="950EDEB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550B5BC1"/>
    <w:multiLevelType w:val="hybridMultilevel"/>
    <w:tmpl w:val="8F8444E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7BC2EAC"/>
    <w:multiLevelType w:val="hybridMultilevel"/>
    <w:tmpl w:val="D6CAAB0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6F"/>
    <w:rsid w:val="000A7E1B"/>
    <w:rsid w:val="00290B25"/>
    <w:rsid w:val="00542EA3"/>
    <w:rsid w:val="00781754"/>
    <w:rsid w:val="008768CB"/>
    <w:rsid w:val="008B54F7"/>
    <w:rsid w:val="00A36905"/>
    <w:rsid w:val="00A91EEF"/>
    <w:rsid w:val="00BD656F"/>
    <w:rsid w:val="00E44E94"/>
    <w:rsid w:val="00F1441B"/>
    <w:rsid w:val="00FD0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6F"/>
    <w:rPr>
      <w:rFonts w:eastAsiaTheme="minorEastAsia"/>
    </w:rPr>
  </w:style>
  <w:style w:type="paragraph" w:styleId="Heading1">
    <w:name w:val="heading 1"/>
    <w:basedOn w:val="Normal"/>
    <w:next w:val="Normal"/>
    <w:link w:val="Heading1Char"/>
    <w:uiPriority w:val="1"/>
    <w:qFormat/>
    <w:rsid w:val="00BD656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56F"/>
    <w:rPr>
      <w:rFonts w:ascii="Cambria" w:eastAsia="Times New Roman" w:hAnsi="Cambria" w:cs="Times New Roman"/>
      <w:b/>
      <w:bCs/>
      <w:kern w:val="32"/>
      <w:sz w:val="32"/>
      <w:szCs w:val="32"/>
    </w:rPr>
  </w:style>
  <w:style w:type="paragraph" w:styleId="NoSpacing">
    <w:name w:val="No Spacing"/>
    <w:uiPriority w:val="1"/>
    <w:qFormat/>
    <w:rsid w:val="00BD656F"/>
    <w:pPr>
      <w:spacing w:after="0" w:line="240" w:lineRule="auto"/>
    </w:pPr>
    <w:rPr>
      <w:rFonts w:ascii="Calibri" w:eastAsia="Calibri" w:hAnsi="Calibri" w:cs="Times New Roman"/>
    </w:rPr>
  </w:style>
  <w:style w:type="table" w:styleId="TableGrid">
    <w:name w:val="Table Grid"/>
    <w:basedOn w:val="TableNormal"/>
    <w:uiPriority w:val="59"/>
    <w:rsid w:val="00BD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56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6F"/>
    <w:rPr>
      <w:rFonts w:eastAsiaTheme="minorEastAsia"/>
    </w:rPr>
  </w:style>
  <w:style w:type="paragraph" w:styleId="Heading1">
    <w:name w:val="heading 1"/>
    <w:basedOn w:val="Normal"/>
    <w:next w:val="Normal"/>
    <w:link w:val="Heading1Char"/>
    <w:uiPriority w:val="1"/>
    <w:qFormat/>
    <w:rsid w:val="00BD656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56F"/>
    <w:rPr>
      <w:rFonts w:ascii="Cambria" w:eastAsia="Times New Roman" w:hAnsi="Cambria" w:cs="Times New Roman"/>
      <w:b/>
      <w:bCs/>
      <w:kern w:val="32"/>
      <w:sz w:val="32"/>
      <w:szCs w:val="32"/>
    </w:rPr>
  </w:style>
  <w:style w:type="paragraph" w:styleId="NoSpacing">
    <w:name w:val="No Spacing"/>
    <w:uiPriority w:val="1"/>
    <w:qFormat/>
    <w:rsid w:val="00BD656F"/>
    <w:pPr>
      <w:spacing w:after="0" w:line="240" w:lineRule="auto"/>
    </w:pPr>
    <w:rPr>
      <w:rFonts w:ascii="Calibri" w:eastAsia="Calibri" w:hAnsi="Calibri" w:cs="Times New Roman"/>
    </w:rPr>
  </w:style>
  <w:style w:type="table" w:styleId="TableGrid">
    <w:name w:val="Table Grid"/>
    <w:basedOn w:val="TableNormal"/>
    <w:uiPriority w:val="59"/>
    <w:rsid w:val="00BD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5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8544">
      <w:bodyDiv w:val="1"/>
      <w:marLeft w:val="0"/>
      <w:marRight w:val="0"/>
      <w:marTop w:val="0"/>
      <w:marBottom w:val="0"/>
      <w:divBdr>
        <w:top w:val="none" w:sz="0" w:space="0" w:color="auto"/>
        <w:left w:val="none" w:sz="0" w:space="0" w:color="auto"/>
        <w:bottom w:val="none" w:sz="0" w:space="0" w:color="auto"/>
        <w:right w:val="none" w:sz="0" w:space="0" w:color="auto"/>
      </w:divBdr>
    </w:div>
    <w:div w:id="640616849">
      <w:bodyDiv w:val="1"/>
      <w:marLeft w:val="0"/>
      <w:marRight w:val="0"/>
      <w:marTop w:val="0"/>
      <w:marBottom w:val="0"/>
      <w:divBdr>
        <w:top w:val="none" w:sz="0" w:space="0" w:color="auto"/>
        <w:left w:val="none" w:sz="0" w:space="0" w:color="auto"/>
        <w:bottom w:val="none" w:sz="0" w:space="0" w:color="auto"/>
        <w:right w:val="none" w:sz="0" w:space="0" w:color="auto"/>
      </w:divBdr>
    </w:div>
    <w:div w:id="792552563">
      <w:bodyDiv w:val="1"/>
      <w:marLeft w:val="0"/>
      <w:marRight w:val="0"/>
      <w:marTop w:val="0"/>
      <w:marBottom w:val="0"/>
      <w:divBdr>
        <w:top w:val="none" w:sz="0" w:space="0" w:color="auto"/>
        <w:left w:val="none" w:sz="0" w:space="0" w:color="auto"/>
        <w:bottom w:val="none" w:sz="0" w:space="0" w:color="auto"/>
        <w:right w:val="none" w:sz="0" w:space="0" w:color="auto"/>
      </w:divBdr>
    </w:div>
    <w:div w:id="15315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2019-11-25T05:46:00Z</dcterms:created>
  <dcterms:modified xsi:type="dcterms:W3CDTF">2020-10-14T03:43:00Z</dcterms:modified>
</cp:coreProperties>
</file>