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88" w:rsidRPr="00756634" w:rsidRDefault="00D87488" w:rsidP="00D87488">
      <w:pPr>
        <w:jc w:val="both"/>
        <w:rPr>
          <w:rFonts w:ascii="Algerian" w:hAnsi="Algerian"/>
        </w:rPr>
      </w:pPr>
      <w:r w:rsidRPr="00756634">
        <w:rPr>
          <w:rFonts w:ascii="Algerian" w:hAnsi="Algerian"/>
          <w:noProof/>
          <w:lang w:val="en-US"/>
        </w:rPr>
        <w:drawing>
          <wp:anchor distT="0" distB="0" distL="114300" distR="114300" simplePos="0" relativeHeight="251659264" behindDoc="0" locked="0" layoutInCell="1" allowOverlap="1" wp14:anchorId="221AA683" wp14:editId="7372A2B0">
            <wp:simplePos x="0" y="0"/>
            <wp:positionH relativeFrom="margin">
              <wp:align>left</wp:align>
            </wp:positionH>
            <wp:positionV relativeFrom="paragraph">
              <wp:posOffset>497</wp:posOffset>
            </wp:positionV>
            <wp:extent cx="1129085" cy="1129085"/>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085" cy="1129085"/>
                    </a:xfrm>
                    <a:prstGeom prst="rect">
                      <a:avLst/>
                    </a:prstGeom>
                    <a:noFill/>
                    <a:ln>
                      <a:noFill/>
                    </a:ln>
                  </pic:spPr>
                </pic:pic>
              </a:graphicData>
            </a:graphic>
          </wp:anchor>
        </w:drawing>
      </w:r>
      <w:r w:rsidRPr="00756634">
        <w:rPr>
          <w:rFonts w:ascii="Algerian" w:hAnsi="Algerian"/>
        </w:rPr>
        <w:t xml:space="preserve"> </w:t>
      </w:r>
    </w:p>
    <w:p w:rsidR="00D87488" w:rsidRPr="00D87488" w:rsidRDefault="00D87488" w:rsidP="00D87488">
      <w:pPr>
        <w:rPr>
          <w:rFonts w:ascii="Algerian" w:hAnsi="Algerian"/>
          <w:sz w:val="52"/>
          <w:szCs w:val="52"/>
        </w:rPr>
      </w:pPr>
      <w:r w:rsidRPr="00D87488">
        <w:rPr>
          <w:rFonts w:ascii="Algerian" w:hAnsi="Algerian"/>
          <w:sz w:val="52"/>
          <w:szCs w:val="52"/>
        </w:rPr>
        <w:t xml:space="preserve">IQRA NATIONAL UNIVERSITY </w:t>
      </w:r>
    </w:p>
    <w:p w:rsidR="00D87488" w:rsidRPr="001B4E55" w:rsidRDefault="00131E66" w:rsidP="00D87488">
      <w:pPr>
        <w:jc w:val="both"/>
        <w:rPr>
          <w:rFonts w:ascii="Times New Roman" w:hAnsi="Times New Roman" w:cs="Times New Roman"/>
          <w:sz w:val="30"/>
          <w:szCs w:val="30"/>
        </w:rPr>
      </w:pPr>
      <w:r>
        <w:rPr>
          <w:rFonts w:ascii="Times New Roman" w:hAnsi="Times New Roman" w:cs="Times New Roman"/>
          <w:sz w:val="30"/>
          <w:szCs w:val="30"/>
        </w:rPr>
        <w:t>SUMMERS</w:t>
      </w:r>
      <w:r w:rsidR="00774CB8">
        <w:rPr>
          <w:rFonts w:ascii="Times New Roman" w:hAnsi="Times New Roman" w:cs="Times New Roman"/>
          <w:sz w:val="30"/>
          <w:szCs w:val="30"/>
        </w:rPr>
        <w:t xml:space="preserve"> 2020</w:t>
      </w:r>
      <w:r w:rsidR="00D87488" w:rsidRPr="00756634">
        <w:rPr>
          <w:rFonts w:ascii="Times New Roman" w:hAnsi="Times New Roman" w:cs="Times New Roman"/>
          <w:sz w:val="30"/>
          <w:szCs w:val="30"/>
        </w:rPr>
        <w:t xml:space="preserve"> </w:t>
      </w:r>
      <w:r w:rsidR="00DA28B4">
        <w:rPr>
          <w:rFonts w:ascii="Times New Roman" w:hAnsi="Times New Roman" w:cs="Times New Roman"/>
          <w:sz w:val="30"/>
          <w:szCs w:val="30"/>
        </w:rPr>
        <w:t>Final</w:t>
      </w:r>
      <w:r w:rsidR="00D87488">
        <w:rPr>
          <w:rFonts w:ascii="Times New Roman" w:hAnsi="Times New Roman" w:cs="Times New Roman"/>
          <w:sz w:val="30"/>
          <w:szCs w:val="30"/>
        </w:rPr>
        <w:t>-</w:t>
      </w:r>
      <w:r w:rsidR="00D87488" w:rsidRPr="00756634">
        <w:rPr>
          <w:rFonts w:ascii="Times New Roman" w:hAnsi="Times New Roman" w:cs="Times New Roman"/>
          <w:sz w:val="30"/>
          <w:szCs w:val="30"/>
        </w:rPr>
        <w:t>Term Examination</w:t>
      </w:r>
    </w:p>
    <w:tbl>
      <w:tblPr>
        <w:tblStyle w:val="TableGrid"/>
        <w:tblpPr w:leftFromText="180" w:rightFromText="180" w:vertAnchor="text" w:horzAnchor="margin" w:tblpXSpec="center" w:tblpY="177"/>
        <w:tblW w:w="10345" w:type="dxa"/>
        <w:tblLook w:val="04A0" w:firstRow="1" w:lastRow="0" w:firstColumn="1" w:lastColumn="0" w:noHBand="0" w:noVBand="1"/>
      </w:tblPr>
      <w:tblGrid>
        <w:gridCol w:w="3102"/>
        <w:gridCol w:w="1165"/>
        <w:gridCol w:w="1075"/>
        <w:gridCol w:w="1073"/>
        <w:gridCol w:w="1613"/>
        <w:gridCol w:w="2317"/>
      </w:tblGrid>
      <w:tr w:rsidR="00D87488" w:rsidRPr="0022368E" w:rsidTr="00DA28B4">
        <w:tc>
          <w:tcPr>
            <w:tcW w:w="3102" w:type="dxa"/>
          </w:tcPr>
          <w:p w:rsidR="00D87488" w:rsidRPr="0022368E" w:rsidRDefault="00D87488" w:rsidP="009D504F">
            <w:pPr>
              <w:jc w:val="both"/>
              <w:rPr>
                <w:rFonts w:ascii="Times New Roman" w:hAnsi="Times New Roman" w:cs="Times New Roman"/>
                <w:b/>
                <w:sz w:val="24"/>
                <w:szCs w:val="24"/>
              </w:rPr>
            </w:pPr>
            <w:r w:rsidRPr="0022368E">
              <w:rPr>
                <w:rFonts w:ascii="Times New Roman" w:hAnsi="Times New Roman" w:cs="Times New Roman"/>
                <w:b/>
                <w:sz w:val="24"/>
                <w:szCs w:val="24"/>
              </w:rPr>
              <w:t>Course Name</w:t>
            </w:r>
          </w:p>
        </w:tc>
        <w:tc>
          <w:tcPr>
            <w:tcW w:w="1165" w:type="dxa"/>
          </w:tcPr>
          <w:p w:rsidR="00D87488" w:rsidRPr="0022368E" w:rsidRDefault="00D87488" w:rsidP="009D504F">
            <w:pPr>
              <w:jc w:val="both"/>
              <w:rPr>
                <w:rFonts w:ascii="Times New Roman" w:hAnsi="Times New Roman" w:cs="Times New Roman"/>
                <w:b/>
                <w:sz w:val="24"/>
                <w:szCs w:val="24"/>
              </w:rPr>
            </w:pPr>
            <w:r w:rsidRPr="0022368E">
              <w:rPr>
                <w:rFonts w:ascii="Times New Roman" w:hAnsi="Times New Roman" w:cs="Times New Roman"/>
                <w:b/>
                <w:sz w:val="24"/>
                <w:szCs w:val="24"/>
              </w:rPr>
              <w:t>Course Code</w:t>
            </w:r>
          </w:p>
        </w:tc>
        <w:tc>
          <w:tcPr>
            <w:tcW w:w="1075" w:type="dxa"/>
          </w:tcPr>
          <w:p w:rsidR="00D87488" w:rsidRPr="0022368E" w:rsidRDefault="00D87488" w:rsidP="009D504F">
            <w:pPr>
              <w:jc w:val="both"/>
              <w:rPr>
                <w:rFonts w:ascii="Times New Roman" w:hAnsi="Times New Roman" w:cs="Times New Roman"/>
                <w:b/>
                <w:sz w:val="24"/>
                <w:szCs w:val="24"/>
              </w:rPr>
            </w:pPr>
            <w:r w:rsidRPr="0022368E">
              <w:rPr>
                <w:rFonts w:ascii="Times New Roman" w:hAnsi="Times New Roman" w:cs="Times New Roman"/>
                <w:b/>
                <w:sz w:val="24"/>
                <w:szCs w:val="24"/>
              </w:rPr>
              <w:t>Max. Marks</w:t>
            </w:r>
          </w:p>
        </w:tc>
        <w:tc>
          <w:tcPr>
            <w:tcW w:w="1073" w:type="dxa"/>
          </w:tcPr>
          <w:p w:rsidR="00D87488" w:rsidRPr="0022368E" w:rsidRDefault="00D87488" w:rsidP="009D504F">
            <w:pPr>
              <w:jc w:val="both"/>
              <w:rPr>
                <w:rFonts w:ascii="Times New Roman" w:hAnsi="Times New Roman" w:cs="Times New Roman"/>
                <w:b/>
                <w:sz w:val="24"/>
                <w:szCs w:val="24"/>
              </w:rPr>
            </w:pPr>
            <w:r w:rsidRPr="0022368E">
              <w:rPr>
                <w:rFonts w:ascii="Times New Roman" w:hAnsi="Times New Roman" w:cs="Times New Roman"/>
                <w:b/>
                <w:sz w:val="24"/>
                <w:szCs w:val="24"/>
              </w:rPr>
              <w:t>Max. Time</w:t>
            </w:r>
          </w:p>
        </w:tc>
        <w:tc>
          <w:tcPr>
            <w:tcW w:w="1613" w:type="dxa"/>
          </w:tcPr>
          <w:p w:rsidR="00D87488" w:rsidRPr="0022368E" w:rsidRDefault="00D87488" w:rsidP="009D504F">
            <w:pPr>
              <w:jc w:val="both"/>
              <w:rPr>
                <w:rFonts w:ascii="Times New Roman" w:hAnsi="Times New Roman" w:cs="Times New Roman"/>
                <w:b/>
                <w:sz w:val="24"/>
                <w:szCs w:val="24"/>
              </w:rPr>
            </w:pPr>
            <w:r w:rsidRPr="0022368E">
              <w:rPr>
                <w:rFonts w:ascii="Times New Roman" w:hAnsi="Times New Roman" w:cs="Times New Roman"/>
                <w:b/>
                <w:sz w:val="24"/>
                <w:szCs w:val="24"/>
              </w:rPr>
              <w:t>Date</w:t>
            </w:r>
          </w:p>
        </w:tc>
        <w:tc>
          <w:tcPr>
            <w:tcW w:w="2317" w:type="dxa"/>
          </w:tcPr>
          <w:p w:rsidR="00D87488" w:rsidRPr="0022368E" w:rsidRDefault="00D87488" w:rsidP="009D504F">
            <w:pPr>
              <w:jc w:val="both"/>
              <w:rPr>
                <w:rFonts w:ascii="Times New Roman" w:hAnsi="Times New Roman" w:cs="Times New Roman"/>
                <w:b/>
                <w:sz w:val="24"/>
                <w:szCs w:val="24"/>
              </w:rPr>
            </w:pPr>
            <w:r w:rsidRPr="0022368E">
              <w:rPr>
                <w:rFonts w:ascii="Times New Roman" w:hAnsi="Times New Roman" w:cs="Times New Roman"/>
                <w:b/>
                <w:sz w:val="24"/>
                <w:szCs w:val="24"/>
              </w:rPr>
              <w:t>Instructor</w:t>
            </w:r>
          </w:p>
        </w:tc>
      </w:tr>
      <w:tr w:rsidR="00D87488" w:rsidRPr="0022368E" w:rsidTr="00DA28B4">
        <w:tc>
          <w:tcPr>
            <w:tcW w:w="3102" w:type="dxa"/>
          </w:tcPr>
          <w:p w:rsidR="00D87488" w:rsidRPr="0022368E" w:rsidRDefault="00957984" w:rsidP="000F4D86">
            <w:pPr>
              <w:rPr>
                <w:rFonts w:ascii="Times New Roman" w:hAnsi="Times New Roman" w:cs="Times New Roman"/>
                <w:sz w:val="24"/>
                <w:szCs w:val="24"/>
              </w:rPr>
            </w:pPr>
            <w:r>
              <w:rPr>
                <w:rFonts w:ascii="Times New Roman" w:hAnsi="Times New Roman" w:cs="Times New Roman"/>
                <w:sz w:val="24"/>
                <w:szCs w:val="24"/>
              </w:rPr>
              <w:t xml:space="preserve">Business Process Engineering </w:t>
            </w:r>
            <w:r w:rsidR="000F4D86">
              <w:rPr>
                <w:rFonts w:ascii="Times New Roman" w:hAnsi="Times New Roman" w:cs="Times New Roman"/>
                <w:sz w:val="24"/>
                <w:szCs w:val="24"/>
              </w:rPr>
              <w:t xml:space="preserve"> </w:t>
            </w:r>
            <w:r w:rsidR="00D87488">
              <w:rPr>
                <w:rFonts w:ascii="Times New Roman" w:hAnsi="Times New Roman" w:cs="Times New Roman"/>
                <w:sz w:val="24"/>
                <w:szCs w:val="24"/>
              </w:rPr>
              <w:t xml:space="preserve"> </w:t>
            </w:r>
          </w:p>
        </w:tc>
        <w:tc>
          <w:tcPr>
            <w:tcW w:w="1165" w:type="dxa"/>
          </w:tcPr>
          <w:p w:rsidR="00D87488" w:rsidRPr="0022368E" w:rsidRDefault="00907386" w:rsidP="009D504F">
            <w:pPr>
              <w:jc w:val="both"/>
              <w:rPr>
                <w:rFonts w:ascii="Times New Roman" w:hAnsi="Times New Roman" w:cs="Times New Roman"/>
                <w:sz w:val="24"/>
                <w:szCs w:val="24"/>
              </w:rPr>
            </w:pPr>
            <w:r>
              <w:rPr>
                <w:rFonts w:ascii="Times New Roman" w:hAnsi="Times New Roman" w:cs="Times New Roman"/>
                <w:sz w:val="24"/>
                <w:szCs w:val="24"/>
              </w:rPr>
              <w:t>SEE-306</w:t>
            </w:r>
          </w:p>
        </w:tc>
        <w:tc>
          <w:tcPr>
            <w:tcW w:w="1075" w:type="dxa"/>
          </w:tcPr>
          <w:p w:rsidR="00D87488" w:rsidRPr="0022368E" w:rsidRDefault="00DA28B4" w:rsidP="009D504F">
            <w:pPr>
              <w:jc w:val="both"/>
              <w:rPr>
                <w:rFonts w:ascii="Times New Roman" w:hAnsi="Times New Roman" w:cs="Times New Roman"/>
                <w:sz w:val="24"/>
                <w:szCs w:val="24"/>
              </w:rPr>
            </w:pPr>
            <w:r>
              <w:rPr>
                <w:rFonts w:ascii="Times New Roman" w:hAnsi="Times New Roman" w:cs="Times New Roman"/>
                <w:sz w:val="24"/>
                <w:szCs w:val="24"/>
              </w:rPr>
              <w:t>5</w:t>
            </w:r>
            <w:r w:rsidR="00D87488" w:rsidRPr="0022368E">
              <w:rPr>
                <w:rFonts w:ascii="Times New Roman" w:hAnsi="Times New Roman" w:cs="Times New Roman"/>
                <w:sz w:val="24"/>
                <w:szCs w:val="24"/>
              </w:rPr>
              <w:t>0</w:t>
            </w:r>
          </w:p>
        </w:tc>
        <w:tc>
          <w:tcPr>
            <w:tcW w:w="1073" w:type="dxa"/>
          </w:tcPr>
          <w:p w:rsidR="00D87488" w:rsidRDefault="00131E66" w:rsidP="009D504F">
            <w:pPr>
              <w:jc w:val="both"/>
              <w:rPr>
                <w:rFonts w:ascii="Times New Roman" w:hAnsi="Times New Roman" w:cs="Times New Roman"/>
                <w:sz w:val="24"/>
                <w:szCs w:val="24"/>
              </w:rPr>
            </w:pPr>
            <w:r>
              <w:rPr>
                <w:rFonts w:ascii="Times New Roman" w:hAnsi="Times New Roman" w:cs="Times New Roman"/>
                <w:sz w:val="24"/>
                <w:szCs w:val="24"/>
              </w:rPr>
              <w:t xml:space="preserve">4 </w:t>
            </w:r>
            <w:r w:rsidR="00DA28B4">
              <w:rPr>
                <w:rFonts w:ascii="Times New Roman" w:hAnsi="Times New Roman" w:cs="Times New Roman"/>
                <w:sz w:val="24"/>
                <w:szCs w:val="24"/>
              </w:rPr>
              <w:t>Hours</w:t>
            </w:r>
          </w:p>
          <w:p w:rsidR="00774CB8" w:rsidRPr="0022368E" w:rsidRDefault="00131E66" w:rsidP="009D504F">
            <w:pPr>
              <w:jc w:val="both"/>
              <w:rPr>
                <w:rFonts w:ascii="Times New Roman" w:hAnsi="Times New Roman" w:cs="Times New Roman"/>
                <w:sz w:val="24"/>
                <w:szCs w:val="24"/>
              </w:rPr>
            </w:pPr>
            <w:r>
              <w:rPr>
                <w:rFonts w:ascii="Times New Roman" w:hAnsi="Times New Roman" w:cs="Times New Roman"/>
                <w:sz w:val="24"/>
                <w:szCs w:val="24"/>
              </w:rPr>
              <w:t>9-1</w:t>
            </w:r>
            <w:bookmarkStart w:id="0" w:name="_GoBack"/>
            <w:bookmarkEnd w:id="0"/>
            <w:r w:rsidR="00774CB8">
              <w:rPr>
                <w:rFonts w:ascii="Times New Roman" w:hAnsi="Times New Roman" w:cs="Times New Roman"/>
                <w:sz w:val="24"/>
                <w:szCs w:val="24"/>
              </w:rPr>
              <w:t xml:space="preserve"> PM</w:t>
            </w:r>
          </w:p>
        </w:tc>
        <w:tc>
          <w:tcPr>
            <w:tcW w:w="1613" w:type="dxa"/>
          </w:tcPr>
          <w:p w:rsidR="00D87488" w:rsidRPr="0022368E" w:rsidRDefault="00131E66" w:rsidP="000F4D86">
            <w:pPr>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vertAlign w:val="superscript"/>
              </w:rPr>
              <w:t xml:space="preserve">th </w:t>
            </w:r>
            <w:r>
              <w:rPr>
                <w:rFonts w:ascii="Times New Roman" w:hAnsi="Times New Roman" w:cs="Times New Roman"/>
                <w:sz w:val="24"/>
                <w:szCs w:val="24"/>
              </w:rPr>
              <w:t>Sep</w:t>
            </w:r>
            <w:r w:rsidR="00774CB8">
              <w:rPr>
                <w:rFonts w:ascii="Times New Roman" w:hAnsi="Times New Roman" w:cs="Times New Roman"/>
                <w:sz w:val="24"/>
                <w:szCs w:val="24"/>
              </w:rPr>
              <w:t>, 2020</w:t>
            </w:r>
          </w:p>
        </w:tc>
        <w:tc>
          <w:tcPr>
            <w:tcW w:w="2317" w:type="dxa"/>
          </w:tcPr>
          <w:p w:rsidR="00D87488" w:rsidRPr="0022368E" w:rsidRDefault="00B70D63" w:rsidP="000F4D86">
            <w:pPr>
              <w:rPr>
                <w:rFonts w:ascii="Times New Roman" w:hAnsi="Times New Roman" w:cs="Times New Roman"/>
                <w:sz w:val="24"/>
                <w:szCs w:val="24"/>
              </w:rPr>
            </w:pPr>
            <w:r>
              <w:rPr>
                <w:rFonts w:ascii="Times New Roman" w:hAnsi="Times New Roman" w:cs="Times New Roman"/>
                <w:sz w:val="24"/>
                <w:szCs w:val="24"/>
              </w:rPr>
              <w:t>Aasma Khan</w:t>
            </w:r>
          </w:p>
        </w:tc>
      </w:tr>
    </w:tbl>
    <w:p w:rsidR="00D87488" w:rsidRPr="008A708F" w:rsidRDefault="00D87488" w:rsidP="00D87488">
      <w:pPr>
        <w:spacing w:after="0"/>
        <w:jc w:val="both"/>
        <w:rPr>
          <w:rFonts w:ascii="Times New Roman" w:hAnsi="Times New Roman" w:cs="Times New Roman"/>
          <w:sz w:val="28"/>
          <w:szCs w:val="28"/>
        </w:rPr>
      </w:pPr>
    </w:p>
    <w:p w:rsidR="00D87488" w:rsidRPr="00416B59" w:rsidRDefault="00D87488" w:rsidP="00416B59">
      <w:pPr>
        <w:pStyle w:val="ListParagraph"/>
        <w:numPr>
          <w:ilvl w:val="0"/>
          <w:numId w:val="3"/>
        </w:numPr>
        <w:spacing w:after="0"/>
        <w:jc w:val="both"/>
        <w:rPr>
          <w:rFonts w:ascii="Times New Roman" w:hAnsi="Times New Roman" w:cs="Times New Roman"/>
          <w:b/>
          <w:sz w:val="28"/>
          <w:szCs w:val="28"/>
        </w:rPr>
      </w:pPr>
      <w:r w:rsidRPr="00416B59">
        <w:rPr>
          <w:rFonts w:ascii="Times New Roman" w:hAnsi="Times New Roman" w:cs="Times New Roman"/>
          <w:b/>
          <w:sz w:val="28"/>
          <w:szCs w:val="28"/>
        </w:rPr>
        <w:t>Attempt all questions.</w:t>
      </w:r>
    </w:p>
    <w:p w:rsidR="000F4D86" w:rsidRPr="00416B59" w:rsidRDefault="000F4D86" w:rsidP="00416B59">
      <w:pPr>
        <w:pStyle w:val="ListParagraph"/>
        <w:numPr>
          <w:ilvl w:val="0"/>
          <w:numId w:val="3"/>
        </w:numPr>
        <w:rPr>
          <w:rFonts w:ascii="Times New Roman" w:hAnsi="Times New Roman" w:cs="Times New Roman"/>
          <w:b/>
          <w:sz w:val="28"/>
          <w:szCs w:val="28"/>
        </w:rPr>
      </w:pPr>
      <w:r w:rsidRPr="00416B59">
        <w:rPr>
          <w:rFonts w:ascii="Times New Roman" w:hAnsi="Times New Roman" w:cs="Times New Roman"/>
          <w:b/>
          <w:sz w:val="28"/>
          <w:szCs w:val="28"/>
        </w:rPr>
        <w:t xml:space="preserve">Marks will be given as per the DEPTH of the answer, not LENGTH.          </w:t>
      </w:r>
    </w:p>
    <w:p w:rsidR="00907386" w:rsidRDefault="00907386" w:rsidP="00E14246">
      <w:pPr>
        <w:spacing w:after="120"/>
        <w:rPr>
          <w:rFonts w:ascii="Times New Roman" w:hAnsi="Times New Roman" w:cs="Times New Roman"/>
          <w:sz w:val="24"/>
          <w:szCs w:val="24"/>
        </w:rPr>
      </w:pPr>
      <w:r w:rsidRPr="00F06905">
        <w:rPr>
          <w:rFonts w:ascii="Times New Roman" w:hAnsi="Times New Roman" w:cs="Times New Roman"/>
          <w:b/>
          <w:sz w:val="24"/>
          <w:szCs w:val="24"/>
        </w:rPr>
        <w:t>Question No: 01</w:t>
      </w:r>
      <w:r w:rsidR="00F06905">
        <w:rPr>
          <w:rFonts w:ascii="Times New Roman" w:hAnsi="Times New Roman" w:cs="Times New Roman"/>
          <w:sz w:val="24"/>
          <w:szCs w:val="24"/>
        </w:rPr>
        <w:tab/>
      </w:r>
      <w:r w:rsidR="00F06905">
        <w:rPr>
          <w:rFonts w:ascii="Times New Roman" w:hAnsi="Times New Roman" w:cs="Times New Roman"/>
          <w:sz w:val="24"/>
          <w:szCs w:val="24"/>
        </w:rPr>
        <w:tab/>
      </w:r>
      <w:r w:rsidR="00F06905">
        <w:rPr>
          <w:rFonts w:ascii="Times New Roman" w:hAnsi="Times New Roman" w:cs="Times New Roman"/>
          <w:sz w:val="24"/>
          <w:szCs w:val="24"/>
        </w:rPr>
        <w:tab/>
      </w:r>
      <w:r w:rsidR="00F06905">
        <w:rPr>
          <w:rFonts w:ascii="Times New Roman" w:hAnsi="Times New Roman" w:cs="Times New Roman"/>
          <w:sz w:val="24"/>
          <w:szCs w:val="24"/>
        </w:rPr>
        <w:tab/>
      </w:r>
      <w:r w:rsidR="00F06905">
        <w:rPr>
          <w:rFonts w:ascii="Times New Roman" w:hAnsi="Times New Roman" w:cs="Times New Roman"/>
          <w:sz w:val="24"/>
          <w:szCs w:val="24"/>
        </w:rPr>
        <w:tab/>
      </w:r>
      <w:r w:rsidR="00F06905">
        <w:rPr>
          <w:rFonts w:ascii="Times New Roman" w:hAnsi="Times New Roman" w:cs="Times New Roman"/>
          <w:sz w:val="24"/>
          <w:szCs w:val="24"/>
        </w:rPr>
        <w:tab/>
      </w:r>
      <w:r w:rsidR="00F06905">
        <w:rPr>
          <w:rFonts w:ascii="Times New Roman" w:hAnsi="Times New Roman" w:cs="Times New Roman"/>
          <w:sz w:val="24"/>
          <w:szCs w:val="24"/>
        </w:rPr>
        <w:tab/>
        <w:t xml:space="preserve"> </w:t>
      </w:r>
      <w:r w:rsidR="00F06905">
        <w:rPr>
          <w:rFonts w:ascii="Times New Roman" w:hAnsi="Times New Roman" w:cs="Times New Roman"/>
          <w:sz w:val="24"/>
          <w:szCs w:val="24"/>
        </w:rPr>
        <w:tab/>
      </w:r>
      <w:r w:rsidR="00E14246">
        <w:rPr>
          <w:rFonts w:ascii="Times New Roman" w:hAnsi="Times New Roman" w:cs="Times New Roman"/>
          <w:sz w:val="24"/>
          <w:szCs w:val="24"/>
        </w:rPr>
        <w:t>(</w:t>
      </w:r>
      <w:r w:rsidR="00FA493C">
        <w:rPr>
          <w:rFonts w:ascii="Times New Roman" w:hAnsi="Times New Roman" w:cs="Times New Roman"/>
          <w:sz w:val="24"/>
          <w:szCs w:val="24"/>
        </w:rPr>
        <w:t>4+3</w:t>
      </w:r>
      <w:r w:rsidR="00E14246">
        <w:rPr>
          <w:rFonts w:ascii="Times New Roman" w:hAnsi="Times New Roman" w:cs="Times New Roman"/>
          <w:sz w:val="24"/>
          <w:szCs w:val="24"/>
        </w:rPr>
        <w:t>+8</w:t>
      </w:r>
      <w:r w:rsidR="00087051" w:rsidRPr="00CD1519">
        <w:rPr>
          <w:rFonts w:ascii="Times New Roman" w:hAnsi="Times New Roman" w:cs="Times New Roman"/>
          <w:sz w:val="24"/>
          <w:szCs w:val="24"/>
        </w:rPr>
        <w:t xml:space="preserve">) </w:t>
      </w:r>
    </w:p>
    <w:p w:rsidR="00087051" w:rsidRDefault="00E14246" w:rsidP="00AF0D5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907386">
        <w:rPr>
          <w:rFonts w:ascii="Times New Roman" w:hAnsi="Times New Roman" w:cs="Times New Roman"/>
          <w:sz w:val="24"/>
          <w:szCs w:val="24"/>
        </w:rPr>
        <w:t xml:space="preserve">) </w:t>
      </w:r>
      <w:r w:rsidR="00DA28B4">
        <w:rPr>
          <w:rFonts w:ascii="Times New Roman" w:hAnsi="Times New Roman" w:cs="Times New Roman"/>
          <w:sz w:val="24"/>
          <w:szCs w:val="24"/>
        </w:rPr>
        <w:t xml:space="preserve">Define </w:t>
      </w:r>
      <w:r w:rsidR="00F06905">
        <w:rPr>
          <w:rFonts w:ascii="Times New Roman" w:hAnsi="Times New Roman" w:cs="Times New Roman"/>
          <w:sz w:val="24"/>
          <w:szCs w:val="24"/>
        </w:rPr>
        <w:t>General Process Chart and how it characterizes the process?</w:t>
      </w:r>
    </w:p>
    <w:p w:rsidR="00F06905" w:rsidRDefault="00E14246" w:rsidP="00F069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B70D63">
        <w:rPr>
          <w:rFonts w:ascii="Times New Roman" w:hAnsi="Times New Roman" w:cs="Times New Roman"/>
          <w:sz w:val="24"/>
          <w:szCs w:val="24"/>
        </w:rPr>
        <w:t xml:space="preserve">) </w:t>
      </w:r>
      <w:r w:rsidR="00F06905">
        <w:rPr>
          <w:rFonts w:ascii="Times New Roman" w:hAnsi="Times New Roman" w:cs="Times New Roman"/>
          <w:sz w:val="24"/>
          <w:szCs w:val="24"/>
        </w:rPr>
        <w:t>List disadvantages of Process Activity Chart.</w:t>
      </w:r>
    </w:p>
    <w:p w:rsidR="007628EE" w:rsidRDefault="00E14246" w:rsidP="00F06905">
      <w:pPr>
        <w:spacing w:after="120"/>
        <w:jc w:val="both"/>
        <w:rPr>
          <w:rFonts w:ascii="Times New Roman" w:hAnsi="Times New Roman" w:cs="Times New Roman"/>
          <w:sz w:val="24"/>
          <w:szCs w:val="24"/>
          <w:lang w:val="en-US"/>
        </w:rPr>
      </w:pPr>
      <w:r>
        <w:rPr>
          <w:rFonts w:ascii="Times New Roman" w:hAnsi="Times New Roman" w:cs="Times New Roman"/>
          <w:sz w:val="24"/>
          <w:szCs w:val="24"/>
        </w:rPr>
        <w:t>c</w:t>
      </w:r>
      <w:r w:rsidR="00F06905">
        <w:rPr>
          <w:rFonts w:ascii="Times New Roman" w:hAnsi="Times New Roman" w:cs="Times New Roman"/>
          <w:sz w:val="24"/>
          <w:szCs w:val="24"/>
        </w:rPr>
        <w:t xml:space="preserve">) </w:t>
      </w:r>
      <w:r w:rsidR="00F06905">
        <w:rPr>
          <w:rFonts w:ascii="Times New Roman" w:hAnsi="Times New Roman" w:cs="Times New Roman"/>
          <w:sz w:val="24"/>
          <w:szCs w:val="24"/>
          <w:lang w:val="en-US"/>
        </w:rPr>
        <w:t>Compute</w:t>
      </w:r>
      <w:r w:rsidRPr="00F06905">
        <w:rPr>
          <w:rFonts w:ascii="Times New Roman" w:hAnsi="Times New Roman" w:cs="Times New Roman"/>
          <w:sz w:val="24"/>
          <w:szCs w:val="24"/>
          <w:lang w:val="en-US"/>
        </w:rPr>
        <w:t xml:space="preserve"> Load Distance (LD) scores</w:t>
      </w:r>
      <w:r w:rsidR="00F06905">
        <w:rPr>
          <w:rFonts w:ascii="Times New Roman" w:hAnsi="Times New Roman" w:cs="Times New Roman"/>
          <w:sz w:val="24"/>
          <w:szCs w:val="24"/>
          <w:lang w:val="en-US"/>
        </w:rPr>
        <w:t xml:space="preserve"> for the below given current and proposed designs and </w:t>
      </w:r>
      <w:r w:rsidR="00FA493C">
        <w:rPr>
          <w:rFonts w:ascii="Times New Roman" w:hAnsi="Times New Roman" w:cs="Times New Roman"/>
          <w:sz w:val="24"/>
          <w:szCs w:val="24"/>
          <w:lang w:val="en-US"/>
        </w:rPr>
        <w:t xml:space="preserve">       </w:t>
      </w:r>
      <w:r w:rsidR="00F06905">
        <w:rPr>
          <w:rFonts w:ascii="Times New Roman" w:hAnsi="Times New Roman" w:cs="Times New Roman"/>
          <w:sz w:val="24"/>
          <w:szCs w:val="24"/>
          <w:lang w:val="en-US"/>
        </w:rPr>
        <w:t>identify which design is the better one;</w:t>
      </w:r>
    </w:p>
    <w:p w:rsidR="00FA493C" w:rsidRDefault="00F06905" w:rsidP="00FA493C">
      <w:pPr>
        <w:keepNext/>
        <w:spacing w:after="120"/>
        <w:jc w:val="center"/>
      </w:pPr>
      <w:r w:rsidRPr="00F06905">
        <w:rPr>
          <w:rFonts w:ascii="Times New Roman" w:hAnsi="Times New Roman" w:cs="Times New Roman"/>
          <w:noProof/>
          <w:sz w:val="24"/>
          <w:szCs w:val="24"/>
          <w:lang w:val="en-US"/>
        </w:rPr>
        <w:drawing>
          <wp:inline distT="0" distB="0" distL="0" distR="0" wp14:anchorId="0A8F93EE" wp14:editId="412ABF64">
            <wp:extent cx="5295900" cy="1905000"/>
            <wp:effectExtent l="0" t="0" r="0" b="0"/>
            <wp:docPr id="1946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60"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l="24042" t="45995" r="39284" b="29218"/>
                    <a:stretch>
                      <a:fillRect/>
                    </a:stretch>
                  </pic:blipFill>
                  <pic:spPr bwMode="auto">
                    <a:xfrm>
                      <a:off x="0" y="0"/>
                      <a:ext cx="5295900" cy="1905000"/>
                    </a:xfrm>
                    <a:prstGeom prst="rect">
                      <a:avLst/>
                    </a:prstGeom>
                    <a:noFill/>
                    <a:ln>
                      <a:noFill/>
                    </a:ln>
                    <a:effectLst/>
                    <a:extLst/>
                  </pic:spPr>
                </pic:pic>
              </a:graphicData>
            </a:graphic>
          </wp:inline>
        </w:drawing>
      </w:r>
    </w:p>
    <w:p w:rsidR="00F06905" w:rsidRDefault="00FA493C" w:rsidP="00FA493C">
      <w:pPr>
        <w:pStyle w:val="Caption"/>
        <w:jc w:val="center"/>
        <w:rPr>
          <w:rFonts w:ascii="Times New Roman" w:hAnsi="Times New Roman" w:cs="Times New Roman"/>
          <w:sz w:val="24"/>
          <w:szCs w:val="24"/>
          <w:lang w:val="en-US"/>
        </w:rPr>
      </w:pPr>
      <w:r>
        <w:t xml:space="preserve">Figure </w:t>
      </w:r>
      <w:r w:rsidR="00131E66">
        <w:fldChar w:fldCharType="begin"/>
      </w:r>
      <w:r w:rsidR="00131E66">
        <w:instrText xml:space="preserve"> SEQ Figure \* ARABIC </w:instrText>
      </w:r>
      <w:r w:rsidR="00131E66">
        <w:fldChar w:fldCharType="separate"/>
      </w:r>
      <w:r w:rsidR="009A0BEF">
        <w:rPr>
          <w:noProof/>
        </w:rPr>
        <w:t>1</w:t>
      </w:r>
      <w:r w:rsidR="00131E66">
        <w:rPr>
          <w:noProof/>
        </w:rPr>
        <w:fldChar w:fldCharType="end"/>
      </w:r>
      <w:r>
        <w:t xml:space="preserve"> Two Designs</w:t>
      </w:r>
    </w:p>
    <w:p w:rsidR="00FA493C" w:rsidRDefault="00F06905" w:rsidP="00FA493C">
      <w:pPr>
        <w:keepNext/>
        <w:spacing w:after="120"/>
        <w:jc w:val="center"/>
      </w:pPr>
      <w:r w:rsidRPr="00F06905">
        <w:rPr>
          <w:rFonts w:ascii="Times New Roman" w:hAnsi="Times New Roman" w:cs="Times New Roman"/>
          <w:noProof/>
          <w:sz w:val="24"/>
          <w:szCs w:val="24"/>
          <w:lang w:val="en-US"/>
        </w:rPr>
        <w:drawing>
          <wp:inline distT="0" distB="0" distL="0" distR="0" wp14:anchorId="2D0A6D30" wp14:editId="040B8410">
            <wp:extent cx="4419600" cy="1371600"/>
            <wp:effectExtent l="0" t="0" r="0" b="0"/>
            <wp:docPr id="194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9029" t="34532" r="10339" b="8305"/>
                    <a:stretch/>
                  </pic:blipFill>
                  <pic:spPr bwMode="auto">
                    <a:xfrm>
                      <a:off x="0" y="0"/>
                      <a:ext cx="4424363" cy="1373078"/>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F06905" w:rsidRPr="00F06905" w:rsidRDefault="00FA493C" w:rsidP="00FA493C">
      <w:pPr>
        <w:pStyle w:val="Caption"/>
        <w:jc w:val="center"/>
        <w:rPr>
          <w:rFonts w:ascii="Times New Roman" w:hAnsi="Times New Roman" w:cs="Times New Roman"/>
          <w:sz w:val="24"/>
          <w:szCs w:val="24"/>
          <w:lang w:val="en-US"/>
        </w:rPr>
      </w:pPr>
      <w:r>
        <w:t xml:space="preserve">Figure </w:t>
      </w:r>
      <w:r w:rsidR="00131E66">
        <w:fldChar w:fldCharType="begin"/>
      </w:r>
      <w:r w:rsidR="00131E66">
        <w:instrText xml:space="preserve"> SEQ Figure \* ARABIC </w:instrText>
      </w:r>
      <w:r w:rsidR="00131E66">
        <w:fldChar w:fldCharType="separate"/>
      </w:r>
      <w:r w:rsidR="009A0BEF">
        <w:rPr>
          <w:noProof/>
        </w:rPr>
        <w:t>2</w:t>
      </w:r>
      <w:r w:rsidR="00131E66">
        <w:rPr>
          <w:noProof/>
        </w:rPr>
        <w:fldChar w:fldCharType="end"/>
      </w:r>
      <w:r>
        <w:t xml:space="preserve"> Load Matrix</w:t>
      </w:r>
    </w:p>
    <w:p w:rsidR="00F06905" w:rsidRPr="00F06905" w:rsidRDefault="00F06905" w:rsidP="00F06905">
      <w:pPr>
        <w:spacing w:after="120" w:line="240" w:lineRule="auto"/>
        <w:jc w:val="both"/>
        <w:rPr>
          <w:rFonts w:ascii="Times New Roman" w:hAnsi="Times New Roman" w:cs="Times New Roman"/>
          <w:sz w:val="24"/>
          <w:szCs w:val="24"/>
        </w:rPr>
      </w:pPr>
    </w:p>
    <w:p w:rsidR="00F06905" w:rsidRPr="00CD1519" w:rsidRDefault="00F06905" w:rsidP="00AF0D5B">
      <w:pPr>
        <w:spacing w:after="120" w:line="240" w:lineRule="auto"/>
        <w:jc w:val="both"/>
        <w:rPr>
          <w:rFonts w:ascii="Times New Roman" w:hAnsi="Times New Roman" w:cs="Times New Roman"/>
          <w:sz w:val="24"/>
          <w:szCs w:val="24"/>
        </w:rPr>
      </w:pPr>
    </w:p>
    <w:p w:rsidR="00087051" w:rsidRPr="00CD1519" w:rsidRDefault="00087051" w:rsidP="00AF0D5B">
      <w:pPr>
        <w:spacing w:after="120"/>
        <w:jc w:val="both"/>
        <w:rPr>
          <w:rFonts w:ascii="Times New Roman" w:hAnsi="Times New Roman" w:cs="Times New Roman"/>
          <w:sz w:val="24"/>
          <w:szCs w:val="24"/>
        </w:rPr>
      </w:pPr>
    </w:p>
    <w:p w:rsidR="00E14246" w:rsidRDefault="00E14246" w:rsidP="00AF0D5B">
      <w:pPr>
        <w:spacing w:after="120"/>
        <w:jc w:val="both"/>
        <w:rPr>
          <w:rFonts w:ascii="Times New Roman" w:hAnsi="Times New Roman" w:cs="Times New Roman"/>
          <w:b/>
          <w:sz w:val="24"/>
          <w:szCs w:val="24"/>
        </w:rPr>
      </w:pPr>
    </w:p>
    <w:p w:rsidR="00907386" w:rsidRDefault="00087051" w:rsidP="00AF0D5B">
      <w:pPr>
        <w:spacing w:after="120"/>
        <w:jc w:val="both"/>
        <w:rPr>
          <w:rFonts w:ascii="Times New Roman" w:hAnsi="Times New Roman" w:cs="Times New Roman"/>
          <w:sz w:val="24"/>
          <w:szCs w:val="24"/>
        </w:rPr>
      </w:pPr>
      <w:r w:rsidRPr="00FA493C">
        <w:rPr>
          <w:rFonts w:ascii="Times New Roman" w:hAnsi="Times New Roman" w:cs="Times New Roman"/>
          <w:b/>
          <w:sz w:val="24"/>
          <w:szCs w:val="24"/>
        </w:rPr>
        <w:t>Question No: 02</w:t>
      </w:r>
      <w:r w:rsidRPr="00CD1519">
        <w:rPr>
          <w:rFonts w:ascii="Times New Roman" w:hAnsi="Times New Roman" w:cs="Times New Roman"/>
          <w:sz w:val="24"/>
          <w:szCs w:val="24"/>
        </w:rPr>
        <w:tab/>
      </w:r>
      <w:r w:rsidR="00023672">
        <w:rPr>
          <w:rFonts w:ascii="Times New Roman" w:hAnsi="Times New Roman" w:cs="Times New Roman"/>
          <w:sz w:val="24"/>
          <w:szCs w:val="24"/>
        </w:rPr>
        <w:t xml:space="preserve">                                               </w:t>
      </w:r>
      <w:r w:rsidR="00023672">
        <w:rPr>
          <w:rFonts w:ascii="Times New Roman" w:hAnsi="Times New Roman" w:cs="Times New Roman"/>
          <w:sz w:val="24"/>
          <w:szCs w:val="24"/>
        </w:rPr>
        <w:tab/>
      </w:r>
      <w:r w:rsidR="00023672">
        <w:rPr>
          <w:rFonts w:ascii="Times New Roman" w:hAnsi="Times New Roman" w:cs="Times New Roman"/>
          <w:sz w:val="24"/>
          <w:szCs w:val="24"/>
        </w:rPr>
        <w:tab/>
      </w:r>
      <w:r w:rsidR="00023672">
        <w:rPr>
          <w:rFonts w:ascii="Times New Roman" w:hAnsi="Times New Roman" w:cs="Times New Roman"/>
          <w:sz w:val="24"/>
          <w:szCs w:val="24"/>
        </w:rPr>
        <w:tab/>
      </w:r>
      <w:r w:rsidR="00023672">
        <w:rPr>
          <w:rFonts w:ascii="Times New Roman" w:hAnsi="Times New Roman" w:cs="Times New Roman"/>
          <w:sz w:val="24"/>
          <w:szCs w:val="24"/>
        </w:rPr>
        <w:tab/>
      </w:r>
      <w:r w:rsidR="00023672">
        <w:rPr>
          <w:rFonts w:ascii="Times New Roman" w:hAnsi="Times New Roman" w:cs="Times New Roman"/>
          <w:sz w:val="24"/>
          <w:szCs w:val="24"/>
        </w:rPr>
        <w:tab/>
        <w:t>(5</w:t>
      </w:r>
      <w:r w:rsidR="00E14246">
        <w:rPr>
          <w:rFonts w:ascii="Times New Roman" w:hAnsi="Times New Roman" w:cs="Times New Roman"/>
          <w:sz w:val="24"/>
          <w:szCs w:val="24"/>
        </w:rPr>
        <w:t>+10</w:t>
      </w:r>
      <w:r w:rsidR="00023672">
        <w:rPr>
          <w:rFonts w:ascii="Times New Roman" w:hAnsi="Times New Roman" w:cs="Times New Roman"/>
          <w:sz w:val="24"/>
          <w:szCs w:val="24"/>
        </w:rPr>
        <w:t>)</w:t>
      </w:r>
      <w:r w:rsidR="00023672">
        <w:rPr>
          <w:rFonts w:ascii="Times New Roman" w:hAnsi="Times New Roman" w:cs="Times New Roman"/>
          <w:sz w:val="24"/>
          <w:szCs w:val="24"/>
        </w:rPr>
        <w:tab/>
      </w:r>
    </w:p>
    <w:p w:rsidR="007628EE" w:rsidRDefault="00FA493C" w:rsidP="00FA493C">
      <w:pPr>
        <w:pStyle w:val="ListParagraph"/>
        <w:numPr>
          <w:ilvl w:val="0"/>
          <w:numId w:val="9"/>
        </w:num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14246" w:rsidRPr="00FA493C">
        <w:rPr>
          <w:rFonts w:ascii="Times New Roman" w:hAnsi="Times New Roman" w:cs="Times New Roman"/>
          <w:sz w:val="24"/>
          <w:szCs w:val="24"/>
          <w:lang w:val="en-US"/>
        </w:rPr>
        <w:t xml:space="preserve">he observation periods </w:t>
      </w:r>
      <w:r>
        <w:rPr>
          <w:rFonts w:ascii="Times New Roman" w:hAnsi="Times New Roman" w:cs="Times New Roman"/>
          <w:sz w:val="24"/>
          <w:szCs w:val="24"/>
          <w:lang w:val="en-US"/>
        </w:rPr>
        <w:t xml:space="preserve">for </w:t>
      </w:r>
      <w:r w:rsidRPr="00FA493C">
        <w:rPr>
          <w:rFonts w:ascii="Times New Roman" w:hAnsi="Times New Roman" w:cs="Times New Roman"/>
          <w:sz w:val="24"/>
          <w:szCs w:val="24"/>
        </w:rPr>
        <w:t xml:space="preserve">3, 6, 5, and 2 jobs </w:t>
      </w:r>
      <w:r>
        <w:rPr>
          <w:rFonts w:ascii="Times New Roman" w:hAnsi="Times New Roman" w:cs="Times New Roman"/>
          <w:sz w:val="24"/>
          <w:szCs w:val="24"/>
          <w:lang w:val="en-US"/>
        </w:rPr>
        <w:t>are</w:t>
      </w:r>
      <w:r w:rsidR="00E14246" w:rsidRPr="00FA493C">
        <w:rPr>
          <w:rFonts w:ascii="Times New Roman" w:hAnsi="Times New Roman" w:cs="Times New Roman"/>
          <w:sz w:val="24"/>
          <w:szCs w:val="24"/>
          <w:lang w:val="en-US"/>
        </w:rPr>
        <w:t xml:space="preserve"> 10, 20, 20, and 10 min, respectively. In other words, the WIP was 3 jobs for 10 min, 6 jobs for 20 min, 5 jobs for 20 min, and 2 jobs for 10 min. Then, </w:t>
      </w:r>
      <w:r w:rsidR="008557A9">
        <w:rPr>
          <w:rFonts w:ascii="Times New Roman" w:hAnsi="Times New Roman" w:cs="Times New Roman"/>
          <w:sz w:val="24"/>
          <w:szCs w:val="24"/>
          <w:lang w:val="en-US"/>
        </w:rPr>
        <w:t>calculate the average WIP?</w:t>
      </w:r>
    </w:p>
    <w:p w:rsidR="008557A9" w:rsidRPr="00E14246" w:rsidRDefault="008557A9" w:rsidP="00E14246">
      <w:pPr>
        <w:pStyle w:val="ListParagraph"/>
        <w:numPr>
          <w:ilvl w:val="0"/>
          <w:numId w:val="9"/>
        </w:numPr>
        <w:spacing w:after="120"/>
        <w:jc w:val="both"/>
        <w:rPr>
          <w:rFonts w:ascii="Times New Roman" w:hAnsi="Times New Roman" w:cs="Times New Roman"/>
          <w:sz w:val="24"/>
          <w:szCs w:val="24"/>
          <w:lang w:val="en-US"/>
        </w:rPr>
      </w:pPr>
      <w:r w:rsidRPr="00E14246">
        <w:rPr>
          <w:rFonts w:ascii="Times New Roman" w:hAnsi="Times New Roman" w:cs="Times New Roman"/>
          <w:sz w:val="24"/>
          <w:szCs w:val="24"/>
          <w:lang w:val="en-US"/>
        </w:rPr>
        <w:t>A process management team has studied a process and has developed the flowchart in Figure 3. The team also has determined that the expected waiting and processing times (in minutes) corresponding to each activity in the process are as shown in Table 1.</w:t>
      </w:r>
    </w:p>
    <w:p w:rsidR="008557A9" w:rsidRPr="008557A9" w:rsidRDefault="008557A9" w:rsidP="008557A9">
      <w:pPr>
        <w:pStyle w:val="ListParagraph"/>
        <w:numPr>
          <w:ilvl w:val="0"/>
          <w:numId w:val="12"/>
        </w:numPr>
        <w:spacing w:after="120"/>
        <w:jc w:val="both"/>
        <w:rPr>
          <w:rFonts w:ascii="Times New Roman" w:hAnsi="Times New Roman" w:cs="Times New Roman"/>
          <w:sz w:val="24"/>
          <w:szCs w:val="24"/>
          <w:lang w:val="en-US"/>
        </w:rPr>
      </w:pPr>
      <w:r w:rsidRPr="008557A9">
        <w:rPr>
          <w:rFonts w:ascii="Times New Roman" w:hAnsi="Times New Roman" w:cs="Times New Roman"/>
          <w:sz w:val="24"/>
          <w:szCs w:val="24"/>
          <w:lang w:val="en-US"/>
        </w:rPr>
        <w:t>Calculate the average CT for this process.</w:t>
      </w:r>
    </w:p>
    <w:p w:rsidR="008557A9" w:rsidRDefault="008557A9" w:rsidP="008557A9">
      <w:pPr>
        <w:pStyle w:val="ListParagraph"/>
        <w:numPr>
          <w:ilvl w:val="0"/>
          <w:numId w:val="12"/>
        </w:numPr>
        <w:spacing w:after="120"/>
        <w:jc w:val="both"/>
        <w:rPr>
          <w:rFonts w:ascii="Times New Roman" w:hAnsi="Times New Roman" w:cs="Times New Roman"/>
          <w:sz w:val="24"/>
          <w:szCs w:val="24"/>
          <w:lang w:val="en-US"/>
        </w:rPr>
      </w:pPr>
      <w:r w:rsidRPr="008557A9">
        <w:rPr>
          <w:rFonts w:ascii="Times New Roman" w:hAnsi="Times New Roman" w:cs="Times New Roman"/>
          <w:sz w:val="24"/>
          <w:szCs w:val="24"/>
          <w:lang w:val="en-US"/>
        </w:rPr>
        <w:t>Calculate the CT efficiency.</w:t>
      </w:r>
      <w:r>
        <w:rPr>
          <w:rFonts w:ascii="Times New Roman" w:hAnsi="Times New Roman" w:cs="Times New Roman"/>
          <w:sz w:val="24"/>
          <w:szCs w:val="24"/>
          <w:lang w:val="en-US"/>
        </w:rPr>
        <w:t xml:space="preserve">  </w:t>
      </w:r>
    </w:p>
    <w:p w:rsidR="00171139" w:rsidRDefault="00171139" w:rsidP="00171139">
      <w:pPr>
        <w:pStyle w:val="ListParagraph"/>
        <w:spacing w:after="120"/>
        <w:ind w:left="1800"/>
        <w:jc w:val="both"/>
        <w:rPr>
          <w:rFonts w:ascii="Times New Roman" w:hAnsi="Times New Roman" w:cs="Times New Roman"/>
          <w:sz w:val="24"/>
          <w:szCs w:val="24"/>
          <w:lang w:val="en-US"/>
        </w:rPr>
      </w:pPr>
    </w:p>
    <w:p w:rsidR="008557A9" w:rsidRDefault="008557A9" w:rsidP="00171139">
      <w:pPr>
        <w:pStyle w:val="ListParagraph"/>
        <w:spacing w:after="120"/>
        <w:ind w:left="1800"/>
        <w:rPr>
          <w:rFonts w:ascii="Times New Roman" w:hAnsi="Times New Roman" w:cs="Times New Roman"/>
          <w:sz w:val="24"/>
          <w:szCs w:val="24"/>
          <w:lang w:val="en-US"/>
        </w:rPr>
      </w:pPr>
      <w:r>
        <w:rPr>
          <w:noProof/>
          <w:lang w:val="en-US"/>
        </w:rPr>
        <w:drawing>
          <wp:inline distT="0" distB="0" distL="0" distR="0" wp14:anchorId="3B756F87" wp14:editId="1127283A">
            <wp:extent cx="457200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802" t="30150" r="33777" b="23086"/>
                    <a:stretch/>
                  </pic:blipFill>
                  <pic:spPr bwMode="auto">
                    <a:xfrm>
                      <a:off x="0" y="0"/>
                      <a:ext cx="4577581" cy="2651182"/>
                    </a:xfrm>
                    <a:prstGeom prst="rect">
                      <a:avLst/>
                    </a:prstGeom>
                    <a:ln>
                      <a:noFill/>
                    </a:ln>
                    <a:extLst>
                      <a:ext uri="{53640926-AAD7-44D8-BBD7-CCE9431645EC}">
                        <a14:shadowObscured xmlns:a14="http://schemas.microsoft.com/office/drawing/2010/main"/>
                      </a:ext>
                    </a:extLst>
                  </pic:spPr>
                </pic:pic>
              </a:graphicData>
            </a:graphic>
          </wp:inline>
        </w:drawing>
      </w:r>
    </w:p>
    <w:p w:rsidR="009A0BEF" w:rsidRDefault="00171139" w:rsidP="009A0BEF">
      <w:pPr>
        <w:pStyle w:val="ListParagraph"/>
        <w:keepNext/>
        <w:spacing w:after="120"/>
        <w:ind w:left="1800"/>
      </w:pPr>
      <w:r>
        <w:rPr>
          <w:noProof/>
          <w:lang w:val="en-US"/>
        </w:rPr>
        <w:drawing>
          <wp:inline distT="0" distB="0" distL="0" distR="0" wp14:anchorId="2CE624D7" wp14:editId="142005BA">
            <wp:extent cx="4914900" cy="197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0649" t="27515" r="24792" b="39632"/>
                    <a:stretch/>
                  </pic:blipFill>
                  <pic:spPr bwMode="auto">
                    <a:xfrm>
                      <a:off x="0" y="0"/>
                      <a:ext cx="4914900" cy="1971675"/>
                    </a:xfrm>
                    <a:prstGeom prst="rect">
                      <a:avLst/>
                    </a:prstGeom>
                    <a:ln>
                      <a:noFill/>
                    </a:ln>
                    <a:extLst>
                      <a:ext uri="{53640926-AAD7-44D8-BBD7-CCE9431645EC}">
                        <a14:shadowObscured xmlns:a14="http://schemas.microsoft.com/office/drawing/2010/main"/>
                      </a:ext>
                    </a:extLst>
                  </pic:spPr>
                </pic:pic>
              </a:graphicData>
            </a:graphic>
          </wp:inline>
        </w:drawing>
      </w:r>
    </w:p>
    <w:p w:rsidR="00171139" w:rsidRPr="00FA493C" w:rsidRDefault="009A0BEF" w:rsidP="009A0BEF">
      <w:pPr>
        <w:pStyle w:val="Caption"/>
        <w:jc w:val="center"/>
        <w:rPr>
          <w:rFonts w:ascii="Times New Roman" w:hAnsi="Times New Roman" w:cs="Times New Roman"/>
          <w:sz w:val="24"/>
          <w:szCs w:val="24"/>
          <w:lang w:val="en-US"/>
        </w:rPr>
      </w:pPr>
      <w:r>
        <w:t xml:space="preserve">Figure </w:t>
      </w:r>
      <w:r w:rsidR="00131E66">
        <w:fldChar w:fldCharType="begin"/>
      </w:r>
      <w:r w:rsidR="00131E66">
        <w:instrText xml:space="preserve"> SEQ Figure \* ARABIC </w:instrText>
      </w:r>
      <w:r w:rsidR="00131E66">
        <w:fldChar w:fldCharType="separate"/>
      </w:r>
      <w:r>
        <w:rPr>
          <w:noProof/>
        </w:rPr>
        <w:t>3</w:t>
      </w:r>
      <w:r w:rsidR="00131E66">
        <w:rPr>
          <w:noProof/>
        </w:rPr>
        <w:fldChar w:fldCharType="end"/>
      </w:r>
      <w:r>
        <w:t xml:space="preserve"> </w:t>
      </w:r>
      <w:r w:rsidR="00B81AF1">
        <w:t xml:space="preserve"> </w:t>
      </w:r>
      <w:r>
        <w:t>Process</w:t>
      </w:r>
      <w:r w:rsidR="00BA2C19">
        <w:t xml:space="preserve"> Flow Chart</w:t>
      </w:r>
    </w:p>
    <w:p w:rsidR="006E7C5C" w:rsidRDefault="006E7C5C" w:rsidP="00AF0D5B">
      <w:pPr>
        <w:spacing w:after="120"/>
        <w:jc w:val="both"/>
        <w:rPr>
          <w:rFonts w:ascii="Times New Roman" w:hAnsi="Times New Roman" w:cs="Times New Roman"/>
          <w:sz w:val="24"/>
          <w:szCs w:val="24"/>
        </w:rPr>
      </w:pPr>
    </w:p>
    <w:p w:rsidR="006E7C5C" w:rsidRDefault="006E7C5C" w:rsidP="00AF0D5B">
      <w:pPr>
        <w:spacing w:after="120"/>
        <w:jc w:val="both"/>
        <w:rPr>
          <w:rFonts w:ascii="Times New Roman" w:hAnsi="Times New Roman" w:cs="Times New Roman"/>
          <w:sz w:val="24"/>
          <w:szCs w:val="24"/>
        </w:rPr>
      </w:pPr>
    </w:p>
    <w:p w:rsidR="00087051" w:rsidRPr="00CD1519" w:rsidRDefault="00803CA8" w:rsidP="00AF0D5B">
      <w:pPr>
        <w:spacing w:after="120"/>
        <w:jc w:val="both"/>
        <w:rPr>
          <w:rFonts w:ascii="Times New Roman" w:hAnsi="Times New Roman" w:cs="Times New Roman"/>
          <w:sz w:val="24"/>
          <w:szCs w:val="24"/>
        </w:rPr>
      </w:pPr>
      <w:r w:rsidRPr="009A0BEF">
        <w:rPr>
          <w:rFonts w:ascii="Times New Roman" w:hAnsi="Times New Roman" w:cs="Times New Roman"/>
          <w:b/>
          <w:sz w:val="24"/>
          <w:szCs w:val="24"/>
        </w:rPr>
        <w:t>Question No: 03</w:t>
      </w:r>
      <w:r w:rsidR="009A0BEF">
        <w:rPr>
          <w:rFonts w:ascii="Times New Roman" w:hAnsi="Times New Roman" w:cs="Times New Roman"/>
          <w:sz w:val="24"/>
          <w:szCs w:val="24"/>
        </w:rPr>
        <w:tab/>
      </w:r>
      <w:r w:rsidR="009A0BEF">
        <w:rPr>
          <w:rFonts w:ascii="Times New Roman" w:hAnsi="Times New Roman" w:cs="Times New Roman"/>
          <w:sz w:val="24"/>
          <w:szCs w:val="24"/>
        </w:rPr>
        <w:tab/>
      </w:r>
      <w:r w:rsidR="009A0BEF">
        <w:rPr>
          <w:rFonts w:ascii="Times New Roman" w:hAnsi="Times New Roman" w:cs="Times New Roman"/>
          <w:sz w:val="24"/>
          <w:szCs w:val="24"/>
        </w:rPr>
        <w:tab/>
      </w:r>
      <w:r w:rsidR="009A0BEF">
        <w:rPr>
          <w:rFonts w:ascii="Times New Roman" w:hAnsi="Times New Roman" w:cs="Times New Roman"/>
          <w:sz w:val="24"/>
          <w:szCs w:val="24"/>
        </w:rPr>
        <w:tab/>
      </w:r>
      <w:r w:rsidR="009A0BEF">
        <w:rPr>
          <w:rFonts w:ascii="Times New Roman" w:hAnsi="Times New Roman" w:cs="Times New Roman"/>
          <w:sz w:val="24"/>
          <w:szCs w:val="24"/>
        </w:rPr>
        <w:tab/>
      </w:r>
      <w:r w:rsidR="009A0BEF">
        <w:rPr>
          <w:rFonts w:ascii="Times New Roman" w:hAnsi="Times New Roman" w:cs="Times New Roman"/>
          <w:sz w:val="24"/>
          <w:szCs w:val="24"/>
        </w:rPr>
        <w:tab/>
      </w:r>
      <w:r w:rsidR="009A0BEF">
        <w:rPr>
          <w:rFonts w:ascii="Times New Roman" w:hAnsi="Times New Roman" w:cs="Times New Roman"/>
          <w:sz w:val="24"/>
          <w:szCs w:val="24"/>
        </w:rPr>
        <w:tab/>
      </w:r>
      <w:r w:rsidR="009A0BEF">
        <w:rPr>
          <w:rFonts w:ascii="Times New Roman" w:hAnsi="Times New Roman" w:cs="Times New Roman"/>
          <w:sz w:val="24"/>
          <w:szCs w:val="24"/>
        </w:rPr>
        <w:tab/>
      </w:r>
      <w:r w:rsidR="009A0BEF">
        <w:rPr>
          <w:rFonts w:ascii="Times New Roman" w:hAnsi="Times New Roman" w:cs="Times New Roman"/>
          <w:sz w:val="24"/>
          <w:szCs w:val="24"/>
        </w:rPr>
        <w:tab/>
        <w:t xml:space="preserve"> (10</w:t>
      </w:r>
      <w:r w:rsidR="00087051" w:rsidRPr="00CD1519">
        <w:rPr>
          <w:rFonts w:ascii="Times New Roman" w:hAnsi="Times New Roman" w:cs="Times New Roman"/>
          <w:sz w:val="24"/>
          <w:szCs w:val="24"/>
        </w:rPr>
        <w:t>)</w:t>
      </w:r>
    </w:p>
    <w:p w:rsidR="00087051" w:rsidRDefault="00A36803" w:rsidP="00AF0D5B">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Analyse capacity needs and utilization</w:t>
      </w:r>
      <w:r w:rsidR="001B0185">
        <w:rPr>
          <w:rFonts w:ascii="Times New Roman" w:hAnsi="Times New Roman" w:cs="Times New Roman"/>
          <w:color w:val="000000" w:themeColor="text1"/>
          <w:sz w:val="24"/>
          <w:szCs w:val="24"/>
        </w:rPr>
        <w:t xml:space="preserve"> with the help of below given data and fill the given table</w:t>
      </w:r>
      <w:r w:rsidR="001769B9">
        <w:rPr>
          <w:rFonts w:ascii="Times New Roman" w:hAnsi="Times New Roman" w:cs="Times New Roman"/>
          <w:color w:val="000000" w:themeColor="text1"/>
          <w:sz w:val="24"/>
          <w:szCs w:val="24"/>
        </w:rPr>
        <w:t xml:space="preserve"> using respective formulas</w:t>
      </w:r>
      <w:r w:rsidR="001B0185">
        <w:rPr>
          <w:rFonts w:ascii="Times New Roman" w:hAnsi="Times New Roman" w:cs="Times New Roman"/>
          <w:color w:val="000000" w:themeColor="text1"/>
          <w:sz w:val="24"/>
          <w:szCs w:val="24"/>
        </w:rPr>
        <w:t>;</w:t>
      </w:r>
    </w:p>
    <w:p w:rsidR="001B0185" w:rsidRDefault="001B0185" w:rsidP="001B0185">
      <w:pPr>
        <w:spacing w:after="120"/>
        <w:jc w:val="center"/>
        <w:rPr>
          <w:rFonts w:ascii="Times New Roman" w:hAnsi="Times New Roman" w:cs="Times New Roman"/>
          <w:color w:val="000000" w:themeColor="text1"/>
          <w:sz w:val="24"/>
          <w:szCs w:val="24"/>
        </w:rPr>
      </w:pPr>
      <w:r>
        <w:rPr>
          <w:noProof/>
          <w:lang w:val="en-US"/>
        </w:rPr>
        <w:lastRenderedPageBreak/>
        <w:drawing>
          <wp:inline distT="0" distB="0" distL="0" distR="0" wp14:anchorId="77D6261E" wp14:editId="146F1082">
            <wp:extent cx="4105274" cy="2200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298" t="30486" r="32945" b="30744"/>
                    <a:stretch/>
                  </pic:blipFill>
                  <pic:spPr bwMode="auto">
                    <a:xfrm>
                      <a:off x="0" y="0"/>
                      <a:ext cx="4110286" cy="220296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48"/>
        <w:gridCol w:w="1848"/>
        <w:gridCol w:w="1848"/>
        <w:gridCol w:w="1849"/>
        <w:gridCol w:w="1849"/>
      </w:tblGrid>
      <w:tr w:rsidR="001B0185" w:rsidTr="001B0185">
        <w:tc>
          <w:tcPr>
            <w:tcW w:w="1848"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Resource </w:t>
            </w:r>
          </w:p>
        </w:tc>
        <w:tc>
          <w:tcPr>
            <w:tcW w:w="1848"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 Load(Min)</w:t>
            </w:r>
          </w:p>
        </w:tc>
        <w:tc>
          <w:tcPr>
            <w:tcW w:w="1848"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 Capacity Jobs/min</w:t>
            </w:r>
          </w:p>
        </w:tc>
        <w:tc>
          <w:tcPr>
            <w:tcW w:w="1849"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Available Resources</w:t>
            </w:r>
          </w:p>
        </w:tc>
        <w:tc>
          <w:tcPr>
            <w:tcW w:w="1849"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Pool Capacity Jobs/min</w:t>
            </w:r>
          </w:p>
        </w:tc>
      </w:tr>
      <w:tr w:rsidR="001B0185" w:rsidTr="001B0185">
        <w:tc>
          <w:tcPr>
            <w:tcW w:w="1848"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R1</w:t>
            </w:r>
          </w:p>
        </w:tc>
        <w:tc>
          <w:tcPr>
            <w:tcW w:w="1848" w:type="dxa"/>
          </w:tcPr>
          <w:p w:rsidR="001B0185" w:rsidRDefault="001B0185" w:rsidP="001B0185">
            <w:pPr>
              <w:spacing w:after="120"/>
              <w:jc w:val="center"/>
              <w:rPr>
                <w:rFonts w:ascii="Times New Roman" w:hAnsi="Times New Roman" w:cs="Times New Roman"/>
                <w:color w:val="000000" w:themeColor="text1"/>
                <w:sz w:val="24"/>
                <w:szCs w:val="24"/>
              </w:rPr>
            </w:pPr>
          </w:p>
        </w:tc>
        <w:tc>
          <w:tcPr>
            <w:tcW w:w="1848" w:type="dxa"/>
          </w:tcPr>
          <w:p w:rsidR="001B0185" w:rsidRDefault="001B0185" w:rsidP="001B0185">
            <w:pPr>
              <w:spacing w:after="120"/>
              <w:jc w:val="center"/>
              <w:rPr>
                <w:rFonts w:ascii="Times New Roman" w:hAnsi="Times New Roman" w:cs="Times New Roman"/>
                <w:color w:val="000000" w:themeColor="text1"/>
                <w:sz w:val="24"/>
                <w:szCs w:val="24"/>
              </w:rPr>
            </w:pPr>
          </w:p>
        </w:tc>
        <w:tc>
          <w:tcPr>
            <w:tcW w:w="1849"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849" w:type="dxa"/>
          </w:tcPr>
          <w:p w:rsidR="001B0185" w:rsidRDefault="001B0185" w:rsidP="001B0185">
            <w:pPr>
              <w:spacing w:after="120"/>
              <w:jc w:val="center"/>
              <w:rPr>
                <w:rFonts w:ascii="Times New Roman" w:hAnsi="Times New Roman" w:cs="Times New Roman"/>
                <w:color w:val="000000" w:themeColor="text1"/>
                <w:sz w:val="24"/>
                <w:szCs w:val="24"/>
              </w:rPr>
            </w:pPr>
          </w:p>
        </w:tc>
      </w:tr>
      <w:tr w:rsidR="001B0185" w:rsidTr="001B0185">
        <w:tc>
          <w:tcPr>
            <w:tcW w:w="1848"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R2</w:t>
            </w:r>
          </w:p>
        </w:tc>
        <w:tc>
          <w:tcPr>
            <w:tcW w:w="1848" w:type="dxa"/>
          </w:tcPr>
          <w:p w:rsidR="001B0185" w:rsidRDefault="001B0185" w:rsidP="001B0185">
            <w:pPr>
              <w:spacing w:after="120"/>
              <w:jc w:val="center"/>
              <w:rPr>
                <w:rFonts w:ascii="Times New Roman" w:hAnsi="Times New Roman" w:cs="Times New Roman"/>
                <w:color w:val="000000" w:themeColor="text1"/>
                <w:sz w:val="24"/>
                <w:szCs w:val="24"/>
              </w:rPr>
            </w:pPr>
          </w:p>
        </w:tc>
        <w:tc>
          <w:tcPr>
            <w:tcW w:w="1848" w:type="dxa"/>
          </w:tcPr>
          <w:p w:rsidR="001B0185" w:rsidRDefault="001B0185" w:rsidP="001B0185">
            <w:pPr>
              <w:spacing w:after="120"/>
              <w:jc w:val="center"/>
              <w:rPr>
                <w:rFonts w:ascii="Times New Roman" w:hAnsi="Times New Roman" w:cs="Times New Roman"/>
                <w:color w:val="000000" w:themeColor="text1"/>
                <w:sz w:val="24"/>
                <w:szCs w:val="24"/>
              </w:rPr>
            </w:pPr>
          </w:p>
        </w:tc>
        <w:tc>
          <w:tcPr>
            <w:tcW w:w="1849"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849" w:type="dxa"/>
          </w:tcPr>
          <w:p w:rsidR="001B0185" w:rsidRDefault="001B0185" w:rsidP="001B0185">
            <w:pPr>
              <w:spacing w:after="120"/>
              <w:jc w:val="center"/>
              <w:rPr>
                <w:rFonts w:ascii="Times New Roman" w:hAnsi="Times New Roman" w:cs="Times New Roman"/>
                <w:color w:val="000000" w:themeColor="text1"/>
                <w:sz w:val="24"/>
                <w:szCs w:val="24"/>
              </w:rPr>
            </w:pPr>
          </w:p>
        </w:tc>
      </w:tr>
      <w:tr w:rsidR="001B0185" w:rsidTr="001B0185">
        <w:tc>
          <w:tcPr>
            <w:tcW w:w="1848"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R3</w:t>
            </w:r>
          </w:p>
        </w:tc>
        <w:tc>
          <w:tcPr>
            <w:tcW w:w="1848" w:type="dxa"/>
          </w:tcPr>
          <w:p w:rsidR="001B0185" w:rsidRDefault="001B0185" w:rsidP="001B0185">
            <w:pPr>
              <w:spacing w:after="120"/>
              <w:jc w:val="center"/>
              <w:rPr>
                <w:rFonts w:ascii="Times New Roman" w:hAnsi="Times New Roman" w:cs="Times New Roman"/>
                <w:color w:val="000000" w:themeColor="text1"/>
                <w:sz w:val="24"/>
                <w:szCs w:val="24"/>
              </w:rPr>
            </w:pPr>
          </w:p>
        </w:tc>
        <w:tc>
          <w:tcPr>
            <w:tcW w:w="1848" w:type="dxa"/>
          </w:tcPr>
          <w:p w:rsidR="001B0185" w:rsidRDefault="001B0185" w:rsidP="001B0185">
            <w:pPr>
              <w:spacing w:after="120"/>
              <w:jc w:val="center"/>
              <w:rPr>
                <w:rFonts w:ascii="Times New Roman" w:hAnsi="Times New Roman" w:cs="Times New Roman"/>
                <w:color w:val="000000" w:themeColor="text1"/>
                <w:sz w:val="24"/>
                <w:szCs w:val="24"/>
              </w:rPr>
            </w:pPr>
          </w:p>
        </w:tc>
        <w:tc>
          <w:tcPr>
            <w:tcW w:w="1849" w:type="dxa"/>
          </w:tcPr>
          <w:p w:rsidR="001B0185" w:rsidRDefault="001B0185" w:rsidP="001B0185">
            <w:pPr>
              <w:spacing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849" w:type="dxa"/>
          </w:tcPr>
          <w:p w:rsidR="001B0185" w:rsidRDefault="001B0185" w:rsidP="001B0185">
            <w:pPr>
              <w:spacing w:after="120"/>
              <w:jc w:val="center"/>
              <w:rPr>
                <w:rFonts w:ascii="Times New Roman" w:hAnsi="Times New Roman" w:cs="Times New Roman"/>
                <w:color w:val="000000" w:themeColor="text1"/>
                <w:sz w:val="24"/>
                <w:szCs w:val="24"/>
              </w:rPr>
            </w:pPr>
          </w:p>
        </w:tc>
      </w:tr>
    </w:tbl>
    <w:p w:rsidR="001B0185" w:rsidRDefault="001B0185" w:rsidP="001B0185">
      <w:pPr>
        <w:spacing w:after="120"/>
        <w:jc w:val="center"/>
        <w:rPr>
          <w:rFonts w:ascii="Times New Roman" w:hAnsi="Times New Roman" w:cs="Times New Roman"/>
          <w:color w:val="000000" w:themeColor="text1"/>
          <w:sz w:val="24"/>
          <w:szCs w:val="24"/>
        </w:rPr>
      </w:pPr>
    </w:p>
    <w:p w:rsidR="00AF0D5B" w:rsidRPr="00CD1519" w:rsidRDefault="00AF0D5B" w:rsidP="00AF0D5B">
      <w:pPr>
        <w:spacing w:after="120"/>
        <w:jc w:val="both"/>
        <w:rPr>
          <w:rFonts w:ascii="Times New Roman" w:hAnsi="Times New Roman" w:cs="Times New Roman"/>
          <w:sz w:val="24"/>
          <w:szCs w:val="24"/>
        </w:rPr>
      </w:pPr>
    </w:p>
    <w:p w:rsidR="00A60436" w:rsidRPr="00CD1519" w:rsidRDefault="006E7C5C" w:rsidP="00AF0D5B">
      <w:pPr>
        <w:spacing w:after="120"/>
        <w:jc w:val="both"/>
        <w:rPr>
          <w:rFonts w:ascii="Times New Roman" w:hAnsi="Times New Roman" w:cs="Times New Roman"/>
          <w:sz w:val="24"/>
          <w:szCs w:val="24"/>
        </w:rPr>
      </w:pPr>
      <w:r w:rsidRPr="001769B9">
        <w:rPr>
          <w:rFonts w:ascii="Times New Roman" w:hAnsi="Times New Roman" w:cs="Times New Roman"/>
          <w:b/>
          <w:sz w:val="24"/>
          <w:szCs w:val="24"/>
        </w:rPr>
        <w:t>Question No 04</w:t>
      </w:r>
      <w:r w:rsidR="00A60436" w:rsidRPr="001769B9">
        <w:rPr>
          <w:rFonts w:ascii="Times New Roman" w:hAnsi="Times New Roman" w:cs="Times New Roman"/>
          <w:b/>
          <w:sz w:val="24"/>
          <w:szCs w:val="24"/>
        </w:rPr>
        <w:t>:</w:t>
      </w:r>
      <w:r w:rsidR="00A60436" w:rsidRPr="00CD1519">
        <w:rPr>
          <w:rFonts w:ascii="Times New Roman" w:hAnsi="Times New Roman" w:cs="Times New Roman"/>
          <w:sz w:val="24"/>
          <w:szCs w:val="24"/>
        </w:rPr>
        <w:t xml:space="preserve"> </w:t>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E14246">
        <w:rPr>
          <w:rFonts w:ascii="Times New Roman" w:hAnsi="Times New Roman" w:cs="Times New Roman"/>
          <w:sz w:val="24"/>
          <w:szCs w:val="24"/>
        </w:rPr>
        <w:t xml:space="preserve">          </w:t>
      </w:r>
      <w:r w:rsidR="008F5B81">
        <w:rPr>
          <w:rFonts w:ascii="Times New Roman" w:hAnsi="Times New Roman" w:cs="Times New Roman"/>
          <w:sz w:val="24"/>
          <w:szCs w:val="24"/>
        </w:rPr>
        <w:t xml:space="preserve"> </w:t>
      </w:r>
      <w:r w:rsidR="00774CB8">
        <w:rPr>
          <w:rFonts w:ascii="Times New Roman" w:hAnsi="Times New Roman" w:cs="Times New Roman"/>
          <w:sz w:val="24"/>
          <w:szCs w:val="24"/>
        </w:rPr>
        <w:t>(10</w:t>
      </w:r>
      <w:r w:rsidR="006D0A91" w:rsidRPr="00CD1519">
        <w:rPr>
          <w:rFonts w:ascii="Times New Roman" w:hAnsi="Times New Roman" w:cs="Times New Roman"/>
          <w:sz w:val="24"/>
          <w:szCs w:val="24"/>
        </w:rPr>
        <w:t>)</w:t>
      </w:r>
    </w:p>
    <w:p w:rsidR="00D87488" w:rsidRDefault="008F5B81" w:rsidP="00AF0D5B">
      <w:pPr>
        <w:spacing w:after="120"/>
        <w:jc w:val="both"/>
        <w:rPr>
          <w:rFonts w:ascii="Times New Roman" w:hAnsi="Times New Roman" w:cs="Times New Roman"/>
          <w:sz w:val="24"/>
          <w:szCs w:val="24"/>
        </w:rPr>
      </w:pPr>
      <w:r>
        <w:rPr>
          <w:rFonts w:ascii="Times New Roman" w:hAnsi="Times New Roman" w:cs="Times New Roman"/>
          <w:sz w:val="24"/>
          <w:szCs w:val="24"/>
        </w:rPr>
        <w:t>List the steps for TOC Methodology.</w:t>
      </w:r>
    </w:p>
    <w:p w:rsidR="00AF0D5B" w:rsidRPr="00CD1519" w:rsidRDefault="00AF0D5B" w:rsidP="00AF0D5B">
      <w:pPr>
        <w:spacing w:after="120"/>
        <w:jc w:val="both"/>
        <w:rPr>
          <w:rFonts w:ascii="Times New Roman" w:hAnsi="Times New Roman" w:cs="Times New Roman"/>
          <w:sz w:val="24"/>
          <w:szCs w:val="24"/>
        </w:rPr>
      </w:pPr>
    </w:p>
    <w:p w:rsidR="001769B9" w:rsidRDefault="001769B9" w:rsidP="001769B9">
      <w:pPr>
        <w:spacing w:after="120"/>
        <w:jc w:val="center"/>
        <w:rPr>
          <w:rFonts w:ascii="Times New Roman" w:hAnsi="Times New Roman" w:cs="Times New Roman"/>
          <w:sz w:val="24"/>
          <w:szCs w:val="24"/>
        </w:rPr>
      </w:pPr>
    </w:p>
    <w:p w:rsidR="006D0A91" w:rsidRPr="00CD1519" w:rsidRDefault="006E7C5C" w:rsidP="00AF0D5B">
      <w:pPr>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0CDF" w:rsidRDefault="00EB0CDF" w:rsidP="00AF0D5B">
      <w:pPr>
        <w:spacing w:after="120"/>
        <w:rPr>
          <w:rFonts w:ascii="Times New Roman" w:hAnsi="Times New Roman" w:cs="Times New Roman"/>
          <w:sz w:val="24"/>
          <w:szCs w:val="24"/>
        </w:rPr>
      </w:pPr>
    </w:p>
    <w:p w:rsidR="00EB0CDF" w:rsidRPr="00CD1519" w:rsidRDefault="00EB0CDF" w:rsidP="00EB0CDF">
      <w:pPr>
        <w:spacing w:after="120"/>
        <w:jc w:val="center"/>
        <w:rPr>
          <w:rFonts w:ascii="Times New Roman" w:hAnsi="Times New Roman" w:cs="Times New Roman"/>
          <w:sz w:val="24"/>
          <w:szCs w:val="24"/>
        </w:rPr>
      </w:pPr>
      <w:r>
        <w:rPr>
          <w:rFonts w:ascii="Times New Roman" w:hAnsi="Times New Roman" w:cs="Times New Roman"/>
          <w:sz w:val="24"/>
          <w:szCs w:val="24"/>
        </w:rPr>
        <w:t xml:space="preserve">Good Luck </w:t>
      </w:r>
      <w:r>
        <w:rPr>
          <w:rFonts w:ascii="Times New Roman" w:hAnsi="Times New Roman" w:cs="Times New Roman"/>
          <w:sz w:val="24"/>
          <w:szCs w:val="24"/>
        </w:rPr>
        <w:sym w:font="Wingdings" w:char="F04A"/>
      </w:r>
    </w:p>
    <w:p w:rsidR="007D7707" w:rsidRPr="00CD1519" w:rsidRDefault="007D7707">
      <w:pPr>
        <w:rPr>
          <w:sz w:val="24"/>
          <w:szCs w:val="24"/>
        </w:rPr>
      </w:pPr>
    </w:p>
    <w:sectPr w:rsidR="007D7707" w:rsidRPr="00CD1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5D0"/>
      </v:shape>
    </w:pict>
  </w:numPicBullet>
  <w:abstractNum w:abstractNumId="0">
    <w:nsid w:val="00630D9B"/>
    <w:multiLevelType w:val="hybridMultilevel"/>
    <w:tmpl w:val="DC3A57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535883"/>
    <w:multiLevelType w:val="hybridMultilevel"/>
    <w:tmpl w:val="28466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169A"/>
    <w:multiLevelType w:val="hybridMultilevel"/>
    <w:tmpl w:val="4458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374EE"/>
    <w:multiLevelType w:val="hybridMultilevel"/>
    <w:tmpl w:val="3F589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E28BD"/>
    <w:multiLevelType w:val="hybridMultilevel"/>
    <w:tmpl w:val="A7FC0062"/>
    <w:lvl w:ilvl="0" w:tplc="04090019">
      <w:start w:val="1"/>
      <w:numFmt w:val="lowerLetter"/>
      <w:lvlText w:val="%1."/>
      <w:lvlJc w:val="left"/>
      <w:pPr>
        <w:ind w:left="720" w:hanging="360"/>
      </w:pPr>
    </w:lvl>
    <w:lvl w:ilvl="1" w:tplc="310CF7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F605F"/>
    <w:multiLevelType w:val="hybridMultilevel"/>
    <w:tmpl w:val="7BA83818"/>
    <w:lvl w:ilvl="0" w:tplc="41D61C6A">
      <w:start w:val="7"/>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C75C8"/>
    <w:multiLevelType w:val="hybridMultilevel"/>
    <w:tmpl w:val="720CC50C"/>
    <w:lvl w:ilvl="0" w:tplc="09BE387C">
      <w:start w:val="1"/>
      <w:numFmt w:val="bullet"/>
      <w:lvlText w:val="•"/>
      <w:lvlJc w:val="left"/>
      <w:pPr>
        <w:tabs>
          <w:tab w:val="num" w:pos="720"/>
        </w:tabs>
        <w:ind w:left="720" w:hanging="360"/>
      </w:pPr>
      <w:rPr>
        <w:rFonts w:ascii="Times New Roman" w:hAnsi="Times New Roman" w:hint="default"/>
      </w:rPr>
    </w:lvl>
    <w:lvl w:ilvl="1" w:tplc="79E8386C" w:tentative="1">
      <w:start w:val="1"/>
      <w:numFmt w:val="bullet"/>
      <w:lvlText w:val="•"/>
      <w:lvlJc w:val="left"/>
      <w:pPr>
        <w:tabs>
          <w:tab w:val="num" w:pos="1440"/>
        </w:tabs>
        <w:ind w:left="1440" w:hanging="360"/>
      </w:pPr>
      <w:rPr>
        <w:rFonts w:ascii="Times New Roman" w:hAnsi="Times New Roman" w:hint="default"/>
      </w:rPr>
    </w:lvl>
    <w:lvl w:ilvl="2" w:tplc="16D8CD90" w:tentative="1">
      <w:start w:val="1"/>
      <w:numFmt w:val="bullet"/>
      <w:lvlText w:val="•"/>
      <w:lvlJc w:val="left"/>
      <w:pPr>
        <w:tabs>
          <w:tab w:val="num" w:pos="2160"/>
        </w:tabs>
        <w:ind w:left="2160" w:hanging="360"/>
      </w:pPr>
      <w:rPr>
        <w:rFonts w:ascii="Times New Roman" w:hAnsi="Times New Roman" w:hint="default"/>
      </w:rPr>
    </w:lvl>
    <w:lvl w:ilvl="3" w:tplc="C47AFCBE" w:tentative="1">
      <w:start w:val="1"/>
      <w:numFmt w:val="bullet"/>
      <w:lvlText w:val="•"/>
      <w:lvlJc w:val="left"/>
      <w:pPr>
        <w:tabs>
          <w:tab w:val="num" w:pos="2880"/>
        </w:tabs>
        <w:ind w:left="2880" w:hanging="360"/>
      </w:pPr>
      <w:rPr>
        <w:rFonts w:ascii="Times New Roman" w:hAnsi="Times New Roman" w:hint="default"/>
      </w:rPr>
    </w:lvl>
    <w:lvl w:ilvl="4" w:tplc="A47A5396" w:tentative="1">
      <w:start w:val="1"/>
      <w:numFmt w:val="bullet"/>
      <w:lvlText w:val="•"/>
      <w:lvlJc w:val="left"/>
      <w:pPr>
        <w:tabs>
          <w:tab w:val="num" w:pos="3600"/>
        </w:tabs>
        <w:ind w:left="3600" w:hanging="360"/>
      </w:pPr>
      <w:rPr>
        <w:rFonts w:ascii="Times New Roman" w:hAnsi="Times New Roman" w:hint="default"/>
      </w:rPr>
    </w:lvl>
    <w:lvl w:ilvl="5" w:tplc="0F383A4A" w:tentative="1">
      <w:start w:val="1"/>
      <w:numFmt w:val="bullet"/>
      <w:lvlText w:val="•"/>
      <w:lvlJc w:val="left"/>
      <w:pPr>
        <w:tabs>
          <w:tab w:val="num" w:pos="4320"/>
        </w:tabs>
        <w:ind w:left="4320" w:hanging="360"/>
      </w:pPr>
      <w:rPr>
        <w:rFonts w:ascii="Times New Roman" w:hAnsi="Times New Roman" w:hint="default"/>
      </w:rPr>
    </w:lvl>
    <w:lvl w:ilvl="6" w:tplc="A3709E1A" w:tentative="1">
      <w:start w:val="1"/>
      <w:numFmt w:val="bullet"/>
      <w:lvlText w:val="•"/>
      <w:lvlJc w:val="left"/>
      <w:pPr>
        <w:tabs>
          <w:tab w:val="num" w:pos="5040"/>
        </w:tabs>
        <w:ind w:left="5040" w:hanging="360"/>
      </w:pPr>
      <w:rPr>
        <w:rFonts w:ascii="Times New Roman" w:hAnsi="Times New Roman" w:hint="default"/>
      </w:rPr>
    </w:lvl>
    <w:lvl w:ilvl="7" w:tplc="DF2898DE" w:tentative="1">
      <w:start w:val="1"/>
      <w:numFmt w:val="bullet"/>
      <w:lvlText w:val="•"/>
      <w:lvlJc w:val="left"/>
      <w:pPr>
        <w:tabs>
          <w:tab w:val="num" w:pos="5760"/>
        </w:tabs>
        <w:ind w:left="5760" w:hanging="360"/>
      </w:pPr>
      <w:rPr>
        <w:rFonts w:ascii="Times New Roman" w:hAnsi="Times New Roman" w:hint="default"/>
      </w:rPr>
    </w:lvl>
    <w:lvl w:ilvl="8" w:tplc="200A75B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BE27B7"/>
    <w:multiLevelType w:val="hybridMultilevel"/>
    <w:tmpl w:val="8814FFE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33E5B95"/>
    <w:multiLevelType w:val="hybridMultilevel"/>
    <w:tmpl w:val="C6649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76C2D"/>
    <w:multiLevelType w:val="hybridMultilevel"/>
    <w:tmpl w:val="81E824C8"/>
    <w:lvl w:ilvl="0" w:tplc="7E26019E">
      <w:start w:val="1"/>
      <w:numFmt w:val="bullet"/>
      <w:lvlText w:val="•"/>
      <w:lvlJc w:val="left"/>
      <w:pPr>
        <w:tabs>
          <w:tab w:val="num" w:pos="720"/>
        </w:tabs>
        <w:ind w:left="720" w:hanging="360"/>
      </w:pPr>
      <w:rPr>
        <w:rFonts w:ascii="Arial" w:hAnsi="Arial" w:hint="default"/>
      </w:rPr>
    </w:lvl>
    <w:lvl w:ilvl="1" w:tplc="6DA240BC" w:tentative="1">
      <w:start w:val="1"/>
      <w:numFmt w:val="bullet"/>
      <w:lvlText w:val="•"/>
      <w:lvlJc w:val="left"/>
      <w:pPr>
        <w:tabs>
          <w:tab w:val="num" w:pos="1440"/>
        </w:tabs>
        <w:ind w:left="1440" w:hanging="360"/>
      </w:pPr>
      <w:rPr>
        <w:rFonts w:ascii="Arial" w:hAnsi="Arial" w:hint="default"/>
      </w:rPr>
    </w:lvl>
    <w:lvl w:ilvl="2" w:tplc="FE7C9A22" w:tentative="1">
      <w:start w:val="1"/>
      <w:numFmt w:val="bullet"/>
      <w:lvlText w:val="•"/>
      <w:lvlJc w:val="left"/>
      <w:pPr>
        <w:tabs>
          <w:tab w:val="num" w:pos="2160"/>
        </w:tabs>
        <w:ind w:left="2160" w:hanging="360"/>
      </w:pPr>
      <w:rPr>
        <w:rFonts w:ascii="Arial" w:hAnsi="Arial" w:hint="default"/>
      </w:rPr>
    </w:lvl>
    <w:lvl w:ilvl="3" w:tplc="B1907E52" w:tentative="1">
      <w:start w:val="1"/>
      <w:numFmt w:val="bullet"/>
      <w:lvlText w:val="•"/>
      <w:lvlJc w:val="left"/>
      <w:pPr>
        <w:tabs>
          <w:tab w:val="num" w:pos="2880"/>
        </w:tabs>
        <w:ind w:left="2880" w:hanging="360"/>
      </w:pPr>
      <w:rPr>
        <w:rFonts w:ascii="Arial" w:hAnsi="Arial" w:hint="default"/>
      </w:rPr>
    </w:lvl>
    <w:lvl w:ilvl="4" w:tplc="AC82832C" w:tentative="1">
      <w:start w:val="1"/>
      <w:numFmt w:val="bullet"/>
      <w:lvlText w:val="•"/>
      <w:lvlJc w:val="left"/>
      <w:pPr>
        <w:tabs>
          <w:tab w:val="num" w:pos="3600"/>
        </w:tabs>
        <w:ind w:left="3600" w:hanging="360"/>
      </w:pPr>
      <w:rPr>
        <w:rFonts w:ascii="Arial" w:hAnsi="Arial" w:hint="default"/>
      </w:rPr>
    </w:lvl>
    <w:lvl w:ilvl="5" w:tplc="D6DE942C" w:tentative="1">
      <w:start w:val="1"/>
      <w:numFmt w:val="bullet"/>
      <w:lvlText w:val="•"/>
      <w:lvlJc w:val="left"/>
      <w:pPr>
        <w:tabs>
          <w:tab w:val="num" w:pos="4320"/>
        </w:tabs>
        <w:ind w:left="4320" w:hanging="360"/>
      </w:pPr>
      <w:rPr>
        <w:rFonts w:ascii="Arial" w:hAnsi="Arial" w:hint="default"/>
      </w:rPr>
    </w:lvl>
    <w:lvl w:ilvl="6" w:tplc="C4C07CA2" w:tentative="1">
      <w:start w:val="1"/>
      <w:numFmt w:val="bullet"/>
      <w:lvlText w:val="•"/>
      <w:lvlJc w:val="left"/>
      <w:pPr>
        <w:tabs>
          <w:tab w:val="num" w:pos="5040"/>
        </w:tabs>
        <w:ind w:left="5040" w:hanging="360"/>
      </w:pPr>
      <w:rPr>
        <w:rFonts w:ascii="Arial" w:hAnsi="Arial" w:hint="default"/>
      </w:rPr>
    </w:lvl>
    <w:lvl w:ilvl="7" w:tplc="D9F4153C" w:tentative="1">
      <w:start w:val="1"/>
      <w:numFmt w:val="bullet"/>
      <w:lvlText w:val="•"/>
      <w:lvlJc w:val="left"/>
      <w:pPr>
        <w:tabs>
          <w:tab w:val="num" w:pos="5760"/>
        </w:tabs>
        <w:ind w:left="5760" w:hanging="360"/>
      </w:pPr>
      <w:rPr>
        <w:rFonts w:ascii="Arial" w:hAnsi="Arial" w:hint="default"/>
      </w:rPr>
    </w:lvl>
    <w:lvl w:ilvl="8" w:tplc="0F3AA4C6" w:tentative="1">
      <w:start w:val="1"/>
      <w:numFmt w:val="bullet"/>
      <w:lvlText w:val="•"/>
      <w:lvlJc w:val="left"/>
      <w:pPr>
        <w:tabs>
          <w:tab w:val="num" w:pos="6480"/>
        </w:tabs>
        <w:ind w:left="6480" w:hanging="360"/>
      </w:pPr>
      <w:rPr>
        <w:rFonts w:ascii="Arial" w:hAnsi="Arial" w:hint="default"/>
      </w:rPr>
    </w:lvl>
  </w:abstractNum>
  <w:abstractNum w:abstractNumId="10">
    <w:nsid w:val="7BC57DC4"/>
    <w:multiLevelType w:val="hybridMultilevel"/>
    <w:tmpl w:val="6F52F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F09A8"/>
    <w:multiLevelType w:val="hybridMultilevel"/>
    <w:tmpl w:val="22B6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0"/>
  </w:num>
  <w:num w:numId="5">
    <w:abstractNumId w:val="11"/>
  </w:num>
  <w:num w:numId="6">
    <w:abstractNumId w:val="6"/>
  </w:num>
  <w:num w:numId="7">
    <w:abstractNumId w:val="9"/>
  </w:num>
  <w:num w:numId="8">
    <w:abstractNumId w:val="3"/>
  </w:num>
  <w:num w:numId="9">
    <w:abstractNumId w:val="4"/>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88"/>
    <w:rsid w:val="00023672"/>
    <w:rsid w:val="00087051"/>
    <w:rsid w:val="000F4D86"/>
    <w:rsid w:val="00114920"/>
    <w:rsid w:val="00131E66"/>
    <w:rsid w:val="00171139"/>
    <w:rsid w:val="001769B9"/>
    <w:rsid w:val="001B0185"/>
    <w:rsid w:val="0033049C"/>
    <w:rsid w:val="003649A4"/>
    <w:rsid w:val="00416B59"/>
    <w:rsid w:val="00670117"/>
    <w:rsid w:val="006909A8"/>
    <w:rsid w:val="006D0A91"/>
    <w:rsid w:val="006E7C5C"/>
    <w:rsid w:val="007455CE"/>
    <w:rsid w:val="007628EE"/>
    <w:rsid w:val="00774CB8"/>
    <w:rsid w:val="007D7707"/>
    <w:rsid w:val="007E1102"/>
    <w:rsid w:val="00803CA8"/>
    <w:rsid w:val="008557A9"/>
    <w:rsid w:val="008F5B81"/>
    <w:rsid w:val="00907386"/>
    <w:rsid w:val="00957984"/>
    <w:rsid w:val="00967201"/>
    <w:rsid w:val="00974091"/>
    <w:rsid w:val="009A0BEF"/>
    <w:rsid w:val="009D504F"/>
    <w:rsid w:val="009E477E"/>
    <w:rsid w:val="00A36803"/>
    <w:rsid w:val="00A54411"/>
    <w:rsid w:val="00A60436"/>
    <w:rsid w:val="00AF0D5B"/>
    <w:rsid w:val="00B70D63"/>
    <w:rsid w:val="00B81AF1"/>
    <w:rsid w:val="00BA2C19"/>
    <w:rsid w:val="00CD1519"/>
    <w:rsid w:val="00D13891"/>
    <w:rsid w:val="00D24B56"/>
    <w:rsid w:val="00D5103D"/>
    <w:rsid w:val="00D87488"/>
    <w:rsid w:val="00DA28B4"/>
    <w:rsid w:val="00E14246"/>
    <w:rsid w:val="00E25D15"/>
    <w:rsid w:val="00EB0CDF"/>
    <w:rsid w:val="00EC7878"/>
    <w:rsid w:val="00F06905"/>
    <w:rsid w:val="00FA21F4"/>
    <w:rsid w:val="00FA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unhideWhenUsed/>
    <w:qFormat/>
    <w:rsid w:val="009D504F"/>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unhideWhenUsed/>
    <w:qFormat/>
    <w:rsid w:val="009D504F"/>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7177">
      <w:bodyDiv w:val="1"/>
      <w:marLeft w:val="0"/>
      <w:marRight w:val="0"/>
      <w:marTop w:val="0"/>
      <w:marBottom w:val="0"/>
      <w:divBdr>
        <w:top w:val="none" w:sz="0" w:space="0" w:color="auto"/>
        <w:left w:val="none" w:sz="0" w:space="0" w:color="auto"/>
        <w:bottom w:val="none" w:sz="0" w:space="0" w:color="auto"/>
        <w:right w:val="none" w:sz="0" w:space="0" w:color="auto"/>
      </w:divBdr>
      <w:divsChild>
        <w:div w:id="61879764">
          <w:marLeft w:val="547"/>
          <w:marRight w:val="0"/>
          <w:marTop w:val="0"/>
          <w:marBottom w:val="0"/>
          <w:divBdr>
            <w:top w:val="none" w:sz="0" w:space="0" w:color="auto"/>
            <w:left w:val="none" w:sz="0" w:space="0" w:color="auto"/>
            <w:bottom w:val="none" w:sz="0" w:space="0" w:color="auto"/>
            <w:right w:val="none" w:sz="0" w:space="0" w:color="auto"/>
          </w:divBdr>
        </w:div>
      </w:divsChild>
    </w:div>
    <w:div w:id="1225600997">
      <w:bodyDiv w:val="1"/>
      <w:marLeft w:val="0"/>
      <w:marRight w:val="0"/>
      <w:marTop w:val="0"/>
      <w:marBottom w:val="0"/>
      <w:divBdr>
        <w:top w:val="none" w:sz="0" w:space="0" w:color="auto"/>
        <w:left w:val="none" w:sz="0" w:space="0" w:color="auto"/>
        <w:bottom w:val="none" w:sz="0" w:space="0" w:color="auto"/>
        <w:right w:val="none" w:sz="0" w:space="0" w:color="auto"/>
      </w:divBdr>
    </w:div>
    <w:div w:id="1616907703">
      <w:bodyDiv w:val="1"/>
      <w:marLeft w:val="0"/>
      <w:marRight w:val="0"/>
      <w:marTop w:val="0"/>
      <w:marBottom w:val="0"/>
      <w:divBdr>
        <w:top w:val="none" w:sz="0" w:space="0" w:color="auto"/>
        <w:left w:val="none" w:sz="0" w:space="0" w:color="auto"/>
        <w:bottom w:val="none" w:sz="0" w:space="0" w:color="auto"/>
        <w:right w:val="none" w:sz="0" w:space="0" w:color="auto"/>
      </w:divBdr>
    </w:div>
    <w:div w:id="1666780514">
      <w:bodyDiv w:val="1"/>
      <w:marLeft w:val="0"/>
      <w:marRight w:val="0"/>
      <w:marTop w:val="0"/>
      <w:marBottom w:val="0"/>
      <w:divBdr>
        <w:top w:val="none" w:sz="0" w:space="0" w:color="auto"/>
        <w:left w:val="none" w:sz="0" w:space="0" w:color="auto"/>
        <w:bottom w:val="none" w:sz="0" w:space="0" w:color="auto"/>
        <w:right w:val="none" w:sz="0" w:space="0" w:color="auto"/>
      </w:divBdr>
    </w:div>
    <w:div w:id="1829983066">
      <w:bodyDiv w:val="1"/>
      <w:marLeft w:val="0"/>
      <w:marRight w:val="0"/>
      <w:marTop w:val="0"/>
      <w:marBottom w:val="0"/>
      <w:divBdr>
        <w:top w:val="none" w:sz="0" w:space="0" w:color="auto"/>
        <w:left w:val="none" w:sz="0" w:space="0" w:color="auto"/>
        <w:bottom w:val="none" w:sz="0" w:space="0" w:color="auto"/>
        <w:right w:val="none" w:sz="0" w:space="0" w:color="auto"/>
      </w:divBdr>
      <w:divsChild>
        <w:div w:id="3761263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swati</dc:creator>
  <cp:lastModifiedBy>aasma khan</cp:lastModifiedBy>
  <cp:revision>3</cp:revision>
  <cp:lastPrinted>2018-11-23T05:52:00Z</cp:lastPrinted>
  <dcterms:created xsi:type="dcterms:W3CDTF">2020-09-21T04:59:00Z</dcterms:created>
  <dcterms:modified xsi:type="dcterms:W3CDTF">2020-09-21T05:02:00Z</dcterms:modified>
</cp:coreProperties>
</file>