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7" w:rsidRDefault="0088509A" w:rsidP="0088509A">
      <w:pPr>
        <w:rPr>
          <w:sz w:val="48"/>
        </w:rPr>
      </w:pPr>
      <w:r>
        <w:rPr>
          <w:sz w:val="48"/>
        </w:rPr>
        <w:t xml:space="preserve">                        </w:t>
      </w:r>
      <w:r w:rsidR="00924836" w:rsidRPr="00924836">
        <w:rPr>
          <w:sz w:val="48"/>
        </w:rPr>
        <w:t>Assignment</w:t>
      </w:r>
    </w:p>
    <w:p w:rsidR="00924836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 xml:space="preserve">Program: </w:t>
      </w:r>
      <w:r>
        <w:rPr>
          <w:rFonts w:asciiTheme="majorBidi" w:hAnsiTheme="majorBidi" w:cstheme="majorBidi"/>
          <w:b/>
        </w:rPr>
        <w:t>BBA/MBA</w:t>
      </w:r>
      <w:r>
        <w:rPr>
          <w:rFonts w:asciiTheme="majorBidi" w:hAnsiTheme="majorBidi" w:cstheme="majorBidi"/>
          <w:b/>
        </w:rPr>
        <w:tab/>
        <w:t>Assignment</w:t>
      </w:r>
      <w:r w:rsidRPr="009C5DE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Spring-2020</w:t>
      </w:r>
      <w:r w:rsidRPr="009C5DE7">
        <w:rPr>
          <w:rFonts w:asciiTheme="majorBidi" w:hAnsiTheme="majorBidi" w:cstheme="majorBidi"/>
          <w:b/>
        </w:rPr>
        <w:t>)</w:t>
      </w:r>
    </w:p>
    <w:p w:rsidR="00924836" w:rsidRPr="009C5DE7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Dated: 13</w:t>
      </w:r>
      <w:r>
        <w:rPr>
          <w:rFonts w:asciiTheme="majorBidi" w:hAnsiTheme="majorBidi" w:cstheme="majorBidi"/>
          <w:b/>
          <w:vertAlign w:val="superscript"/>
        </w:rPr>
        <w:t>th</w:t>
      </w:r>
      <w:r>
        <w:rPr>
          <w:rFonts w:asciiTheme="majorBidi" w:hAnsiTheme="majorBidi" w:cstheme="majorBidi"/>
          <w:b/>
        </w:rPr>
        <w:t xml:space="preserve"> April, 2020</w:t>
      </w:r>
      <w:r w:rsidRPr="009C5DE7">
        <w:rPr>
          <w:rFonts w:asciiTheme="majorBidi" w:hAnsiTheme="majorBidi" w:cstheme="majorBidi"/>
          <w:b/>
        </w:rPr>
        <w:t xml:space="preserve">    </w:t>
      </w:r>
      <w:r>
        <w:rPr>
          <w:rFonts w:asciiTheme="majorBidi" w:hAnsiTheme="majorBidi" w:cstheme="majorBidi"/>
          <w:b/>
        </w:rPr>
        <w:t xml:space="preserve">                                     </w:t>
      </w:r>
      <w:r w:rsidRPr="009C5DE7">
        <w:rPr>
          <w:rFonts w:asciiTheme="majorBidi" w:hAnsiTheme="majorBidi" w:cstheme="majorBidi"/>
          <w:b/>
        </w:rPr>
        <w:t xml:space="preserve">Time allowed: </w:t>
      </w:r>
      <w:r>
        <w:rPr>
          <w:rFonts w:asciiTheme="majorBidi" w:hAnsiTheme="majorBidi" w:cstheme="majorBidi"/>
          <w:b/>
        </w:rPr>
        <w:t>06 Days</w:t>
      </w:r>
    </w:p>
    <w:p w:rsidR="00924836" w:rsidRPr="00924836" w:rsidRDefault="00924836" w:rsidP="00924836">
      <w:pPr>
        <w:rPr>
          <w:b/>
          <w:sz w:val="56"/>
        </w:rPr>
      </w:pPr>
      <w:r w:rsidRPr="009C5DE7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 xml:space="preserve">urse Title: </w:t>
      </w:r>
      <w:r w:rsidR="002E09D8">
        <w:rPr>
          <w:rFonts w:asciiTheme="majorBidi" w:hAnsiTheme="majorBidi" w:cstheme="majorBidi"/>
          <w:b/>
        </w:rPr>
        <w:t xml:space="preserve">Marketing Management             </w:t>
      </w:r>
      <w:r>
        <w:rPr>
          <w:rFonts w:asciiTheme="majorBidi" w:hAnsiTheme="majorBidi" w:cstheme="majorBidi"/>
          <w:b/>
        </w:rPr>
        <w:t xml:space="preserve">  Instructor: </w:t>
      </w:r>
      <w:proofErr w:type="spellStart"/>
      <w:r>
        <w:rPr>
          <w:rFonts w:asciiTheme="majorBidi" w:hAnsiTheme="majorBidi" w:cstheme="majorBidi"/>
          <w:b/>
        </w:rPr>
        <w:t>Zaighum</w:t>
      </w:r>
      <w:proofErr w:type="spellEnd"/>
      <w:r>
        <w:rPr>
          <w:rFonts w:asciiTheme="majorBidi" w:hAnsiTheme="majorBidi" w:cstheme="majorBidi"/>
          <w:b/>
        </w:rPr>
        <w:t xml:space="preserve"> Abbas</w:t>
      </w:r>
      <w:r w:rsidRPr="009C5DE7">
        <w:rPr>
          <w:rFonts w:asciiTheme="majorBidi" w:hAnsiTheme="majorBidi" w:cstheme="majorBidi"/>
          <w:b/>
        </w:rPr>
        <w:t xml:space="preserve">                       </w:t>
      </w:r>
      <w:r>
        <w:rPr>
          <w:rFonts w:asciiTheme="majorBidi" w:hAnsiTheme="majorBidi" w:cstheme="majorBidi"/>
          <w:b/>
        </w:rPr>
        <w:tab/>
      </w:r>
    </w:p>
    <w:p w:rsidR="00924836" w:rsidRPr="009C5DE7" w:rsidRDefault="00924836" w:rsidP="00924836">
      <w:pPr>
        <w:tabs>
          <w:tab w:val="left" w:pos="3960"/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>Note: Attempt All Qu</w:t>
      </w:r>
      <w:r>
        <w:rPr>
          <w:rFonts w:asciiTheme="majorBidi" w:hAnsiTheme="majorBidi" w:cstheme="majorBidi"/>
          <w:b/>
        </w:rPr>
        <w:t>estions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 Total marks: 3</w:t>
      </w:r>
      <w:r w:rsidRPr="009C5DE7">
        <w:rPr>
          <w:rFonts w:asciiTheme="majorBidi" w:hAnsiTheme="majorBidi" w:cstheme="majorBidi"/>
          <w:b/>
        </w:rPr>
        <w:t>0</w:t>
      </w:r>
    </w:p>
    <w:p w:rsidR="00924836" w:rsidRPr="00AD4ED5" w:rsidRDefault="00924836" w:rsidP="00924836">
      <w:r>
        <w:t>________________________________________________________________________________</w:t>
      </w:r>
    </w:p>
    <w:p w:rsidR="00924836" w:rsidRPr="00924836" w:rsidRDefault="00FF3529" w:rsidP="00D6667B">
      <w:pPr>
        <w:ind w:left="-426"/>
        <w:jc w:val="both"/>
        <w:rPr>
          <w:rFonts w:asciiTheme="majorBidi" w:eastAsiaTheme="minorEastAsia" w:hAnsiTheme="majorBidi" w:cstheme="majorBidi"/>
          <w:b/>
          <w:sz w:val="28"/>
          <w:szCs w:val="24"/>
        </w:rPr>
      </w:pPr>
      <w:r w:rsidRPr="00FF3529">
        <w:rPr>
          <w:rFonts w:asciiTheme="majorBidi" w:eastAsiaTheme="minorEastAsia" w:hAnsiTheme="majorBidi" w:cstheme="majorBidi"/>
          <w:b/>
          <w:sz w:val="32"/>
          <w:szCs w:val="24"/>
        </w:rPr>
        <w:t>Note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>:</w:t>
      </w:r>
      <w:r w:rsidR="00924836">
        <w:rPr>
          <w:rFonts w:asciiTheme="majorBidi" w:eastAsiaTheme="minorEastAsia" w:hAnsiTheme="majorBidi" w:cstheme="majorBidi"/>
          <w:b/>
          <w:sz w:val="28"/>
          <w:szCs w:val="24"/>
        </w:rPr>
        <w:t xml:space="preserve"> 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This paper should be attempted by </w:t>
      </w:r>
      <w:r w:rsidR="002E09D8">
        <w:rPr>
          <w:rFonts w:asciiTheme="majorBidi" w:eastAsiaTheme="minorEastAsia" w:hAnsiTheme="majorBidi" w:cstheme="majorBidi"/>
          <w:b/>
          <w:i/>
          <w:sz w:val="28"/>
          <w:szCs w:val="24"/>
        </w:rPr>
        <w:t>“</w:t>
      </w:r>
      <w:r w:rsidRPr="00FF3529">
        <w:rPr>
          <w:rFonts w:asciiTheme="majorBidi" w:eastAsiaTheme="minorEastAsia" w:hAnsiTheme="majorBidi" w:cstheme="majorBidi"/>
          <w:b/>
          <w:i/>
          <w:sz w:val="32"/>
          <w:szCs w:val="24"/>
        </w:rPr>
        <w:t>handwritten</w:t>
      </w:r>
      <w:r w:rsidR="002E09D8">
        <w:rPr>
          <w:rFonts w:asciiTheme="majorBidi" w:eastAsiaTheme="minorEastAsia" w:hAnsiTheme="majorBidi" w:cstheme="majorBidi"/>
          <w:b/>
          <w:i/>
          <w:sz w:val="32"/>
          <w:szCs w:val="24"/>
        </w:rPr>
        <w:t>”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and then make a </w:t>
      </w:r>
      <w:r w:rsidRPr="00FF3529">
        <w:rPr>
          <w:rFonts w:asciiTheme="majorBidi" w:eastAsiaTheme="minorEastAsia" w:hAnsiTheme="majorBidi" w:cstheme="majorBidi"/>
          <w:b/>
          <w:i/>
          <w:sz w:val="32"/>
          <w:szCs w:val="24"/>
        </w:rPr>
        <w:t>“word file or PDF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”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file by taking the image of these documents. After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making a word or PDF file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upload this file through SIC portal in an assignment section. You have a limited time of 06 days</w:t>
      </w:r>
      <w:r w:rsidR="00B71DF8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which will automatically close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after the completion of timeline. No file will be accepted after the given time line.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 xml:space="preserve">   </w:t>
      </w:r>
    </w:p>
    <w:p w:rsidR="00FF3529" w:rsidRDefault="00FF3529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924836" w:rsidRDefault="00924836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Q1.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023662" w:rsidRDefault="00924836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Explain the </w:t>
      </w:r>
      <w:r w:rsidR="00FF3529">
        <w:rPr>
          <w:rFonts w:asciiTheme="majorBidi" w:eastAsiaTheme="minorEastAsia" w:hAnsiTheme="majorBidi" w:cstheme="majorBidi"/>
          <w:sz w:val="24"/>
          <w:szCs w:val="24"/>
        </w:rPr>
        <w:t xml:space="preserve">four dimensions 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>of</w:t>
      </w:r>
      <w:r w:rsidR="00020EC4">
        <w:rPr>
          <w:rFonts w:asciiTheme="majorBidi" w:eastAsiaTheme="minorEastAsia" w:hAnsiTheme="majorBidi" w:cstheme="majorBidi"/>
          <w:sz w:val="24"/>
          <w:szCs w:val="24"/>
        </w:rPr>
        <w:t xml:space="preserve"> “</w:t>
      </w:r>
      <w:r w:rsidR="00020EC4" w:rsidRPr="00020EC4">
        <w:rPr>
          <w:rFonts w:asciiTheme="majorBidi" w:eastAsiaTheme="minorEastAsia" w:hAnsiTheme="majorBidi" w:cstheme="majorBidi"/>
          <w:sz w:val="24"/>
          <w:szCs w:val="24"/>
        </w:rPr>
        <w:t>The Holistic Marketing Concept</w:t>
      </w:r>
      <w:r w:rsidR="00020EC4">
        <w:rPr>
          <w:rFonts w:asciiTheme="majorBidi" w:eastAsiaTheme="minorEastAsia" w:hAnsiTheme="majorBidi" w:cstheme="majorBidi"/>
          <w:sz w:val="24"/>
          <w:szCs w:val="24"/>
        </w:rPr>
        <w:t xml:space="preserve">” 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along with the recent examples which </w:t>
      </w:r>
      <w:r w:rsidR="00020EC4">
        <w:rPr>
          <w:rFonts w:asciiTheme="majorBidi" w:eastAsiaTheme="minorEastAsia" w:hAnsiTheme="majorBidi" w:cstheme="majorBidi"/>
          <w:sz w:val="24"/>
          <w:szCs w:val="24"/>
        </w:rPr>
        <w:t>make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the concept clear for the readers.                        </w:t>
      </w:r>
      <w:r w:rsidR="00020EC4">
        <w:rPr>
          <w:rFonts w:asciiTheme="majorBidi" w:eastAsiaTheme="minorEastAsia" w:hAnsiTheme="majorBidi" w:cstheme="majorBidi"/>
          <w:sz w:val="24"/>
          <w:szCs w:val="24"/>
        </w:rPr>
        <w:t xml:space="preserve">                 (15 Marks)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020EC4">
        <w:rPr>
          <w:rFonts w:asciiTheme="majorBidi" w:eastAsiaTheme="minorEastAsia" w:hAnsiTheme="majorBidi" w:cstheme="majorBidi"/>
          <w:sz w:val="24"/>
          <w:szCs w:val="24"/>
        </w:rPr>
        <w:tab/>
      </w:r>
      <w:r w:rsidR="00020EC4">
        <w:rPr>
          <w:rFonts w:asciiTheme="majorBidi" w:eastAsiaTheme="minorEastAsia" w:hAnsiTheme="majorBidi" w:cstheme="majorBidi"/>
          <w:sz w:val="24"/>
          <w:szCs w:val="24"/>
        </w:rPr>
        <w:tab/>
      </w:r>
      <w:r w:rsidR="00020EC4"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     </w:t>
      </w:r>
    </w:p>
    <w:p w:rsidR="00924836" w:rsidRPr="00023662" w:rsidRDefault="00924836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>Q</w:t>
      </w:r>
      <w:r>
        <w:rPr>
          <w:rFonts w:asciiTheme="majorBidi" w:eastAsia="Arial Unicode MS" w:hAnsiTheme="majorBidi" w:cstheme="majorBidi"/>
          <w:bCs/>
          <w:sz w:val="24"/>
          <w:szCs w:val="24"/>
        </w:rPr>
        <w:t>2</w:t>
      </w: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 xml:space="preserve">. </w:t>
      </w: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</w:p>
    <w:p w:rsidR="00020EC4" w:rsidRDefault="00020EC4" w:rsidP="00924836">
      <w:pPr>
        <w:rPr>
          <w:rFonts w:asciiTheme="majorBidi" w:eastAsia="Arial Unicode MS" w:hAnsiTheme="majorBidi" w:cstheme="majorBidi"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Cs/>
          <w:sz w:val="24"/>
          <w:szCs w:val="24"/>
        </w:rPr>
        <w:t>Elaborate the article “Why Good Leaders Make bad Decisions” which has three major concepts</w:t>
      </w:r>
    </w:p>
    <w:p w:rsidR="00020EC4" w:rsidRPr="00535825" w:rsidRDefault="00020EC4" w:rsidP="00020EC4">
      <w:pPr>
        <w:pStyle w:val="ListParagraph"/>
        <w:numPr>
          <w:ilvl w:val="2"/>
          <w:numId w:val="3"/>
        </w:numPr>
        <w:rPr>
          <w:rFonts w:asciiTheme="majorBidi" w:eastAsia="Arial Unicode MS" w:hAnsiTheme="majorBidi" w:cstheme="majorBidi"/>
          <w:bCs/>
          <w:sz w:val="24"/>
          <w:szCs w:val="24"/>
        </w:rPr>
      </w:pPr>
      <w:r w:rsidRPr="00535825">
        <w:rPr>
          <w:rFonts w:asciiTheme="majorBidi" w:eastAsia="Arial Unicode MS" w:hAnsiTheme="majorBidi" w:cstheme="majorBidi"/>
          <w:bCs/>
          <w:sz w:val="24"/>
          <w:szCs w:val="24"/>
        </w:rPr>
        <w:t>How the Brain Trips Up</w:t>
      </w:r>
    </w:p>
    <w:p w:rsidR="00020EC4" w:rsidRPr="00535825" w:rsidRDefault="00020EC4" w:rsidP="00020EC4">
      <w:pPr>
        <w:pStyle w:val="ListParagraph"/>
        <w:numPr>
          <w:ilvl w:val="2"/>
          <w:numId w:val="3"/>
        </w:numPr>
        <w:rPr>
          <w:rFonts w:asciiTheme="majorBidi" w:eastAsia="Arial Unicode MS" w:hAnsiTheme="majorBidi" w:cstheme="majorBidi"/>
          <w:bCs/>
          <w:sz w:val="24"/>
          <w:szCs w:val="24"/>
        </w:rPr>
      </w:pPr>
      <w:r w:rsidRPr="00535825">
        <w:rPr>
          <w:rFonts w:asciiTheme="majorBidi" w:eastAsia="Arial Unicode MS" w:hAnsiTheme="majorBidi" w:cstheme="majorBidi"/>
          <w:bCs/>
          <w:sz w:val="24"/>
          <w:szCs w:val="24"/>
        </w:rPr>
        <w:t>Raising the Red Flag</w:t>
      </w:r>
    </w:p>
    <w:p w:rsidR="00924836" w:rsidRPr="002A6996" w:rsidRDefault="00020EC4" w:rsidP="00924836">
      <w:pPr>
        <w:pStyle w:val="ListParagraph"/>
        <w:numPr>
          <w:ilvl w:val="2"/>
          <w:numId w:val="3"/>
        </w:numPr>
        <w:rPr>
          <w:rFonts w:asciiTheme="majorHAnsi" w:hAnsiTheme="majorHAnsi" w:cs="T3Font_0"/>
          <w:i/>
          <w:color w:val="282828"/>
          <w:sz w:val="28"/>
          <w:szCs w:val="48"/>
        </w:rPr>
      </w:pPr>
      <w:r w:rsidRPr="00535825">
        <w:rPr>
          <w:rFonts w:asciiTheme="majorBidi" w:eastAsia="Arial Unicode MS" w:hAnsiTheme="majorBidi" w:cstheme="majorBidi"/>
          <w:bCs/>
          <w:sz w:val="24"/>
          <w:szCs w:val="24"/>
        </w:rPr>
        <w:t>Safeguarding Against Your B</w:t>
      </w:r>
      <w:bookmarkStart w:id="0" w:name="_GoBack"/>
      <w:bookmarkEnd w:id="0"/>
      <w:r w:rsidRPr="00535825">
        <w:rPr>
          <w:rFonts w:asciiTheme="majorBidi" w:eastAsia="Arial Unicode MS" w:hAnsiTheme="majorBidi" w:cstheme="majorBidi"/>
          <w:bCs/>
          <w:sz w:val="24"/>
          <w:szCs w:val="24"/>
        </w:rPr>
        <w:t>iases</w:t>
      </w:r>
      <w:r w:rsidR="00023662" w:rsidRPr="002A6996">
        <w:rPr>
          <w:rFonts w:asciiTheme="majorBidi" w:eastAsia="Arial Unicode MS" w:hAnsiTheme="majorBidi" w:cstheme="majorBidi"/>
          <w:bCs/>
          <w:sz w:val="24"/>
          <w:szCs w:val="24"/>
        </w:rPr>
        <w:t xml:space="preserve">                                      (15</w:t>
      </w:r>
      <w:r w:rsidR="00924836" w:rsidRPr="002A6996">
        <w:rPr>
          <w:rFonts w:asciiTheme="majorBidi" w:eastAsia="Arial Unicode MS" w:hAnsiTheme="majorBidi" w:cstheme="majorBidi"/>
          <w:bCs/>
          <w:sz w:val="24"/>
          <w:szCs w:val="24"/>
        </w:rPr>
        <w:t xml:space="preserve"> Marks)</w:t>
      </w:r>
    </w:p>
    <w:sectPr w:rsidR="00924836" w:rsidRPr="002A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493F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B333407"/>
    <w:multiLevelType w:val="hybridMultilevel"/>
    <w:tmpl w:val="504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3"/>
    <w:rsid w:val="00020EC4"/>
    <w:rsid w:val="00023662"/>
    <w:rsid w:val="000922B3"/>
    <w:rsid w:val="002A6996"/>
    <w:rsid w:val="002E09D8"/>
    <w:rsid w:val="00326587"/>
    <w:rsid w:val="00535825"/>
    <w:rsid w:val="007C4E5C"/>
    <w:rsid w:val="0088509A"/>
    <w:rsid w:val="00924836"/>
    <w:rsid w:val="00B71DF8"/>
    <w:rsid w:val="00D6667B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zakir</cp:lastModifiedBy>
  <cp:revision>5</cp:revision>
  <dcterms:created xsi:type="dcterms:W3CDTF">2020-04-13T03:16:00Z</dcterms:created>
  <dcterms:modified xsi:type="dcterms:W3CDTF">2020-04-13T03:27:00Z</dcterms:modified>
</cp:coreProperties>
</file>