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6" w:rsidRPr="00945EE6" w:rsidRDefault="00945EE6" w:rsidP="00302269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Iqra</w:t>
      </w:r>
      <w:r w:rsidR="004058A4">
        <w:rPr>
          <w:sz w:val="40"/>
          <w:szCs w:val="40"/>
        </w:rPr>
        <w:t xml:space="preserve"> </w:t>
      </w:r>
      <w:r w:rsidR="00DF77DE" w:rsidRPr="00945EE6">
        <w:rPr>
          <w:sz w:val="40"/>
          <w:szCs w:val="40"/>
        </w:rPr>
        <w:t>National University</w:t>
      </w:r>
      <w:r w:rsidRPr="00945EE6">
        <w:rPr>
          <w:sz w:val="40"/>
          <w:szCs w:val="40"/>
        </w:rPr>
        <w:t xml:space="preserve"> </w:t>
      </w:r>
    </w:p>
    <w:p w:rsidR="00DF77DE" w:rsidRPr="00945EE6" w:rsidRDefault="00302269" w:rsidP="00945EE6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</w:t>
      </w:r>
      <w:r w:rsidR="00DF77DE" w:rsidRPr="00945EE6">
        <w:rPr>
          <w:sz w:val="36"/>
          <w:szCs w:val="36"/>
        </w:rPr>
        <w:t>Peshawar</w:t>
      </w:r>
    </w:p>
    <w:p w:rsidR="00DF77DE" w:rsidRPr="00945EE6" w:rsidRDefault="00DF77DE" w:rsidP="00302269">
      <w:pPr>
        <w:ind w:left="1440" w:firstLine="720"/>
        <w:rPr>
          <w:sz w:val="32"/>
          <w:szCs w:val="32"/>
        </w:rPr>
      </w:pPr>
      <w:r w:rsidRPr="00945EE6">
        <w:rPr>
          <w:sz w:val="32"/>
          <w:szCs w:val="32"/>
        </w:rPr>
        <w:t>Department of Business Administration</w:t>
      </w:r>
    </w:p>
    <w:p w:rsidR="00645B1C" w:rsidRDefault="00DF77DE">
      <w:pPr>
        <w:rPr>
          <w:sz w:val="24"/>
          <w:szCs w:val="24"/>
        </w:rPr>
      </w:pPr>
      <w:r w:rsidRPr="00945EE6">
        <w:rPr>
          <w:sz w:val="24"/>
          <w:szCs w:val="24"/>
        </w:rPr>
        <w:t>Spring semester</w:t>
      </w:r>
      <w:r w:rsidR="002667E3">
        <w:rPr>
          <w:sz w:val="24"/>
          <w:szCs w:val="24"/>
        </w:rPr>
        <w:t>-</w:t>
      </w:r>
      <w:r w:rsidRPr="00945EE6">
        <w:rPr>
          <w:sz w:val="24"/>
          <w:szCs w:val="24"/>
        </w:rPr>
        <w:t xml:space="preserve"> 2020                                                           </w:t>
      </w:r>
      <w:r w:rsidR="00F17429" w:rsidRPr="00945EE6">
        <w:rPr>
          <w:sz w:val="24"/>
          <w:szCs w:val="24"/>
        </w:rPr>
        <w:t>Course title: Business Finance                                               Program:</w:t>
      </w:r>
      <w:r w:rsidR="0009283D">
        <w:rPr>
          <w:sz w:val="24"/>
          <w:szCs w:val="24"/>
        </w:rPr>
        <w:t xml:space="preserve"> </w:t>
      </w:r>
      <w:r w:rsidR="00F17429" w:rsidRPr="00945EE6">
        <w:rPr>
          <w:sz w:val="24"/>
          <w:szCs w:val="24"/>
        </w:rPr>
        <w:t>MBA/MS</w:t>
      </w:r>
      <w:r w:rsidR="00B33E31">
        <w:rPr>
          <w:sz w:val="24"/>
          <w:szCs w:val="24"/>
        </w:rPr>
        <w:t xml:space="preserve">                                                                 </w:t>
      </w:r>
      <w:r w:rsidR="00645B1C" w:rsidRPr="00945EE6">
        <w:rPr>
          <w:sz w:val="24"/>
          <w:szCs w:val="24"/>
        </w:rPr>
        <w:t>Total Marks: 30                                                                        Instructor: Dr. Abid Usman</w:t>
      </w:r>
      <w:r w:rsidR="000E57CD">
        <w:rPr>
          <w:sz w:val="24"/>
          <w:szCs w:val="24"/>
        </w:rPr>
        <w:tab/>
      </w:r>
      <w:r w:rsidR="000E57CD">
        <w:rPr>
          <w:sz w:val="24"/>
          <w:szCs w:val="24"/>
        </w:rPr>
        <w:tab/>
      </w:r>
      <w:r w:rsidR="000E57CD">
        <w:rPr>
          <w:sz w:val="24"/>
          <w:szCs w:val="24"/>
        </w:rPr>
        <w:tab/>
      </w:r>
      <w:r w:rsidR="000E57CD">
        <w:rPr>
          <w:sz w:val="24"/>
          <w:szCs w:val="24"/>
        </w:rPr>
        <w:tab/>
        <w:t xml:space="preserve">       Assignment</w:t>
      </w:r>
    </w:p>
    <w:p w:rsidR="00B65626" w:rsidRDefault="00B65626">
      <w:pPr>
        <w:rPr>
          <w:sz w:val="24"/>
          <w:szCs w:val="24"/>
        </w:rPr>
      </w:pPr>
    </w:p>
    <w:p w:rsidR="00675E64" w:rsidRDefault="00945EE6">
      <w:pPr>
        <w:rPr>
          <w:sz w:val="24"/>
          <w:szCs w:val="24"/>
        </w:rPr>
      </w:pPr>
      <w:r>
        <w:rPr>
          <w:sz w:val="24"/>
          <w:szCs w:val="24"/>
        </w:rPr>
        <w:t>Q.1.</w:t>
      </w:r>
      <w:r w:rsidR="00786E60">
        <w:rPr>
          <w:sz w:val="24"/>
          <w:szCs w:val="24"/>
        </w:rPr>
        <w:t xml:space="preserve">    Discuss in</w:t>
      </w:r>
      <w:r w:rsidR="00586F4E">
        <w:rPr>
          <w:sz w:val="24"/>
          <w:szCs w:val="24"/>
        </w:rPr>
        <w:t xml:space="preserve"> </w:t>
      </w:r>
      <w:r w:rsidR="00786E60">
        <w:rPr>
          <w:sz w:val="24"/>
          <w:szCs w:val="24"/>
        </w:rPr>
        <w:t xml:space="preserve">details the three important </w:t>
      </w:r>
      <w:r w:rsidR="00C0714E">
        <w:rPr>
          <w:sz w:val="24"/>
          <w:szCs w:val="24"/>
        </w:rPr>
        <w:t>decisions</w:t>
      </w:r>
      <w:r w:rsidR="00786E60">
        <w:rPr>
          <w:sz w:val="24"/>
          <w:szCs w:val="24"/>
        </w:rPr>
        <w:t xml:space="preserve"> a finance manger is required to take.</w:t>
      </w:r>
      <w:r w:rsidR="00DA4DE5">
        <w:rPr>
          <w:sz w:val="24"/>
          <w:szCs w:val="24"/>
        </w:rPr>
        <w:t xml:space="preserve"> </w:t>
      </w:r>
      <w:r w:rsidR="00675E64">
        <w:rPr>
          <w:sz w:val="24"/>
          <w:szCs w:val="24"/>
        </w:rPr>
        <w:t xml:space="preserve">  (Marks-</w:t>
      </w:r>
      <w:r w:rsidR="00F03BC9">
        <w:rPr>
          <w:sz w:val="24"/>
          <w:szCs w:val="24"/>
        </w:rPr>
        <w:t>10)</w:t>
      </w:r>
      <w:r w:rsidR="00675E64">
        <w:rPr>
          <w:sz w:val="24"/>
          <w:szCs w:val="24"/>
        </w:rPr>
        <w:t xml:space="preserve">                                        </w:t>
      </w:r>
    </w:p>
    <w:p w:rsidR="00DA4DE5" w:rsidRDefault="00DA4DE5">
      <w:pPr>
        <w:rPr>
          <w:sz w:val="24"/>
          <w:szCs w:val="24"/>
        </w:rPr>
      </w:pPr>
      <w:r>
        <w:rPr>
          <w:sz w:val="24"/>
          <w:szCs w:val="24"/>
        </w:rPr>
        <w:t>Q.2</w:t>
      </w:r>
      <w:r w:rsidR="00F46446">
        <w:rPr>
          <w:sz w:val="24"/>
          <w:szCs w:val="24"/>
        </w:rPr>
        <w:t>. A</w:t>
      </w:r>
      <w:r>
        <w:rPr>
          <w:sz w:val="24"/>
          <w:szCs w:val="24"/>
        </w:rPr>
        <w:t xml:space="preserve">.  </w:t>
      </w:r>
      <w:r w:rsidR="00A84018">
        <w:rPr>
          <w:sz w:val="24"/>
          <w:szCs w:val="24"/>
        </w:rPr>
        <w:t>Elaborate</w:t>
      </w:r>
      <w:r w:rsidR="00786E60">
        <w:rPr>
          <w:sz w:val="24"/>
          <w:szCs w:val="24"/>
        </w:rPr>
        <w:t xml:space="preserve"> the </w:t>
      </w:r>
      <w:r w:rsidR="00A84018">
        <w:rPr>
          <w:sz w:val="24"/>
          <w:szCs w:val="24"/>
        </w:rPr>
        <w:t xml:space="preserve">shortcomings of </w:t>
      </w:r>
      <w:r w:rsidR="00C0714E">
        <w:rPr>
          <w:sz w:val="24"/>
          <w:szCs w:val="24"/>
        </w:rPr>
        <w:t>earnings</w:t>
      </w:r>
      <w:r w:rsidR="00A84018">
        <w:rPr>
          <w:sz w:val="24"/>
          <w:szCs w:val="24"/>
        </w:rPr>
        <w:t xml:space="preserve"> as organizations’ objectives</w:t>
      </w:r>
      <w:r w:rsidR="00E43F6E">
        <w:rPr>
          <w:sz w:val="24"/>
          <w:szCs w:val="24"/>
        </w:rPr>
        <w:t xml:space="preserve">. </w:t>
      </w:r>
      <w:r w:rsidR="00890509">
        <w:rPr>
          <w:sz w:val="24"/>
          <w:szCs w:val="24"/>
        </w:rPr>
        <w:t xml:space="preserve">If not the earnings than </w:t>
      </w:r>
      <w:r w:rsidR="00E43F6E">
        <w:rPr>
          <w:sz w:val="24"/>
          <w:szCs w:val="24"/>
        </w:rPr>
        <w:t xml:space="preserve">what alternative </w:t>
      </w:r>
      <w:r w:rsidR="007A1BD9">
        <w:rPr>
          <w:sz w:val="24"/>
          <w:szCs w:val="24"/>
        </w:rPr>
        <w:t xml:space="preserve">objective is being </w:t>
      </w:r>
      <w:r w:rsidR="00890509">
        <w:rPr>
          <w:sz w:val="24"/>
          <w:szCs w:val="24"/>
        </w:rPr>
        <w:t xml:space="preserve">proposed? </w:t>
      </w:r>
      <w:r w:rsidR="00675E64">
        <w:rPr>
          <w:sz w:val="24"/>
          <w:szCs w:val="24"/>
        </w:rPr>
        <w:t xml:space="preserve">                                                        </w:t>
      </w:r>
      <w:r w:rsidR="00DF0B17">
        <w:rPr>
          <w:sz w:val="24"/>
          <w:szCs w:val="24"/>
        </w:rPr>
        <w:t>(</w:t>
      </w:r>
      <w:r w:rsidR="00675E64">
        <w:rPr>
          <w:sz w:val="24"/>
          <w:szCs w:val="24"/>
        </w:rPr>
        <w:t>Marks-0</w:t>
      </w:r>
      <w:r w:rsidR="00F03BC9">
        <w:rPr>
          <w:sz w:val="24"/>
          <w:szCs w:val="24"/>
        </w:rPr>
        <w:t>6</w:t>
      </w:r>
      <w:r w:rsidR="00DF0B17">
        <w:rPr>
          <w:sz w:val="24"/>
          <w:szCs w:val="24"/>
        </w:rPr>
        <w:t>)</w:t>
      </w:r>
    </w:p>
    <w:p w:rsidR="00DF0B17" w:rsidRDefault="00DA4DE5">
      <w:pPr>
        <w:rPr>
          <w:sz w:val="24"/>
          <w:szCs w:val="24"/>
        </w:rPr>
      </w:pPr>
      <w:r>
        <w:rPr>
          <w:sz w:val="24"/>
          <w:szCs w:val="24"/>
        </w:rPr>
        <w:t xml:space="preserve">          B.   </w:t>
      </w:r>
      <w:r w:rsidR="00823629">
        <w:rPr>
          <w:sz w:val="24"/>
          <w:szCs w:val="24"/>
        </w:rPr>
        <w:t xml:space="preserve">Which one in your opinion can be the most viable </w:t>
      </w:r>
      <w:r w:rsidR="00C0714E">
        <w:rPr>
          <w:sz w:val="24"/>
          <w:szCs w:val="24"/>
        </w:rPr>
        <w:t>one</w:t>
      </w:r>
      <w:r w:rsidR="00675E64">
        <w:rPr>
          <w:sz w:val="24"/>
          <w:szCs w:val="24"/>
        </w:rPr>
        <w:t xml:space="preserve"> and why</w:t>
      </w:r>
      <w:r w:rsidR="00C0714E">
        <w:rPr>
          <w:sz w:val="24"/>
          <w:szCs w:val="24"/>
        </w:rPr>
        <w:t>?</w:t>
      </w:r>
      <w:r w:rsidR="00890509">
        <w:rPr>
          <w:sz w:val="24"/>
          <w:szCs w:val="24"/>
        </w:rPr>
        <w:t xml:space="preserve"> </w:t>
      </w:r>
      <w:r w:rsidR="00675E64">
        <w:rPr>
          <w:sz w:val="24"/>
          <w:szCs w:val="24"/>
        </w:rPr>
        <w:t xml:space="preserve">               </w:t>
      </w:r>
      <w:r w:rsidR="00DF0B17">
        <w:rPr>
          <w:sz w:val="24"/>
          <w:szCs w:val="24"/>
        </w:rPr>
        <w:t>(</w:t>
      </w:r>
      <w:r w:rsidR="00675E64">
        <w:rPr>
          <w:sz w:val="24"/>
          <w:szCs w:val="24"/>
        </w:rPr>
        <w:t>Marks-04</w:t>
      </w:r>
      <w:r w:rsidR="00DF0B17">
        <w:rPr>
          <w:sz w:val="24"/>
          <w:szCs w:val="24"/>
        </w:rPr>
        <w:t>)</w:t>
      </w:r>
    </w:p>
    <w:p w:rsidR="00790FBE" w:rsidRDefault="00790FBE">
      <w:pPr>
        <w:rPr>
          <w:sz w:val="24"/>
          <w:szCs w:val="24"/>
        </w:rPr>
      </w:pPr>
      <w:r>
        <w:rPr>
          <w:sz w:val="24"/>
          <w:szCs w:val="24"/>
        </w:rPr>
        <w:t xml:space="preserve">Q.3. </w:t>
      </w:r>
      <w:r w:rsidR="00F03BC9">
        <w:rPr>
          <w:sz w:val="24"/>
          <w:szCs w:val="24"/>
        </w:rPr>
        <w:t xml:space="preserve">A.  </w:t>
      </w:r>
      <w:r>
        <w:rPr>
          <w:sz w:val="24"/>
          <w:szCs w:val="24"/>
        </w:rPr>
        <w:t>Differentiate between:</w:t>
      </w:r>
      <w:r w:rsidR="00DF0B17">
        <w:rPr>
          <w:sz w:val="24"/>
          <w:szCs w:val="24"/>
        </w:rPr>
        <w:t xml:space="preserve">                                                                                             (Marks-0</w:t>
      </w:r>
      <w:r w:rsidR="002F6436">
        <w:rPr>
          <w:sz w:val="24"/>
          <w:szCs w:val="24"/>
        </w:rPr>
        <w:t>6</w:t>
      </w:r>
      <w:r w:rsidR="00DF0B17">
        <w:rPr>
          <w:sz w:val="24"/>
          <w:szCs w:val="24"/>
        </w:rPr>
        <w:t>)</w:t>
      </w:r>
    </w:p>
    <w:p w:rsidR="00790FBE" w:rsidRDefault="00790FBE" w:rsidP="00790FB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3BC9">
        <w:rPr>
          <w:sz w:val="24"/>
          <w:szCs w:val="24"/>
        </w:rPr>
        <w:t xml:space="preserve">      </w:t>
      </w:r>
      <w:r>
        <w:rPr>
          <w:sz w:val="24"/>
          <w:szCs w:val="24"/>
        </w:rPr>
        <w:t>1. The Money and capital markets.</w:t>
      </w:r>
    </w:p>
    <w:p w:rsidR="00790FBE" w:rsidRDefault="00790FBE" w:rsidP="00790FB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3BC9">
        <w:rPr>
          <w:sz w:val="24"/>
          <w:szCs w:val="24"/>
        </w:rPr>
        <w:t xml:space="preserve">      </w:t>
      </w:r>
      <w:r>
        <w:rPr>
          <w:sz w:val="24"/>
          <w:szCs w:val="24"/>
        </w:rPr>
        <w:t>2. The primary and secondary markets.</w:t>
      </w:r>
    </w:p>
    <w:p w:rsidR="00F03BC9" w:rsidRPr="00945EE6" w:rsidRDefault="00F03BC9" w:rsidP="00790FBE">
      <w:pPr>
        <w:rPr>
          <w:sz w:val="24"/>
          <w:szCs w:val="24"/>
        </w:rPr>
      </w:pPr>
      <w:r>
        <w:rPr>
          <w:sz w:val="24"/>
          <w:szCs w:val="24"/>
        </w:rPr>
        <w:t xml:space="preserve">        B.  The real owners of a company are considered to be the common shareholders. Give </w:t>
      </w:r>
      <w:r w:rsidR="002F6436">
        <w:rPr>
          <w:sz w:val="24"/>
          <w:szCs w:val="24"/>
        </w:rPr>
        <w:t xml:space="preserve">at least two </w:t>
      </w:r>
      <w:r>
        <w:rPr>
          <w:sz w:val="24"/>
          <w:szCs w:val="24"/>
        </w:rPr>
        <w:t>reasons as why the preferred shareholders are not the real owners?</w:t>
      </w:r>
      <w:r w:rsidR="00DF0B17">
        <w:rPr>
          <w:sz w:val="24"/>
          <w:szCs w:val="24"/>
        </w:rPr>
        <w:t xml:space="preserve">           (Marks-0</w:t>
      </w:r>
      <w:r w:rsidR="002F6436">
        <w:rPr>
          <w:sz w:val="24"/>
          <w:szCs w:val="24"/>
        </w:rPr>
        <w:t>4</w:t>
      </w:r>
      <w:r w:rsidR="00DF0B17">
        <w:rPr>
          <w:sz w:val="24"/>
          <w:szCs w:val="24"/>
        </w:rPr>
        <w:t>)</w:t>
      </w:r>
    </w:p>
    <w:sectPr w:rsidR="00F03BC9" w:rsidRPr="00945EE6" w:rsidSect="0087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77DE"/>
    <w:rsid w:val="0009283D"/>
    <w:rsid w:val="000E57CD"/>
    <w:rsid w:val="002667E3"/>
    <w:rsid w:val="002F6436"/>
    <w:rsid w:val="00302269"/>
    <w:rsid w:val="004058A4"/>
    <w:rsid w:val="00586F4E"/>
    <w:rsid w:val="00645B1C"/>
    <w:rsid w:val="00675E64"/>
    <w:rsid w:val="00786E60"/>
    <w:rsid w:val="00790FBE"/>
    <w:rsid w:val="007A1BD9"/>
    <w:rsid w:val="00823629"/>
    <w:rsid w:val="008724E6"/>
    <w:rsid w:val="00890509"/>
    <w:rsid w:val="00945EE6"/>
    <w:rsid w:val="00A5799B"/>
    <w:rsid w:val="00A84018"/>
    <w:rsid w:val="00AD6931"/>
    <w:rsid w:val="00B33E31"/>
    <w:rsid w:val="00B65626"/>
    <w:rsid w:val="00C0714E"/>
    <w:rsid w:val="00C835DD"/>
    <w:rsid w:val="00CE1AFD"/>
    <w:rsid w:val="00D153CA"/>
    <w:rsid w:val="00DA4DE5"/>
    <w:rsid w:val="00DF0B17"/>
    <w:rsid w:val="00DF77DE"/>
    <w:rsid w:val="00E227D9"/>
    <w:rsid w:val="00E43F6E"/>
    <w:rsid w:val="00F03BC9"/>
    <w:rsid w:val="00F17429"/>
    <w:rsid w:val="00F46446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39</cp:revision>
  <dcterms:created xsi:type="dcterms:W3CDTF">2020-04-05T09:27:00Z</dcterms:created>
  <dcterms:modified xsi:type="dcterms:W3CDTF">2020-04-13T05:52:00Z</dcterms:modified>
</cp:coreProperties>
</file>