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50" w:rsidRDefault="00DD4E50" w:rsidP="00DD4E50">
      <w:pPr>
        <w:jc w:val="center"/>
        <w:rPr>
          <w:rFonts w:ascii="Times New Roman" w:hAnsi="Times New Roman" w:cs="Times New Roman"/>
          <w:sz w:val="56"/>
        </w:rPr>
      </w:pPr>
    </w:p>
    <w:p w:rsidR="00DD4E50" w:rsidRDefault="00DD4E50" w:rsidP="00DD4E50">
      <w:pPr>
        <w:jc w:val="center"/>
        <w:rPr>
          <w:rFonts w:ascii="Times New Roman" w:hAnsi="Times New Roman" w:cs="Times New Roman"/>
          <w:sz w:val="56"/>
        </w:rPr>
      </w:pPr>
    </w:p>
    <w:p w:rsidR="00DD4E50" w:rsidRDefault="00DD4E50" w:rsidP="00DD4E50">
      <w:pPr>
        <w:jc w:val="center"/>
        <w:rPr>
          <w:rFonts w:ascii="Times New Roman" w:hAnsi="Times New Roman" w:cs="Times New Roman"/>
          <w:sz w:val="56"/>
        </w:rPr>
      </w:pPr>
    </w:p>
    <w:p w:rsidR="00DD4E50" w:rsidRDefault="00DD4E50" w:rsidP="00DD4E50">
      <w:pPr>
        <w:jc w:val="center"/>
        <w:rPr>
          <w:rFonts w:ascii="Times New Roman" w:hAnsi="Times New Roman" w:cs="Times New Roman"/>
          <w:sz w:val="56"/>
        </w:rPr>
      </w:pPr>
    </w:p>
    <w:p w:rsidR="00DD4E50" w:rsidRDefault="00DD4E50" w:rsidP="00DD4E50">
      <w:pPr>
        <w:jc w:val="center"/>
        <w:rPr>
          <w:rFonts w:ascii="Times New Roman" w:hAnsi="Times New Roman" w:cs="Times New Roman"/>
          <w:sz w:val="56"/>
        </w:rPr>
      </w:pPr>
    </w:p>
    <w:p w:rsidR="00DD4E50" w:rsidRDefault="00DD4E50" w:rsidP="00DD4E50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EXPERIMENT 11</w:t>
      </w:r>
    </w:p>
    <w:p w:rsidR="00DD4E50" w:rsidRDefault="00DD4E50" w:rsidP="00DD4E50">
      <w:pPr>
        <w:jc w:val="center"/>
        <w:rPr>
          <w:rFonts w:ascii="Times New Roman" w:hAnsi="Times New Roman" w:cs="Times New Roman"/>
          <w:sz w:val="56"/>
        </w:rPr>
      </w:pPr>
    </w:p>
    <w:p w:rsidR="00DD4E50" w:rsidRDefault="00DD4E50" w:rsidP="00DD4E50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TO DETERMINE THE </w:t>
      </w:r>
      <w:r w:rsidR="00485326">
        <w:rPr>
          <w:rFonts w:ascii="Times New Roman" w:hAnsi="Times New Roman" w:cs="Times New Roman"/>
          <w:sz w:val="48"/>
        </w:rPr>
        <w:t>HORIZONTAL THRUST IN TWO HINGED PARABOLIC ARCH</w:t>
      </w:r>
    </w:p>
    <w:p w:rsidR="00DD4E50" w:rsidRDefault="00DD4E50" w:rsidP="00DD4E50">
      <w:pPr>
        <w:rPr>
          <w:rFonts w:ascii="Times New Roman" w:hAnsi="Times New Roman" w:cs="Times New Roman"/>
          <w:sz w:val="48"/>
        </w:rPr>
      </w:pPr>
    </w:p>
    <w:p w:rsidR="00DD4E50" w:rsidRDefault="00DD4E50" w:rsidP="00DD4E50">
      <w:pPr>
        <w:rPr>
          <w:rFonts w:ascii="Times New Roman" w:hAnsi="Times New Roman" w:cs="Times New Roman"/>
          <w:sz w:val="48"/>
        </w:rPr>
      </w:pPr>
    </w:p>
    <w:p w:rsidR="00DD4E50" w:rsidRDefault="00DD4E50" w:rsidP="00DD4E50">
      <w:pPr>
        <w:rPr>
          <w:rFonts w:ascii="Times New Roman" w:hAnsi="Times New Roman" w:cs="Times New Roman"/>
          <w:sz w:val="48"/>
        </w:rPr>
      </w:pPr>
    </w:p>
    <w:p w:rsidR="00DD4E50" w:rsidRDefault="00DD4E50" w:rsidP="00DD4E50">
      <w:pPr>
        <w:rPr>
          <w:rFonts w:ascii="Times New Roman" w:hAnsi="Times New Roman" w:cs="Times New Roman"/>
          <w:sz w:val="48"/>
        </w:rPr>
      </w:pPr>
    </w:p>
    <w:p w:rsidR="00DD4E50" w:rsidRDefault="00DD4E50" w:rsidP="00DD4E50">
      <w:pPr>
        <w:rPr>
          <w:rFonts w:ascii="Times New Roman" w:hAnsi="Times New Roman" w:cs="Times New Roman"/>
          <w:sz w:val="48"/>
        </w:rPr>
      </w:pPr>
    </w:p>
    <w:p w:rsidR="00DD4E50" w:rsidRDefault="00DD4E50" w:rsidP="00DD4E50">
      <w:pPr>
        <w:rPr>
          <w:rFonts w:ascii="Times New Roman" w:hAnsi="Times New Roman" w:cs="Times New Roman"/>
          <w:sz w:val="48"/>
        </w:rPr>
      </w:pPr>
    </w:p>
    <w:p w:rsidR="00CF1A82" w:rsidRDefault="00CF1A82"/>
    <w:p w:rsidR="00DD4E50" w:rsidRDefault="00DD4E50"/>
    <w:p w:rsidR="00DD4E50" w:rsidRDefault="00610DE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570.65pt">
            <v:imagedata r:id="rId4" o:title="20200621_163703"/>
          </v:shape>
        </w:pict>
      </w:r>
    </w:p>
    <w:p w:rsidR="00610DEB" w:rsidRDefault="00610DEB"/>
    <w:p w:rsidR="00610DEB" w:rsidRDefault="00610DEB"/>
    <w:p w:rsidR="00610DEB" w:rsidRDefault="00610DEB"/>
    <w:p w:rsidR="00610DEB" w:rsidRDefault="00610DEB">
      <w:r>
        <w:lastRenderedPageBreak/>
        <w:pict>
          <v:shape id="_x0000_i1026" type="#_x0000_t75" style="width:466.65pt;height:642.65pt">
            <v:imagedata r:id="rId5" o:title="20200621_163711"/>
          </v:shape>
        </w:pict>
      </w:r>
    </w:p>
    <w:p w:rsidR="00610DEB" w:rsidRDefault="00610DEB">
      <w:r>
        <w:lastRenderedPageBreak/>
        <w:pict>
          <v:shape id="_x0000_i1027" type="#_x0000_t75" style="width:466.65pt;height:461.35pt">
            <v:imagedata r:id="rId6" o:title="20200621_163738"/>
          </v:shape>
        </w:pict>
      </w:r>
    </w:p>
    <w:p w:rsidR="00610DEB" w:rsidRDefault="00610DEB"/>
    <w:p w:rsidR="00610DEB" w:rsidRDefault="00610DEB"/>
    <w:p w:rsidR="00610DEB" w:rsidRDefault="00610DEB"/>
    <w:p w:rsidR="00610DEB" w:rsidRDefault="00610DEB"/>
    <w:p w:rsidR="00610DEB" w:rsidRDefault="00610DEB"/>
    <w:p w:rsidR="00610DEB" w:rsidRDefault="00610DEB"/>
    <w:p w:rsidR="00610DEB" w:rsidRDefault="00610DEB"/>
    <w:p w:rsidR="00610DEB" w:rsidRDefault="00610DEB"/>
    <w:p w:rsidR="00610DEB" w:rsidRDefault="00610DEB">
      <w:r>
        <w:lastRenderedPageBreak/>
        <w:pict>
          <v:shape id="_x0000_i1028" type="#_x0000_t75" style="width:466.65pt;height:597.35pt">
            <v:imagedata r:id="rId7" o:title="20200621_163742"/>
          </v:shape>
        </w:pict>
      </w:r>
    </w:p>
    <w:p w:rsidR="00610DEB" w:rsidRDefault="00610DEB"/>
    <w:p w:rsidR="00610DEB" w:rsidRDefault="00610DEB"/>
    <w:p w:rsidR="00610DEB" w:rsidRDefault="00610DEB">
      <w:r>
        <w:lastRenderedPageBreak/>
        <w:pict>
          <v:shape id="_x0000_i1029" type="#_x0000_t75" style="width:466.65pt;height:280pt">
            <v:imagedata r:id="rId8" o:title="20200621_163752"/>
          </v:shape>
        </w:pict>
      </w:r>
    </w:p>
    <w:p w:rsidR="00610DEB" w:rsidRDefault="00610DEB"/>
    <w:p w:rsidR="00610DEB" w:rsidRDefault="00610DEB">
      <w:r>
        <w:pict>
          <v:shape id="_x0000_i1030" type="#_x0000_t75" style="width:466.65pt;height:4in">
            <v:imagedata r:id="rId9" o:title="20200621_163756"/>
          </v:shape>
        </w:pict>
      </w:r>
      <w:bookmarkStart w:id="0" w:name="_GoBack"/>
      <w:bookmarkEnd w:id="0"/>
    </w:p>
    <w:sectPr w:rsidR="0061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50"/>
    <w:rsid w:val="00485326"/>
    <w:rsid w:val="00610DEB"/>
    <w:rsid w:val="00CF1A82"/>
    <w:rsid w:val="00D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8BA3"/>
  <w15:chartTrackingRefBased/>
  <w15:docId w15:val="{137294D4-CAD5-433E-B728-916BC6DB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5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</dc:creator>
  <cp:keywords/>
  <dc:description/>
  <cp:lastModifiedBy>Fawad</cp:lastModifiedBy>
  <cp:revision>3</cp:revision>
  <dcterms:created xsi:type="dcterms:W3CDTF">2020-06-21T11:20:00Z</dcterms:created>
  <dcterms:modified xsi:type="dcterms:W3CDTF">2020-06-21T11:42:00Z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282167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