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7F" w:rsidRDefault="006E237F" w:rsidP="006E237F">
      <w:pPr>
        <w:spacing w:beforeLines="1" w:before="2" w:afterLines="1" w:after="2"/>
        <w:jc w:val="center"/>
      </w:pPr>
      <w:r>
        <w:rPr>
          <w:b/>
          <w:sz w:val="20"/>
        </w:rPr>
        <w:t>Anatomy paper</w:t>
      </w:r>
    </w:p>
    <w:p w:rsidR="006E237F" w:rsidRDefault="006E237F" w:rsidP="006E237F">
      <w:pPr>
        <w:spacing w:beforeLines="1" w:before="2" w:afterLines="1" w:after="2"/>
        <w:jc w:val="center"/>
      </w:pPr>
      <w:r>
        <w:rPr>
          <w:b/>
          <w:sz w:val="20"/>
        </w:rPr>
        <w:t>Question No 3 Answer</w:t>
      </w:r>
    </w:p>
    <w:p w:rsidR="006E237F" w:rsidRDefault="006E237F" w:rsidP="006E237F">
      <w:pPr>
        <w:spacing w:beforeLines="1" w:before="2" w:afterLines="1" w:after="2"/>
      </w:pPr>
    </w:p>
    <w:p w:rsidR="006E237F" w:rsidRDefault="006E237F" w:rsidP="006E237F">
      <w:pPr>
        <w:spacing w:beforeLines="1" w:before="2" w:afterLines="1" w:after="2"/>
      </w:pPr>
      <w:r>
        <w:rPr>
          <w:b/>
          <w:sz w:val="20"/>
        </w:rPr>
        <w:t>Cephalic vein</w:t>
      </w:r>
      <w:r>
        <w:rPr>
          <w:sz w:val="20"/>
        </w:rPr>
        <w:t xml:space="preserve"> run in the </w:t>
      </w:r>
      <w:proofErr w:type="spellStart"/>
      <w:r>
        <w:rPr>
          <w:sz w:val="20"/>
        </w:rPr>
        <w:t>sunfbox</w:t>
      </w:r>
      <w:proofErr w:type="spellEnd"/>
      <w:r>
        <w:rPr>
          <w:sz w:val="20"/>
        </w:rPr>
        <w:t xml:space="preserve"> anatomical location is colloidal fossa or median colloidal </w:t>
      </w:r>
      <w:proofErr w:type="spellStart"/>
      <w:r>
        <w:rPr>
          <w:sz w:val="20"/>
        </w:rPr>
        <w:t>vein</w:t>
      </w:r>
      <w:proofErr w:type="gramStart"/>
      <w:r>
        <w:rPr>
          <w:sz w:val="20"/>
        </w:rPr>
        <w:t>,Also</w:t>
      </w:r>
      <w:proofErr w:type="spellEnd"/>
      <w:proofErr w:type="gramEnd"/>
      <w:r>
        <w:rPr>
          <w:sz w:val="20"/>
        </w:rPr>
        <w:t xml:space="preserve"> known as superficial vein of forearm. </w:t>
      </w:r>
    </w:p>
    <w:p w:rsidR="006E237F" w:rsidRDefault="006E237F" w:rsidP="006E237F">
      <w:pPr>
        <w:spacing w:beforeLines="1" w:before="2" w:afterLines="1" w:after="2"/>
        <w:jc w:val="center"/>
      </w:pPr>
      <w:r>
        <w:rPr>
          <w:b/>
          <w:sz w:val="20"/>
        </w:rPr>
        <w:t>Question No 4 Answer</w:t>
      </w:r>
    </w:p>
    <w:p w:rsidR="006E237F" w:rsidRDefault="006E237F" w:rsidP="006E237F">
      <w:pPr>
        <w:spacing w:beforeLines="1" w:before="2" w:afterLines="1" w:after="2"/>
      </w:pPr>
      <w:r>
        <w:rPr>
          <w:sz w:val="20"/>
        </w:rPr>
        <w:t>If a jockey has fallen from his horse at speed. And examine his arm and no pulse found from the axilla downward then the fracture caused would be shoulder dislocation or the fracture of the clavicle cause the injury of the axilla.</w:t>
      </w:r>
    </w:p>
    <w:p w:rsidR="006E237F" w:rsidRDefault="006E237F" w:rsidP="006E237F">
      <w:pPr>
        <w:spacing w:beforeLines="1" w:before="2" w:afterLines="1" w:after="2"/>
      </w:pPr>
      <w:r>
        <w:rPr>
          <w:sz w:val="20"/>
        </w:rPr>
        <w:t>Axillary neuropathy involves axillary nerve</w:t>
      </w:r>
      <w:proofErr w:type="gramStart"/>
      <w:r>
        <w:rPr>
          <w:sz w:val="20"/>
        </w:rPr>
        <w:t>.(</w:t>
      </w:r>
      <w:proofErr w:type="gramEnd"/>
      <w:r>
        <w:rPr>
          <w:sz w:val="20"/>
        </w:rPr>
        <w:t>blood supply subclavian artery at the posterior of clavicle)</w:t>
      </w:r>
    </w:p>
    <w:p w:rsidR="006E237F" w:rsidRDefault="006E237F" w:rsidP="006E237F">
      <w:pPr>
        <w:spacing w:beforeLines="1" w:before="2" w:afterLines="1" w:after="2"/>
        <w:jc w:val="center"/>
      </w:pPr>
      <w:r>
        <w:rPr>
          <w:b/>
          <w:sz w:val="20"/>
        </w:rPr>
        <w:t>Question No 5 Answe</w:t>
      </w:r>
      <w:r>
        <w:rPr>
          <w:sz w:val="20"/>
        </w:rPr>
        <w:t xml:space="preserve">r </w:t>
      </w:r>
    </w:p>
    <w:p w:rsidR="006E237F" w:rsidRDefault="006E237F" w:rsidP="006E237F">
      <w:pPr>
        <w:spacing w:beforeLines="1" w:before="2" w:afterLines="1" w:after="2"/>
      </w:pPr>
      <w:r>
        <w:rPr>
          <w:sz w:val="20"/>
        </w:rPr>
        <w:t>Anterior Cruciate ligaments injury is when the anterior Cruciate ligament (ACL</w:t>
      </w:r>
      <w:proofErr w:type="gramStart"/>
      <w:r>
        <w:rPr>
          <w:sz w:val="20"/>
        </w:rPr>
        <w:t>)is</w:t>
      </w:r>
      <w:proofErr w:type="gramEnd"/>
      <w:r>
        <w:rPr>
          <w:sz w:val="20"/>
        </w:rPr>
        <w:t xml:space="preserve"> either stretched, partially torn, or completely torn. </w:t>
      </w:r>
    </w:p>
    <w:p w:rsidR="006E237F" w:rsidRDefault="006E237F" w:rsidP="006E237F">
      <w:pPr>
        <w:spacing w:beforeLines="1" w:before="2" w:afterLines="1" w:after="2"/>
      </w:pPr>
      <w:r>
        <w:rPr>
          <w:sz w:val="20"/>
        </w:rPr>
        <w:t>The most common injury is a complete tear.</w:t>
      </w:r>
    </w:p>
    <w:p w:rsidR="006E237F" w:rsidRDefault="006E237F" w:rsidP="006E237F">
      <w:pPr>
        <w:spacing w:beforeLines="1" w:before="2" w:afterLines="1" w:after="2"/>
      </w:pPr>
      <w:r>
        <w:rPr>
          <w:sz w:val="20"/>
        </w:rPr>
        <w:t xml:space="preserve">Symptoms include </w:t>
      </w:r>
      <w:proofErr w:type="spellStart"/>
      <w:r>
        <w:rPr>
          <w:sz w:val="20"/>
        </w:rPr>
        <w:t>pain</w:t>
      </w:r>
      <w:proofErr w:type="gramStart"/>
      <w:r>
        <w:rPr>
          <w:sz w:val="20"/>
        </w:rPr>
        <w:t>,a</w:t>
      </w:r>
      <w:proofErr w:type="spellEnd"/>
      <w:proofErr w:type="gramEnd"/>
      <w:r>
        <w:rPr>
          <w:sz w:val="20"/>
        </w:rPr>
        <w:t xml:space="preserve"> popping sound during injury, instability of the knee, and joints swelling. Swelling generally appears </w:t>
      </w:r>
      <w:proofErr w:type="spellStart"/>
      <w:r>
        <w:rPr>
          <w:sz w:val="20"/>
        </w:rPr>
        <w:t>with in</w:t>
      </w:r>
      <w:proofErr w:type="spellEnd"/>
      <w:r>
        <w:rPr>
          <w:sz w:val="20"/>
        </w:rPr>
        <w:t xml:space="preserve"> a couple of hours. In approximately 50% of the </w:t>
      </w:r>
      <w:proofErr w:type="spellStart"/>
      <w:r>
        <w:rPr>
          <w:sz w:val="20"/>
        </w:rPr>
        <w:t>cases</w:t>
      </w:r>
      <w:proofErr w:type="gramStart"/>
      <w:r>
        <w:rPr>
          <w:sz w:val="20"/>
        </w:rPr>
        <w:t>,other</w:t>
      </w:r>
      <w:proofErr w:type="spellEnd"/>
      <w:proofErr w:type="gramEnd"/>
      <w:r>
        <w:rPr>
          <w:sz w:val="20"/>
        </w:rPr>
        <w:t xml:space="preserve"> structure of the knee such as surrounding ligaments, cartilage or meniscus are demand.</w:t>
      </w:r>
    </w:p>
    <w:p w:rsidR="006E237F" w:rsidRDefault="006E237F" w:rsidP="006E237F">
      <w:pPr>
        <w:spacing w:beforeLines="1" w:before="2" w:afterLines="1" w:after="2"/>
        <w:jc w:val="center"/>
      </w:pPr>
      <w:r>
        <w:rPr>
          <w:b/>
          <w:sz w:val="20"/>
        </w:rPr>
        <w:t xml:space="preserve">Question No 1 Answer </w:t>
      </w:r>
    </w:p>
    <w:p w:rsidR="006E237F" w:rsidRDefault="006E237F" w:rsidP="006E237F">
      <w:pPr>
        <w:spacing w:beforeLines="1" w:before="2" w:afterLines="1" w:after="2"/>
      </w:pPr>
      <w:r>
        <w:rPr>
          <w:b/>
          <w:sz w:val="20"/>
        </w:rPr>
        <w:t>1) Tubercle</w:t>
      </w:r>
    </w:p>
    <w:p w:rsidR="006E237F" w:rsidRDefault="006E237F" w:rsidP="006E237F">
      <w:pPr>
        <w:spacing w:beforeLines="1" w:before="2" w:afterLines="1" w:after="2"/>
      </w:pPr>
      <w:r>
        <w:rPr>
          <w:b/>
          <w:sz w:val="20"/>
        </w:rPr>
        <w:t xml:space="preserve">                      </w:t>
      </w:r>
      <w:r>
        <w:rPr>
          <w:sz w:val="20"/>
        </w:rPr>
        <w:t xml:space="preserve">In the human skeleton, a tubercle is a protrusion serves as an attachment for skeletal </w:t>
      </w:r>
      <w:proofErr w:type="gramStart"/>
      <w:r>
        <w:rPr>
          <w:sz w:val="20"/>
        </w:rPr>
        <w:t>muscle .</w:t>
      </w:r>
      <w:proofErr w:type="gramEnd"/>
    </w:p>
    <w:p w:rsidR="006E237F" w:rsidRDefault="006E237F" w:rsidP="006E237F">
      <w:pPr>
        <w:spacing w:beforeLines="1" w:before="2" w:afterLines="1" w:after="2"/>
      </w:pPr>
      <w:r>
        <w:rPr>
          <w:sz w:val="20"/>
        </w:rPr>
        <w:t xml:space="preserve">In </w:t>
      </w:r>
      <w:proofErr w:type="spellStart"/>
      <w:r>
        <w:rPr>
          <w:sz w:val="20"/>
        </w:rPr>
        <w:t>anatomy.</w:t>
      </w:r>
      <w:proofErr w:type="gramStart"/>
      <w:r>
        <w:rPr>
          <w:sz w:val="20"/>
        </w:rPr>
        <w:t>,a</w:t>
      </w:r>
      <w:proofErr w:type="spellEnd"/>
      <w:proofErr w:type="gramEnd"/>
      <w:r>
        <w:rPr>
          <w:sz w:val="20"/>
        </w:rPr>
        <w:t xml:space="preserve"> tubercle is any round nodule, small </w:t>
      </w:r>
      <w:proofErr w:type="spellStart"/>
      <w:r>
        <w:rPr>
          <w:sz w:val="20"/>
        </w:rPr>
        <w:t>eminence,or</w:t>
      </w:r>
      <w:proofErr w:type="spellEnd"/>
      <w:r>
        <w:rPr>
          <w:sz w:val="20"/>
        </w:rPr>
        <w:t xml:space="preserve"> wart outgrowth found on external or internal organs of a plant or an animal </w:t>
      </w:r>
    </w:p>
    <w:p w:rsidR="006E237F" w:rsidRDefault="006E237F" w:rsidP="006E237F">
      <w:pPr>
        <w:spacing w:beforeLines="1" w:before="2" w:afterLines="1" w:after="2"/>
      </w:pPr>
      <w:r>
        <w:rPr>
          <w:b/>
          <w:sz w:val="20"/>
        </w:rPr>
        <w:t xml:space="preserve">2) Tuberosity. </w:t>
      </w:r>
    </w:p>
    <w:p w:rsidR="006E237F" w:rsidRDefault="006E237F" w:rsidP="006E237F">
      <w:pPr>
        <w:spacing w:beforeLines="1" w:before="2" w:afterLines="1" w:after="2"/>
      </w:pPr>
      <w:r>
        <w:rPr>
          <w:b/>
          <w:sz w:val="20"/>
        </w:rPr>
        <w:t xml:space="preserve">                              A </w:t>
      </w:r>
      <w:r>
        <w:rPr>
          <w:sz w:val="20"/>
        </w:rPr>
        <w:t xml:space="preserve">rounded prominence especially a large prominence on a bone usually serving for the attachment of muscle or ligaments. </w:t>
      </w:r>
    </w:p>
    <w:p w:rsidR="006E237F" w:rsidRDefault="006E237F" w:rsidP="006E237F">
      <w:pPr>
        <w:spacing w:beforeLines="1" w:before="2" w:afterLines="1" w:after="2"/>
      </w:pPr>
    </w:p>
    <w:p w:rsidR="006E237F" w:rsidRDefault="006E237F" w:rsidP="006E237F">
      <w:pPr>
        <w:spacing w:beforeLines="1" w:before="2" w:afterLines="1" w:after="2"/>
      </w:pPr>
      <w:r>
        <w:rPr>
          <w:b/>
          <w:sz w:val="20"/>
        </w:rPr>
        <w:t xml:space="preserve">3) </w:t>
      </w:r>
      <w:proofErr w:type="gramStart"/>
      <w:r>
        <w:rPr>
          <w:b/>
          <w:sz w:val="20"/>
        </w:rPr>
        <w:t>condyle</w:t>
      </w:r>
      <w:proofErr w:type="gramEnd"/>
      <w:r>
        <w:rPr>
          <w:b/>
          <w:sz w:val="20"/>
        </w:rPr>
        <w:t xml:space="preserve">   </w:t>
      </w:r>
    </w:p>
    <w:p w:rsidR="006E237F" w:rsidRDefault="006E237F" w:rsidP="006E237F">
      <w:pPr>
        <w:spacing w:beforeLines="1" w:before="2" w:afterLines="1" w:after="2"/>
      </w:pPr>
      <w:r>
        <w:rPr>
          <w:b/>
          <w:sz w:val="20"/>
        </w:rPr>
        <w:t xml:space="preserve">          </w:t>
      </w:r>
      <w:r>
        <w:rPr>
          <w:sz w:val="20"/>
        </w:rPr>
        <w:t xml:space="preserve">          A rounded protuberance at the end of some bone, forming an articulation with another bone. </w:t>
      </w:r>
    </w:p>
    <w:p w:rsidR="006E237F" w:rsidRDefault="006E237F" w:rsidP="006E237F">
      <w:pPr>
        <w:spacing w:beforeLines="1" w:before="2" w:afterLines="1" w:after="2"/>
      </w:pPr>
      <w:r>
        <w:rPr>
          <w:b/>
          <w:sz w:val="20"/>
        </w:rPr>
        <w:t>4) Eminence</w:t>
      </w:r>
    </w:p>
    <w:p w:rsidR="006E237F" w:rsidRDefault="006E237F" w:rsidP="006E237F">
      <w:pPr>
        <w:spacing w:beforeLines="1" w:before="2" w:afterLines="1" w:after="2"/>
      </w:pPr>
      <w:r>
        <w:rPr>
          <w:b/>
          <w:sz w:val="20"/>
        </w:rPr>
        <w:t xml:space="preserve">                    In anatomy e</w:t>
      </w:r>
      <w:r>
        <w:rPr>
          <w:sz w:val="20"/>
        </w:rPr>
        <w:t xml:space="preserve">minence implies a protuberance and may refer to a variety of </w:t>
      </w:r>
      <w:proofErr w:type="spellStart"/>
      <w:r>
        <w:rPr>
          <w:sz w:val="20"/>
        </w:rPr>
        <w:t>structure</w:t>
      </w:r>
      <w:proofErr w:type="gramStart"/>
      <w:r>
        <w:rPr>
          <w:sz w:val="20"/>
        </w:rPr>
        <w:t>:collateral</w:t>
      </w:r>
      <w:proofErr w:type="spellEnd"/>
      <w:proofErr w:type="gramEnd"/>
      <w:r>
        <w:rPr>
          <w:sz w:val="20"/>
        </w:rPr>
        <w:t xml:space="preserve"> eminence, </w:t>
      </w:r>
      <w:proofErr w:type="spellStart"/>
      <w:r>
        <w:rPr>
          <w:sz w:val="20"/>
        </w:rPr>
        <w:t>along side</w:t>
      </w:r>
      <w:proofErr w:type="spellEnd"/>
      <w:r>
        <w:rPr>
          <w:sz w:val="20"/>
        </w:rPr>
        <w:t xml:space="preserve"> the hippocampus in the brain. Cruciform eminence in the occipital bone of the </w:t>
      </w:r>
      <w:proofErr w:type="spellStart"/>
      <w:r>
        <w:rPr>
          <w:sz w:val="20"/>
        </w:rPr>
        <w:t>skulls.frontal</w:t>
      </w:r>
      <w:proofErr w:type="spellEnd"/>
      <w:r>
        <w:rPr>
          <w:sz w:val="20"/>
        </w:rPr>
        <w:t xml:space="preserve"> eminence on the frontal bone of the skulls. </w:t>
      </w:r>
    </w:p>
    <w:p w:rsidR="006E237F" w:rsidRDefault="006E237F" w:rsidP="006E237F">
      <w:pPr>
        <w:spacing w:beforeLines="1" w:before="2" w:afterLines="1" w:after="2"/>
      </w:pPr>
      <w:r>
        <w:rPr>
          <w:b/>
          <w:sz w:val="20"/>
        </w:rPr>
        <w:t>5) Malleolus.</w:t>
      </w:r>
    </w:p>
    <w:p w:rsidR="006E237F" w:rsidRDefault="006E237F" w:rsidP="006E237F">
      <w:pPr>
        <w:spacing w:beforeLines="1" w:before="2" w:afterLines="1" w:after="2"/>
      </w:pPr>
      <w:r>
        <w:rPr>
          <w:sz w:val="20"/>
        </w:rPr>
        <w:t xml:space="preserve">                   A malleolus is the bony prominence</w:t>
      </w:r>
      <w:r>
        <w:rPr>
          <w:b/>
          <w:sz w:val="20"/>
        </w:rPr>
        <w:t xml:space="preserve"> o</w:t>
      </w:r>
      <w:r>
        <w:rPr>
          <w:sz w:val="20"/>
        </w:rPr>
        <w:t>n each side of the human ankle. Each lag is supported by two bones, the tibia on the inner side of the leg and the fibula on the outside of the leg</w:t>
      </w:r>
    </w:p>
    <w:p w:rsidR="006E237F" w:rsidRDefault="006E237F" w:rsidP="006E237F">
      <w:pPr>
        <w:spacing w:beforeLines="1" w:before="2" w:afterLines="1" w:after="2"/>
        <w:jc w:val="center"/>
      </w:pPr>
      <w:r>
        <w:rPr>
          <w:b/>
          <w:sz w:val="20"/>
        </w:rPr>
        <w:t>Question</w:t>
      </w:r>
      <w:r>
        <w:rPr>
          <w:sz w:val="20"/>
        </w:rPr>
        <w:t xml:space="preserve"> </w:t>
      </w:r>
      <w:r>
        <w:rPr>
          <w:b/>
          <w:sz w:val="20"/>
        </w:rPr>
        <w:t xml:space="preserve">No 6 Answer </w:t>
      </w:r>
    </w:p>
    <w:p w:rsidR="006E237F" w:rsidRDefault="006E237F" w:rsidP="006E237F">
      <w:pPr>
        <w:spacing w:beforeLines="1" w:before="2" w:afterLines="1" w:after="2"/>
      </w:pPr>
      <w:r>
        <w:rPr>
          <w:b/>
          <w:sz w:val="20"/>
        </w:rPr>
        <w:t xml:space="preserve">A </w:t>
      </w:r>
      <w:r>
        <w:rPr>
          <w:sz w:val="20"/>
        </w:rPr>
        <w:t xml:space="preserve">metatarsal fracture occurs when one of the long bones of the mid foot is cracked </w:t>
      </w:r>
      <w:proofErr w:type="gramStart"/>
      <w:r>
        <w:rPr>
          <w:sz w:val="20"/>
        </w:rPr>
        <w:t>or  broken</w:t>
      </w:r>
      <w:proofErr w:type="gramEnd"/>
      <w:r>
        <w:rPr>
          <w:sz w:val="20"/>
        </w:rPr>
        <w:t xml:space="preserve">. This </w:t>
      </w:r>
      <w:proofErr w:type="spellStart"/>
      <w:r>
        <w:rPr>
          <w:sz w:val="20"/>
        </w:rPr>
        <w:t>maybe</w:t>
      </w:r>
      <w:proofErr w:type="spellEnd"/>
      <w:r>
        <w:rPr>
          <w:sz w:val="20"/>
        </w:rPr>
        <w:t xml:space="preserve"> due to sudden injury (an acute fracture)</w:t>
      </w:r>
      <w:proofErr w:type="gramStart"/>
      <w:r>
        <w:rPr>
          <w:sz w:val="20"/>
        </w:rPr>
        <w:t>,or</w:t>
      </w:r>
      <w:proofErr w:type="gramEnd"/>
      <w:r>
        <w:rPr>
          <w:sz w:val="20"/>
        </w:rPr>
        <w:t xml:space="preserve"> due to repeated stress (stress fracture).</w:t>
      </w:r>
    </w:p>
    <w:p w:rsidR="006E237F" w:rsidRDefault="006E237F" w:rsidP="006E237F">
      <w:pPr>
        <w:spacing w:beforeLines="1" w:before="2" w:afterLines="1" w:after="2"/>
      </w:pPr>
      <w:r>
        <w:rPr>
          <w:sz w:val="20"/>
        </w:rPr>
        <w:t>The metatarsal bones are some of the most commonly broken (fractured</w:t>
      </w:r>
      <w:proofErr w:type="gramStart"/>
      <w:r>
        <w:rPr>
          <w:sz w:val="20"/>
        </w:rPr>
        <w:t>)bones</w:t>
      </w:r>
      <w:proofErr w:type="gramEnd"/>
      <w:r>
        <w:rPr>
          <w:sz w:val="20"/>
        </w:rPr>
        <w:t xml:space="preserve"> in the foot. </w:t>
      </w:r>
    </w:p>
    <w:p w:rsidR="006E237F" w:rsidRDefault="006E237F" w:rsidP="006E237F">
      <w:pPr>
        <w:spacing w:beforeLines="1" w:before="2" w:afterLines="1" w:after="2"/>
      </w:pPr>
      <w:r>
        <w:rPr>
          <w:sz w:val="20"/>
        </w:rPr>
        <w:t xml:space="preserve">There are five metatarsal bones in each foot. </w:t>
      </w:r>
    </w:p>
    <w:p w:rsidR="006E237F" w:rsidRDefault="006E237F" w:rsidP="006E237F">
      <w:pPr>
        <w:spacing w:beforeLines="1" w:before="2" w:afterLines="1" w:after="2"/>
      </w:pPr>
      <w:r>
        <w:rPr>
          <w:sz w:val="20"/>
        </w:rPr>
        <w:t>They are the long slim bones which run the length of the foot to the base of the toes.</w:t>
      </w:r>
    </w:p>
    <w:p w:rsidR="006E237F" w:rsidRDefault="006E237F" w:rsidP="006E237F">
      <w:pPr>
        <w:spacing w:beforeLines="1" w:before="2" w:afterLines="1" w:after="2"/>
        <w:jc w:val="center"/>
      </w:pPr>
    </w:p>
    <w:p w:rsidR="006E237F" w:rsidRDefault="006E237F" w:rsidP="006E237F">
      <w:pPr>
        <w:spacing w:beforeLines="1" w:before="2" w:afterLines="1" w:after="2"/>
        <w:jc w:val="center"/>
      </w:pPr>
      <w:r>
        <w:rPr>
          <w:b/>
          <w:sz w:val="20"/>
        </w:rPr>
        <w:t xml:space="preserve">Question No 2 Answer </w:t>
      </w:r>
    </w:p>
    <w:p w:rsidR="006E237F" w:rsidRDefault="006E237F" w:rsidP="006E237F">
      <w:pPr>
        <w:spacing w:beforeLines="1" w:before="2" w:afterLines="1" w:after="2"/>
      </w:pPr>
      <w:r>
        <w:rPr>
          <w:b/>
          <w:sz w:val="20"/>
        </w:rPr>
        <w:t>Tennis Elbow</w:t>
      </w:r>
    </w:p>
    <w:p w:rsidR="006E237F" w:rsidRDefault="006E237F" w:rsidP="006E237F">
      <w:pPr>
        <w:spacing w:beforeLines="1" w:before="2" w:afterLines="1" w:after="2"/>
      </w:pPr>
      <w:r>
        <w:rPr>
          <w:b/>
          <w:sz w:val="20"/>
        </w:rPr>
        <w:t xml:space="preserve">                         </w:t>
      </w:r>
      <w:r>
        <w:rPr>
          <w:sz w:val="20"/>
        </w:rPr>
        <w:t xml:space="preserve">Tennis Elbow is painful weakening of the tendons that join your forearm muscles to your bones. It happens when you work your Elbow too much by repeating certain </w:t>
      </w:r>
      <w:proofErr w:type="spellStart"/>
      <w:r>
        <w:rPr>
          <w:sz w:val="20"/>
        </w:rPr>
        <w:t>motions.you</w:t>
      </w:r>
      <w:proofErr w:type="spellEnd"/>
      <w:r>
        <w:rPr>
          <w:sz w:val="20"/>
        </w:rPr>
        <w:t xml:space="preserve"> might hear your doctor call it lateral </w:t>
      </w:r>
      <w:proofErr w:type="spellStart"/>
      <w:r>
        <w:rPr>
          <w:sz w:val="20"/>
        </w:rPr>
        <w:t>epicondilitis</w:t>
      </w:r>
      <w:proofErr w:type="spellEnd"/>
      <w:r>
        <w:rPr>
          <w:sz w:val="20"/>
        </w:rPr>
        <w:t>.</w:t>
      </w:r>
    </w:p>
    <w:p w:rsidR="006E237F" w:rsidRDefault="006E237F" w:rsidP="006E237F">
      <w:pPr>
        <w:spacing w:beforeLines="1" w:before="2" w:afterLines="1" w:after="2"/>
      </w:pPr>
      <w:r>
        <w:rPr>
          <w:sz w:val="20"/>
        </w:rPr>
        <w:t xml:space="preserve">Tennis causes only about 5% of </w:t>
      </w:r>
      <w:proofErr w:type="spellStart"/>
      <w:r>
        <w:rPr>
          <w:sz w:val="20"/>
        </w:rPr>
        <w:t>cases.you</w:t>
      </w:r>
      <w:proofErr w:type="spellEnd"/>
      <w:r>
        <w:rPr>
          <w:sz w:val="20"/>
        </w:rPr>
        <w:t xml:space="preserve"> can get it after doing any kind of repetitive movements, like painting or using hand.</w:t>
      </w:r>
    </w:p>
    <w:p w:rsidR="006E237F" w:rsidRDefault="006E237F" w:rsidP="006E237F">
      <w:pPr>
        <w:spacing w:beforeLines="1" w:before="2" w:afterLines="1" w:after="2"/>
      </w:pPr>
      <w:r>
        <w:rPr>
          <w:sz w:val="20"/>
        </w:rPr>
        <w:t xml:space="preserve">Tennis Elbow is a common injury that usually needs only minor treatment, but it takes time and rest to heal. </w:t>
      </w:r>
    </w:p>
    <w:p w:rsidR="006E237F" w:rsidRDefault="006E237F" w:rsidP="006E237F">
      <w:pPr>
        <w:spacing w:beforeLines="1" w:before="2" w:afterLines="1" w:after="2"/>
      </w:pPr>
      <w:r>
        <w:rPr>
          <w:b/>
          <w:sz w:val="20"/>
        </w:rPr>
        <w:t xml:space="preserve">Mallet fingers </w:t>
      </w:r>
    </w:p>
    <w:p w:rsidR="006E237F" w:rsidRDefault="006E237F" w:rsidP="006E237F">
      <w:pPr>
        <w:spacing w:beforeLines="1" w:before="2" w:afterLines="1" w:after="2"/>
      </w:pPr>
      <w:r>
        <w:rPr>
          <w:b/>
          <w:sz w:val="20"/>
        </w:rPr>
        <w:lastRenderedPageBreak/>
        <w:t xml:space="preserve">                         </w:t>
      </w:r>
      <w:r>
        <w:rPr>
          <w:sz w:val="20"/>
        </w:rPr>
        <w:t xml:space="preserve">Mallet fingers is an injury to thin tendons that straighten the end joints of a fingers or thumb. Although it is also known as </w:t>
      </w:r>
      <w:r>
        <w:rPr>
          <w:b/>
          <w:sz w:val="20"/>
        </w:rPr>
        <w:t>baseball fingers.</w:t>
      </w:r>
      <w:r>
        <w:rPr>
          <w:sz w:val="20"/>
        </w:rPr>
        <w:t xml:space="preserve"> This injury can happen to anyone when an unyielding object (like a ball)strike the tip of a fingers or thumb and force it to bend further then it is intended to go. As a result you are not able to straighten the tip of your finger or thumb on your own. </w:t>
      </w:r>
    </w:p>
    <w:p w:rsidR="00B80713" w:rsidRPr="006E237F" w:rsidRDefault="006E237F" w:rsidP="006E237F">
      <w:bookmarkStart w:id="0" w:name="_GoBack"/>
      <w:bookmarkEnd w:id="0"/>
      <w:r w:rsidRPr="006E237F">
        <w:t xml:space="preserve"> </w:t>
      </w:r>
    </w:p>
    <w:sectPr w:rsidR="00B80713" w:rsidRPr="006E237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3443"/>
    <w:multiLevelType w:val="hybridMultilevel"/>
    <w:tmpl w:val="4C4A387C"/>
    <w:lvl w:ilvl="0" w:tplc="7B341BAC">
      <w:start w:val="1"/>
      <w:numFmt w:val="bullet"/>
      <w:lvlText w:val=""/>
      <w:lvlJc w:val="left"/>
      <w:pPr>
        <w:ind w:left="360" w:hanging="360"/>
      </w:pPr>
      <w:rPr>
        <w:rFonts w:ascii="Wingdings" w:hAnsi="Wingdings" w:hint="default"/>
        <w:sz w:val="16"/>
      </w:rPr>
    </w:lvl>
    <w:lvl w:ilvl="1" w:tplc="FB5219F4">
      <w:numFmt w:val="decimal"/>
      <w:lvlText w:val=""/>
      <w:lvlJc w:val="left"/>
    </w:lvl>
    <w:lvl w:ilvl="2" w:tplc="EEC4632A">
      <w:numFmt w:val="decimal"/>
      <w:lvlText w:val=""/>
      <w:lvlJc w:val="left"/>
    </w:lvl>
    <w:lvl w:ilvl="3" w:tplc="DEFCE3A6">
      <w:numFmt w:val="decimal"/>
      <w:lvlText w:val=""/>
      <w:lvlJc w:val="left"/>
    </w:lvl>
    <w:lvl w:ilvl="4" w:tplc="F976DFC8">
      <w:numFmt w:val="decimal"/>
      <w:lvlText w:val=""/>
      <w:lvlJc w:val="left"/>
    </w:lvl>
    <w:lvl w:ilvl="5" w:tplc="C0924E40">
      <w:numFmt w:val="decimal"/>
      <w:lvlText w:val=""/>
      <w:lvlJc w:val="left"/>
    </w:lvl>
    <w:lvl w:ilvl="6" w:tplc="826CE82E">
      <w:numFmt w:val="decimal"/>
      <w:lvlText w:val=""/>
      <w:lvlJc w:val="left"/>
    </w:lvl>
    <w:lvl w:ilvl="7" w:tplc="AC9ED446">
      <w:numFmt w:val="decimal"/>
      <w:lvlText w:val=""/>
      <w:lvlJc w:val="left"/>
    </w:lvl>
    <w:lvl w:ilvl="8" w:tplc="FB488676">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80713"/>
    <w:rsid w:val="006E237F"/>
    <w:rsid w:val="00B80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1C4C6-8CA9-4115-B85F-DB00F5D5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Company>Moorche 30 DVDs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MRT www.Win2Farsi.com</cp:lastModifiedBy>
  <cp:revision>2</cp:revision>
  <dcterms:created xsi:type="dcterms:W3CDTF">2020-04-14T05:58:00Z</dcterms:created>
  <dcterms:modified xsi:type="dcterms:W3CDTF">2020-04-14T10:59:00Z</dcterms:modified>
</cp:coreProperties>
</file>