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33BFF" w14:textId="2F2DB865" w:rsidR="004617D0" w:rsidRDefault="004617D0">
      <w:pPr>
        <w:rPr>
          <w:b/>
          <w:bCs/>
          <w:color w:val="44546A" w:themeColor="text2"/>
          <w:sz w:val="72"/>
          <w:szCs w:val="72"/>
        </w:rPr>
      </w:pPr>
      <w:r>
        <w:rPr>
          <w:b/>
          <w:bCs/>
          <w:color w:val="44546A" w:themeColor="text2"/>
          <w:sz w:val="72"/>
          <w:szCs w:val="72"/>
        </w:rPr>
        <w:t xml:space="preserve">Name     </w:t>
      </w:r>
      <w:r w:rsidR="00E72B04">
        <w:rPr>
          <w:b/>
          <w:bCs/>
          <w:color w:val="44546A" w:themeColor="text2"/>
          <w:sz w:val="72"/>
          <w:szCs w:val="72"/>
        </w:rPr>
        <w:t xml:space="preserve">        </w:t>
      </w:r>
      <w:r>
        <w:rPr>
          <w:b/>
          <w:bCs/>
          <w:color w:val="44546A" w:themeColor="text2"/>
          <w:sz w:val="72"/>
          <w:szCs w:val="72"/>
        </w:rPr>
        <w:t xml:space="preserve"> Mazhar Alam</w:t>
      </w:r>
    </w:p>
    <w:p w14:paraId="2C5166E7" w14:textId="6820A36B" w:rsidR="004617D0" w:rsidRDefault="004617D0">
      <w:pPr>
        <w:rPr>
          <w:b/>
          <w:bCs/>
          <w:color w:val="44546A" w:themeColor="text2"/>
          <w:sz w:val="72"/>
          <w:szCs w:val="72"/>
        </w:rPr>
      </w:pPr>
      <w:r>
        <w:rPr>
          <w:b/>
          <w:bCs/>
          <w:color w:val="44546A" w:themeColor="text2"/>
          <w:sz w:val="72"/>
          <w:szCs w:val="72"/>
        </w:rPr>
        <w:t xml:space="preserve">ID            </w:t>
      </w:r>
      <w:r w:rsidR="00E72B04">
        <w:rPr>
          <w:b/>
          <w:bCs/>
          <w:color w:val="44546A" w:themeColor="text2"/>
          <w:sz w:val="72"/>
          <w:szCs w:val="72"/>
        </w:rPr>
        <w:t xml:space="preserve"> </w:t>
      </w:r>
      <w:r>
        <w:rPr>
          <w:b/>
          <w:bCs/>
          <w:color w:val="44546A" w:themeColor="text2"/>
          <w:sz w:val="72"/>
          <w:szCs w:val="72"/>
        </w:rPr>
        <w:t xml:space="preserve"> </w:t>
      </w:r>
      <w:r w:rsidR="00E72B04">
        <w:rPr>
          <w:b/>
          <w:bCs/>
          <w:color w:val="44546A" w:themeColor="text2"/>
          <w:sz w:val="72"/>
          <w:szCs w:val="72"/>
        </w:rPr>
        <w:t xml:space="preserve">       </w:t>
      </w:r>
      <w:r>
        <w:rPr>
          <w:b/>
          <w:bCs/>
          <w:color w:val="44546A" w:themeColor="text2"/>
          <w:sz w:val="72"/>
          <w:szCs w:val="72"/>
        </w:rPr>
        <w:t>16444</w:t>
      </w:r>
    </w:p>
    <w:p w14:paraId="49E56769" w14:textId="7F13A1A8" w:rsidR="004617D0" w:rsidRDefault="00E72B04">
      <w:pPr>
        <w:rPr>
          <w:b/>
          <w:bCs/>
          <w:color w:val="44546A" w:themeColor="text2"/>
          <w:sz w:val="72"/>
          <w:szCs w:val="72"/>
        </w:rPr>
      </w:pPr>
      <w:r>
        <w:rPr>
          <w:b/>
          <w:bCs/>
          <w:color w:val="44546A" w:themeColor="text2"/>
          <w:sz w:val="72"/>
          <w:szCs w:val="72"/>
        </w:rPr>
        <w:t>Department    BS Rad Sec A</w:t>
      </w:r>
    </w:p>
    <w:p w14:paraId="71E19240" w14:textId="74CD32BD" w:rsidR="00E72B04" w:rsidRDefault="00DA6E58">
      <w:pPr>
        <w:rPr>
          <w:b/>
          <w:bCs/>
          <w:color w:val="44546A" w:themeColor="text2"/>
          <w:sz w:val="72"/>
          <w:szCs w:val="72"/>
        </w:rPr>
      </w:pPr>
      <w:r>
        <w:rPr>
          <w:b/>
          <w:bCs/>
          <w:color w:val="44546A" w:themeColor="text2"/>
          <w:sz w:val="72"/>
          <w:szCs w:val="72"/>
        </w:rPr>
        <w:t>S</w:t>
      </w:r>
      <w:r w:rsidR="00E72B04">
        <w:rPr>
          <w:b/>
          <w:bCs/>
          <w:color w:val="44546A" w:themeColor="text2"/>
          <w:sz w:val="72"/>
          <w:szCs w:val="72"/>
        </w:rPr>
        <w:t>ubject             physiology</w:t>
      </w:r>
    </w:p>
    <w:p w14:paraId="7F2065B5" w14:textId="0A66FE53" w:rsidR="00DA6E58" w:rsidRDefault="00DA6E58">
      <w:pPr>
        <w:rPr>
          <w:b/>
          <w:bCs/>
          <w:color w:val="44546A" w:themeColor="text2"/>
          <w:sz w:val="72"/>
          <w:szCs w:val="72"/>
        </w:rPr>
      </w:pPr>
    </w:p>
    <w:p w14:paraId="2BA17B36" w14:textId="7EA38842" w:rsidR="00DC4A77" w:rsidRDefault="008E78A4">
      <w:pPr>
        <w:rPr>
          <w:b/>
          <w:bCs/>
          <w:color w:val="44546A" w:themeColor="text2"/>
          <w:sz w:val="72"/>
          <w:szCs w:val="72"/>
        </w:rPr>
      </w:pPr>
      <w:r>
        <w:rPr>
          <w:b/>
          <w:bCs/>
          <w:color w:val="44546A" w:themeColor="text2"/>
          <w:sz w:val="72"/>
          <w:szCs w:val="72"/>
        </w:rPr>
        <w:t>Q N</w:t>
      </w:r>
      <w:r w:rsidR="00103E59">
        <w:rPr>
          <w:b/>
          <w:bCs/>
          <w:color w:val="44546A" w:themeColor="text2"/>
          <w:sz w:val="72"/>
          <w:szCs w:val="72"/>
        </w:rPr>
        <w:t>o</w:t>
      </w:r>
      <w:r>
        <w:rPr>
          <w:b/>
          <w:bCs/>
          <w:color w:val="44546A" w:themeColor="text2"/>
          <w:sz w:val="72"/>
          <w:szCs w:val="72"/>
        </w:rPr>
        <w:t xml:space="preserve"> 1 answer</w:t>
      </w:r>
    </w:p>
    <w:p w14:paraId="64A31C32" w14:textId="1A496027" w:rsidR="00957B83" w:rsidRDefault="007A7F42">
      <w:pPr>
        <w:rPr>
          <w:b/>
          <w:bCs/>
          <w:color w:val="44546A" w:themeColor="text2"/>
          <w:sz w:val="72"/>
          <w:szCs w:val="72"/>
        </w:rPr>
      </w:pPr>
      <w:r>
        <w:rPr>
          <w:b/>
          <w:bCs/>
          <w:noProof/>
          <w:color w:val="44546A" w:themeColor="text2"/>
          <w:sz w:val="72"/>
          <w:szCs w:val="72"/>
        </w:rPr>
        <w:lastRenderedPageBreak/>
        <w:drawing>
          <wp:anchor distT="0" distB="0" distL="114300" distR="114300" simplePos="0" relativeHeight="251659264" behindDoc="0" locked="0" layoutInCell="1" allowOverlap="1" wp14:anchorId="50030458" wp14:editId="0BFA7D7B">
            <wp:simplePos x="0" y="0"/>
            <wp:positionH relativeFrom="column">
              <wp:posOffset>32385</wp:posOffset>
            </wp:positionH>
            <wp:positionV relativeFrom="paragraph">
              <wp:posOffset>0</wp:posOffset>
            </wp:positionV>
            <wp:extent cx="5943600" cy="61906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190615"/>
                    </a:xfrm>
                    <a:prstGeom prst="rect">
                      <a:avLst/>
                    </a:prstGeom>
                  </pic:spPr>
                </pic:pic>
              </a:graphicData>
            </a:graphic>
          </wp:anchor>
        </w:drawing>
      </w:r>
    </w:p>
    <w:p w14:paraId="70C301BE" w14:textId="23AC8BD6" w:rsidR="00766B43" w:rsidRDefault="00766B43">
      <w:pPr>
        <w:rPr>
          <w:b/>
          <w:bCs/>
          <w:color w:val="44546A" w:themeColor="text2"/>
          <w:sz w:val="72"/>
          <w:szCs w:val="72"/>
        </w:rPr>
      </w:pPr>
    </w:p>
    <w:p w14:paraId="2D7D5467" w14:textId="24C1401F" w:rsidR="00A626C6" w:rsidRDefault="00A626C6">
      <w:pPr>
        <w:rPr>
          <w:b/>
          <w:bCs/>
          <w:color w:val="44546A" w:themeColor="text2"/>
          <w:sz w:val="72"/>
          <w:szCs w:val="72"/>
        </w:rPr>
      </w:pPr>
    </w:p>
    <w:p w14:paraId="24C5B0A4" w14:textId="61A98434" w:rsidR="00A626C6" w:rsidRDefault="00A60958">
      <w:pPr>
        <w:rPr>
          <w:b/>
          <w:bCs/>
          <w:color w:val="44546A" w:themeColor="text2"/>
          <w:sz w:val="72"/>
          <w:szCs w:val="72"/>
        </w:rPr>
      </w:pPr>
      <w:r>
        <w:rPr>
          <w:b/>
          <w:bCs/>
          <w:noProof/>
          <w:color w:val="44546A" w:themeColor="text2"/>
          <w:sz w:val="72"/>
          <w:szCs w:val="72"/>
        </w:rPr>
        <w:lastRenderedPageBreak/>
        <w:drawing>
          <wp:anchor distT="0" distB="0" distL="114300" distR="114300" simplePos="0" relativeHeight="251660288" behindDoc="0" locked="0" layoutInCell="1" allowOverlap="1" wp14:anchorId="04508262" wp14:editId="5A5631E0">
            <wp:simplePos x="0" y="0"/>
            <wp:positionH relativeFrom="column">
              <wp:posOffset>0</wp:posOffset>
            </wp:positionH>
            <wp:positionV relativeFrom="paragraph">
              <wp:posOffset>708025</wp:posOffset>
            </wp:positionV>
            <wp:extent cx="5943600" cy="5098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098415"/>
                    </a:xfrm>
                    <a:prstGeom prst="rect">
                      <a:avLst/>
                    </a:prstGeom>
                  </pic:spPr>
                </pic:pic>
              </a:graphicData>
            </a:graphic>
          </wp:anchor>
        </w:drawing>
      </w:r>
    </w:p>
    <w:p w14:paraId="3F41B833" w14:textId="5744594A" w:rsidR="009B1374" w:rsidRDefault="009B1374">
      <w:pPr>
        <w:rPr>
          <w:b/>
          <w:bCs/>
          <w:color w:val="44546A" w:themeColor="text2"/>
          <w:sz w:val="72"/>
          <w:szCs w:val="72"/>
        </w:rPr>
      </w:pPr>
    </w:p>
    <w:p w14:paraId="23646A61" w14:textId="4FCCD1BB" w:rsidR="005F08F8" w:rsidRPr="007A4458" w:rsidRDefault="009B1374" w:rsidP="005F08F8">
      <w:pPr>
        <w:rPr>
          <w:b/>
          <w:bCs/>
          <w:color w:val="44546A" w:themeColor="text2"/>
          <w:sz w:val="72"/>
          <w:szCs w:val="72"/>
        </w:rPr>
      </w:pPr>
      <w:r>
        <w:rPr>
          <w:b/>
          <w:bCs/>
          <w:color w:val="44546A" w:themeColor="text2"/>
          <w:sz w:val="72"/>
          <w:szCs w:val="72"/>
        </w:rPr>
        <w:t xml:space="preserve"> Q No 2 Answer</w:t>
      </w:r>
      <w:r w:rsidR="00CF5E8C">
        <w:rPr>
          <w:b/>
          <w:bCs/>
          <w:color w:val="44546A" w:themeColor="text2"/>
          <w:sz w:val="72"/>
          <w:szCs w:val="72"/>
        </w:rPr>
        <w:t xml:space="preserve"> </w:t>
      </w:r>
    </w:p>
    <w:p w14:paraId="040DC1A0" w14:textId="09ABF7E7" w:rsidR="005F08F8" w:rsidRPr="005F08F8" w:rsidRDefault="005F08F8" w:rsidP="005F08F8">
      <w:pPr>
        <w:rPr>
          <w:b/>
          <w:bCs/>
          <w:color w:val="44546A" w:themeColor="text2"/>
          <w:sz w:val="44"/>
          <w:szCs w:val="44"/>
        </w:rPr>
      </w:pPr>
      <w:r w:rsidRPr="005F08F8">
        <w:rPr>
          <w:b/>
          <w:bCs/>
          <w:color w:val="44546A" w:themeColor="text2"/>
          <w:sz w:val="44"/>
          <w:szCs w:val="44"/>
        </w:rPr>
        <w:t xml:space="preserve"> Difference between Haemostasis and Haematopoiesis and Homeostasis :*</w:t>
      </w:r>
    </w:p>
    <w:p w14:paraId="1EC9D65E" w14:textId="77777777" w:rsidR="005F08F8" w:rsidRPr="005F08F8" w:rsidRDefault="005F08F8" w:rsidP="005F08F8">
      <w:pPr>
        <w:rPr>
          <w:b/>
          <w:bCs/>
          <w:color w:val="44546A" w:themeColor="text2"/>
          <w:sz w:val="44"/>
          <w:szCs w:val="44"/>
        </w:rPr>
      </w:pPr>
    </w:p>
    <w:p w14:paraId="39421B66" w14:textId="022555F2" w:rsidR="00CF5E8C" w:rsidRPr="00F2722C" w:rsidRDefault="005F08F8">
      <w:pPr>
        <w:rPr>
          <w:color w:val="808080" w:themeColor="background1" w:themeShade="80"/>
          <w:sz w:val="44"/>
          <w:szCs w:val="44"/>
        </w:rPr>
      </w:pPr>
      <w:r w:rsidRPr="00085444">
        <w:rPr>
          <w:color w:val="4472C4" w:themeColor="accent1"/>
          <w:sz w:val="44"/>
          <w:szCs w:val="44"/>
        </w:rPr>
        <w:t>Haematopoiesis</w:t>
      </w:r>
      <w:r w:rsidRPr="00F2722C">
        <w:rPr>
          <w:color w:val="808080" w:themeColor="background1" w:themeShade="80"/>
          <w:sz w:val="44"/>
          <w:szCs w:val="44"/>
        </w:rPr>
        <w:t xml:space="preserve"> is the formation of blood cellular components. All cellular blood components are derived from haematopoietic stem cells. In a healthy adult person, approximately 10¹¹–10¹² new blood cells are produced daily in order to maintain steady state levels in the peripheral circulation.</w:t>
      </w:r>
    </w:p>
    <w:p w14:paraId="4FE700DD" w14:textId="77777777" w:rsidR="008972A9" w:rsidRPr="00F2722C" w:rsidRDefault="008972A9" w:rsidP="008972A9">
      <w:pPr>
        <w:rPr>
          <w:color w:val="808080" w:themeColor="background1" w:themeShade="80"/>
          <w:sz w:val="44"/>
          <w:szCs w:val="44"/>
        </w:rPr>
      </w:pPr>
      <w:r w:rsidRPr="00F2722C">
        <w:rPr>
          <w:color w:val="808080" w:themeColor="background1" w:themeShade="80"/>
          <w:sz w:val="44"/>
          <w:szCs w:val="44"/>
        </w:rPr>
        <w:t>difference between homoeostasis and haemostasis</w:t>
      </w:r>
    </w:p>
    <w:p w14:paraId="6C190F33" w14:textId="77777777" w:rsidR="008972A9" w:rsidRPr="00F2722C" w:rsidRDefault="008972A9" w:rsidP="008972A9">
      <w:pPr>
        <w:rPr>
          <w:color w:val="808080" w:themeColor="background1" w:themeShade="80"/>
          <w:sz w:val="44"/>
          <w:szCs w:val="44"/>
        </w:rPr>
      </w:pPr>
    </w:p>
    <w:p w14:paraId="18690D78" w14:textId="77777777" w:rsidR="008972A9" w:rsidRPr="00F2722C" w:rsidRDefault="008972A9" w:rsidP="008972A9">
      <w:pPr>
        <w:rPr>
          <w:color w:val="808080" w:themeColor="background1" w:themeShade="80"/>
          <w:sz w:val="44"/>
          <w:szCs w:val="44"/>
        </w:rPr>
      </w:pPr>
      <w:r w:rsidRPr="00085444">
        <w:rPr>
          <w:b/>
          <w:bCs/>
          <w:color w:val="4472C4" w:themeColor="accent1"/>
          <w:sz w:val="44"/>
          <w:szCs w:val="44"/>
        </w:rPr>
        <w:t>Haemostasis</w:t>
      </w:r>
      <w:r w:rsidRPr="00F2722C">
        <w:rPr>
          <w:color w:val="808080" w:themeColor="background1" w:themeShade="80"/>
          <w:sz w:val="44"/>
          <w:szCs w:val="44"/>
        </w:rPr>
        <w:t>: is the of wound healing. This involves blood clotting. Haemostasis has three major steps: 1) vasoconstriction, 2) temporary blockage of a break by a platelet plug, and 3) blood coagulation, or formation of a fibrin clot. These processes seal the hole until tissues are repaired.</w:t>
      </w:r>
    </w:p>
    <w:p w14:paraId="1136647A" w14:textId="77777777" w:rsidR="008972A9" w:rsidRPr="00F2722C" w:rsidRDefault="008972A9" w:rsidP="008972A9">
      <w:pPr>
        <w:rPr>
          <w:color w:val="808080" w:themeColor="background1" w:themeShade="80"/>
          <w:sz w:val="44"/>
          <w:szCs w:val="44"/>
        </w:rPr>
      </w:pPr>
    </w:p>
    <w:p w14:paraId="6D5EE892" w14:textId="569BB241" w:rsidR="008972A9" w:rsidRPr="00F2722C" w:rsidRDefault="008972A9">
      <w:pPr>
        <w:rPr>
          <w:color w:val="808080" w:themeColor="background1" w:themeShade="80"/>
          <w:sz w:val="44"/>
          <w:szCs w:val="44"/>
        </w:rPr>
      </w:pPr>
      <w:proofErr w:type="spellStart"/>
      <w:r w:rsidRPr="00085444">
        <w:rPr>
          <w:b/>
          <w:bCs/>
          <w:color w:val="4472C4" w:themeColor="accent1"/>
          <w:sz w:val="44"/>
          <w:szCs w:val="44"/>
        </w:rPr>
        <w:t>Homoestasis</w:t>
      </w:r>
      <w:proofErr w:type="spellEnd"/>
      <w:r w:rsidRPr="00F2722C">
        <w:rPr>
          <w:color w:val="808080" w:themeColor="background1" w:themeShade="80"/>
          <w:sz w:val="44"/>
          <w:szCs w:val="44"/>
        </w:rPr>
        <w:t xml:space="preserve">: is the </w:t>
      </w:r>
      <w:proofErr w:type="spellStart"/>
      <w:r w:rsidRPr="00F2722C">
        <w:rPr>
          <w:color w:val="808080" w:themeColor="background1" w:themeShade="80"/>
          <w:sz w:val="44"/>
          <w:szCs w:val="44"/>
        </w:rPr>
        <w:t>proccess</w:t>
      </w:r>
      <w:proofErr w:type="spellEnd"/>
      <w:r w:rsidRPr="00F2722C">
        <w:rPr>
          <w:color w:val="808080" w:themeColor="background1" w:themeShade="80"/>
          <w:sz w:val="44"/>
          <w:szCs w:val="44"/>
        </w:rPr>
        <w:t xml:space="preserve"> by which variables are regulated so that internal conditions remain stable and relatively constant. Examples of homeostasis include the regulation of temperature and the </w:t>
      </w:r>
      <w:r w:rsidRPr="00F2722C">
        <w:rPr>
          <w:color w:val="808080" w:themeColor="background1" w:themeShade="80"/>
          <w:sz w:val="44"/>
          <w:szCs w:val="44"/>
        </w:rPr>
        <w:lastRenderedPageBreak/>
        <w:t>balance between acidity and alkalinity (pH). It is a process that maintains the stability of the human body's internal environment in response to changes in external conditions.</w:t>
      </w:r>
    </w:p>
    <w:p w14:paraId="2E124A4C" w14:textId="7D47CAB9" w:rsidR="008972A9" w:rsidRPr="00F2722C" w:rsidRDefault="008972A9">
      <w:pPr>
        <w:rPr>
          <w:color w:val="808080" w:themeColor="background1" w:themeShade="80"/>
          <w:sz w:val="44"/>
          <w:szCs w:val="44"/>
        </w:rPr>
      </w:pPr>
    </w:p>
    <w:p w14:paraId="4639036F" w14:textId="14458647" w:rsidR="00AC31DC" w:rsidRDefault="00AC31DC">
      <w:pPr>
        <w:rPr>
          <w:color w:val="44546A" w:themeColor="text2"/>
          <w:sz w:val="44"/>
          <w:szCs w:val="44"/>
        </w:rPr>
      </w:pPr>
    </w:p>
    <w:p w14:paraId="5C870713" w14:textId="77777777" w:rsidR="00AC31DC" w:rsidRPr="00CF13BF" w:rsidRDefault="00AC31DC" w:rsidP="00AC31DC">
      <w:pPr>
        <w:rPr>
          <w:b/>
          <w:bCs/>
          <w:color w:val="4472C4" w:themeColor="accent1"/>
          <w:sz w:val="44"/>
          <w:szCs w:val="44"/>
        </w:rPr>
      </w:pPr>
      <w:r w:rsidRPr="00CF13BF">
        <w:rPr>
          <w:b/>
          <w:bCs/>
          <w:color w:val="4472C4" w:themeColor="accent1"/>
          <w:sz w:val="44"/>
          <w:szCs w:val="44"/>
        </w:rPr>
        <w:t xml:space="preserve">( B ) </w:t>
      </w:r>
      <w:proofErr w:type="spellStart"/>
      <w:r w:rsidRPr="00CF13BF">
        <w:rPr>
          <w:b/>
          <w:bCs/>
          <w:color w:val="4472C4" w:themeColor="accent1"/>
          <w:sz w:val="44"/>
          <w:szCs w:val="44"/>
        </w:rPr>
        <w:t>Erythroblastosis</w:t>
      </w:r>
      <w:proofErr w:type="spellEnd"/>
      <w:r w:rsidRPr="00CF13BF">
        <w:rPr>
          <w:b/>
          <w:bCs/>
          <w:color w:val="4472C4" w:themeColor="accent1"/>
          <w:sz w:val="44"/>
          <w:szCs w:val="44"/>
        </w:rPr>
        <w:t xml:space="preserve"> </w:t>
      </w:r>
      <w:proofErr w:type="spellStart"/>
      <w:r w:rsidRPr="00CF13BF">
        <w:rPr>
          <w:b/>
          <w:bCs/>
          <w:color w:val="4472C4" w:themeColor="accent1"/>
          <w:sz w:val="44"/>
          <w:szCs w:val="44"/>
        </w:rPr>
        <w:t>fetalis</w:t>
      </w:r>
      <w:proofErr w:type="spellEnd"/>
      <w:r w:rsidRPr="00CF13BF">
        <w:rPr>
          <w:b/>
          <w:bCs/>
          <w:color w:val="4472C4" w:themeColor="accent1"/>
          <w:sz w:val="44"/>
          <w:szCs w:val="44"/>
        </w:rPr>
        <w:t>:*</w:t>
      </w:r>
    </w:p>
    <w:p w14:paraId="43275C9D" w14:textId="77777777" w:rsidR="00AC31DC" w:rsidRPr="00AC31DC" w:rsidRDefault="00AC31DC" w:rsidP="00AC31DC">
      <w:pPr>
        <w:rPr>
          <w:color w:val="44546A" w:themeColor="text2"/>
          <w:sz w:val="44"/>
          <w:szCs w:val="44"/>
        </w:rPr>
      </w:pPr>
    </w:p>
    <w:p w14:paraId="4A3D1A2C" w14:textId="2DEDAF70" w:rsidR="00AC31DC" w:rsidRDefault="00AC31DC">
      <w:pPr>
        <w:rPr>
          <w:color w:val="44546A" w:themeColor="text2"/>
          <w:sz w:val="44"/>
          <w:szCs w:val="44"/>
        </w:rPr>
      </w:pPr>
      <w:r w:rsidRPr="00AC31DC">
        <w:rPr>
          <w:color w:val="44546A" w:themeColor="text2"/>
          <w:sz w:val="44"/>
          <w:szCs w:val="44"/>
        </w:rPr>
        <w:t xml:space="preserve">a </w:t>
      </w:r>
      <w:proofErr w:type="spellStart"/>
      <w:r w:rsidRPr="00AC31DC">
        <w:rPr>
          <w:color w:val="44546A" w:themeColor="text2"/>
          <w:sz w:val="44"/>
          <w:szCs w:val="44"/>
        </w:rPr>
        <w:t>hemolytic</w:t>
      </w:r>
      <w:proofErr w:type="spellEnd"/>
      <w:r w:rsidRPr="00AC31DC">
        <w:rPr>
          <w:color w:val="44546A" w:themeColor="text2"/>
          <w:sz w:val="44"/>
          <w:szCs w:val="44"/>
        </w:rPr>
        <w:t xml:space="preserve"> disease of the </w:t>
      </w:r>
      <w:proofErr w:type="spellStart"/>
      <w:r w:rsidRPr="00AC31DC">
        <w:rPr>
          <w:color w:val="44546A" w:themeColor="text2"/>
          <w:sz w:val="44"/>
          <w:szCs w:val="44"/>
        </w:rPr>
        <w:t>fetus</w:t>
      </w:r>
      <w:proofErr w:type="spellEnd"/>
      <w:r w:rsidRPr="00AC31DC">
        <w:rPr>
          <w:color w:val="44546A" w:themeColor="text2"/>
          <w:sz w:val="44"/>
          <w:szCs w:val="44"/>
        </w:rPr>
        <w:t xml:space="preserve"> and </w:t>
      </w:r>
      <w:proofErr w:type="spellStart"/>
      <w:r w:rsidRPr="00AC31DC">
        <w:rPr>
          <w:color w:val="44546A" w:themeColor="text2"/>
          <w:sz w:val="44"/>
          <w:szCs w:val="44"/>
        </w:rPr>
        <w:t>newborn</w:t>
      </w:r>
      <w:proofErr w:type="spellEnd"/>
      <w:r w:rsidRPr="00AC31DC">
        <w:rPr>
          <w:color w:val="44546A" w:themeColor="text2"/>
          <w:sz w:val="44"/>
          <w:szCs w:val="44"/>
        </w:rPr>
        <w:t xml:space="preserve"> that occurs when the immune system of an Rh-negative mother produces antibodies to an antigen in the blood of an Rh-positive </w:t>
      </w:r>
      <w:proofErr w:type="spellStart"/>
      <w:r w:rsidRPr="00AC31DC">
        <w:rPr>
          <w:color w:val="44546A" w:themeColor="text2"/>
          <w:sz w:val="44"/>
          <w:szCs w:val="44"/>
        </w:rPr>
        <w:t>fetus</w:t>
      </w:r>
      <w:proofErr w:type="spellEnd"/>
      <w:r w:rsidRPr="00AC31DC">
        <w:rPr>
          <w:color w:val="44546A" w:themeColor="text2"/>
          <w:sz w:val="44"/>
          <w:szCs w:val="44"/>
        </w:rPr>
        <w:t xml:space="preserve"> which cross the placenta and destroy </w:t>
      </w:r>
      <w:proofErr w:type="spellStart"/>
      <w:r w:rsidRPr="00AC31DC">
        <w:rPr>
          <w:color w:val="44546A" w:themeColor="text2"/>
          <w:sz w:val="44"/>
          <w:szCs w:val="44"/>
        </w:rPr>
        <w:t>fetal</w:t>
      </w:r>
      <w:proofErr w:type="spellEnd"/>
      <w:r w:rsidRPr="00AC31DC">
        <w:rPr>
          <w:color w:val="44546A" w:themeColor="text2"/>
          <w:sz w:val="44"/>
          <w:szCs w:val="44"/>
        </w:rPr>
        <w:t xml:space="preserve"> erythrocytes and that is characterized by an increase in circulating erythroblasts and by jaundice</w:t>
      </w:r>
    </w:p>
    <w:p w14:paraId="12702C50" w14:textId="7460BD9E" w:rsidR="00CF13BF" w:rsidRDefault="00CF13BF">
      <w:pPr>
        <w:rPr>
          <w:color w:val="44546A" w:themeColor="text2"/>
          <w:sz w:val="44"/>
          <w:szCs w:val="44"/>
        </w:rPr>
      </w:pPr>
    </w:p>
    <w:p w14:paraId="02D53D31" w14:textId="7F4296D7" w:rsidR="007A60C7" w:rsidRPr="007A60C7" w:rsidRDefault="00961EA5" w:rsidP="007A60C7">
      <w:pPr>
        <w:rPr>
          <w:color w:val="4472C4" w:themeColor="accent1"/>
          <w:sz w:val="72"/>
          <w:szCs w:val="72"/>
        </w:rPr>
      </w:pPr>
      <w:r>
        <w:rPr>
          <w:color w:val="4472C4" w:themeColor="accent1"/>
          <w:sz w:val="72"/>
          <w:szCs w:val="72"/>
        </w:rPr>
        <w:t xml:space="preserve"> ( </w:t>
      </w:r>
      <w:r w:rsidR="007A60C7" w:rsidRPr="007A60C7">
        <w:rPr>
          <w:color w:val="4472C4" w:themeColor="accent1"/>
          <w:sz w:val="72"/>
          <w:szCs w:val="72"/>
        </w:rPr>
        <w:t>Q No 3 Answer</w:t>
      </w:r>
      <w:r>
        <w:rPr>
          <w:color w:val="4472C4" w:themeColor="accent1"/>
          <w:sz w:val="72"/>
          <w:szCs w:val="72"/>
        </w:rPr>
        <w:t xml:space="preserve"> )</w:t>
      </w:r>
    </w:p>
    <w:p w14:paraId="38CF6C5E" w14:textId="77777777" w:rsidR="001F2696" w:rsidRDefault="001F2696" w:rsidP="007A60C7">
      <w:pPr>
        <w:rPr>
          <w:color w:val="44546A" w:themeColor="text2"/>
          <w:sz w:val="44"/>
          <w:szCs w:val="44"/>
        </w:rPr>
      </w:pPr>
    </w:p>
    <w:p w14:paraId="1497238F" w14:textId="5EFE154F" w:rsidR="007A60C7" w:rsidRPr="00961EA5" w:rsidRDefault="0049687A" w:rsidP="007A60C7">
      <w:pPr>
        <w:rPr>
          <w:color w:val="4472C4" w:themeColor="accent1"/>
          <w:sz w:val="56"/>
          <w:szCs w:val="56"/>
        </w:rPr>
      </w:pPr>
      <w:r>
        <w:rPr>
          <w:b/>
          <w:bCs/>
          <w:color w:val="44546A" w:themeColor="text2"/>
          <w:sz w:val="56"/>
          <w:szCs w:val="56"/>
        </w:rPr>
        <w:t xml:space="preserve"> ( A )</w:t>
      </w:r>
      <w:r w:rsidR="007A60C7" w:rsidRPr="007A60C7">
        <w:rPr>
          <w:color w:val="44546A" w:themeColor="text2"/>
          <w:sz w:val="44"/>
          <w:szCs w:val="44"/>
        </w:rPr>
        <w:t xml:space="preserve"> </w:t>
      </w:r>
      <w:r w:rsidR="007A60C7" w:rsidRPr="00961EA5">
        <w:rPr>
          <w:color w:val="4472C4" w:themeColor="accent1"/>
          <w:sz w:val="56"/>
          <w:szCs w:val="56"/>
        </w:rPr>
        <w:t>immunity..*</w:t>
      </w:r>
    </w:p>
    <w:p w14:paraId="053BD728" w14:textId="77777777" w:rsidR="007A60C7" w:rsidRPr="007A60C7" w:rsidRDefault="007A60C7" w:rsidP="007A60C7">
      <w:pPr>
        <w:rPr>
          <w:color w:val="44546A" w:themeColor="text2"/>
          <w:sz w:val="44"/>
          <w:szCs w:val="44"/>
        </w:rPr>
      </w:pPr>
    </w:p>
    <w:p w14:paraId="63B9C177" w14:textId="77777777" w:rsidR="007A60C7" w:rsidRPr="007A60C7" w:rsidRDefault="007A60C7" w:rsidP="007A60C7">
      <w:pPr>
        <w:rPr>
          <w:color w:val="44546A" w:themeColor="text2"/>
          <w:sz w:val="44"/>
          <w:szCs w:val="44"/>
        </w:rPr>
      </w:pPr>
      <w:r w:rsidRPr="007A60C7">
        <w:rPr>
          <w:color w:val="44546A" w:themeColor="text2"/>
          <w:sz w:val="44"/>
          <w:szCs w:val="44"/>
        </w:rPr>
        <w:t>: the quality or state of being immune</w:t>
      </w:r>
    </w:p>
    <w:p w14:paraId="683FEB50" w14:textId="77777777" w:rsidR="007A60C7" w:rsidRPr="007A60C7" w:rsidRDefault="007A60C7" w:rsidP="007A60C7">
      <w:pPr>
        <w:rPr>
          <w:color w:val="44546A" w:themeColor="text2"/>
          <w:sz w:val="44"/>
          <w:szCs w:val="44"/>
        </w:rPr>
      </w:pPr>
      <w:r w:rsidRPr="007A60C7">
        <w:rPr>
          <w:color w:val="44546A" w:themeColor="text2"/>
          <w:sz w:val="44"/>
          <w:szCs w:val="44"/>
        </w:rPr>
        <w:t>especially : a condition of being able to resist a particular disease especially through preventing development of a pathogenic microorganism or by counteracting the effects of its products</w:t>
      </w:r>
    </w:p>
    <w:p w14:paraId="77334A47" w14:textId="77777777" w:rsidR="007A60C7" w:rsidRPr="007A60C7" w:rsidRDefault="007A60C7" w:rsidP="007A60C7">
      <w:pPr>
        <w:rPr>
          <w:color w:val="44546A" w:themeColor="text2"/>
          <w:sz w:val="44"/>
          <w:szCs w:val="44"/>
        </w:rPr>
      </w:pPr>
    </w:p>
    <w:p w14:paraId="05B58D6B" w14:textId="77777777" w:rsidR="007A60C7" w:rsidRPr="007B50D1" w:rsidRDefault="007A60C7" w:rsidP="007A60C7">
      <w:pPr>
        <w:rPr>
          <w:color w:val="4472C4" w:themeColor="accent1"/>
          <w:sz w:val="56"/>
          <w:szCs w:val="56"/>
        </w:rPr>
      </w:pPr>
      <w:r w:rsidRPr="007B50D1">
        <w:rPr>
          <w:color w:val="4472C4" w:themeColor="accent1"/>
          <w:sz w:val="56"/>
          <w:szCs w:val="56"/>
        </w:rPr>
        <w:t xml:space="preserve">Two types of immunity... </w:t>
      </w:r>
    </w:p>
    <w:p w14:paraId="20FEECA8" w14:textId="77777777" w:rsidR="007A60C7" w:rsidRPr="007A60C7" w:rsidRDefault="007A60C7" w:rsidP="007A60C7">
      <w:pPr>
        <w:rPr>
          <w:color w:val="44546A" w:themeColor="text2"/>
          <w:sz w:val="44"/>
          <w:szCs w:val="44"/>
        </w:rPr>
      </w:pPr>
    </w:p>
    <w:p w14:paraId="6EC9B801" w14:textId="77777777" w:rsidR="007A60C7" w:rsidRPr="007A60C7" w:rsidRDefault="007A60C7" w:rsidP="007A60C7">
      <w:pPr>
        <w:rPr>
          <w:color w:val="44546A" w:themeColor="text2"/>
          <w:sz w:val="44"/>
          <w:szCs w:val="44"/>
        </w:rPr>
      </w:pPr>
      <w:r w:rsidRPr="007A60C7">
        <w:rPr>
          <w:color w:val="44546A" w:themeColor="text2"/>
          <w:sz w:val="44"/>
          <w:szCs w:val="44"/>
        </w:rPr>
        <w:t>active and passive:</w:t>
      </w:r>
    </w:p>
    <w:p w14:paraId="4BA4E96F" w14:textId="77777777" w:rsidR="007A60C7" w:rsidRPr="007A60C7" w:rsidRDefault="007A60C7" w:rsidP="007A60C7">
      <w:pPr>
        <w:rPr>
          <w:color w:val="44546A" w:themeColor="text2"/>
          <w:sz w:val="44"/>
          <w:szCs w:val="44"/>
        </w:rPr>
      </w:pPr>
      <w:r w:rsidRPr="007A60C7">
        <w:rPr>
          <w:color w:val="44546A" w:themeColor="text2"/>
          <w:sz w:val="44"/>
          <w:szCs w:val="44"/>
        </w:rPr>
        <w:t>Active immunity occurs when our own immune system is responsible for protecting us from a pathogen.</w:t>
      </w:r>
    </w:p>
    <w:p w14:paraId="109C36E5" w14:textId="77777777" w:rsidR="007A60C7" w:rsidRPr="007A60C7" w:rsidRDefault="007A60C7" w:rsidP="007A60C7">
      <w:pPr>
        <w:rPr>
          <w:color w:val="44546A" w:themeColor="text2"/>
          <w:sz w:val="44"/>
          <w:szCs w:val="44"/>
        </w:rPr>
      </w:pPr>
    </w:p>
    <w:p w14:paraId="40979845" w14:textId="393AD3F8" w:rsidR="00CF13BF" w:rsidRDefault="007A60C7">
      <w:pPr>
        <w:rPr>
          <w:color w:val="44546A" w:themeColor="text2"/>
          <w:sz w:val="44"/>
          <w:szCs w:val="44"/>
        </w:rPr>
      </w:pPr>
      <w:r w:rsidRPr="007A60C7">
        <w:rPr>
          <w:color w:val="44546A" w:themeColor="text2"/>
          <w:sz w:val="44"/>
          <w:szCs w:val="44"/>
        </w:rPr>
        <w:t>( Passive immunity ) occurs when we are protected from a pathogen by immunity gained from someone else.</w:t>
      </w:r>
    </w:p>
    <w:p w14:paraId="5016D42D" w14:textId="77777777" w:rsidR="00BD2E50" w:rsidRPr="009E566E" w:rsidRDefault="00BD2E50" w:rsidP="00BD2E50">
      <w:pPr>
        <w:rPr>
          <w:b/>
          <w:bCs/>
          <w:color w:val="4472C4" w:themeColor="accent1"/>
          <w:sz w:val="56"/>
          <w:szCs w:val="56"/>
        </w:rPr>
      </w:pPr>
      <w:r w:rsidRPr="009E566E">
        <w:rPr>
          <w:b/>
          <w:bCs/>
          <w:color w:val="4472C4" w:themeColor="accent1"/>
          <w:sz w:val="56"/>
          <w:szCs w:val="56"/>
        </w:rPr>
        <w:lastRenderedPageBreak/>
        <w:t>( B )Difference between antigen and antibody</w:t>
      </w:r>
    </w:p>
    <w:p w14:paraId="16D6AFE5" w14:textId="77777777" w:rsidR="00BD2E50" w:rsidRPr="00BD2E50" w:rsidRDefault="00BD2E50" w:rsidP="00BD2E50">
      <w:pPr>
        <w:rPr>
          <w:color w:val="44546A" w:themeColor="text2"/>
          <w:sz w:val="44"/>
          <w:szCs w:val="44"/>
        </w:rPr>
      </w:pPr>
      <w:r w:rsidRPr="00BD2E50">
        <w:rPr>
          <w:color w:val="44546A" w:themeColor="text2"/>
          <w:sz w:val="44"/>
          <w:szCs w:val="44"/>
        </w:rPr>
        <w:t xml:space="preserve">The humoral immune system consist of </w:t>
      </w:r>
      <w:proofErr w:type="spellStart"/>
      <w:r w:rsidRPr="00BD2E50">
        <w:rPr>
          <w:color w:val="44546A" w:themeColor="text2"/>
          <w:sz w:val="44"/>
          <w:szCs w:val="44"/>
        </w:rPr>
        <w:t>B.cell</w:t>
      </w:r>
      <w:proofErr w:type="spellEnd"/>
      <w:r w:rsidRPr="00BD2E50">
        <w:rPr>
          <w:color w:val="44546A" w:themeColor="text2"/>
          <w:sz w:val="44"/>
          <w:szCs w:val="44"/>
        </w:rPr>
        <w:t xml:space="preserve"> which </w:t>
      </w:r>
      <w:proofErr w:type="spellStart"/>
      <w:r w:rsidRPr="00BD2E50">
        <w:rPr>
          <w:color w:val="44546A" w:themeColor="text2"/>
          <w:sz w:val="44"/>
          <w:szCs w:val="44"/>
        </w:rPr>
        <w:t>irignate</w:t>
      </w:r>
      <w:proofErr w:type="spellEnd"/>
      <w:r w:rsidRPr="00BD2E50">
        <w:rPr>
          <w:color w:val="44546A" w:themeColor="text2"/>
          <w:sz w:val="44"/>
          <w:szCs w:val="44"/>
        </w:rPr>
        <w:t xml:space="preserve"> in the bone marrow and stay there to develop .B .cells can produce anti bodies </w:t>
      </w:r>
    </w:p>
    <w:p w14:paraId="20E2AE9B" w14:textId="0B371B73" w:rsidR="007B50D1" w:rsidRDefault="00BD2E50">
      <w:pPr>
        <w:rPr>
          <w:color w:val="44546A" w:themeColor="text2"/>
          <w:sz w:val="44"/>
          <w:szCs w:val="44"/>
        </w:rPr>
      </w:pPr>
      <w:r w:rsidRPr="00BD2E50">
        <w:rPr>
          <w:color w:val="44546A" w:themeColor="text2"/>
          <w:sz w:val="44"/>
          <w:szCs w:val="44"/>
        </w:rPr>
        <w:t xml:space="preserve"> The antigens presenting macrophages active those helper T cells with matching receptors the constant region determine the mechanism used to destroy antigen. Antibodies are produced by the immune system in response to antigens (material perceived as foreign). The antibody response to a particular antigen is highly specific and often involves a physical association between the two molecules. This association is governed by biochemical and molecular forces. The reaction between antigens (</w:t>
      </w:r>
      <w:proofErr w:type="spellStart"/>
      <w:r w:rsidRPr="00BD2E50">
        <w:rPr>
          <w:color w:val="44546A" w:themeColor="text2"/>
          <w:sz w:val="44"/>
          <w:szCs w:val="44"/>
        </w:rPr>
        <w:t>Ags</w:t>
      </w:r>
      <w:proofErr w:type="spellEnd"/>
      <w:r w:rsidRPr="00BD2E50">
        <w:rPr>
          <w:color w:val="44546A" w:themeColor="text2"/>
          <w:sz w:val="44"/>
          <w:szCs w:val="44"/>
        </w:rPr>
        <w:t>) and antibodies (Abs) involves complementary binding sites on the Ab and on the Ag molecules. Some of the differences between antigen and antibody</w:t>
      </w:r>
    </w:p>
    <w:p w14:paraId="5C24C452" w14:textId="60A3DE79" w:rsidR="009E566E" w:rsidRDefault="009E566E">
      <w:pPr>
        <w:rPr>
          <w:color w:val="44546A" w:themeColor="text2"/>
          <w:sz w:val="44"/>
          <w:szCs w:val="44"/>
        </w:rPr>
      </w:pPr>
    </w:p>
    <w:p w14:paraId="263EFD2C" w14:textId="77777777" w:rsidR="00815838" w:rsidRPr="00713AD6" w:rsidRDefault="00815838" w:rsidP="00815838">
      <w:pPr>
        <w:rPr>
          <w:color w:val="4472C4" w:themeColor="accent1"/>
          <w:sz w:val="72"/>
          <w:szCs w:val="72"/>
        </w:rPr>
      </w:pPr>
      <w:r w:rsidRPr="00713AD6">
        <w:rPr>
          <w:color w:val="4472C4" w:themeColor="accent1"/>
          <w:sz w:val="72"/>
          <w:szCs w:val="72"/>
        </w:rPr>
        <w:lastRenderedPageBreak/>
        <w:t>( Q No 4 Answer )</w:t>
      </w:r>
    </w:p>
    <w:p w14:paraId="598334FC" w14:textId="77777777" w:rsidR="00815838" w:rsidRPr="00815838" w:rsidRDefault="00815838" w:rsidP="00815838">
      <w:pPr>
        <w:rPr>
          <w:color w:val="44546A" w:themeColor="text2"/>
          <w:sz w:val="44"/>
          <w:szCs w:val="44"/>
        </w:rPr>
      </w:pPr>
    </w:p>
    <w:p w14:paraId="199483A3" w14:textId="77777777" w:rsidR="00815838" w:rsidRPr="00713AD6" w:rsidRDefault="00815838" w:rsidP="00815838">
      <w:pPr>
        <w:rPr>
          <w:b/>
          <w:bCs/>
          <w:color w:val="4472C4" w:themeColor="accent1"/>
          <w:sz w:val="56"/>
          <w:szCs w:val="56"/>
        </w:rPr>
      </w:pPr>
      <w:r w:rsidRPr="00713AD6">
        <w:rPr>
          <w:b/>
          <w:bCs/>
          <w:color w:val="4472C4" w:themeColor="accent1"/>
          <w:sz w:val="56"/>
          <w:szCs w:val="56"/>
        </w:rPr>
        <w:t>Function Of Antibody *</w:t>
      </w:r>
    </w:p>
    <w:p w14:paraId="718AC0C1" w14:textId="77777777" w:rsidR="00815838" w:rsidRPr="00815838" w:rsidRDefault="00815838" w:rsidP="00815838">
      <w:pPr>
        <w:rPr>
          <w:color w:val="44546A" w:themeColor="text2"/>
          <w:sz w:val="44"/>
          <w:szCs w:val="44"/>
        </w:rPr>
      </w:pPr>
      <w:r w:rsidRPr="00815838">
        <w:rPr>
          <w:color w:val="44546A" w:themeColor="text2"/>
          <w:sz w:val="44"/>
          <w:szCs w:val="44"/>
        </w:rPr>
        <w:t xml:space="preserve">The antibodies act sort of like the immune system's scouts. They find antigens, stick to them, and identify for the immune system the exact type of antigen so that it can be destroyed. </w:t>
      </w:r>
    </w:p>
    <w:p w14:paraId="7311A352" w14:textId="77777777" w:rsidR="00815838" w:rsidRPr="00815838" w:rsidRDefault="00815838" w:rsidP="00815838">
      <w:pPr>
        <w:rPr>
          <w:color w:val="44546A" w:themeColor="text2"/>
          <w:sz w:val="44"/>
          <w:szCs w:val="44"/>
        </w:rPr>
      </w:pPr>
      <w:r w:rsidRPr="00815838">
        <w:rPr>
          <w:color w:val="44546A" w:themeColor="text2"/>
          <w:sz w:val="44"/>
          <w:szCs w:val="44"/>
        </w:rPr>
        <w:t>Each antibody is made for one and only one antigen, and it's fitted with special receptors that will only bind to that antigen. For instance, a specific antibody is created to help destroy the chickenpox virus. Only that particular antibody will attack a chickenpox virus.</w:t>
      </w:r>
    </w:p>
    <w:p w14:paraId="06B380B2" w14:textId="77777777" w:rsidR="00815838" w:rsidRPr="00815838" w:rsidRDefault="00815838" w:rsidP="00815838">
      <w:pPr>
        <w:rPr>
          <w:color w:val="44546A" w:themeColor="text2"/>
          <w:sz w:val="44"/>
          <w:szCs w:val="44"/>
        </w:rPr>
      </w:pPr>
    </w:p>
    <w:p w14:paraId="2F5CE28A" w14:textId="77777777" w:rsidR="00815838" w:rsidRPr="00815838" w:rsidRDefault="00815838" w:rsidP="00815838">
      <w:pPr>
        <w:rPr>
          <w:color w:val="44546A" w:themeColor="text2"/>
          <w:sz w:val="44"/>
          <w:szCs w:val="44"/>
        </w:rPr>
      </w:pPr>
    </w:p>
    <w:p w14:paraId="196B929D" w14:textId="77777777" w:rsidR="00815838" w:rsidRPr="00713AD6" w:rsidRDefault="00815838" w:rsidP="00815838">
      <w:pPr>
        <w:rPr>
          <w:b/>
          <w:bCs/>
          <w:color w:val="44546A" w:themeColor="text2"/>
          <w:sz w:val="56"/>
          <w:szCs w:val="56"/>
        </w:rPr>
      </w:pPr>
      <w:r w:rsidRPr="00713AD6">
        <w:rPr>
          <w:b/>
          <w:bCs/>
          <w:color w:val="44546A" w:themeColor="text2"/>
          <w:sz w:val="56"/>
          <w:szCs w:val="56"/>
        </w:rPr>
        <w:t xml:space="preserve">  ** Main Functions of the antibody...</w:t>
      </w:r>
    </w:p>
    <w:p w14:paraId="4EE459A4" w14:textId="77777777" w:rsidR="00815838" w:rsidRPr="00815838" w:rsidRDefault="00815838" w:rsidP="00815838">
      <w:pPr>
        <w:rPr>
          <w:color w:val="44546A" w:themeColor="text2"/>
          <w:sz w:val="44"/>
          <w:szCs w:val="44"/>
        </w:rPr>
      </w:pPr>
    </w:p>
    <w:p w14:paraId="294FC2CB" w14:textId="77777777" w:rsidR="00815838" w:rsidRPr="00815838" w:rsidRDefault="00815838" w:rsidP="00815838">
      <w:pPr>
        <w:rPr>
          <w:color w:val="44546A" w:themeColor="text2"/>
          <w:sz w:val="44"/>
          <w:szCs w:val="44"/>
        </w:rPr>
      </w:pPr>
      <w:r w:rsidRPr="00815838">
        <w:rPr>
          <w:color w:val="44546A" w:themeColor="text2"/>
          <w:sz w:val="44"/>
          <w:szCs w:val="44"/>
        </w:rPr>
        <w:t>Neutralization of infectivity,</w:t>
      </w:r>
    </w:p>
    <w:p w14:paraId="73F0B3E5" w14:textId="77777777" w:rsidR="00815838" w:rsidRPr="00815838" w:rsidRDefault="00815838" w:rsidP="00815838">
      <w:pPr>
        <w:rPr>
          <w:color w:val="44546A" w:themeColor="text2"/>
          <w:sz w:val="44"/>
          <w:szCs w:val="44"/>
        </w:rPr>
      </w:pPr>
      <w:r w:rsidRPr="00815838">
        <w:rPr>
          <w:color w:val="44546A" w:themeColor="text2"/>
          <w:sz w:val="44"/>
          <w:szCs w:val="44"/>
        </w:rPr>
        <w:lastRenderedPageBreak/>
        <w:t>Phagocytosis,</w:t>
      </w:r>
    </w:p>
    <w:p w14:paraId="74324356" w14:textId="77777777" w:rsidR="00815838" w:rsidRPr="00815838" w:rsidRDefault="00815838" w:rsidP="00815838">
      <w:pPr>
        <w:rPr>
          <w:color w:val="44546A" w:themeColor="text2"/>
          <w:sz w:val="44"/>
          <w:szCs w:val="44"/>
        </w:rPr>
      </w:pPr>
      <w:r w:rsidRPr="00815838">
        <w:rPr>
          <w:color w:val="44546A" w:themeColor="text2"/>
          <w:sz w:val="44"/>
          <w:szCs w:val="44"/>
        </w:rPr>
        <w:t>Antibody-dependent cellular cytotoxicity (ADCC),</w:t>
      </w:r>
    </w:p>
    <w:p w14:paraId="099AA300" w14:textId="56E13749" w:rsidR="003F3C63" w:rsidRDefault="00815838">
      <w:pPr>
        <w:rPr>
          <w:color w:val="44546A" w:themeColor="text2"/>
          <w:sz w:val="44"/>
          <w:szCs w:val="44"/>
        </w:rPr>
      </w:pPr>
      <w:r w:rsidRPr="00815838">
        <w:rPr>
          <w:color w:val="44546A" w:themeColor="text2"/>
          <w:sz w:val="44"/>
          <w:szCs w:val="44"/>
        </w:rPr>
        <w:t>Complement-mediated lysis of pathogens or of infected cells: Antibodies activate the complement system to destroy bacterial cells by lysis.</w:t>
      </w:r>
    </w:p>
    <w:p w14:paraId="0F29BB45" w14:textId="05ED1EA5" w:rsidR="00B73EE6" w:rsidRDefault="00A103CC">
      <w:pPr>
        <w:rPr>
          <w:rFonts w:ascii="Roboto" w:eastAsia="Times New Roman" w:hAnsi="Roboto"/>
          <w:b/>
          <w:bCs/>
          <w:color w:val="3C4043"/>
          <w:sz w:val="36"/>
          <w:szCs w:val="36"/>
          <w:shd w:val="clear" w:color="auto" w:fill="FFFFFF"/>
        </w:rPr>
      </w:pPr>
      <w:r w:rsidRPr="00F93CD1">
        <w:rPr>
          <w:rFonts w:ascii="Roboto" w:eastAsia="Times New Roman" w:hAnsi="Roboto"/>
          <w:b/>
          <w:bCs/>
          <w:color w:val="3C4043"/>
          <w:sz w:val="36"/>
          <w:szCs w:val="36"/>
          <w:shd w:val="clear" w:color="auto" w:fill="FFFFFF"/>
        </w:rPr>
        <w:t>Antibodies</w:t>
      </w:r>
      <w:r w:rsidRPr="00F93CD1">
        <w:rPr>
          <w:rFonts w:ascii="Roboto" w:eastAsia="Times New Roman" w:hAnsi="Roboto"/>
          <w:color w:val="3C4043"/>
          <w:sz w:val="36"/>
          <w:szCs w:val="36"/>
          <w:shd w:val="clear" w:color="auto" w:fill="FFFFFF"/>
        </w:rPr>
        <w:t> have three </w:t>
      </w:r>
      <w:r w:rsidRPr="00F93CD1">
        <w:rPr>
          <w:rFonts w:ascii="Roboto" w:eastAsia="Times New Roman" w:hAnsi="Roboto"/>
          <w:b/>
          <w:bCs/>
          <w:color w:val="3C4043"/>
          <w:sz w:val="36"/>
          <w:szCs w:val="36"/>
          <w:shd w:val="clear" w:color="auto" w:fill="FFFFFF"/>
        </w:rPr>
        <w:t>main functions</w:t>
      </w:r>
    </w:p>
    <w:p w14:paraId="1912C549" w14:textId="2F9C0A58" w:rsidR="00A103CC" w:rsidRDefault="00A103CC">
      <w:pPr>
        <w:rPr>
          <w:rFonts w:ascii="Roboto" w:eastAsia="Times New Roman" w:hAnsi="Roboto"/>
          <w:color w:val="3C4043"/>
          <w:sz w:val="36"/>
          <w:szCs w:val="36"/>
          <w:shd w:val="clear" w:color="auto" w:fill="FFFFFF"/>
        </w:rPr>
      </w:pPr>
      <w:r w:rsidRPr="00F93CD1">
        <w:rPr>
          <w:rFonts w:ascii="Roboto" w:eastAsia="Times New Roman" w:hAnsi="Roboto"/>
          <w:color w:val="3C4043"/>
          <w:sz w:val="36"/>
          <w:szCs w:val="36"/>
          <w:shd w:val="clear" w:color="auto" w:fill="FFFFFF"/>
        </w:rPr>
        <w:t>: 1) </w:t>
      </w:r>
      <w:r w:rsidRPr="00F93CD1">
        <w:rPr>
          <w:rFonts w:ascii="Roboto" w:eastAsia="Times New Roman" w:hAnsi="Roboto"/>
          <w:b/>
          <w:bCs/>
          <w:color w:val="3C4043"/>
          <w:sz w:val="36"/>
          <w:szCs w:val="36"/>
          <w:shd w:val="clear" w:color="auto" w:fill="FFFFFF"/>
        </w:rPr>
        <w:t>Antibodies</w:t>
      </w:r>
      <w:r w:rsidRPr="00F93CD1">
        <w:rPr>
          <w:rFonts w:ascii="Roboto" w:eastAsia="Times New Roman" w:hAnsi="Roboto"/>
          <w:color w:val="3C4043"/>
          <w:sz w:val="36"/>
          <w:szCs w:val="36"/>
          <w:shd w:val="clear" w:color="auto" w:fill="FFFFFF"/>
        </w:rPr>
        <w:t> are secreted into the blood and mucosa, where they bind to and inactivate foreign substances such as pathogens and toxins (neutralization). 2) </w:t>
      </w:r>
      <w:r w:rsidRPr="00F93CD1">
        <w:rPr>
          <w:rFonts w:ascii="Roboto" w:eastAsia="Times New Roman" w:hAnsi="Roboto"/>
          <w:b/>
          <w:bCs/>
          <w:color w:val="3C4043"/>
          <w:sz w:val="36"/>
          <w:szCs w:val="36"/>
          <w:shd w:val="clear" w:color="auto" w:fill="FFFFFF"/>
        </w:rPr>
        <w:t>Antibodies</w:t>
      </w:r>
      <w:r w:rsidRPr="00F93CD1">
        <w:rPr>
          <w:rFonts w:ascii="Roboto" w:eastAsia="Times New Roman" w:hAnsi="Roboto"/>
          <w:color w:val="3C4043"/>
          <w:sz w:val="36"/>
          <w:szCs w:val="36"/>
          <w:shd w:val="clear" w:color="auto" w:fill="FFFFFF"/>
        </w:rPr>
        <w:t> activate the complement system to destroy bacterial cells by lysis (punching holes in the cell wall).</w:t>
      </w:r>
    </w:p>
    <w:p w14:paraId="1C8F748E" w14:textId="77777777" w:rsidR="00B73EE6" w:rsidRDefault="00B73EE6">
      <w:pPr>
        <w:rPr>
          <w:rFonts w:ascii="Roboto" w:eastAsia="Times New Roman" w:hAnsi="Roboto"/>
          <w:color w:val="3C4043"/>
          <w:sz w:val="44"/>
          <w:szCs w:val="44"/>
          <w:shd w:val="clear" w:color="auto" w:fill="FFFFFF"/>
        </w:rPr>
      </w:pPr>
    </w:p>
    <w:p w14:paraId="676D46C0" w14:textId="77777777" w:rsidR="00B73EE6" w:rsidRDefault="00B73EE6">
      <w:pPr>
        <w:rPr>
          <w:rFonts w:ascii="Roboto" w:eastAsia="Times New Roman" w:hAnsi="Roboto"/>
          <w:color w:val="3C4043"/>
          <w:sz w:val="44"/>
          <w:szCs w:val="44"/>
          <w:shd w:val="clear" w:color="auto" w:fill="FFFFFF"/>
        </w:rPr>
      </w:pPr>
    </w:p>
    <w:p w14:paraId="3F56BD8F" w14:textId="03BC06A5" w:rsidR="00AE39AF" w:rsidRPr="00452CA5" w:rsidRDefault="0063611B">
      <w:pPr>
        <w:rPr>
          <w:b/>
          <w:bCs/>
          <w:color w:val="44546A" w:themeColor="text2"/>
          <w:sz w:val="44"/>
          <w:szCs w:val="44"/>
        </w:rPr>
      </w:pPr>
      <w:r>
        <w:rPr>
          <w:rFonts w:ascii="Roboto" w:eastAsia="Times New Roman" w:hAnsi="Roboto"/>
          <w:b/>
          <w:bCs/>
          <w:color w:val="3C4043"/>
          <w:sz w:val="44"/>
          <w:szCs w:val="44"/>
          <w:shd w:val="clear" w:color="auto" w:fill="FFFFFF"/>
        </w:rPr>
        <w:t>( B )</w:t>
      </w:r>
      <w:r w:rsidR="009542F5" w:rsidRPr="00452CA5">
        <w:rPr>
          <w:rFonts w:ascii="Roboto" w:eastAsia="Times New Roman" w:hAnsi="Roboto"/>
          <w:color w:val="3C4043"/>
          <w:sz w:val="44"/>
          <w:szCs w:val="44"/>
          <w:shd w:val="clear" w:color="auto" w:fill="FFFFFF"/>
        </w:rPr>
        <w:t>The </w:t>
      </w:r>
      <w:r w:rsidR="00511AD9">
        <w:rPr>
          <w:rFonts w:ascii="Roboto" w:eastAsia="Times New Roman" w:hAnsi="Roboto"/>
          <w:color w:val="3C4043"/>
          <w:sz w:val="44"/>
          <w:szCs w:val="44"/>
          <w:shd w:val="clear" w:color="auto" w:fill="FFFFFF"/>
        </w:rPr>
        <w:t>primary i</w:t>
      </w:r>
      <w:r w:rsidR="009542F5" w:rsidRPr="00452CA5">
        <w:rPr>
          <w:rFonts w:ascii="Roboto" w:eastAsia="Times New Roman" w:hAnsi="Roboto"/>
          <w:color w:val="3C4043"/>
          <w:sz w:val="44"/>
          <w:szCs w:val="44"/>
          <w:shd w:val="clear" w:color="auto" w:fill="FFFFFF"/>
        </w:rPr>
        <w:t>mmune</w:t>
      </w:r>
      <w:r w:rsidR="00511AD9">
        <w:rPr>
          <w:rFonts w:ascii="Roboto" w:eastAsia="Times New Roman" w:hAnsi="Roboto"/>
          <w:color w:val="3C4043"/>
          <w:sz w:val="44"/>
          <w:szCs w:val="44"/>
          <w:shd w:val="clear" w:color="auto" w:fill="FFFFFF"/>
        </w:rPr>
        <w:t xml:space="preserve"> </w:t>
      </w:r>
      <w:proofErr w:type="spellStart"/>
      <w:r w:rsidR="00511AD9">
        <w:rPr>
          <w:rFonts w:ascii="Roboto" w:eastAsia="Times New Roman" w:hAnsi="Roboto"/>
          <w:color w:val="3C4043"/>
          <w:sz w:val="44"/>
          <w:szCs w:val="44"/>
          <w:shd w:val="clear" w:color="auto" w:fill="FFFFFF"/>
        </w:rPr>
        <w:t>responce</w:t>
      </w:r>
      <w:proofErr w:type="spellEnd"/>
      <w:r w:rsidR="00511AD9">
        <w:rPr>
          <w:rFonts w:ascii="Roboto" w:eastAsia="Times New Roman" w:hAnsi="Roboto"/>
          <w:color w:val="3C4043"/>
          <w:sz w:val="44"/>
          <w:szCs w:val="44"/>
          <w:shd w:val="clear" w:color="auto" w:fill="FFFFFF"/>
        </w:rPr>
        <w:t xml:space="preserve"> </w:t>
      </w:r>
      <w:r w:rsidR="009542F5" w:rsidRPr="00452CA5">
        <w:rPr>
          <w:rFonts w:ascii="Roboto" w:eastAsia="Times New Roman" w:hAnsi="Roboto"/>
          <w:color w:val="3C4043"/>
          <w:sz w:val="44"/>
          <w:szCs w:val="44"/>
          <w:shd w:val="clear" w:color="auto" w:fill="FFFFFF"/>
        </w:rPr>
        <w:t> occurs when an</w:t>
      </w:r>
      <w:r w:rsidR="00D945A9">
        <w:rPr>
          <w:rFonts w:ascii="Roboto" w:eastAsia="Times New Roman" w:hAnsi="Roboto"/>
          <w:color w:val="3C4043"/>
          <w:sz w:val="44"/>
          <w:szCs w:val="44"/>
          <w:shd w:val="clear" w:color="auto" w:fill="FFFFFF"/>
        </w:rPr>
        <w:t xml:space="preserve"> antigen</w:t>
      </w:r>
      <w:r w:rsidR="009542F5" w:rsidRPr="00452CA5">
        <w:rPr>
          <w:rFonts w:ascii="Roboto" w:eastAsia="Times New Roman" w:hAnsi="Roboto"/>
          <w:color w:val="3C4043"/>
          <w:sz w:val="44"/>
          <w:szCs w:val="44"/>
          <w:shd w:val="clear" w:color="auto" w:fill="FFFFFF"/>
        </w:rPr>
        <w:t> comes in contact to the immune system for the first time. ... The</w:t>
      </w:r>
      <w:r w:rsidR="00D945A9">
        <w:rPr>
          <w:rFonts w:ascii="Roboto" w:eastAsia="Times New Roman" w:hAnsi="Roboto"/>
          <w:color w:val="3C4043"/>
          <w:sz w:val="44"/>
          <w:szCs w:val="44"/>
          <w:shd w:val="clear" w:color="auto" w:fill="FFFFFF"/>
        </w:rPr>
        <w:t xml:space="preserve"> secondary</w:t>
      </w:r>
      <w:r w:rsidR="009542F5" w:rsidRPr="00452CA5">
        <w:rPr>
          <w:rFonts w:ascii="Roboto" w:eastAsia="Times New Roman" w:hAnsi="Roboto"/>
          <w:color w:val="3C4043"/>
          <w:sz w:val="44"/>
          <w:szCs w:val="44"/>
          <w:shd w:val="clear" w:color="auto" w:fill="FFFFFF"/>
        </w:rPr>
        <w:t> immune</w:t>
      </w:r>
      <w:r w:rsidR="00214B93">
        <w:rPr>
          <w:rFonts w:ascii="Roboto" w:eastAsia="Times New Roman" w:hAnsi="Roboto"/>
          <w:color w:val="3C4043"/>
          <w:sz w:val="44"/>
          <w:szCs w:val="44"/>
          <w:shd w:val="clear" w:color="auto" w:fill="FFFFFF"/>
        </w:rPr>
        <w:t xml:space="preserve"> </w:t>
      </w:r>
      <w:proofErr w:type="spellStart"/>
      <w:r w:rsidR="00214B93">
        <w:rPr>
          <w:rFonts w:ascii="Roboto" w:eastAsia="Times New Roman" w:hAnsi="Roboto"/>
          <w:color w:val="3C4043"/>
          <w:sz w:val="44"/>
          <w:szCs w:val="44"/>
          <w:shd w:val="clear" w:color="auto" w:fill="FFFFFF"/>
        </w:rPr>
        <w:t>responce</w:t>
      </w:r>
      <w:proofErr w:type="spellEnd"/>
      <w:r w:rsidR="009542F5" w:rsidRPr="00452CA5">
        <w:rPr>
          <w:rFonts w:ascii="Roboto" w:eastAsia="Times New Roman" w:hAnsi="Roboto"/>
          <w:color w:val="3C4043"/>
          <w:sz w:val="44"/>
          <w:szCs w:val="44"/>
          <w:shd w:val="clear" w:color="auto" w:fill="FFFFFF"/>
        </w:rPr>
        <w:t> occurs when the second time (3rd, 4th, etc.) the person is exposed to the same </w:t>
      </w:r>
      <w:r w:rsidR="009542F5" w:rsidRPr="00452CA5">
        <w:rPr>
          <w:rFonts w:ascii="Roboto" w:eastAsia="Times New Roman" w:hAnsi="Roboto"/>
          <w:b/>
          <w:bCs/>
          <w:color w:val="3C4043"/>
          <w:sz w:val="44"/>
          <w:szCs w:val="44"/>
          <w:shd w:val="clear" w:color="auto" w:fill="FFFFFF"/>
        </w:rPr>
        <w:t>antigen</w:t>
      </w:r>
    </w:p>
    <w:p w14:paraId="28164B79" w14:textId="5AAAFC83" w:rsidR="00DF51CD" w:rsidRPr="00F30BBB" w:rsidRDefault="00DF51CD">
      <w:pPr>
        <w:pStyle w:val="NormalWeb"/>
        <w:shd w:val="clear" w:color="auto" w:fill="FFFFFF"/>
        <w:spacing w:before="0" w:beforeAutospacing="0" w:after="0" w:afterAutospacing="0"/>
        <w:divId w:val="1800799297"/>
        <w:rPr>
          <w:rFonts w:ascii="Helvetica" w:hAnsi="Helvetica"/>
          <w:color w:val="44546A" w:themeColor="text2"/>
          <w:sz w:val="44"/>
          <w:szCs w:val="44"/>
        </w:rPr>
      </w:pPr>
      <w:r w:rsidRPr="00F30BBB">
        <w:rPr>
          <w:rFonts w:ascii="Helvetica" w:hAnsi="Helvetica"/>
          <w:color w:val="44546A" w:themeColor="text2"/>
          <w:sz w:val="44"/>
          <w:szCs w:val="44"/>
          <w:bdr w:val="none" w:sz="0" w:space="0" w:color="auto" w:frame="1"/>
        </w:rPr>
        <w:lastRenderedPageBreak/>
        <w:t>In a primary immune response, naive </w:t>
      </w:r>
      <w:hyperlink r:id="rId6" w:tgtFrame="_blank" w:history="1">
        <w:r w:rsidRPr="00F30BBB">
          <w:rPr>
            <w:rStyle w:val="Hyperlink"/>
            <w:rFonts w:ascii="Helvetica" w:hAnsi="Helvetica"/>
            <w:color w:val="44546A" w:themeColor="text2"/>
            <w:sz w:val="44"/>
            <w:szCs w:val="44"/>
            <w:bdr w:val="none" w:sz="0" w:space="0" w:color="auto" w:frame="1"/>
          </w:rPr>
          <w:t>B cells</w:t>
        </w:r>
      </w:hyperlink>
      <w:r w:rsidRPr="00F30BBB">
        <w:rPr>
          <w:rFonts w:ascii="Helvetica" w:hAnsi="Helvetica"/>
          <w:color w:val="44546A" w:themeColor="text2"/>
          <w:sz w:val="44"/>
          <w:szCs w:val="44"/>
          <w:bdr w:val="none" w:sz="0" w:space="0" w:color="auto" w:frame="1"/>
        </w:rPr>
        <w:t xml:space="preserve"> are stimulated by antigen, become activated, and differentiate into antibody-secreting cells that produce antibodies specific for the eliciting antigen. A secondary immune response is elicited when the same antigen stimulates memory B cells, leading to the production of greater quantities of specific </w:t>
      </w:r>
      <w:r w:rsidR="0031327D">
        <w:rPr>
          <w:rFonts w:ascii="Helvetica" w:hAnsi="Helvetica"/>
          <w:color w:val="44546A" w:themeColor="text2"/>
          <w:sz w:val="44"/>
          <w:szCs w:val="44"/>
          <w:bdr w:val="none" w:sz="0" w:space="0" w:color="auto" w:frame="1"/>
        </w:rPr>
        <w:t>88</w:t>
      </w:r>
      <w:r w:rsidRPr="00F30BBB">
        <w:rPr>
          <w:rFonts w:ascii="Helvetica" w:hAnsi="Helvetica"/>
          <w:color w:val="44546A" w:themeColor="text2"/>
          <w:sz w:val="44"/>
          <w:szCs w:val="44"/>
          <w:bdr w:val="none" w:sz="0" w:space="0" w:color="auto" w:frame="1"/>
        </w:rPr>
        <w:t>antibodies that are produced in the primary response. Some of the differences between Primary and Secondary Immune Response are as follows:</w:t>
      </w:r>
    </w:p>
    <w:p w14:paraId="7A5A27C3" w14:textId="3E7CAB6C" w:rsidR="00DF51CD" w:rsidRDefault="00DF51CD">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4FC92D65" w14:textId="73DF4964" w:rsidR="00B92E63" w:rsidRDefault="00B92E63">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580F6907" w14:textId="623D1A5E" w:rsidR="00B92E63" w:rsidRDefault="00B92E63">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5D296668" w14:textId="184A90F4" w:rsidR="00B92E63" w:rsidRDefault="00B92E63">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7FA7AD10" w14:textId="5EA74981" w:rsidR="00B92E63" w:rsidRDefault="00B92E63">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52BBBC18" w14:textId="072BC395" w:rsidR="00B92E63" w:rsidRDefault="00B92E63">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34FADCF5" w14:textId="04FB324E" w:rsidR="00B92E63" w:rsidRPr="0094756E" w:rsidRDefault="00B92E63">
      <w:pPr>
        <w:pStyle w:val="NormalWeb"/>
        <w:shd w:val="clear" w:color="auto" w:fill="FFFFFF"/>
        <w:spacing w:before="0" w:beforeAutospacing="0" w:after="0" w:afterAutospacing="0"/>
        <w:divId w:val="1800799297"/>
        <w:rPr>
          <w:rFonts w:ascii="Helvetica" w:hAnsi="Helvetica"/>
          <w:b/>
          <w:bCs/>
          <w:color w:val="44546A" w:themeColor="text2"/>
          <w:sz w:val="72"/>
          <w:szCs w:val="72"/>
        </w:rPr>
      </w:pPr>
      <w:r w:rsidRPr="0094756E">
        <w:rPr>
          <w:rFonts w:ascii="Helvetica" w:hAnsi="Helvetica"/>
          <w:b/>
          <w:bCs/>
          <w:color w:val="44546A" w:themeColor="text2"/>
          <w:sz w:val="72"/>
          <w:szCs w:val="72"/>
        </w:rPr>
        <w:t xml:space="preserve">Q No 5 Answer </w:t>
      </w:r>
    </w:p>
    <w:p w14:paraId="33C58BF1" w14:textId="3C965978" w:rsidR="00B92E63" w:rsidRPr="0094756E" w:rsidRDefault="00B92E63">
      <w:pPr>
        <w:pStyle w:val="NormalWeb"/>
        <w:shd w:val="clear" w:color="auto" w:fill="FFFFFF"/>
        <w:spacing w:before="0" w:beforeAutospacing="0" w:after="0" w:afterAutospacing="0"/>
        <w:divId w:val="1800799297"/>
        <w:rPr>
          <w:rFonts w:ascii="Helvetica" w:hAnsi="Helvetica"/>
          <w:b/>
          <w:bCs/>
          <w:color w:val="44546A" w:themeColor="text2"/>
          <w:sz w:val="72"/>
          <w:szCs w:val="72"/>
        </w:rPr>
      </w:pPr>
    </w:p>
    <w:p w14:paraId="6EF31DEB" w14:textId="45B4C946" w:rsidR="00B92E63" w:rsidRPr="00081F1B" w:rsidRDefault="00CB13A9">
      <w:pPr>
        <w:pStyle w:val="NormalWeb"/>
        <w:shd w:val="clear" w:color="auto" w:fill="FFFFFF"/>
        <w:spacing w:before="0" w:beforeAutospacing="0" w:after="0" w:afterAutospacing="0"/>
        <w:divId w:val="1800799297"/>
        <w:rPr>
          <w:rFonts w:ascii="Helvetica" w:hAnsi="Helvetica"/>
          <w:b/>
          <w:bCs/>
          <w:color w:val="5B9BD5" w:themeColor="accent5"/>
          <w:sz w:val="56"/>
          <w:szCs w:val="56"/>
        </w:rPr>
      </w:pPr>
      <w:r w:rsidRPr="00081F1B">
        <w:rPr>
          <w:rFonts w:ascii="Helvetica" w:hAnsi="Helvetica"/>
          <w:b/>
          <w:bCs/>
          <w:color w:val="5B9BD5" w:themeColor="accent5"/>
          <w:sz w:val="56"/>
          <w:szCs w:val="56"/>
        </w:rPr>
        <w:t>Cell mediate **</w:t>
      </w:r>
    </w:p>
    <w:p w14:paraId="439A4ACF" w14:textId="76FC1359" w:rsidR="00CB13A9" w:rsidRDefault="00CB13A9">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 </w:t>
      </w:r>
    </w:p>
    <w:p w14:paraId="3F7F3C56" w14:textId="15C00047" w:rsidR="00C43432" w:rsidRDefault="00C43432">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The cell mediate immune system consist </w:t>
      </w:r>
      <w:r w:rsidR="002D0496">
        <w:rPr>
          <w:rFonts w:ascii="Helvetica" w:hAnsi="Helvetica"/>
          <w:color w:val="44546A" w:themeColor="text2"/>
          <w:sz w:val="44"/>
          <w:szCs w:val="44"/>
        </w:rPr>
        <w:t xml:space="preserve">of T cell which </w:t>
      </w:r>
      <w:proofErr w:type="spellStart"/>
      <w:r w:rsidR="002D0496">
        <w:rPr>
          <w:rFonts w:ascii="Helvetica" w:hAnsi="Helvetica"/>
          <w:color w:val="44546A" w:themeColor="text2"/>
          <w:sz w:val="44"/>
          <w:szCs w:val="44"/>
        </w:rPr>
        <w:t>orginate</w:t>
      </w:r>
      <w:proofErr w:type="spellEnd"/>
      <w:r w:rsidR="002D0496">
        <w:rPr>
          <w:rFonts w:ascii="Helvetica" w:hAnsi="Helvetica"/>
          <w:color w:val="44546A" w:themeColor="text2"/>
          <w:sz w:val="44"/>
          <w:szCs w:val="44"/>
        </w:rPr>
        <w:t xml:space="preserve"> in the bone marrow </w:t>
      </w:r>
      <w:r w:rsidR="00446131">
        <w:rPr>
          <w:rFonts w:ascii="Helvetica" w:hAnsi="Helvetica"/>
          <w:color w:val="44546A" w:themeColor="text2"/>
          <w:sz w:val="44"/>
          <w:szCs w:val="44"/>
        </w:rPr>
        <w:t xml:space="preserve">but </w:t>
      </w:r>
      <w:r w:rsidR="00446131">
        <w:rPr>
          <w:rFonts w:ascii="Helvetica" w:hAnsi="Helvetica"/>
          <w:color w:val="44546A" w:themeColor="text2"/>
          <w:sz w:val="44"/>
          <w:szCs w:val="44"/>
        </w:rPr>
        <w:lastRenderedPageBreak/>
        <w:t xml:space="preserve">moves to the thymus where their thymus </w:t>
      </w:r>
      <w:r w:rsidR="00D7296B">
        <w:rPr>
          <w:rFonts w:ascii="Helvetica" w:hAnsi="Helvetica"/>
          <w:color w:val="44546A" w:themeColor="text2"/>
          <w:sz w:val="44"/>
          <w:szCs w:val="44"/>
        </w:rPr>
        <w:t xml:space="preserve">their </w:t>
      </w:r>
      <w:proofErr w:type="spellStart"/>
      <w:r w:rsidR="00D7296B">
        <w:rPr>
          <w:rFonts w:ascii="Helvetica" w:hAnsi="Helvetica"/>
          <w:color w:val="44546A" w:themeColor="text2"/>
          <w:sz w:val="44"/>
          <w:szCs w:val="44"/>
        </w:rPr>
        <w:t>devalopment</w:t>
      </w:r>
      <w:proofErr w:type="spellEnd"/>
      <w:r w:rsidR="00D7296B">
        <w:rPr>
          <w:rFonts w:ascii="Helvetica" w:hAnsi="Helvetica"/>
          <w:color w:val="44546A" w:themeColor="text2"/>
          <w:sz w:val="44"/>
          <w:szCs w:val="44"/>
        </w:rPr>
        <w:t xml:space="preserve"> is completed </w:t>
      </w:r>
      <w:r w:rsidR="00D7786A">
        <w:rPr>
          <w:rFonts w:ascii="Helvetica" w:hAnsi="Helvetica"/>
          <w:color w:val="44546A" w:themeColor="text2"/>
          <w:sz w:val="44"/>
          <w:szCs w:val="44"/>
        </w:rPr>
        <w:t xml:space="preserve">t cell are highly  </w:t>
      </w:r>
      <w:proofErr w:type="spellStart"/>
      <w:r w:rsidR="00D7786A">
        <w:rPr>
          <w:rFonts w:ascii="Helvetica" w:hAnsi="Helvetica"/>
          <w:color w:val="44546A" w:themeColor="text2"/>
          <w:sz w:val="44"/>
          <w:szCs w:val="44"/>
        </w:rPr>
        <w:t>speciallised</w:t>
      </w:r>
      <w:proofErr w:type="spellEnd"/>
      <w:r w:rsidR="00D7786A">
        <w:rPr>
          <w:rFonts w:ascii="Helvetica" w:hAnsi="Helvetica"/>
          <w:color w:val="44546A" w:themeColor="text2"/>
          <w:sz w:val="44"/>
          <w:szCs w:val="44"/>
        </w:rPr>
        <w:t xml:space="preserve"> </w:t>
      </w:r>
      <w:r w:rsidR="00145F2A">
        <w:rPr>
          <w:rFonts w:ascii="Helvetica" w:hAnsi="Helvetica"/>
          <w:color w:val="44546A" w:themeColor="text2"/>
          <w:sz w:val="44"/>
          <w:szCs w:val="44"/>
        </w:rPr>
        <w:t xml:space="preserve">cells in the blood and lymph they fight bacteria </w:t>
      </w:r>
      <w:r w:rsidR="00A66355">
        <w:rPr>
          <w:rFonts w:ascii="Helvetica" w:hAnsi="Helvetica"/>
          <w:color w:val="44546A" w:themeColor="text2"/>
          <w:sz w:val="44"/>
          <w:szCs w:val="44"/>
        </w:rPr>
        <w:t xml:space="preserve">viruses fungi protozoan cancer </w:t>
      </w:r>
      <w:proofErr w:type="spellStart"/>
      <w:r w:rsidR="00A66355">
        <w:rPr>
          <w:rFonts w:ascii="Helvetica" w:hAnsi="Helvetica"/>
          <w:color w:val="44546A" w:themeColor="text2"/>
          <w:sz w:val="44"/>
          <w:szCs w:val="44"/>
        </w:rPr>
        <w:t>etc</w:t>
      </w:r>
      <w:proofErr w:type="spellEnd"/>
      <w:r w:rsidR="00A66355">
        <w:rPr>
          <w:rFonts w:ascii="Helvetica" w:hAnsi="Helvetica"/>
          <w:color w:val="44546A" w:themeColor="text2"/>
          <w:sz w:val="44"/>
          <w:szCs w:val="44"/>
        </w:rPr>
        <w:t xml:space="preserve"> .within host cells and </w:t>
      </w:r>
      <w:r w:rsidR="005A5F30">
        <w:rPr>
          <w:rFonts w:ascii="Helvetica" w:hAnsi="Helvetica"/>
          <w:color w:val="44546A" w:themeColor="text2"/>
          <w:sz w:val="44"/>
          <w:szCs w:val="44"/>
        </w:rPr>
        <w:t xml:space="preserve">react against foreign mater such as organ </w:t>
      </w:r>
      <w:proofErr w:type="spellStart"/>
      <w:r w:rsidR="00525720">
        <w:rPr>
          <w:rFonts w:ascii="Helvetica" w:hAnsi="Helvetica"/>
          <w:color w:val="44546A" w:themeColor="text2"/>
          <w:sz w:val="44"/>
          <w:szCs w:val="44"/>
        </w:rPr>
        <w:t>trasplant</w:t>
      </w:r>
      <w:proofErr w:type="spellEnd"/>
      <w:r w:rsidR="00525720">
        <w:rPr>
          <w:rFonts w:ascii="Helvetica" w:hAnsi="Helvetica"/>
          <w:color w:val="44546A" w:themeColor="text2"/>
          <w:sz w:val="44"/>
          <w:szCs w:val="44"/>
        </w:rPr>
        <w:t xml:space="preserve"> there are three kind of t cell cyto</w:t>
      </w:r>
      <w:r w:rsidR="00A5755F">
        <w:rPr>
          <w:rFonts w:ascii="Helvetica" w:hAnsi="Helvetica"/>
          <w:color w:val="44546A" w:themeColor="text2"/>
          <w:sz w:val="44"/>
          <w:szCs w:val="44"/>
        </w:rPr>
        <w:t xml:space="preserve">xic t cells directly kill invaders helper t cell </w:t>
      </w:r>
      <w:r w:rsidR="005541A7">
        <w:rPr>
          <w:rFonts w:ascii="Helvetica" w:hAnsi="Helvetica"/>
          <w:color w:val="44546A" w:themeColor="text2"/>
          <w:sz w:val="44"/>
          <w:szCs w:val="44"/>
        </w:rPr>
        <w:t xml:space="preserve">aid b cell and other t cell to do their jobs </w:t>
      </w:r>
      <w:proofErr w:type="spellStart"/>
      <w:r w:rsidR="005541A7">
        <w:rPr>
          <w:rFonts w:ascii="Helvetica" w:hAnsi="Helvetica"/>
          <w:color w:val="44546A" w:themeColor="text2"/>
          <w:sz w:val="44"/>
          <w:szCs w:val="44"/>
        </w:rPr>
        <w:t>supp</w:t>
      </w:r>
      <w:r w:rsidR="00A42C8A">
        <w:rPr>
          <w:rFonts w:ascii="Helvetica" w:hAnsi="Helvetica"/>
          <w:color w:val="44546A" w:themeColor="text2"/>
          <w:sz w:val="44"/>
          <w:szCs w:val="44"/>
        </w:rPr>
        <w:t>resor</w:t>
      </w:r>
      <w:proofErr w:type="spellEnd"/>
      <w:r w:rsidR="00A42C8A">
        <w:rPr>
          <w:rFonts w:ascii="Helvetica" w:hAnsi="Helvetica"/>
          <w:color w:val="44546A" w:themeColor="text2"/>
          <w:sz w:val="44"/>
          <w:szCs w:val="44"/>
        </w:rPr>
        <w:t xml:space="preserve"> t cell suppress the </w:t>
      </w:r>
      <w:proofErr w:type="spellStart"/>
      <w:r w:rsidR="00A42C8A">
        <w:rPr>
          <w:rFonts w:ascii="Helvetica" w:hAnsi="Helvetica"/>
          <w:color w:val="44546A" w:themeColor="text2"/>
          <w:sz w:val="44"/>
          <w:szCs w:val="44"/>
        </w:rPr>
        <w:t>activites</w:t>
      </w:r>
      <w:proofErr w:type="spellEnd"/>
      <w:r w:rsidR="00A42C8A">
        <w:rPr>
          <w:rFonts w:ascii="Helvetica" w:hAnsi="Helvetica"/>
          <w:color w:val="44546A" w:themeColor="text2"/>
          <w:sz w:val="44"/>
          <w:szCs w:val="44"/>
        </w:rPr>
        <w:t xml:space="preserve"> of b cell and other </w:t>
      </w:r>
      <w:r w:rsidR="00F10EED">
        <w:rPr>
          <w:rFonts w:ascii="Helvetica" w:hAnsi="Helvetica"/>
          <w:color w:val="44546A" w:themeColor="text2"/>
          <w:sz w:val="44"/>
          <w:szCs w:val="44"/>
        </w:rPr>
        <w:t xml:space="preserve">t cell so they </w:t>
      </w:r>
      <w:proofErr w:type="spellStart"/>
      <w:r w:rsidR="00F10EED">
        <w:rPr>
          <w:rFonts w:ascii="Helvetica" w:hAnsi="Helvetica"/>
          <w:color w:val="44546A" w:themeColor="text2"/>
          <w:sz w:val="44"/>
          <w:szCs w:val="44"/>
        </w:rPr>
        <w:t>dont</w:t>
      </w:r>
      <w:proofErr w:type="spellEnd"/>
      <w:r w:rsidR="00F10EED">
        <w:rPr>
          <w:rFonts w:ascii="Helvetica" w:hAnsi="Helvetica"/>
          <w:color w:val="44546A" w:themeColor="text2"/>
          <w:sz w:val="44"/>
          <w:szCs w:val="44"/>
        </w:rPr>
        <w:t xml:space="preserve"> </w:t>
      </w:r>
      <w:r w:rsidR="003257B1">
        <w:rPr>
          <w:rFonts w:ascii="Helvetica" w:hAnsi="Helvetica"/>
          <w:color w:val="44546A" w:themeColor="text2"/>
          <w:sz w:val="44"/>
          <w:szCs w:val="44"/>
        </w:rPr>
        <w:t>overrating</w:t>
      </w:r>
      <w:r w:rsidR="00F10EED">
        <w:rPr>
          <w:rFonts w:ascii="Helvetica" w:hAnsi="Helvetica"/>
          <w:color w:val="44546A" w:themeColor="text2"/>
          <w:sz w:val="44"/>
          <w:szCs w:val="44"/>
        </w:rPr>
        <w:t xml:space="preserve"> the </w:t>
      </w:r>
      <w:proofErr w:type="spellStart"/>
      <w:r w:rsidR="00F10EED">
        <w:rPr>
          <w:rFonts w:ascii="Helvetica" w:hAnsi="Helvetica"/>
          <w:color w:val="44546A" w:themeColor="text2"/>
          <w:sz w:val="44"/>
          <w:szCs w:val="44"/>
        </w:rPr>
        <w:t>celluar</w:t>
      </w:r>
      <w:proofErr w:type="spellEnd"/>
      <w:r w:rsidR="00F10EED">
        <w:rPr>
          <w:rFonts w:ascii="Helvetica" w:hAnsi="Helvetica"/>
          <w:color w:val="44546A" w:themeColor="text2"/>
          <w:sz w:val="44"/>
          <w:szCs w:val="44"/>
        </w:rPr>
        <w:t xml:space="preserve"> </w:t>
      </w:r>
      <w:r w:rsidR="003257B1">
        <w:rPr>
          <w:rFonts w:ascii="Helvetica" w:hAnsi="Helvetica"/>
          <w:color w:val="44546A" w:themeColor="text2"/>
          <w:sz w:val="44"/>
          <w:szCs w:val="44"/>
        </w:rPr>
        <w:t xml:space="preserve">immunne responses </w:t>
      </w:r>
      <w:r w:rsidR="004659CA">
        <w:rPr>
          <w:rFonts w:ascii="Helvetica" w:hAnsi="Helvetica"/>
          <w:color w:val="44546A" w:themeColor="text2"/>
          <w:sz w:val="44"/>
          <w:szCs w:val="44"/>
        </w:rPr>
        <w:t>cells of the immune system kill cell of the body.</w:t>
      </w:r>
    </w:p>
    <w:p w14:paraId="01D75FF7" w14:textId="4DB8C229" w:rsidR="004659CA" w:rsidRDefault="004659CA">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That have been infected </w:t>
      </w:r>
      <w:r w:rsidR="00826B27">
        <w:rPr>
          <w:rFonts w:ascii="Helvetica" w:hAnsi="Helvetica"/>
          <w:color w:val="44546A" w:themeColor="text2"/>
          <w:sz w:val="44"/>
          <w:szCs w:val="44"/>
        </w:rPr>
        <w:t xml:space="preserve">with a virus or that are cancerous .this </w:t>
      </w:r>
      <w:proofErr w:type="spellStart"/>
      <w:r w:rsidR="00826B27">
        <w:rPr>
          <w:rFonts w:ascii="Helvetica" w:hAnsi="Helvetica"/>
          <w:color w:val="44546A" w:themeColor="text2"/>
          <w:sz w:val="44"/>
          <w:szCs w:val="44"/>
        </w:rPr>
        <w:t>responce</w:t>
      </w:r>
      <w:proofErr w:type="spellEnd"/>
      <w:r w:rsidR="00826B27">
        <w:rPr>
          <w:rFonts w:ascii="Helvetica" w:hAnsi="Helvetica"/>
          <w:color w:val="44546A" w:themeColor="text2"/>
          <w:sz w:val="44"/>
          <w:szCs w:val="44"/>
        </w:rPr>
        <w:t xml:space="preserve"> </w:t>
      </w:r>
      <w:r w:rsidR="00AF174D">
        <w:rPr>
          <w:rFonts w:ascii="Helvetica" w:hAnsi="Helvetica"/>
          <w:color w:val="44546A" w:themeColor="text2"/>
          <w:sz w:val="44"/>
          <w:szCs w:val="44"/>
        </w:rPr>
        <w:t xml:space="preserve">relies on </w:t>
      </w:r>
      <w:r w:rsidR="00875129">
        <w:rPr>
          <w:rFonts w:ascii="Helvetica" w:hAnsi="Helvetica"/>
          <w:color w:val="44546A" w:themeColor="text2"/>
          <w:sz w:val="44"/>
          <w:szCs w:val="44"/>
        </w:rPr>
        <w:t xml:space="preserve"> </w:t>
      </w:r>
      <w:proofErr w:type="spellStart"/>
      <w:r w:rsidR="00875129">
        <w:rPr>
          <w:rFonts w:ascii="Helvetica" w:hAnsi="Helvetica"/>
          <w:color w:val="44546A" w:themeColor="text2"/>
          <w:sz w:val="44"/>
          <w:szCs w:val="44"/>
        </w:rPr>
        <w:t>cytocxic</w:t>
      </w:r>
      <w:proofErr w:type="spellEnd"/>
      <w:r w:rsidR="00875129">
        <w:rPr>
          <w:rFonts w:ascii="Helvetica" w:hAnsi="Helvetica"/>
          <w:color w:val="44546A" w:themeColor="text2"/>
          <w:sz w:val="44"/>
          <w:szCs w:val="44"/>
        </w:rPr>
        <w:t xml:space="preserve"> t </w:t>
      </w:r>
      <w:proofErr w:type="spellStart"/>
      <w:r w:rsidR="00875129">
        <w:rPr>
          <w:rFonts w:ascii="Helvetica" w:hAnsi="Helvetica"/>
          <w:color w:val="44546A" w:themeColor="text2"/>
          <w:sz w:val="44"/>
          <w:szCs w:val="44"/>
        </w:rPr>
        <w:t>tc</w:t>
      </w:r>
      <w:proofErr w:type="spellEnd"/>
      <w:r w:rsidR="00875129">
        <w:rPr>
          <w:rFonts w:ascii="Helvetica" w:hAnsi="Helvetica"/>
          <w:color w:val="44546A" w:themeColor="text2"/>
          <w:sz w:val="44"/>
          <w:szCs w:val="44"/>
        </w:rPr>
        <w:t xml:space="preserve"> cel</w:t>
      </w:r>
      <w:r w:rsidR="009E0864">
        <w:rPr>
          <w:rFonts w:ascii="Helvetica" w:hAnsi="Helvetica"/>
          <w:color w:val="44546A" w:themeColor="text2"/>
          <w:sz w:val="44"/>
          <w:szCs w:val="44"/>
        </w:rPr>
        <w:t xml:space="preserve">l </w:t>
      </w:r>
      <w:proofErr w:type="spellStart"/>
      <w:r w:rsidR="009E0864">
        <w:rPr>
          <w:rFonts w:ascii="Helvetica" w:hAnsi="Helvetica"/>
          <w:color w:val="44546A" w:themeColor="text2"/>
          <w:sz w:val="44"/>
          <w:szCs w:val="44"/>
        </w:rPr>
        <w:t>tc</w:t>
      </w:r>
      <w:proofErr w:type="spellEnd"/>
      <w:r w:rsidR="009E0864">
        <w:rPr>
          <w:rFonts w:ascii="Helvetica" w:hAnsi="Helvetica"/>
          <w:color w:val="44546A" w:themeColor="text2"/>
          <w:sz w:val="44"/>
          <w:szCs w:val="44"/>
        </w:rPr>
        <w:t xml:space="preserve"> cells contain molecule called </w:t>
      </w:r>
      <w:proofErr w:type="spellStart"/>
      <w:r w:rsidR="009E0864">
        <w:rPr>
          <w:rFonts w:ascii="Helvetica" w:hAnsi="Helvetica"/>
          <w:color w:val="44546A" w:themeColor="text2"/>
          <w:sz w:val="44"/>
          <w:szCs w:val="44"/>
        </w:rPr>
        <w:t>perfo</w:t>
      </w:r>
      <w:r w:rsidR="00FE4A19">
        <w:rPr>
          <w:rFonts w:ascii="Helvetica" w:hAnsi="Helvetica"/>
          <w:color w:val="44546A" w:themeColor="text2"/>
          <w:sz w:val="44"/>
          <w:szCs w:val="44"/>
        </w:rPr>
        <w:t>rins</w:t>
      </w:r>
      <w:proofErr w:type="spellEnd"/>
      <w:r w:rsidR="00FE4A19">
        <w:rPr>
          <w:rFonts w:ascii="Helvetica" w:hAnsi="Helvetica"/>
          <w:color w:val="44546A" w:themeColor="text2"/>
          <w:sz w:val="44"/>
          <w:szCs w:val="44"/>
        </w:rPr>
        <w:t xml:space="preserve"> </w:t>
      </w:r>
    </w:p>
    <w:p w14:paraId="34BD82B8" w14:textId="77777777" w:rsidR="00A7071E" w:rsidRDefault="00A7071E">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61257CEB" w14:textId="74209DA8" w:rsidR="00FE4A19" w:rsidRDefault="00A7071E">
      <w:pPr>
        <w:pStyle w:val="NormalWeb"/>
        <w:shd w:val="clear" w:color="auto" w:fill="FFFFFF"/>
        <w:spacing w:before="0" w:beforeAutospacing="0" w:after="0" w:afterAutospacing="0"/>
        <w:divId w:val="1800799297"/>
        <w:rPr>
          <w:rFonts w:ascii="Helvetica" w:hAnsi="Helvetica"/>
          <w:b/>
          <w:bCs/>
          <w:color w:val="44546A" w:themeColor="text2"/>
          <w:sz w:val="44"/>
          <w:szCs w:val="44"/>
        </w:rPr>
      </w:pPr>
      <w:r w:rsidRPr="00A7071E">
        <w:rPr>
          <w:rFonts w:ascii="Helvetica" w:hAnsi="Helvetica"/>
          <w:b/>
          <w:bCs/>
          <w:color w:val="44546A" w:themeColor="text2"/>
          <w:sz w:val="56"/>
          <w:szCs w:val="56"/>
        </w:rPr>
        <w:t>The</w:t>
      </w:r>
      <w:r w:rsidR="006F173E">
        <w:rPr>
          <w:rFonts w:ascii="Helvetica" w:hAnsi="Helvetica"/>
          <w:b/>
          <w:bCs/>
          <w:color w:val="44546A" w:themeColor="text2"/>
          <w:sz w:val="56"/>
          <w:szCs w:val="56"/>
        </w:rPr>
        <w:t xml:space="preserve"> antibody </w:t>
      </w:r>
      <w:r w:rsidR="00F677D7" w:rsidRPr="00A7071E">
        <w:rPr>
          <w:rFonts w:ascii="Helvetica" w:hAnsi="Helvetica"/>
          <w:b/>
          <w:bCs/>
          <w:color w:val="44546A" w:themeColor="text2"/>
          <w:sz w:val="56"/>
          <w:szCs w:val="56"/>
        </w:rPr>
        <w:t>Medi</w:t>
      </w:r>
      <w:r w:rsidR="005844CE">
        <w:rPr>
          <w:rFonts w:ascii="Helvetica" w:hAnsi="Helvetica"/>
          <w:b/>
          <w:bCs/>
          <w:color w:val="44546A" w:themeColor="text2"/>
          <w:sz w:val="56"/>
          <w:szCs w:val="56"/>
        </w:rPr>
        <w:t>a</w:t>
      </w:r>
      <w:r w:rsidR="00F677D7" w:rsidRPr="00A7071E">
        <w:rPr>
          <w:rFonts w:ascii="Helvetica" w:hAnsi="Helvetica"/>
          <w:b/>
          <w:bCs/>
          <w:color w:val="44546A" w:themeColor="text2"/>
          <w:sz w:val="56"/>
          <w:szCs w:val="56"/>
        </w:rPr>
        <w:t>ted</w:t>
      </w:r>
      <w:r w:rsidR="00F677D7">
        <w:rPr>
          <w:rFonts w:ascii="Helvetica" w:hAnsi="Helvetica"/>
          <w:b/>
          <w:bCs/>
          <w:color w:val="44546A" w:themeColor="text2"/>
          <w:sz w:val="56"/>
          <w:szCs w:val="56"/>
        </w:rPr>
        <w:t xml:space="preserve"> </w:t>
      </w:r>
      <w:r w:rsidR="002F6569">
        <w:rPr>
          <w:rFonts w:ascii="Helvetica" w:hAnsi="Helvetica"/>
          <w:b/>
          <w:bCs/>
          <w:color w:val="44546A" w:themeColor="text2"/>
          <w:sz w:val="56"/>
          <w:szCs w:val="56"/>
        </w:rPr>
        <w:t>Immunity</w:t>
      </w:r>
    </w:p>
    <w:p w14:paraId="224D2F91" w14:textId="0860C2C9" w:rsidR="008140CF" w:rsidRDefault="008140CF">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b/>
          <w:bCs/>
          <w:color w:val="44546A" w:themeColor="text2"/>
          <w:sz w:val="44"/>
          <w:szCs w:val="44"/>
        </w:rPr>
        <w:t xml:space="preserve"> </w:t>
      </w:r>
    </w:p>
    <w:p w14:paraId="031D5DF5" w14:textId="61CA7875" w:rsidR="008140CF" w:rsidRDefault="008140CF">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The humoral immune system </w:t>
      </w:r>
      <w:r w:rsidR="00E01CFC">
        <w:rPr>
          <w:rFonts w:ascii="Helvetica" w:hAnsi="Helvetica"/>
          <w:color w:val="44546A" w:themeColor="text2"/>
          <w:sz w:val="44"/>
          <w:szCs w:val="44"/>
        </w:rPr>
        <w:t>consist Of B</w:t>
      </w:r>
      <w:r w:rsidR="003F4BF3">
        <w:rPr>
          <w:rFonts w:ascii="Helvetica" w:hAnsi="Helvetica"/>
          <w:color w:val="44546A" w:themeColor="text2"/>
          <w:sz w:val="44"/>
          <w:szCs w:val="44"/>
        </w:rPr>
        <w:t xml:space="preserve"> cells which </w:t>
      </w:r>
      <w:proofErr w:type="spellStart"/>
      <w:r w:rsidR="003F4BF3">
        <w:rPr>
          <w:rFonts w:ascii="Helvetica" w:hAnsi="Helvetica"/>
          <w:color w:val="44546A" w:themeColor="text2"/>
          <w:sz w:val="44"/>
          <w:szCs w:val="44"/>
        </w:rPr>
        <w:t>orginate</w:t>
      </w:r>
      <w:proofErr w:type="spellEnd"/>
      <w:r w:rsidR="003F4BF3">
        <w:rPr>
          <w:rFonts w:ascii="Helvetica" w:hAnsi="Helvetica"/>
          <w:color w:val="44546A" w:themeColor="text2"/>
          <w:sz w:val="44"/>
          <w:szCs w:val="44"/>
        </w:rPr>
        <w:t xml:space="preserve"> in the bone marrow and stay </w:t>
      </w:r>
      <w:r w:rsidR="00525BCC">
        <w:rPr>
          <w:rFonts w:ascii="Helvetica" w:hAnsi="Helvetica"/>
          <w:color w:val="44546A" w:themeColor="text2"/>
          <w:sz w:val="44"/>
          <w:szCs w:val="44"/>
        </w:rPr>
        <w:t xml:space="preserve">there to </w:t>
      </w:r>
      <w:proofErr w:type="spellStart"/>
      <w:r w:rsidR="00525BCC">
        <w:rPr>
          <w:rFonts w:ascii="Helvetica" w:hAnsi="Helvetica"/>
          <w:color w:val="44546A" w:themeColor="text2"/>
          <w:sz w:val="44"/>
          <w:szCs w:val="44"/>
        </w:rPr>
        <w:t>devlop</w:t>
      </w:r>
      <w:proofErr w:type="spellEnd"/>
      <w:r w:rsidR="00525BCC">
        <w:rPr>
          <w:rFonts w:ascii="Helvetica" w:hAnsi="Helvetica"/>
          <w:color w:val="44546A" w:themeColor="text2"/>
          <w:sz w:val="44"/>
          <w:szCs w:val="44"/>
        </w:rPr>
        <w:t xml:space="preserve"> .b.cells can produce </w:t>
      </w:r>
      <w:r w:rsidR="003E2634">
        <w:rPr>
          <w:rFonts w:ascii="Helvetica" w:hAnsi="Helvetica"/>
          <w:color w:val="44546A" w:themeColor="text2"/>
          <w:sz w:val="44"/>
          <w:szCs w:val="44"/>
        </w:rPr>
        <w:t xml:space="preserve">antibodies but need exposure to foreign </w:t>
      </w:r>
      <w:r w:rsidR="00EB34D5">
        <w:rPr>
          <w:rFonts w:ascii="Helvetica" w:hAnsi="Helvetica"/>
          <w:color w:val="44546A" w:themeColor="text2"/>
          <w:sz w:val="44"/>
          <w:szCs w:val="44"/>
        </w:rPr>
        <w:t>antigens to do so these antigens are cell surface oligosac</w:t>
      </w:r>
      <w:r w:rsidR="008353EC">
        <w:rPr>
          <w:rFonts w:ascii="Helvetica" w:hAnsi="Helvetica"/>
          <w:color w:val="44546A" w:themeColor="text2"/>
          <w:sz w:val="44"/>
          <w:szCs w:val="44"/>
        </w:rPr>
        <w:t xml:space="preserve">charides and proteins which the cell </w:t>
      </w:r>
      <w:r w:rsidR="00825047">
        <w:rPr>
          <w:rFonts w:ascii="Helvetica" w:hAnsi="Helvetica"/>
          <w:color w:val="44546A" w:themeColor="text2"/>
          <w:sz w:val="44"/>
          <w:szCs w:val="44"/>
        </w:rPr>
        <w:t>uses</w:t>
      </w:r>
      <w:r w:rsidR="008353EC">
        <w:rPr>
          <w:rFonts w:ascii="Helvetica" w:hAnsi="Helvetica"/>
          <w:color w:val="44546A" w:themeColor="text2"/>
          <w:sz w:val="44"/>
          <w:szCs w:val="44"/>
        </w:rPr>
        <w:t xml:space="preserve"> as if tags </w:t>
      </w:r>
    </w:p>
    <w:p w14:paraId="2DBC4F2D" w14:textId="594F563F" w:rsidR="008353EC" w:rsidRDefault="00825047">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lastRenderedPageBreak/>
        <w:t xml:space="preserve">Antibodies are chemically proteins present in blood plasma </w:t>
      </w:r>
      <w:r w:rsidR="00613158">
        <w:rPr>
          <w:rFonts w:ascii="Helvetica" w:hAnsi="Helvetica"/>
          <w:color w:val="44546A" w:themeColor="text2"/>
          <w:sz w:val="44"/>
          <w:szCs w:val="44"/>
        </w:rPr>
        <w:t xml:space="preserve">and lymph they help in fighting bacteria and viruses in body fluids </w:t>
      </w:r>
    </w:p>
    <w:p w14:paraId="45D70A44" w14:textId="77777777" w:rsidR="00F309B4" w:rsidRDefault="00613158">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All </w:t>
      </w:r>
      <w:r w:rsidR="0000546C">
        <w:rPr>
          <w:rFonts w:ascii="Helvetica" w:hAnsi="Helvetica"/>
          <w:color w:val="44546A" w:themeColor="text2"/>
          <w:sz w:val="44"/>
          <w:szCs w:val="44"/>
        </w:rPr>
        <w:t xml:space="preserve">daughter cells of a </w:t>
      </w:r>
      <w:proofErr w:type="spellStart"/>
      <w:r w:rsidR="0000546C">
        <w:rPr>
          <w:rFonts w:ascii="Helvetica" w:hAnsi="Helvetica"/>
          <w:color w:val="44546A" w:themeColor="text2"/>
          <w:sz w:val="44"/>
          <w:szCs w:val="44"/>
        </w:rPr>
        <w:t>b.cell</w:t>
      </w:r>
      <w:proofErr w:type="spellEnd"/>
      <w:r w:rsidR="0000546C">
        <w:rPr>
          <w:rFonts w:ascii="Helvetica" w:hAnsi="Helvetica"/>
          <w:color w:val="44546A" w:themeColor="text2"/>
          <w:sz w:val="44"/>
          <w:szCs w:val="44"/>
        </w:rPr>
        <w:t xml:space="preserve"> w</w:t>
      </w:r>
      <w:r w:rsidR="00D7416E">
        <w:rPr>
          <w:rFonts w:ascii="Helvetica" w:hAnsi="Helvetica"/>
          <w:color w:val="44546A" w:themeColor="text2"/>
          <w:sz w:val="44"/>
          <w:szCs w:val="44"/>
        </w:rPr>
        <w:t xml:space="preserve">ill be able to produce the same antibodies as the mother cell antibodies bind to certain parts of an antigen to mark it for destruction by the T cells </w:t>
      </w:r>
    </w:p>
    <w:p w14:paraId="4ED154EC" w14:textId="77777777" w:rsidR="00F309B4" w:rsidRDefault="00F309B4">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38B27B58" w14:textId="1D0FCBE0" w:rsidR="002F6569" w:rsidRDefault="00F309B4">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The body humoral or antibody </w:t>
      </w:r>
      <w:proofErr w:type="spellStart"/>
      <w:r>
        <w:rPr>
          <w:rFonts w:ascii="Helvetica" w:hAnsi="Helvetica"/>
          <w:color w:val="44546A" w:themeColor="text2"/>
          <w:sz w:val="44"/>
          <w:szCs w:val="44"/>
        </w:rPr>
        <w:t>mediatefc</w:t>
      </w:r>
      <w:proofErr w:type="spellEnd"/>
      <w:r>
        <w:rPr>
          <w:rFonts w:ascii="Helvetica" w:hAnsi="Helvetica"/>
          <w:color w:val="44546A" w:themeColor="text2"/>
          <w:sz w:val="44"/>
          <w:szCs w:val="44"/>
        </w:rPr>
        <w:t xml:space="preserve"> immune </w:t>
      </w:r>
      <w:proofErr w:type="spellStart"/>
      <w:r>
        <w:rPr>
          <w:rFonts w:ascii="Helvetica" w:hAnsi="Helvetica"/>
          <w:color w:val="44546A" w:themeColor="text2"/>
          <w:sz w:val="44"/>
          <w:szCs w:val="44"/>
        </w:rPr>
        <w:t>responce</w:t>
      </w:r>
      <w:proofErr w:type="spellEnd"/>
      <w:r>
        <w:rPr>
          <w:rFonts w:ascii="Helvetica" w:hAnsi="Helvetica"/>
          <w:color w:val="44546A" w:themeColor="text2"/>
          <w:sz w:val="44"/>
          <w:szCs w:val="44"/>
        </w:rPr>
        <w:t xml:space="preserve"> </w:t>
      </w:r>
      <w:r w:rsidR="0000546C">
        <w:rPr>
          <w:rFonts w:ascii="Helvetica" w:hAnsi="Helvetica"/>
          <w:color w:val="44546A" w:themeColor="text2"/>
          <w:sz w:val="44"/>
          <w:szCs w:val="44"/>
        </w:rPr>
        <w:t xml:space="preserve"> </w:t>
      </w:r>
      <w:r w:rsidR="00086ECE">
        <w:rPr>
          <w:rFonts w:ascii="Helvetica" w:hAnsi="Helvetica"/>
          <w:color w:val="44546A" w:themeColor="text2"/>
          <w:sz w:val="44"/>
          <w:szCs w:val="44"/>
        </w:rPr>
        <w:t xml:space="preserve">begins in the same manner as the cell </w:t>
      </w:r>
      <w:r w:rsidR="00721DDD">
        <w:rPr>
          <w:rFonts w:ascii="Helvetica" w:hAnsi="Helvetica"/>
          <w:color w:val="44546A" w:themeColor="text2"/>
          <w:sz w:val="44"/>
          <w:szCs w:val="44"/>
        </w:rPr>
        <w:t>mediated</w:t>
      </w:r>
      <w:r w:rsidR="00086ECE">
        <w:rPr>
          <w:rFonts w:ascii="Helvetica" w:hAnsi="Helvetica"/>
          <w:color w:val="44546A" w:themeColor="text2"/>
          <w:sz w:val="44"/>
          <w:szCs w:val="44"/>
        </w:rPr>
        <w:t xml:space="preserve"> </w:t>
      </w:r>
      <w:proofErr w:type="spellStart"/>
      <w:r w:rsidR="00721DDD">
        <w:rPr>
          <w:rFonts w:ascii="Helvetica" w:hAnsi="Helvetica"/>
          <w:color w:val="44546A" w:themeColor="text2"/>
          <w:sz w:val="44"/>
          <w:szCs w:val="44"/>
        </w:rPr>
        <w:t>responce</w:t>
      </w:r>
      <w:proofErr w:type="spellEnd"/>
      <w:r w:rsidR="00721DDD">
        <w:rPr>
          <w:rFonts w:ascii="Helvetica" w:hAnsi="Helvetica"/>
          <w:color w:val="44546A" w:themeColor="text2"/>
          <w:sz w:val="44"/>
          <w:szCs w:val="44"/>
        </w:rPr>
        <w:t xml:space="preserve"> but there the macrophage are joined by b cells.</w:t>
      </w:r>
    </w:p>
    <w:p w14:paraId="5B5C57BD" w14:textId="5838E7E4" w:rsidR="002F6569" w:rsidRDefault="00721DDD">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The to enter the battle .mean while the antigen prese</w:t>
      </w:r>
      <w:r w:rsidR="00E14D86">
        <w:rPr>
          <w:rFonts w:ascii="Helvetica" w:hAnsi="Helvetica"/>
          <w:color w:val="44546A" w:themeColor="text2"/>
          <w:sz w:val="44"/>
          <w:szCs w:val="44"/>
        </w:rPr>
        <w:t>nting macrophages activ</w:t>
      </w:r>
      <w:r w:rsidR="000F395B">
        <w:rPr>
          <w:rFonts w:ascii="Helvetica" w:hAnsi="Helvetica"/>
          <w:color w:val="44546A" w:themeColor="text2"/>
          <w:sz w:val="44"/>
          <w:szCs w:val="44"/>
        </w:rPr>
        <w:t xml:space="preserve">ate those helper t cell with receptors  </w:t>
      </w:r>
      <w:proofErr w:type="spellStart"/>
      <w:r w:rsidR="000F395B">
        <w:rPr>
          <w:rFonts w:ascii="Helvetica" w:hAnsi="Helvetica"/>
          <w:color w:val="44546A" w:themeColor="text2"/>
          <w:sz w:val="44"/>
          <w:szCs w:val="44"/>
        </w:rPr>
        <w:t>thise</w:t>
      </w:r>
      <w:proofErr w:type="spellEnd"/>
      <w:r w:rsidR="000F395B">
        <w:rPr>
          <w:rFonts w:ascii="Helvetica" w:hAnsi="Helvetica"/>
          <w:color w:val="44546A" w:themeColor="text2"/>
          <w:sz w:val="44"/>
          <w:szCs w:val="44"/>
        </w:rPr>
        <w:t xml:space="preserve"> t cell in turn lead the battle front with activated </w:t>
      </w:r>
      <w:r w:rsidR="009D163F">
        <w:rPr>
          <w:rFonts w:ascii="Helvetica" w:hAnsi="Helvetica"/>
          <w:color w:val="44546A" w:themeColor="text2"/>
          <w:sz w:val="44"/>
          <w:szCs w:val="44"/>
        </w:rPr>
        <w:t xml:space="preserve">b cells </w:t>
      </w:r>
    </w:p>
    <w:p w14:paraId="1A25021A" w14:textId="5377E496" w:rsidR="00AE66DF" w:rsidRDefault="00AE66DF">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Antigen presenting cell </w:t>
      </w:r>
    </w:p>
    <w:p w14:paraId="39892F13" w14:textId="08BA2F27" w:rsidR="006E7806" w:rsidRDefault="006E7806">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Anti </w:t>
      </w:r>
      <w:proofErr w:type="spellStart"/>
      <w:r>
        <w:rPr>
          <w:rFonts w:ascii="Helvetica" w:hAnsi="Helvetica"/>
          <w:color w:val="44546A" w:themeColor="text2"/>
          <w:sz w:val="44"/>
          <w:szCs w:val="44"/>
        </w:rPr>
        <w:t>fragement</w:t>
      </w:r>
      <w:proofErr w:type="spellEnd"/>
    </w:p>
    <w:p w14:paraId="69AFB0ED" w14:textId="0F20A529" w:rsidR="006E7806" w:rsidRDefault="006E7806">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Clone of plasma cells</w:t>
      </w:r>
    </w:p>
    <w:p w14:paraId="726CC8D8" w14:textId="1986468A" w:rsidR="006E7806" w:rsidRDefault="006E7806">
      <w:pPr>
        <w:pStyle w:val="NormalWeb"/>
        <w:shd w:val="clear" w:color="auto" w:fill="FFFFFF"/>
        <w:spacing w:before="0" w:beforeAutospacing="0" w:after="0" w:afterAutospacing="0"/>
        <w:divId w:val="1800799297"/>
        <w:rPr>
          <w:rFonts w:ascii="Helvetica" w:hAnsi="Helvetica"/>
          <w:color w:val="44546A" w:themeColor="text2"/>
          <w:sz w:val="44"/>
          <w:szCs w:val="44"/>
        </w:rPr>
      </w:pPr>
      <w:r>
        <w:rPr>
          <w:rFonts w:ascii="Helvetica" w:hAnsi="Helvetica"/>
          <w:color w:val="44546A" w:themeColor="text2"/>
          <w:sz w:val="44"/>
          <w:szCs w:val="44"/>
        </w:rPr>
        <w:t xml:space="preserve">Clone of </w:t>
      </w:r>
      <w:r w:rsidR="002F27E2">
        <w:rPr>
          <w:rFonts w:ascii="Helvetica" w:hAnsi="Helvetica"/>
          <w:color w:val="44546A" w:themeColor="text2"/>
          <w:sz w:val="44"/>
          <w:szCs w:val="44"/>
        </w:rPr>
        <w:t>memory b cells ....</w:t>
      </w:r>
    </w:p>
    <w:p w14:paraId="4F4CD1C8" w14:textId="5118C198" w:rsidR="002F27E2" w:rsidRDefault="002F27E2">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3DC7B930" w14:textId="32183F87" w:rsidR="002F27E2" w:rsidRDefault="002F27E2">
      <w:pPr>
        <w:pStyle w:val="NormalWeb"/>
        <w:shd w:val="clear" w:color="auto" w:fill="FFFFFF"/>
        <w:spacing w:before="0" w:beforeAutospacing="0" w:after="0" w:afterAutospacing="0"/>
        <w:divId w:val="1800799297"/>
        <w:rPr>
          <w:rFonts w:ascii="Helvetica" w:hAnsi="Helvetica"/>
          <w:color w:val="44546A" w:themeColor="text2"/>
          <w:sz w:val="44"/>
          <w:szCs w:val="44"/>
        </w:rPr>
      </w:pPr>
    </w:p>
    <w:p w14:paraId="7067D2F5" w14:textId="712B007A" w:rsidR="002F27E2" w:rsidRDefault="002F27E2">
      <w:pPr>
        <w:pStyle w:val="NormalWeb"/>
        <w:shd w:val="clear" w:color="auto" w:fill="FFFFFF"/>
        <w:spacing w:before="0" w:beforeAutospacing="0" w:after="0" w:afterAutospacing="0"/>
        <w:divId w:val="1800799297"/>
        <w:rPr>
          <w:rFonts w:ascii="Helvetica" w:hAnsi="Helvetica"/>
          <w:b/>
          <w:bCs/>
          <w:color w:val="C45911" w:themeColor="accent2" w:themeShade="BF"/>
          <w:sz w:val="72"/>
          <w:szCs w:val="72"/>
        </w:rPr>
      </w:pPr>
      <w:r>
        <w:rPr>
          <w:rFonts w:ascii="Helvetica" w:hAnsi="Helvetica"/>
          <w:b/>
          <w:bCs/>
          <w:color w:val="C45911" w:themeColor="accent2" w:themeShade="BF"/>
          <w:sz w:val="72"/>
          <w:szCs w:val="72"/>
        </w:rPr>
        <w:t xml:space="preserve">The End </w:t>
      </w:r>
    </w:p>
    <w:p w14:paraId="19BE4B99" w14:textId="18305F5B" w:rsidR="002F27E2" w:rsidRPr="002F27E2" w:rsidRDefault="002F27E2">
      <w:pPr>
        <w:pStyle w:val="NormalWeb"/>
        <w:shd w:val="clear" w:color="auto" w:fill="FFFFFF"/>
        <w:spacing w:before="0" w:beforeAutospacing="0" w:after="0" w:afterAutospacing="0"/>
        <w:divId w:val="1800799297"/>
        <w:rPr>
          <w:rFonts w:ascii="Helvetica" w:hAnsi="Helvetica"/>
          <w:b/>
          <w:bCs/>
          <w:color w:val="C45911" w:themeColor="accent2" w:themeShade="BF"/>
          <w:sz w:val="72"/>
          <w:szCs w:val="72"/>
        </w:rPr>
      </w:pPr>
      <w:r>
        <w:rPr>
          <w:rFonts w:ascii="Helvetica" w:hAnsi="Helvetica"/>
          <w:b/>
          <w:bCs/>
          <w:color w:val="C45911" w:themeColor="accent2" w:themeShade="BF"/>
          <w:sz w:val="72"/>
          <w:szCs w:val="72"/>
        </w:rPr>
        <w:t xml:space="preserve">     </w:t>
      </w:r>
      <w:r w:rsidR="00420B73">
        <w:rPr>
          <w:rFonts w:ascii="Helvetica" w:hAnsi="Helvetica"/>
          <w:b/>
          <w:bCs/>
          <w:color w:val="C45911" w:themeColor="accent2" w:themeShade="BF"/>
          <w:sz w:val="72"/>
          <w:szCs w:val="72"/>
        </w:rPr>
        <w:t xml:space="preserve">  </w:t>
      </w:r>
      <w:r>
        <w:rPr>
          <w:rFonts w:ascii="Helvetica" w:hAnsi="Helvetica"/>
          <w:b/>
          <w:bCs/>
          <w:color w:val="C45911" w:themeColor="accent2" w:themeShade="BF"/>
          <w:sz w:val="72"/>
          <w:szCs w:val="72"/>
        </w:rPr>
        <w:t xml:space="preserve">Thanks Sir </w:t>
      </w:r>
      <w:r w:rsidR="00B4549F">
        <w:rPr>
          <w:rFonts w:ascii="Helvetica" w:hAnsi="Helvetica"/>
          <w:b/>
          <w:bCs/>
          <w:color w:val="C45911" w:themeColor="accent2" w:themeShade="BF"/>
          <w:sz w:val="72"/>
          <w:szCs w:val="72"/>
        </w:rPr>
        <w:t>!</w:t>
      </w:r>
    </w:p>
    <w:sectPr w:rsidR="002F27E2" w:rsidRPr="002F2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D0"/>
    <w:rsid w:val="0000400D"/>
    <w:rsid w:val="0000546C"/>
    <w:rsid w:val="0007194C"/>
    <w:rsid w:val="00081F1B"/>
    <w:rsid w:val="00085444"/>
    <w:rsid w:val="00086ECE"/>
    <w:rsid w:val="000F395B"/>
    <w:rsid w:val="00103E59"/>
    <w:rsid w:val="00145F2A"/>
    <w:rsid w:val="00190A18"/>
    <w:rsid w:val="001F02D3"/>
    <w:rsid w:val="001F2696"/>
    <w:rsid w:val="002026FA"/>
    <w:rsid w:val="00214B93"/>
    <w:rsid w:val="00236E81"/>
    <w:rsid w:val="00246251"/>
    <w:rsid w:val="00255683"/>
    <w:rsid w:val="002D0496"/>
    <w:rsid w:val="002F27E2"/>
    <w:rsid w:val="002F6569"/>
    <w:rsid w:val="0031327D"/>
    <w:rsid w:val="0031672F"/>
    <w:rsid w:val="003257B1"/>
    <w:rsid w:val="003A7911"/>
    <w:rsid w:val="003E2634"/>
    <w:rsid w:val="003E50AF"/>
    <w:rsid w:val="003F3C63"/>
    <w:rsid w:val="003F4BF3"/>
    <w:rsid w:val="00420B73"/>
    <w:rsid w:val="00446131"/>
    <w:rsid w:val="00452CA5"/>
    <w:rsid w:val="004617D0"/>
    <w:rsid w:val="004659CA"/>
    <w:rsid w:val="0049687A"/>
    <w:rsid w:val="004A1B16"/>
    <w:rsid w:val="004E2D9D"/>
    <w:rsid w:val="00511AD9"/>
    <w:rsid w:val="00525720"/>
    <w:rsid w:val="00525BCC"/>
    <w:rsid w:val="005541A7"/>
    <w:rsid w:val="005844CE"/>
    <w:rsid w:val="005A5F30"/>
    <w:rsid w:val="005F08F8"/>
    <w:rsid w:val="00613158"/>
    <w:rsid w:val="0063611B"/>
    <w:rsid w:val="006E7806"/>
    <w:rsid w:val="006F173E"/>
    <w:rsid w:val="00713AD6"/>
    <w:rsid w:val="00721DDD"/>
    <w:rsid w:val="00766B43"/>
    <w:rsid w:val="007A4458"/>
    <w:rsid w:val="007A60C7"/>
    <w:rsid w:val="007A7F42"/>
    <w:rsid w:val="007B50D1"/>
    <w:rsid w:val="008140CF"/>
    <w:rsid w:val="00815838"/>
    <w:rsid w:val="00825047"/>
    <w:rsid w:val="00826B27"/>
    <w:rsid w:val="008353EC"/>
    <w:rsid w:val="00875129"/>
    <w:rsid w:val="008972A9"/>
    <w:rsid w:val="008C5D62"/>
    <w:rsid w:val="008E6455"/>
    <w:rsid w:val="008E78A4"/>
    <w:rsid w:val="0094756E"/>
    <w:rsid w:val="009542F5"/>
    <w:rsid w:val="00957B83"/>
    <w:rsid w:val="00961EA5"/>
    <w:rsid w:val="009B1374"/>
    <w:rsid w:val="009D163F"/>
    <w:rsid w:val="009E0864"/>
    <w:rsid w:val="009E566E"/>
    <w:rsid w:val="009E7FCE"/>
    <w:rsid w:val="00A103CC"/>
    <w:rsid w:val="00A42C8A"/>
    <w:rsid w:val="00A5755F"/>
    <w:rsid w:val="00A60958"/>
    <w:rsid w:val="00A626C6"/>
    <w:rsid w:val="00A66355"/>
    <w:rsid w:val="00A7071E"/>
    <w:rsid w:val="00AC31DC"/>
    <w:rsid w:val="00AC4C48"/>
    <w:rsid w:val="00AE39AF"/>
    <w:rsid w:val="00AE66DF"/>
    <w:rsid w:val="00AF174D"/>
    <w:rsid w:val="00B4549F"/>
    <w:rsid w:val="00B73EE6"/>
    <w:rsid w:val="00B92E63"/>
    <w:rsid w:val="00BD2E50"/>
    <w:rsid w:val="00C43432"/>
    <w:rsid w:val="00CB13A9"/>
    <w:rsid w:val="00CE1BE0"/>
    <w:rsid w:val="00CF13BF"/>
    <w:rsid w:val="00CF5E8C"/>
    <w:rsid w:val="00D7296B"/>
    <w:rsid w:val="00D7416E"/>
    <w:rsid w:val="00D7786A"/>
    <w:rsid w:val="00D945A9"/>
    <w:rsid w:val="00DA6E58"/>
    <w:rsid w:val="00DC4A77"/>
    <w:rsid w:val="00DF314A"/>
    <w:rsid w:val="00DF51CD"/>
    <w:rsid w:val="00E01CFC"/>
    <w:rsid w:val="00E14D86"/>
    <w:rsid w:val="00E72B04"/>
    <w:rsid w:val="00E84789"/>
    <w:rsid w:val="00EB34D5"/>
    <w:rsid w:val="00F10EED"/>
    <w:rsid w:val="00F2722C"/>
    <w:rsid w:val="00F309B4"/>
    <w:rsid w:val="00F30BBB"/>
    <w:rsid w:val="00F677D7"/>
    <w:rsid w:val="00F93CD1"/>
    <w:rsid w:val="00FC62E7"/>
    <w:rsid w:val="00FE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D6B1"/>
  <w15:chartTrackingRefBased/>
  <w15:docId w15:val="{2BC0C739-0B6C-4D44-B330-B2E2CFEE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1C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51CD"/>
    <w:rPr>
      <w:b/>
      <w:bCs/>
    </w:rPr>
  </w:style>
  <w:style w:type="character" w:styleId="Hyperlink">
    <w:name w:val="Hyperlink"/>
    <w:basedOn w:val="DefaultParagraphFont"/>
    <w:uiPriority w:val="99"/>
    <w:semiHidden/>
    <w:unhideWhenUsed/>
    <w:rsid w:val="00DF5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7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microbenotes.com/b-cells-b-lymphocytes/" TargetMode="Externa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mazharchagum577@gmail.com</dc:creator>
  <cp:keywords/>
  <dc:description/>
  <cp:lastModifiedBy>mazharchagum577@gmail.com</cp:lastModifiedBy>
  <cp:revision>2</cp:revision>
  <dcterms:created xsi:type="dcterms:W3CDTF">2020-06-25T12:11:00Z</dcterms:created>
  <dcterms:modified xsi:type="dcterms:W3CDTF">2020-06-25T12:11:00Z</dcterms:modified>
</cp:coreProperties>
</file>