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B3" w:rsidRDefault="000018B3" w:rsidP="000018B3">
      <w:pPr>
        <w:rPr>
          <w:b/>
          <w:sz w:val="48"/>
          <w:szCs w:val="48"/>
        </w:rPr>
      </w:pPr>
      <w:r>
        <w:rPr>
          <w:b/>
          <w:sz w:val="48"/>
          <w:szCs w:val="48"/>
          <w:u w:val="single"/>
        </w:rPr>
        <w:t>ILYAS REHMANI</w:t>
      </w:r>
      <w:r>
        <w:rPr>
          <w:b/>
          <w:sz w:val="48"/>
          <w:szCs w:val="48"/>
        </w:rPr>
        <w:t xml:space="preserve">                     </w:t>
      </w:r>
      <w:r>
        <w:rPr>
          <w:b/>
          <w:sz w:val="48"/>
          <w:szCs w:val="48"/>
          <w:u w:val="single"/>
        </w:rPr>
        <w:t>Date:-16 April 2020</w:t>
      </w:r>
    </w:p>
    <w:p w:rsidR="000018B3" w:rsidRDefault="000018B3" w:rsidP="000018B3">
      <w:pPr>
        <w:rPr>
          <w:b/>
          <w:sz w:val="48"/>
          <w:szCs w:val="48"/>
        </w:rPr>
      </w:pPr>
      <w:r>
        <w:rPr>
          <w:b/>
          <w:sz w:val="48"/>
          <w:szCs w:val="48"/>
        </w:rPr>
        <w:t xml:space="preserve">              </w:t>
      </w:r>
      <w:r>
        <w:rPr>
          <w:b/>
          <w:sz w:val="48"/>
          <w:szCs w:val="48"/>
          <w:u w:val="single"/>
        </w:rPr>
        <w:t>IQRA NATIONAL UNIVERSITY</w:t>
      </w:r>
    </w:p>
    <w:p w:rsidR="000018B3" w:rsidRDefault="000018B3" w:rsidP="000018B3">
      <w:pPr>
        <w:rPr>
          <w:b/>
          <w:sz w:val="48"/>
          <w:szCs w:val="48"/>
          <w:u w:val="single"/>
        </w:rPr>
      </w:pPr>
      <w:r>
        <w:rPr>
          <w:b/>
          <w:sz w:val="48"/>
          <w:szCs w:val="48"/>
          <w:u w:val="single"/>
        </w:rPr>
        <w:t>ID# 15719</w:t>
      </w:r>
      <w:r>
        <w:rPr>
          <w:b/>
          <w:sz w:val="48"/>
          <w:szCs w:val="48"/>
        </w:rPr>
        <w:t xml:space="preserve">                  </w:t>
      </w:r>
      <w:r>
        <w:rPr>
          <w:b/>
          <w:sz w:val="48"/>
          <w:szCs w:val="48"/>
          <w:u w:val="single"/>
        </w:rPr>
        <w:t>BBA</w:t>
      </w:r>
      <w:r>
        <w:rPr>
          <w:b/>
          <w:sz w:val="48"/>
          <w:szCs w:val="48"/>
        </w:rPr>
        <w:t xml:space="preserve">             </w:t>
      </w:r>
      <w:proofErr w:type="gramStart"/>
      <w:r>
        <w:rPr>
          <w:b/>
          <w:sz w:val="48"/>
          <w:szCs w:val="48"/>
          <w:u w:val="single"/>
        </w:rPr>
        <w:t>SEC :-</w:t>
      </w:r>
      <w:proofErr w:type="gramEnd"/>
      <w:r>
        <w:rPr>
          <w:b/>
          <w:sz w:val="48"/>
          <w:szCs w:val="48"/>
          <w:u w:val="single"/>
        </w:rPr>
        <w:t xml:space="preserve"> A</w:t>
      </w:r>
    </w:p>
    <w:p w:rsidR="000018B3" w:rsidRDefault="000018B3" w:rsidP="000018B3">
      <w:pPr>
        <w:rPr>
          <w:b/>
          <w:sz w:val="48"/>
          <w:szCs w:val="48"/>
          <w:u w:val="single"/>
        </w:rPr>
      </w:pPr>
      <w:r>
        <w:rPr>
          <w:b/>
          <w:sz w:val="48"/>
          <w:szCs w:val="48"/>
          <w:u w:val="single"/>
        </w:rPr>
        <w:t xml:space="preserve">MID TERM </w:t>
      </w:r>
      <w:proofErr w:type="gramStart"/>
      <w:r>
        <w:rPr>
          <w:b/>
          <w:sz w:val="48"/>
          <w:szCs w:val="48"/>
          <w:u w:val="single"/>
        </w:rPr>
        <w:t xml:space="preserve">EXAM </w:t>
      </w:r>
      <w:r>
        <w:rPr>
          <w:b/>
          <w:sz w:val="48"/>
          <w:szCs w:val="48"/>
        </w:rPr>
        <w:t>:-</w:t>
      </w:r>
      <w:proofErr w:type="gramEnd"/>
      <w:r>
        <w:rPr>
          <w:b/>
          <w:sz w:val="48"/>
          <w:szCs w:val="48"/>
        </w:rPr>
        <w:t xml:space="preserve"> </w:t>
      </w:r>
      <w:r>
        <w:rPr>
          <w:b/>
          <w:sz w:val="48"/>
          <w:szCs w:val="48"/>
          <w:u w:val="single"/>
        </w:rPr>
        <w:t>BUSSINESS ENGLISH</w:t>
      </w:r>
    </w:p>
    <w:p w:rsidR="000018B3" w:rsidRDefault="000018B3" w:rsidP="000018B3">
      <w:pPr>
        <w:rPr>
          <w:sz w:val="48"/>
          <w:szCs w:val="48"/>
        </w:rPr>
      </w:pPr>
      <w:r>
        <w:rPr>
          <w:b/>
          <w:sz w:val="48"/>
          <w:szCs w:val="48"/>
          <w:u w:val="single"/>
        </w:rPr>
        <w:t xml:space="preserve">SUBMITTED </w:t>
      </w:r>
      <w:proofErr w:type="gramStart"/>
      <w:r>
        <w:rPr>
          <w:b/>
          <w:sz w:val="48"/>
          <w:szCs w:val="48"/>
          <w:u w:val="single"/>
        </w:rPr>
        <w:t>TO</w:t>
      </w:r>
      <w:r>
        <w:rPr>
          <w:b/>
          <w:sz w:val="48"/>
          <w:szCs w:val="48"/>
        </w:rPr>
        <w:t xml:space="preserve"> :-</w:t>
      </w:r>
      <w:proofErr w:type="gramEnd"/>
      <w:r>
        <w:rPr>
          <w:b/>
          <w:sz w:val="48"/>
          <w:szCs w:val="48"/>
        </w:rPr>
        <w:t xml:space="preserve">       </w:t>
      </w:r>
      <w:r>
        <w:rPr>
          <w:b/>
          <w:sz w:val="48"/>
          <w:szCs w:val="48"/>
          <w:u w:val="single"/>
        </w:rPr>
        <w:t>WAJIHA USMAN</w:t>
      </w:r>
    </w:p>
    <w:p w:rsidR="000018B3" w:rsidRDefault="00BC4F19" w:rsidP="000018B3">
      <w:pPr>
        <w:rPr>
          <w:b/>
          <w:sz w:val="48"/>
          <w:szCs w:val="48"/>
        </w:rPr>
      </w:pPr>
      <w:r>
        <w:rPr>
          <w:b/>
          <w:sz w:val="48"/>
          <w:szCs w:val="48"/>
        </w:rPr>
        <w:t>Q1)</w:t>
      </w:r>
    </w:p>
    <w:p w:rsidR="00BC4F19" w:rsidRDefault="00BC4F19" w:rsidP="000018B3">
      <w:pPr>
        <w:rPr>
          <w:sz w:val="48"/>
          <w:szCs w:val="48"/>
        </w:rPr>
      </w:pPr>
      <w:proofErr w:type="spellStart"/>
      <w:r>
        <w:rPr>
          <w:b/>
          <w:sz w:val="48"/>
          <w:szCs w:val="48"/>
        </w:rPr>
        <w:t>Ans</w:t>
      </w:r>
      <w:proofErr w:type="spellEnd"/>
      <w:r>
        <w:rPr>
          <w:b/>
          <w:sz w:val="48"/>
          <w:szCs w:val="48"/>
        </w:rPr>
        <w:t>)</w:t>
      </w:r>
      <w:r w:rsidRPr="00BC4F19">
        <w:t xml:space="preserve"> </w:t>
      </w:r>
      <w:r w:rsidRPr="00BC4F19">
        <w:rPr>
          <w:sz w:val="48"/>
          <w:szCs w:val="48"/>
        </w:rPr>
        <w:t>Citizens have had to describe whether offenders such as first-degree murders should be killed in gas chamber, imprisoned for life, or rehabilitated and given a second chance in society.</w:t>
      </w:r>
    </w:p>
    <w:p w:rsidR="00BC4F19" w:rsidRDefault="00BC4F19" w:rsidP="000018B3">
      <w:pPr>
        <w:rPr>
          <w:sz w:val="48"/>
          <w:szCs w:val="48"/>
        </w:rPr>
      </w:pPr>
      <w:r>
        <w:rPr>
          <w:b/>
          <w:sz w:val="48"/>
          <w:szCs w:val="48"/>
          <w:u w:val="single"/>
        </w:rPr>
        <w:t>REASONE:-</w:t>
      </w:r>
    </w:p>
    <w:p w:rsidR="00BC4F19" w:rsidRDefault="00BC4F19" w:rsidP="000018B3">
      <w:pPr>
        <w:rPr>
          <w:sz w:val="48"/>
          <w:szCs w:val="48"/>
        </w:rPr>
      </w:pPr>
      <w:r>
        <w:rPr>
          <w:sz w:val="48"/>
          <w:szCs w:val="48"/>
        </w:rPr>
        <w:t xml:space="preserve">                  </w:t>
      </w:r>
      <w:r w:rsidRPr="00BC4F19">
        <w:rPr>
          <w:sz w:val="48"/>
          <w:szCs w:val="48"/>
        </w:rPr>
        <w:t xml:space="preserve">This line explains the school of thoughts that exist about the punishment of murderer. The common goal that is required to achieve is to create deterrence either through </w:t>
      </w:r>
      <w:r w:rsidRPr="00BC4F19">
        <w:rPr>
          <w:sz w:val="48"/>
          <w:szCs w:val="48"/>
        </w:rPr>
        <w:lastRenderedPageBreak/>
        <w:t xml:space="preserve">execution or life </w:t>
      </w:r>
      <w:proofErr w:type="gramStart"/>
      <w:r w:rsidRPr="00BC4F19">
        <w:rPr>
          <w:sz w:val="48"/>
          <w:szCs w:val="48"/>
        </w:rPr>
        <w:t>imprisonment, that</w:t>
      </w:r>
      <w:proofErr w:type="gramEnd"/>
      <w:r w:rsidRPr="00BC4F19">
        <w:rPr>
          <w:sz w:val="48"/>
          <w:szCs w:val="48"/>
        </w:rPr>
        <w:t xml:space="preserve"> serves as an example or through rehabilitation that can turn a criminal into responsible citizen</w:t>
      </w:r>
    </w:p>
    <w:p w:rsidR="00BC4F19" w:rsidRDefault="00BC4F19" w:rsidP="000018B3">
      <w:pPr>
        <w:rPr>
          <w:b/>
          <w:sz w:val="48"/>
          <w:szCs w:val="48"/>
        </w:rPr>
      </w:pPr>
      <w:r>
        <w:rPr>
          <w:b/>
          <w:sz w:val="48"/>
          <w:szCs w:val="48"/>
        </w:rPr>
        <w:t>Q2)</w:t>
      </w:r>
    </w:p>
    <w:p w:rsidR="00681CD1" w:rsidRPr="00681CD1" w:rsidRDefault="00BC4F19" w:rsidP="000018B3">
      <w:pPr>
        <w:rPr>
          <w:sz w:val="48"/>
          <w:szCs w:val="48"/>
        </w:rPr>
      </w:pPr>
      <w:proofErr w:type="spellStart"/>
      <w:r>
        <w:rPr>
          <w:b/>
          <w:sz w:val="48"/>
          <w:szCs w:val="48"/>
        </w:rPr>
        <w:t>Ans</w:t>
      </w:r>
      <w:proofErr w:type="spellEnd"/>
      <w:r>
        <w:rPr>
          <w:b/>
          <w:sz w:val="48"/>
          <w:szCs w:val="48"/>
        </w:rPr>
        <w:t>)</w:t>
      </w:r>
      <w:r w:rsidR="00681CD1">
        <w:rPr>
          <w:b/>
          <w:sz w:val="48"/>
          <w:szCs w:val="48"/>
        </w:rPr>
        <w:t xml:space="preserve"> 1) </w:t>
      </w:r>
      <w:r w:rsidR="00681CD1">
        <w:rPr>
          <w:sz w:val="48"/>
          <w:szCs w:val="48"/>
        </w:rPr>
        <w:t>The Company plans to market the product overseas, and gain new customers.</w:t>
      </w:r>
    </w:p>
    <w:p w:rsidR="00681CD1" w:rsidRDefault="00681CD1" w:rsidP="000018B3">
      <w:pPr>
        <w:rPr>
          <w:sz w:val="48"/>
          <w:szCs w:val="48"/>
        </w:rPr>
      </w:pPr>
      <w:r>
        <w:rPr>
          <w:b/>
          <w:sz w:val="48"/>
          <w:szCs w:val="48"/>
        </w:rPr>
        <w:t xml:space="preserve">2) </w:t>
      </w:r>
      <w:r>
        <w:rPr>
          <w:sz w:val="48"/>
          <w:szCs w:val="48"/>
        </w:rPr>
        <w:t xml:space="preserve">I like Pumpkin pie, and I like brownies. </w:t>
      </w:r>
    </w:p>
    <w:p w:rsidR="00681CD1" w:rsidRDefault="00681CD1" w:rsidP="000018B3">
      <w:pPr>
        <w:rPr>
          <w:sz w:val="48"/>
          <w:szCs w:val="48"/>
        </w:rPr>
      </w:pPr>
      <w:r>
        <w:rPr>
          <w:b/>
          <w:sz w:val="48"/>
          <w:szCs w:val="48"/>
        </w:rPr>
        <w:t>3)</w:t>
      </w:r>
      <w:r>
        <w:rPr>
          <w:sz w:val="48"/>
          <w:szCs w:val="48"/>
        </w:rPr>
        <w:t xml:space="preserve"> I like Simple Sentence, and I like English.</w:t>
      </w:r>
    </w:p>
    <w:p w:rsidR="00BC4F19" w:rsidRDefault="00BC4F19" w:rsidP="000018B3">
      <w:pPr>
        <w:rPr>
          <w:b/>
          <w:sz w:val="48"/>
          <w:szCs w:val="48"/>
        </w:rPr>
      </w:pPr>
      <w:r>
        <w:rPr>
          <w:b/>
          <w:sz w:val="48"/>
          <w:szCs w:val="48"/>
        </w:rPr>
        <w:t>Q3)</w:t>
      </w:r>
    </w:p>
    <w:p w:rsidR="00BC4F19" w:rsidRDefault="00BC4F19" w:rsidP="000018B3">
      <w:pPr>
        <w:rPr>
          <w:sz w:val="48"/>
          <w:szCs w:val="48"/>
        </w:rPr>
      </w:pPr>
      <w:proofErr w:type="spellStart"/>
      <w:r>
        <w:rPr>
          <w:b/>
          <w:sz w:val="48"/>
          <w:szCs w:val="48"/>
        </w:rPr>
        <w:t>Ans</w:t>
      </w:r>
      <w:proofErr w:type="spellEnd"/>
      <w:r>
        <w:rPr>
          <w:b/>
          <w:sz w:val="48"/>
          <w:szCs w:val="48"/>
        </w:rPr>
        <w:t>)</w:t>
      </w:r>
      <w:r w:rsidRPr="00BC4F19">
        <w:t xml:space="preserve"> </w:t>
      </w:r>
      <w:r w:rsidRPr="00BC4F19">
        <w:rPr>
          <w:sz w:val="48"/>
          <w:szCs w:val="48"/>
        </w:rPr>
        <w:t>First paragraph is more coherent and properly organized</w:t>
      </w:r>
      <w:r>
        <w:rPr>
          <w:sz w:val="48"/>
          <w:szCs w:val="48"/>
        </w:rPr>
        <w:t>.</w:t>
      </w:r>
    </w:p>
    <w:p w:rsidR="00BC4F19" w:rsidRDefault="00BC4F19" w:rsidP="000018B3">
      <w:pPr>
        <w:rPr>
          <w:sz w:val="48"/>
          <w:szCs w:val="48"/>
        </w:rPr>
      </w:pPr>
      <w:r>
        <w:rPr>
          <w:b/>
          <w:sz w:val="48"/>
          <w:szCs w:val="48"/>
          <w:u w:val="single"/>
        </w:rPr>
        <w:t>REASONE:-</w:t>
      </w:r>
    </w:p>
    <w:p w:rsidR="00BC4F19" w:rsidRPr="00BC4F19" w:rsidRDefault="00BC4F19" w:rsidP="00BC4F19">
      <w:pPr>
        <w:rPr>
          <w:sz w:val="48"/>
          <w:szCs w:val="48"/>
        </w:rPr>
      </w:pPr>
      <w:r>
        <w:rPr>
          <w:sz w:val="48"/>
          <w:szCs w:val="48"/>
        </w:rPr>
        <w:t xml:space="preserve">                     </w:t>
      </w:r>
      <w:r w:rsidRPr="00BC4F19">
        <w:rPr>
          <w:sz w:val="48"/>
          <w:szCs w:val="48"/>
        </w:rPr>
        <w:t xml:space="preserve">In the first paragraph, the 3 principle reasons are stated and presented with a superficial analysis one by one. All three factors described come in an orderly manner </w:t>
      </w:r>
      <w:r w:rsidRPr="00BC4F19">
        <w:rPr>
          <w:sz w:val="48"/>
          <w:szCs w:val="48"/>
        </w:rPr>
        <w:lastRenderedPageBreak/>
        <w:t xml:space="preserve">and are interconnected to the matter presented before and have </w:t>
      </w:r>
      <w:r w:rsidR="00681CD1">
        <w:rPr>
          <w:sz w:val="48"/>
          <w:szCs w:val="48"/>
        </w:rPr>
        <w:t>coherence</w:t>
      </w:r>
      <w:r w:rsidRPr="00BC4F19">
        <w:rPr>
          <w:sz w:val="48"/>
          <w:szCs w:val="48"/>
        </w:rPr>
        <w:t xml:space="preserve"> with the subject.</w:t>
      </w:r>
    </w:p>
    <w:p w:rsidR="00BC4F19" w:rsidRDefault="00BC4F19" w:rsidP="00BC4F19">
      <w:pPr>
        <w:rPr>
          <w:sz w:val="48"/>
          <w:szCs w:val="48"/>
        </w:rPr>
      </w:pPr>
      <w:r w:rsidRPr="00BC4F19">
        <w:rPr>
          <w:sz w:val="48"/>
          <w:szCs w:val="48"/>
        </w:rPr>
        <w:t xml:space="preserve">But in 2nd paragraph, the analysis trying to build is lost between the disorganized </w:t>
      </w:r>
      <w:proofErr w:type="gramStart"/>
      <w:r w:rsidRPr="00BC4F19">
        <w:rPr>
          <w:sz w:val="48"/>
          <w:szCs w:val="48"/>
        </w:rPr>
        <w:t>reason</w:t>
      </w:r>
      <w:proofErr w:type="gramEnd"/>
      <w:r w:rsidRPr="00BC4F19">
        <w:rPr>
          <w:sz w:val="48"/>
          <w:szCs w:val="48"/>
        </w:rPr>
        <w:t xml:space="preserve"> and doesn't convey a complete meaning</w:t>
      </w:r>
    </w:p>
    <w:p w:rsidR="00BC4F19" w:rsidRDefault="00BC4F19" w:rsidP="00BC4F19">
      <w:pPr>
        <w:rPr>
          <w:b/>
          <w:sz w:val="48"/>
          <w:szCs w:val="48"/>
        </w:rPr>
      </w:pPr>
      <w:r>
        <w:rPr>
          <w:b/>
          <w:sz w:val="48"/>
          <w:szCs w:val="48"/>
        </w:rPr>
        <w:t>Q4)</w:t>
      </w:r>
    </w:p>
    <w:p w:rsidR="00BC4F19" w:rsidRPr="00633244" w:rsidRDefault="00BC4F19" w:rsidP="00BC4F19">
      <w:pPr>
        <w:rPr>
          <w:sz w:val="48"/>
          <w:szCs w:val="48"/>
        </w:rPr>
      </w:pPr>
      <w:proofErr w:type="spellStart"/>
      <w:r>
        <w:rPr>
          <w:b/>
          <w:sz w:val="48"/>
          <w:szCs w:val="48"/>
        </w:rPr>
        <w:t>Ans</w:t>
      </w:r>
      <w:proofErr w:type="spellEnd"/>
      <w:r>
        <w:rPr>
          <w:b/>
          <w:sz w:val="48"/>
          <w:szCs w:val="48"/>
        </w:rPr>
        <w:t>)</w:t>
      </w:r>
      <w:r w:rsidR="00633244" w:rsidRPr="00633244">
        <w:t xml:space="preserve"> </w:t>
      </w:r>
      <w:r w:rsidR="00681CD1">
        <w:rPr>
          <w:sz w:val="48"/>
          <w:szCs w:val="48"/>
        </w:rPr>
        <w:t>Anciently barter trade,</w:t>
      </w:r>
      <w:r w:rsidR="00633244" w:rsidRPr="00633244">
        <w:rPr>
          <w:sz w:val="48"/>
          <w:szCs w:val="48"/>
        </w:rPr>
        <w:t xml:space="preserve"> the exchange of goods for goods, was used but the quality and amount of one good exchanged for other created hindrance due to lack of standard. Then around turkey, gold coins were used as money that </w:t>
      </w:r>
      <w:proofErr w:type="gramStart"/>
      <w:r w:rsidR="00633244" w:rsidRPr="00633244">
        <w:rPr>
          <w:sz w:val="48"/>
          <w:szCs w:val="48"/>
        </w:rPr>
        <w:t>were</w:t>
      </w:r>
      <w:proofErr w:type="gramEnd"/>
      <w:r w:rsidR="00633244" w:rsidRPr="00633244">
        <w:rPr>
          <w:sz w:val="48"/>
          <w:szCs w:val="48"/>
        </w:rPr>
        <w:t xml:space="preserve"> later standardized by </w:t>
      </w:r>
      <w:proofErr w:type="spellStart"/>
      <w:r w:rsidR="00633244" w:rsidRPr="00633244">
        <w:rPr>
          <w:sz w:val="48"/>
          <w:szCs w:val="48"/>
        </w:rPr>
        <w:t>gyges</w:t>
      </w:r>
      <w:proofErr w:type="spellEnd"/>
      <w:r w:rsidR="00633244" w:rsidRPr="00633244">
        <w:rPr>
          <w:sz w:val="48"/>
          <w:szCs w:val="48"/>
        </w:rPr>
        <w:t xml:space="preserve"> in 700 BC. Due to coin pouches attracting thieves</w:t>
      </w:r>
      <w:proofErr w:type="gramStart"/>
      <w:r w:rsidR="00633244" w:rsidRPr="00633244">
        <w:rPr>
          <w:sz w:val="48"/>
          <w:szCs w:val="48"/>
        </w:rPr>
        <w:t>,  Greek</w:t>
      </w:r>
      <w:proofErr w:type="gramEnd"/>
      <w:r w:rsidR="00633244" w:rsidRPr="00633244">
        <w:rPr>
          <w:sz w:val="48"/>
          <w:szCs w:val="48"/>
        </w:rPr>
        <w:t xml:space="preserve"> and Roman invented paper checks that were easy to carry and carry the name of honor. Banks, then, issued notes in exchanged of gold that were later used as cash. Today, </w:t>
      </w:r>
      <w:r w:rsidR="00633244" w:rsidRPr="00633244">
        <w:rPr>
          <w:sz w:val="48"/>
          <w:szCs w:val="48"/>
        </w:rPr>
        <w:lastRenderedPageBreak/>
        <w:t>besides cash, credit and cash cards are also used.</w:t>
      </w:r>
    </w:p>
    <w:p w:rsidR="00BC4F19" w:rsidRPr="00BC4F19" w:rsidRDefault="00BC4F19" w:rsidP="00BC4F19">
      <w:pPr>
        <w:rPr>
          <w:sz w:val="48"/>
          <w:szCs w:val="48"/>
        </w:rPr>
      </w:pPr>
    </w:p>
    <w:p w:rsidR="001069A6" w:rsidRPr="000018B3" w:rsidRDefault="001069A6">
      <w:pPr>
        <w:rPr>
          <w:b/>
          <w:sz w:val="40"/>
          <w:szCs w:val="40"/>
          <w:u w:val="single"/>
        </w:rPr>
      </w:pPr>
    </w:p>
    <w:sectPr w:rsidR="001069A6" w:rsidRPr="000018B3" w:rsidSect="001069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18B3"/>
    <w:rsid w:val="000018B3"/>
    <w:rsid w:val="001069A6"/>
    <w:rsid w:val="00385F4E"/>
    <w:rsid w:val="00633244"/>
    <w:rsid w:val="00681CD1"/>
    <w:rsid w:val="00BC4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743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LOGIX</dc:creator>
  <cp:lastModifiedBy>IT LOGIX</cp:lastModifiedBy>
  <cp:revision>2</cp:revision>
  <dcterms:created xsi:type="dcterms:W3CDTF">2020-04-18T16:30:00Z</dcterms:created>
  <dcterms:modified xsi:type="dcterms:W3CDTF">2020-04-18T16:30:00Z</dcterms:modified>
</cp:coreProperties>
</file>