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348367868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A60FF1">
            <w:tc>
              <w:tcPr>
                <w:tcW w:w="5746" w:type="dxa"/>
              </w:tcPr>
              <w:p w:rsidR="00A60FF1" w:rsidRDefault="00A60FF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A60FF1" w:rsidRPr="007B3ED4" w:rsidRDefault="00A60FF1">
          <w:pPr>
            <w:rPr>
              <w:sz w:val="52"/>
              <w:szCs w:val="5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86ACE73" wp14:editId="447EFF3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BEU+8uzBAAAqAwAAA4A&#10;AAAAAAAAAAAAAAAALgIAAGRycy9lMm9Eb2MueG1sUEsBAi0AFAAGAAgAAAAhAB3OIYvdAAAABQEA&#10;AA8AAAAAAAAAAAAAAAAADQcAAGRycy9kb3ducmV2LnhtbFBLBQYAAAAABAAEAPMAAAAX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a6a7aa [2132]" stroked="f">
                      <v:fill color2="#e0e0e1 [756]" focusposition=",1" focussize="" colors="0 #b5b6b8;.5 #d1d2d3;1 #e8e9e9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="007B3ED4">
            <w:rPr>
              <w:sz w:val="52"/>
              <w:szCs w:val="52"/>
            </w:rPr>
            <w:t xml:space="preserve">  </w:t>
          </w:r>
          <w:proofErr w:type="spellStart"/>
          <w:r w:rsidR="007B3ED4">
            <w:rPr>
              <w:sz w:val="52"/>
              <w:szCs w:val="52"/>
            </w:rPr>
            <w:t>Iqra</w:t>
          </w:r>
          <w:proofErr w:type="spellEnd"/>
          <w:r w:rsidR="007B3ED4">
            <w:rPr>
              <w:sz w:val="52"/>
              <w:szCs w:val="52"/>
            </w:rPr>
            <w:t xml:space="preserve"> National University, Peshawar</w:t>
          </w:r>
        </w:p>
        <w:p w:rsidR="00A60FF1" w:rsidRDefault="00DE3338">
          <w:r>
            <w:rPr>
              <w:rFonts w:ascii="Helvetica" w:hAnsi="Helvetica"/>
              <w:color w:val="000000"/>
              <w:sz w:val="52"/>
              <w:szCs w:val="52"/>
            </w:rPr>
            <w:t xml:space="preserve">Factors influencing export performance </w:t>
          </w:r>
          <w:r w:rsidR="00A60FF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712FC30" wp14:editId="0E619149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4658360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b4b4b2 [1311]" stroked="f" strokeweight="2pt">
                      <v:fill color2="#b4b4b2 [1311]" rotate="t" focusposition=".5,.5" focussize="" colors="0 #d2d2d1;.5 #e2e2e1;1 #f0f0f0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A60FF1">
            <w:tc>
              <w:tcPr>
                <w:tcW w:w="5746" w:type="dxa"/>
              </w:tcPr>
              <w:p w:rsidR="00A60FF1" w:rsidRDefault="00DE3338" w:rsidP="00DE333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5A5C5E" w:themeColor="accent1" w:themeShade="BF"/>
                    <w:sz w:val="48"/>
                    <w:szCs w:val="4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5A5C5E" w:themeColor="accent1" w:themeShade="BF"/>
                    <w:sz w:val="48"/>
                    <w:szCs w:val="48"/>
                  </w:rPr>
                  <w:t>BRM Proposal</w:t>
                </w:r>
              </w:p>
            </w:tc>
          </w:tr>
          <w:tr w:rsidR="00A60FF1">
            <w:tc>
              <w:tcPr>
                <w:tcW w:w="5746" w:type="dxa"/>
              </w:tcPr>
              <w:p w:rsidR="00A60FF1" w:rsidRDefault="007B3ED4" w:rsidP="00DE3338">
                <w:pPr>
                  <w:pStyle w:val="NoSpacing"/>
                  <w:rPr>
                    <w:color w:val="2D393C" w:themeColor="background2" w:themeShade="40"/>
                    <w:sz w:val="28"/>
                    <w:szCs w:val="28"/>
                  </w:rPr>
                </w:pPr>
                <w:r>
                  <w:rPr>
                    <w:color w:val="2D393C" w:themeColor="background2" w:themeShade="40"/>
                    <w:sz w:val="28"/>
                    <w:szCs w:val="28"/>
                  </w:rPr>
                  <w:t xml:space="preserve">Submitted By- </w:t>
                </w:r>
                <w:sdt>
                  <w:sdtPr>
                    <w:rPr>
                      <w:color w:val="2D393C" w:themeColor="background2" w:themeShade="40"/>
                      <w:sz w:val="28"/>
                      <w:szCs w:val="28"/>
                    </w:rPr>
                    <w:alias w:val="Subtitle"/>
                    <w:id w:val="703864195"/>
                    <w:placeholder>
                      <w:docPart w:val="B1323C25791E4C84969178575ABF54E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2D393C" w:themeColor="background2" w:themeShade="40"/>
                        <w:sz w:val="28"/>
                        <w:szCs w:val="28"/>
                      </w:rPr>
                      <w:t>Muhammad Bilal Mehdi – ID 14261</w:t>
                    </w:r>
                  </w:sdtContent>
                </w:sdt>
              </w:p>
              <w:p w:rsidR="007B3ED4" w:rsidRDefault="007B3ED4" w:rsidP="007B3ED4">
                <w:pPr>
                  <w:pStyle w:val="NoSpacing"/>
                  <w:rPr>
                    <w:color w:val="2D393C" w:themeColor="background2" w:themeShade="40"/>
                    <w:sz w:val="28"/>
                    <w:szCs w:val="28"/>
                  </w:rPr>
                </w:pPr>
              </w:p>
            </w:tc>
          </w:tr>
          <w:tr w:rsidR="00A60FF1">
            <w:tc>
              <w:tcPr>
                <w:tcW w:w="5746" w:type="dxa"/>
              </w:tcPr>
              <w:p w:rsidR="00A60FF1" w:rsidRDefault="007B3ED4">
                <w:pPr>
                  <w:pStyle w:val="NoSpacing"/>
                  <w:rPr>
                    <w:color w:val="2D393C" w:themeColor="background2" w:themeShade="40"/>
                    <w:sz w:val="28"/>
                    <w:szCs w:val="28"/>
                  </w:rPr>
                </w:pPr>
                <w:r>
                  <w:rPr>
                    <w:color w:val="2D393C" w:themeColor="background2" w:themeShade="40"/>
                    <w:sz w:val="28"/>
                    <w:szCs w:val="28"/>
                  </w:rPr>
                  <w:t xml:space="preserve">Submitted To: </w:t>
                </w:r>
                <w:proofErr w:type="spellStart"/>
                <w:r>
                  <w:rPr>
                    <w:color w:val="2D393C" w:themeColor="background2" w:themeShade="40"/>
                    <w:sz w:val="28"/>
                    <w:szCs w:val="28"/>
                  </w:rPr>
                  <w:t>Amna</w:t>
                </w:r>
                <w:proofErr w:type="spellEnd"/>
                <w:r>
                  <w:rPr>
                    <w:color w:val="2D393C" w:themeColor="background2" w:themeShade="40"/>
                    <w:sz w:val="28"/>
                    <w:szCs w:val="28"/>
                  </w:rPr>
                  <w:t xml:space="preserve"> Ali</w:t>
                </w:r>
              </w:p>
              <w:p w:rsidR="007B3ED4" w:rsidRDefault="007B3ED4">
                <w:pPr>
                  <w:pStyle w:val="NoSpacing"/>
                  <w:rPr>
                    <w:color w:val="2D393C" w:themeColor="background2" w:themeShade="40"/>
                    <w:sz w:val="28"/>
                    <w:szCs w:val="28"/>
                  </w:rPr>
                </w:pPr>
              </w:p>
              <w:p w:rsidR="007B3ED4" w:rsidRDefault="007B3ED4">
                <w:pPr>
                  <w:pStyle w:val="NoSpacing"/>
                  <w:rPr>
                    <w:color w:val="2D393C" w:themeColor="background2" w:themeShade="40"/>
                    <w:sz w:val="28"/>
                    <w:szCs w:val="28"/>
                  </w:rPr>
                </w:pPr>
                <w:r>
                  <w:rPr>
                    <w:color w:val="2D393C" w:themeColor="background2" w:themeShade="40"/>
                    <w:sz w:val="28"/>
                    <w:szCs w:val="28"/>
                  </w:rPr>
                  <w:t>Dated: 15/JUN/2020</w:t>
                </w:r>
              </w:p>
            </w:tc>
          </w:tr>
          <w:tr w:rsidR="00A60FF1">
            <w:tc>
              <w:tcPr>
                <w:tcW w:w="5746" w:type="dxa"/>
              </w:tcPr>
              <w:p w:rsidR="00A60FF1" w:rsidRDefault="00A60FF1" w:rsidP="00DE3338">
                <w:pPr>
                  <w:pStyle w:val="NoSpacing"/>
                </w:pPr>
              </w:p>
            </w:tc>
          </w:tr>
          <w:tr w:rsidR="00A60FF1">
            <w:tc>
              <w:tcPr>
                <w:tcW w:w="5746" w:type="dxa"/>
              </w:tcPr>
              <w:p w:rsidR="00A60FF1" w:rsidRDefault="00A60FF1">
                <w:pPr>
                  <w:pStyle w:val="NoSpacing"/>
                </w:pPr>
              </w:p>
            </w:tc>
          </w:tr>
          <w:tr w:rsidR="00A60FF1">
            <w:tc>
              <w:tcPr>
                <w:tcW w:w="5746" w:type="dxa"/>
              </w:tcPr>
              <w:p w:rsidR="00A60FF1" w:rsidRDefault="00A60FF1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A60FF1">
            <w:tc>
              <w:tcPr>
                <w:tcW w:w="5746" w:type="dxa"/>
              </w:tcPr>
              <w:p w:rsidR="00A60FF1" w:rsidRDefault="00A60FF1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A60FF1">
            <w:tc>
              <w:tcPr>
                <w:tcW w:w="5746" w:type="dxa"/>
              </w:tcPr>
              <w:p w:rsidR="00A60FF1" w:rsidRDefault="00A60FF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A60FF1" w:rsidRDefault="00DE333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0F5ACF" wp14:editId="781BA75D">
                    <wp:simplePos x="0" y="0"/>
                    <wp:positionH relativeFrom="margin">
                      <wp:posOffset>-1047750</wp:posOffset>
                    </wp:positionH>
                    <wp:positionV relativeFrom="page">
                      <wp:posOffset>1947545</wp:posOffset>
                    </wp:positionV>
                    <wp:extent cx="3648075" cy="2880360"/>
                    <wp:effectExtent l="0" t="0" r="104775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-82.5pt;margin-top:153.35pt;width:287.25pt;height:226.8pt;z-index:25165926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a6a7aa [2132]" stroked="f">
                      <v:fill color2="#e0e0e1 [756]" rotate="t" focusposition=",1" focussize="" colors="0 #b5b6b8;.5 #d1d2d3;1 #e8e9e9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A60FF1">
            <w:br w:type="page"/>
          </w:r>
        </w:p>
      </w:sdtContent>
    </w:sdt>
    <w:p w:rsidR="00A60FF1" w:rsidRPr="00A60FF1" w:rsidRDefault="00560F02" w:rsidP="00A60FF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007407E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lastRenderedPageBreak/>
        <w:t>A</w:t>
      </w:r>
      <w:r w:rsidR="007407E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bstract</w:t>
      </w:r>
      <w:r w:rsidR="00A60FF1" w:rsidRPr="00A60F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F1">
        <w:rPr>
          <w:rFonts w:ascii="Calibri" w:eastAsia="Times New Roman" w:hAnsi="Calibri" w:cs="Calibri"/>
          <w:color w:val="000000"/>
        </w:rPr>
        <w:t xml:space="preserve">The focus of this thesis is different factors that can influence Swedish companies’ export performance to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the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Russian market. The research is done by applying qualitative approach, where two interviews will be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conducted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. Conclusions that have been made in this research can give some guidelines for the Swedish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companies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that already export or consider starting their business activity in Russia. A number of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previous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researches about successful export and obstacles for it have been studied, as a ground for this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thesis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. The empirical information, obtained for this study, confirmed or rejected some of previous </w:t>
      </w:r>
    </w:p>
    <w:p w:rsidR="00A60FF1" w:rsidRPr="00A60FF1" w:rsidRDefault="00A60FF1" w:rsidP="00A6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conclusions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. Within the present research the following findings about impact of internal and external </w:t>
      </w:r>
    </w:p>
    <w:p w:rsidR="00A60FF1" w:rsidRDefault="00A60FF1" w:rsidP="00A60F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factors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were made, such aspect, as firm size, does not impact on company’s possibility to export. </w:t>
      </w:r>
    </w:p>
    <w:p w:rsidR="00A60FF1" w:rsidRPr="00A60FF1" w:rsidRDefault="00A60FF1" w:rsidP="00A60F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F1">
        <w:rPr>
          <w:rFonts w:ascii="Calibri" w:eastAsia="Times New Roman" w:hAnsi="Calibri" w:cs="Calibri"/>
          <w:color w:val="000000"/>
        </w:rPr>
        <w:t xml:space="preserve">However, it is important for a company to have international competence, export experience and a local </w:t>
      </w: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business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network on a foreign market. Managerial characteristics and social networks appeared to be </w:t>
      </w: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important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for successful export as well. On the side, external factors of the Russian market, like political, </w:t>
      </w: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economic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, socio‐cultural and technological ones as a whole were not experienced as obstacles for </w:t>
      </w: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export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. Still, some factors within them, like bureaucracy and language were experienced as barriers. </w:t>
      </w:r>
    </w:p>
    <w:p w:rsidR="00560F02" w:rsidRDefault="00560F02" w:rsidP="00A60F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0FF1" w:rsidRPr="00A60FF1" w:rsidRDefault="00A60FF1" w:rsidP="0056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F1">
        <w:rPr>
          <w:rFonts w:ascii="Calibri" w:eastAsia="Times New Roman" w:hAnsi="Calibri" w:cs="Calibri"/>
          <w:color w:val="000000"/>
        </w:rPr>
        <w:t xml:space="preserve">However, Russian market is seen </w:t>
      </w:r>
      <w:proofErr w:type="gramStart"/>
      <w:r w:rsidRPr="00A60FF1">
        <w:rPr>
          <w:rFonts w:ascii="Calibri" w:eastAsia="Times New Roman" w:hAnsi="Calibri" w:cs="Calibri"/>
          <w:color w:val="000000"/>
        </w:rPr>
        <w:t>as an attractive one and two Swedish companies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that contributed with </w:t>
      </w:r>
    </w:p>
    <w:p w:rsidR="00665BE5" w:rsidRDefault="00A60FF1" w:rsidP="00560F02">
      <w:pPr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A60FF1">
        <w:rPr>
          <w:rFonts w:ascii="Calibri" w:eastAsia="Times New Roman" w:hAnsi="Calibri" w:cs="Calibri"/>
          <w:color w:val="000000"/>
        </w:rPr>
        <w:t>information</w:t>
      </w:r>
      <w:proofErr w:type="gramEnd"/>
      <w:r w:rsidRPr="00A60FF1">
        <w:rPr>
          <w:rFonts w:ascii="Calibri" w:eastAsia="Times New Roman" w:hAnsi="Calibri" w:cs="Calibri"/>
          <w:color w:val="000000"/>
        </w:rPr>
        <w:t xml:space="preserve"> to this thesis want to continue their business towards Russia.  </w:t>
      </w:r>
    </w:p>
    <w:p w:rsidR="00560F02" w:rsidRDefault="00560F02" w:rsidP="00560F02">
      <w:pPr>
        <w:jc w:val="both"/>
        <w:rPr>
          <w:rFonts w:ascii="Calibri" w:eastAsia="Times New Roman" w:hAnsi="Calibri" w:cs="Calibri"/>
          <w:color w:val="000000"/>
        </w:rPr>
      </w:pPr>
    </w:p>
    <w:p w:rsidR="00560F02" w:rsidRDefault="00560F0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:rsidR="007407E7" w:rsidRDefault="007407E7" w:rsidP="007407E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</w:rPr>
      </w:pPr>
      <w:r w:rsidRPr="007407E7">
        <w:rPr>
          <w:rFonts w:ascii="Calibri" w:eastAsia="Times New Roman" w:hAnsi="Calibri" w:cs="Calibri"/>
          <w:b/>
          <w:color w:val="000000"/>
          <w:sz w:val="28"/>
        </w:rPr>
        <w:lastRenderedPageBreak/>
        <w:t xml:space="preserve">Table of content   </w:t>
      </w:r>
    </w:p>
    <w:p w:rsidR="0080398A" w:rsidRPr="007407E7" w:rsidRDefault="0080398A" w:rsidP="00740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398A">
        <w:rPr>
          <w:rFonts w:ascii="Calibri" w:eastAsia="Times New Roman" w:hAnsi="Calibri" w:cs="Calibri"/>
          <w:b/>
          <w:color w:val="000000"/>
          <w:sz w:val="24"/>
        </w:rPr>
        <w:t>Chapter 1: Introduction</w:t>
      </w:r>
    </w:p>
    <w:p w:rsidR="007407E7" w:rsidRPr="007407E7" w:rsidRDefault="007407E7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7">
        <w:rPr>
          <w:rFonts w:ascii="Calibri" w:eastAsia="Times New Roman" w:hAnsi="Calibri" w:cs="Calibri"/>
          <w:color w:val="000000"/>
        </w:rPr>
        <w:t xml:space="preserve">1.1 </w:t>
      </w:r>
      <w:proofErr w:type="gramStart"/>
      <w:r w:rsidRPr="007407E7">
        <w:rPr>
          <w:rFonts w:ascii="Calibri" w:eastAsia="Times New Roman" w:hAnsi="Calibri" w:cs="Calibri"/>
          <w:color w:val="000000"/>
        </w:rPr>
        <w:t xml:space="preserve">Background </w:t>
      </w:r>
      <w:r w:rsidR="0080398A">
        <w:rPr>
          <w:rFonts w:ascii="Calibri" w:eastAsia="Times New Roman" w:hAnsi="Calibri" w:cs="Calibri"/>
          <w:color w:val="000000"/>
        </w:rPr>
        <w:t xml:space="preserve"> of</w:t>
      </w:r>
      <w:proofErr w:type="gramEnd"/>
      <w:r w:rsidR="0080398A">
        <w:rPr>
          <w:rFonts w:ascii="Calibri" w:eastAsia="Times New Roman" w:hAnsi="Calibri" w:cs="Calibri"/>
          <w:color w:val="000000"/>
        </w:rPr>
        <w:t xml:space="preserve"> study</w:t>
      </w:r>
      <w:r w:rsidRPr="007407E7">
        <w:rPr>
          <w:rFonts w:ascii="Calibri" w:eastAsia="Times New Roman" w:hAnsi="Calibri" w:cs="Calibri"/>
          <w:color w:val="000000"/>
        </w:rPr>
        <w:t>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...............................</w:t>
      </w:r>
    </w:p>
    <w:p w:rsidR="007407E7" w:rsidRPr="007407E7" w:rsidRDefault="007407E7" w:rsidP="0074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7">
        <w:rPr>
          <w:rFonts w:ascii="Calibri" w:eastAsia="Times New Roman" w:hAnsi="Calibri" w:cs="Calibri"/>
          <w:color w:val="000000"/>
        </w:rPr>
        <w:t xml:space="preserve">1.2 Problem </w:t>
      </w:r>
      <w:proofErr w:type="gramStart"/>
      <w:r w:rsidR="0080398A">
        <w:rPr>
          <w:rFonts w:ascii="Calibri" w:eastAsia="Times New Roman" w:hAnsi="Calibri" w:cs="Calibri"/>
          <w:color w:val="000000"/>
        </w:rPr>
        <w:t>statement</w:t>
      </w:r>
      <w:r w:rsidRPr="007407E7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</w:t>
      </w:r>
      <w:proofErr w:type="gramEnd"/>
    </w:p>
    <w:p w:rsidR="007407E7" w:rsidRPr="007407E7" w:rsidRDefault="007407E7" w:rsidP="0074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7">
        <w:rPr>
          <w:rFonts w:ascii="Calibri" w:eastAsia="Times New Roman" w:hAnsi="Calibri" w:cs="Calibri"/>
          <w:color w:val="000000"/>
        </w:rPr>
        <w:t xml:space="preserve">1.3 </w:t>
      </w:r>
      <w:r w:rsidR="0080398A">
        <w:rPr>
          <w:rFonts w:ascii="Calibri" w:eastAsia="Times New Roman" w:hAnsi="Calibri" w:cs="Calibri"/>
          <w:color w:val="000000"/>
        </w:rPr>
        <w:t>R</w:t>
      </w:r>
      <w:r w:rsidRPr="007407E7">
        <w:rPr>
          <w:rFonts w:ascii="Calibri" w:eastAsia="Times New Roman" w:hAnsi="Calibri" w:cs="Calibri"/>
          <w:color w:val="000000"/>
        </w:rPr>
        <w:t xml:space="preserve">esearch </w:t>
      </w:r>
      <w:proofErr w:type="gramStart"/>
      <w:r w:rsidRPr="007407E7">
        <w:rPr>
          <w:rFonts w:ascii="Calibri" w:eastAsia="Times New Roman" w:hAnsi="Calibri" w:cs="Calibri"/>
          <w:color w:val="000000"/>
        </w:rPr>
        <w:t>questions 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</w:t>
      </w:r>
      <w:proofErr w:type="gramEnd"/>
    </w:p>
    <w:p w:rsidR="007407E7" w:rsidRPr="007407E7" w:rsidRDefault="007407E7" w:rsidP="0074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7">
        <w:rPr>
          <w:rFonts w:ascii="Calibri" w:eastAsia="Times New Roman" w:hAnsi="Calibri" w:cs="Calibri"/>
          <w:color w:val="000000"/>
        </w:rPr>
        <w:t xml:space="preserve">1.3.1 </w:t>
      </w:r>
      <w:r w:rsidR="0080398A">
        <w:rPr>
          <w:rFonts w:ascii="Calibri" w:eastAsia="Times New Roman" w:hAnsi="Calibri" w:cs="Calibri"/>
          <w:color w:val="000000"/>
        </w:rPr>
        <w:t>Significance of the study....</w:t>
      </w:r>
      <w:r w:rsidRPr="007407E7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</w:t>
      </w:r>
    </w:p>
    <w:p w:rsidR="00560F02" w:rsidRDefault="007407E7" w:rsidP="007407E7">
      <w:pPr>
        <w:jc w:val="both"/>
        <w:rPr>
          <w:rFonts w:ascii="Calibri" w:eastAsia="Times New Roman" w:hAnsi="Calibri" w:cs="Calibri"/>
          <w:color w:val="000000"/>
        </w:rPr>
      </w:pPr>
      <w:r w:rsidRPr="007407E7">
        <w:rPr>
          <w:rFonts w:ascii="Calibri" w:eastAsia="Times New Roman" w:hAnsi="Calibri" w:cs="Calibri"/>
          <w:color w:val="000000"/>
        </w:rPr>
        <w:t xml:space="preserve">1.3.2 </w:t>
      </w:r>
      <w:r w:rsidR="0080398A">
        <w:rPr>
          <w:rFonts w:ascii="Calibri" w:eastAsia="Times New Roman" w:hAnsi="Calibri" w:cs="Calibri"/>
          <w:color w:val="000000"/>
        </w:rPr>
        <w:t>Scope of the study</w:t>
      </w:r>
      <w:r w:rsidRPr="007407E7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</w:t>
      </w:r>
    </w:p>
    <w:p w:rsidR="0080398A" w:rsidRDefault="0080398A" w:rsidP="0080398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t>Chapter 2</w:t>
      </w:r>
      <w:r w:rsidRPr="0080398A">
        <w:rPr>
          <w:rFonts w:ascii="Calibri" w:eastAsia="Times New Roman" w:hAnsi="Calibri" w:cs="Calibri"/>
          <w:b/>
          <w:color w:val="000000"/>
          <w:sz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</w:rPr>
        <w:t>Iterative review</w:t>
      </w:r>
    </w:p>
    <w:p w:rsidR="0080398A" w:rsidRDefault="0080398A" w:rsidP="0080398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</w:p>
    <w:p w:rsidR="0080398A" w:rsidRDefault="0080398A" w:rsidP="0080398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t>Chapter 3</w:t>
      </w:r>
      <w:r w:rsidRPr="0080398A">
        <w:rPr>
          <w:rFonts w:ascii="Calibri" w:eastAsia="Times New Roman" w:hAnsi="Calibri" w:cs="Calibri"/>
          <w:b/>
          <w:color w:val="000000"/>
          <w:sz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</w:rPr>
        <w:t>Methodology</w:t>
      </w:r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3.1 </w:t>
      </w:r>
      <w:r>
        <w:rPr>
          <w:rFonts w:ascii="Calibri" w:eastAsia="Times New Roman" w:hAnsi="Calibri" w:cs="Calibri"/>
          <w:color w:val="000000"/>
        </w:rPr>
        <w:t xml:space="preserve">Study </w:t>
      </w:r>
      <w:proofErr w:type="gramStart"/>
      <w:r>
        <w:rPr>
          <w:rFonts w:ascii="Calibri" w:eastAsia="Times New Roman" w:hAnsi="Calibri" w:cs="Calibri"/>
          <w:color w:val="000000"/>
        </w:rPr>
        <w:t>design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  <w:proofErr w:type="gramEnd"/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3.2 </w:t>
      </w:r>
      <w:r>
        <w:rPr>
          <w:rFonts w:ascii="Calibri" w:eastAsia="Times New Roman" w:hAnsi="Calibri" w:cs="Calibri"/>
          <w:color w:val="000000"/>
        </w:rPr>
        <w:t xml:space="preserve">Universe of the </w:t>
      </w:r>
      <w:proofErr w:type="gramStart"/>
      <w:r>
        <w:rPr>
          <w:rFonts w:ascii="Calibri" w:eastAsia="Times New Roman" w:hAnsi="Calibri" w:cs="Calibri"/>
          <w:color w:val="000000"/>
        </w:rPr>
        <w:t>study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</w:t>
      </w:r>
      <w:proofErr w:type="gramEnd"/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3.3 </w:t>
      </w:r>
      <w:r>
        <w:rPr>
          <w:rFonts w:ascii="Calibri" w:eastAsia="Times New Roman" w:hAnsi="Calibri" w:cs="Calibri"/>
          <w:color w:val="000000"/>
        </w:rPr>
        <w:t>Sampling</w:t>
      </w:r>
      <w:r w:rsidRPr="0080398A">
        <w:rPr>
          <w:rFonts w:ascii="Calibri" w:eastAsia="Times New Roman" w:hAnsi="Calibri" w:cs="Calibri"/>
          <w:color w:val="000000"/>
        </w:rPr>
        <w:t>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3.4 </w:t>
      </w:r>
      <w:r>
        <w:rPr>
          <w:rFonts w:ascii="Calibri" w:eastAsia="Times New Roman" w:hAnsi="Calibri" w:cs="Calibri"/>
          <w:color w:val="000000"/>
        </w:rPr>
        <w:t>Sample size</w:t>
      </w:r>
      <w:r w:rsidRPr="0080398A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3.5 </w:t>
      </w:r>
      <w:r>
        <w:rPr>
          <w:rFonts w:ascii="Calibri" w:eastAsia="Times New Roman" w:hAnsi="Calibri" w:cs="Calibri"/>
          <w:color w:val="000000"/>
        </w:rPr>
        <w:t>Theoretical framework</w:t>
      </w:r>
      <w:r w:rsidRPr="0080398A">
        <w:rPr>
          <w:rFonts w:ascii="Calibri" w:eastAsia="Times New Roman" w:hAnsi="Calibri" w:cs="Calibri"/>
          <w:color w:val="000000"/>
        </w:rPr>
        <w:t>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</w:p>
    <w:p w:rsidR="0080398A" w:rsidRP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3.6 </w:t>
      </w:r>
      <w:proofErr w:type="gramStart"/>
      <w:r w:rsidR="00CA288F">
        <w:rPr>
          <w:rFonts w:ascii="Calibri" w:eastAsia="Times New Roman" w:hAnsi="Calibri" w:cs="Calibri"/>
          <w:color w:val="000000"/>
        </w:rPr>
        <w:t>Hypothesis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  <w:proofErr w:type="gramEnd"/>
    </w:p>
    <w:p w:rsidR="0080398A" w:rsidRDefault="0080398A" w:rsidP="0080398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 w:rsidRPr="0080398A">
        <w:rPr>
          <w:rFonts w:ascii="Calibri" w:eastAsia="Times New Roman" w:hAnsi="Calibri" w:cs="Calibri"/>
          <w:color w:val="000000"/>
        </w:rPr>
        <w:t xml:space="preserve">3.7 </w:t>
      </w:r>
      <w:r w:rsidR="00CA288F">
        <w:rPr>
          <w:rFonts w:ascii="Calibri" w:eastAsia="Times New Roman" w:hAnsi="Calibri" w:cs="Calibri"/>
          <w:color w:val="000000"/>
        </w:rPr>
        <w:t xml:space="preserve">Data </w:t>
      </w:r>
      <w:proofErr w:type="gramStart"/>
      <w:r w:rsidR="00CA288F">
        <w:rPr>
          <w:rFonts w:ascii="Calibri" w:eastAsia="Times New Roman" w:hAnsi="Calibri" w:cs="Calibri"/>
          <w:color w:val="000000"/>
        </w:rPr>
        <w:t>collection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</w:t>
      </w:r>
      <w:proofErr w:type="gramEnd"/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color w:val="000000"/>
        </w:rPr>
        <w:t>3.8</w:t>
      </w:r>
      <w:r w:rsidRPr="0080398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Data </w:t>
      </w:r>
      <w:proofErr w:type="gramStart"/>
      <w:r>
        <w:rPr>
          <w:rFonts w:ascii="Calibri" w:eastAsia="Times New Roman" w:hAnsi="Calibri" w:cs="Calibri"/>
          <w:color w:val="000000"/>
        </w:rPr>
        <w:t>analysis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..............................</w:t>
      </w:r>
      <w:proofErr w:type="gramEnd"/>
    </w:p>
    <w:p w:rsidR="0080398A" w:rsidRDefault="0080398A" w:rsidP="00803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t>Chapter 4</w:t>
      </w:r>
      <w:r w:rsidRPr="0080398A">
        <w:rPr>
          <w:rFonts w:ascii="Calibri" w:eastAsia="Times New Roman" w:hAnsi="Calibri" w:cs="Calibri"/>
          <w:b/>
          <w:color w:val="000000"/>
          <w:sz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</w:rPr>
        <w:t>Result and discussion</w:t>
      </w:r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  <w:r>
        <w:rPr>
          <w:rFonts w:ascii="Calibri" w:eastAsia="Times New Roman" w:hAnsi="Calibri" w:cs="Calibri"/>
          <w:b/>
          <w:color w:val="000000"/>
          <w:sz w:val="24"/>
        </w:rPr>
        <w:t>Chapter 5</w:t>
      </w:r>
      <w:r w:rsidRPr="0080398A">
        <w:rPr>
          <w:rFonts w:ascii="Calibri" w:eastAsia="Times New Roman" w:hAnsi="Calibri" w:cs="Calibri"/>
          <w:b/>
          <w:color w:val="000000"/>
          <w:sz w:val="24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</w:rPr>
        <w:t>Conclusion and recommendations</w:t>
      </w:r>
    </w:p>
    <w:p w:rsidR="00CA288F" w:rsidRPr="0080398A" w:rsidRDefault="00CA288F" w:rsidP="00CA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5</w:t>
      </w:r>
      <w:r w:rsidRPr="0080398A">
        <w:rPr>
          <w:rFonts w:ascii="Calibri" w:eastAsia="Times New Roman" w:hAnsi="Calibri" w:cs="Calibri"/>
          <w:color w:val="000000"/>
        </w:rPr>
        <w:t xml:space="preserve">.1 </w:t>
      </w:r>
      <w:proofErr w:type="gramStart"/>
      <w:r>
        <w:rPr>
          <w:rFonts w:ascii="Calibri" w:eastAsia="Times New Roman" w:hAnsi="Calibri" w:cs="Calibri"/>
          <w:color w:val="000000"/>
        </w:rPr>
        <w:t>Annexure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.............................</w:t>
      </w:r>
      <w:proofErr w:type="gramEnd"/>
    </w:p>
    <w:p w:rsidR="00CA288F" w:rsidRPr="0080398A" w:rsidRDefault="00CA288F" w:rsidP="00CA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5</w:t>
      </w:r>
      <w:r w:rsidRPr="0080398A">
        <w:rPr>
          <w:rFonts w:ascii="Calibri" w:eastAsia="Times New Roman" w:hAnsi="Calibri" w:cs="Calibri"/>
          <w:color w:val="000000"/>
        </w:rPr>
        <w:t xml:space="preserve">.2 </w:t>
      </w:r>
      <w:proofErr w:type="gramStart"/>
      <w:r>
        <w:rPr>
          <w:rFonts w:ascii="Calibri" w:eastAsia="Times New Roman" w:hAnsi="Calibri" w:cs="Calibri"/>
          <w:color w:val="000000"/>
        </w:rPr>
        <w:t>References</w:t>
      </w:r>
      <w:r w:rsidRPr="0080398A">
        <w:rPr>
          <w:rFonts w:ascii="Calibri" w:eastAsia="Times New Roman" w:hAnsi="Calibri" w:cs="Calibri"/>
          <w:color w:val="000000"/>
        </w:rPr>
        <w:t xml:space="preserve"> ............................................................................................</w:t>
      </w:r>
      <w:r w:rsidR="009F1684">
        <w:rPr>
          <w:rFonts w:ascii="Calibri" w:eastAsia="Times New Roman" w:hAnsi="Calibri" w:cs="Calibri"/>
          <w:color w:val="000000"/>
        </w:rPr>
        <w:t>..........................</w:t>
      </w:r>
      <w:proofErr w:type="gramEnd"/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</w:p>
    <w:p w:rsidR="00CA288F" w:rsidRDefault="00CA288F" w:rsidP="00CA288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</w:rPr>
      </w:pPr>
    </w:p>
    <w:p w:rsidR="00CA288F" w:rsidRPr="007407E7" w:rsidRDefault="00CA288F" w:rsidP="00803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98A" w:rsidRPr="00560F02" w:rsidRDefault="0080398A" w:rsidP="007407E7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560F02" w:rsidRDefault="00560F02" w:rsidP="00560F02">
      <w:pPr>
        <w:jc w:val="both"/>
        <w:rPr>
          <w:rFonts w:ascii="Calibri" w:eastAsia="Times New Roman" w:hAnsi="Calibri" w:cs="Calibri"/>
          <w:color w:val="000000"/>
        </w:rPr>
      </w:pPr>
    </w:p>
    <w:p w:rsidR="00560F02" w:rsidRDefault="00560F02" w:rsidP="00560F02">
      <w:pPr>
        <w:jc w:val="both"/>
        <w:rPr>
          <w:rFonts w:ascii="Calibri" w:eastAsia="Times New Roman" w:hAnsi="Calibri" w:cs="Calibri"/>
          <w:color w:val="000000"/>
        </w:rPr>
      </w:pPr>
    </w:p>
    <w:p w:rsidR="00915505" w:rsidRDefault="00915505">
      <w:r>
        <w:br w:type="page"/>
      </w:r>
    </w:p>
    <w:p w:rsidR="00560F02" w:rsidRPr="00915505" w:rsidRDefault="00915505" w:rsidP="00560F02">
      <w:pPr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15505">
        <w:rPr>
          <w:rFonts w:ascii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1 </w:t>
      </w:r>
      <w:r w:rsidRPr="00915505">
        <w:rPr>
          <w:rFonts w:ascii="Calibri" w:hAnsi="Calibri" w:cs="Calibri"/>
          <w:b/>
          <w:bCs/>
          <w:color w:val="000000" w:themeColor="text1"/>
          <w:sz w:val="32"/>
          <w:szCs w:val="32"/>
        </w:rPr>
        <w:t>Introduction</w:t>
      </w:r>
    </w:p>
    <w:p w:rsidR="00915505" w:rsidRPr="00915505" w:rsidRDefault="00915505" w:rsidP="0091550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8"/>
          <w:szCs w:val="26"/>
        </w:rPr>
      </w:pPr>
      <w:r w:rsidRPr="00915505">
        <w:rPr>
          <w:rFonts w:ascii="Calibri-Bold" w:hAnsi="Calibri-Bold"/>
          <w:b/>
          <w:bCs/>
          <w:color w:val="000000" w:themeColor="text1"/>
          <w:sz w:val="28"/>
          <w:szCs w:val="26"/>
        </w:rPr>
        <w:t>Background</w:t>
      </w:r>
      <w:r w:rsidRPr="00915505">
        <w:rPr>
          <w:rFonts w:ascii="Calibri-Bold" w:hAnsi="Calibri-Bold"/>
          <w:b/>
          <w:bCs/>
          <w:color w:val="000000" w:themeColor="text1"/>
          <w:sz w:val="28"/>
          <w:szCs w:val="26"/>
        </w:rPr>
        <w:t xml:space="preserve"> of study</w:t>
      </w:r>
      <w:r w:rsidRPr="00915505">
        <w:rPr>
          <w:rFonts w:ascii="Calibri" w:hAnsi="Calibri" w:cs="Calibri"/>
          <w:b/>
          <w:bCs/>
          <w:color w:val="000000" w:themeColor="text1"/>
          <w:sz w:val="28"/>
          <w:szCs w:val="26"/>
        </w:rPr>
        <w:t>: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Nowadays international marketing gains more attention among all market actors, whether they are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companies</w:t>
      </w:r>
      <w:proofErr w:type="gramEnd"/>
      <w:r w:rsidRPr="00915505">
        <w:rPr>
          <w:rFonts w:ascii="Calibri" w:eastAsia="Times New Roman" w:hAnsi="Calibri" w:cs="Calibri"/>
          <w:color w:val="000000"/>
        </w:rPr>
        <w:t>, consumers or even country’s economy. This can be explained by eliminated restrictions and more free relations between nations contributing to free commercial exchange (</w:t>
      </w:r>
      <w:proofErr w:type="spellStart"/>
      <w:r w:rsidRPr="00915505">
        <w:rPr>
          <w:rFonts w:ascii="Calibri" w:eastAsia="Times New Roman" w:hAnsi="Calibri" w:cs="Calibri"/>
          <w:color w:val="000000"/>
        </w:rPr>
        <w:t>Albaum</w:t>
      </w:r>
      <w:proofErr w:type="spellEnd"/>
      <w:r w:rsidRPr="0091550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915505">
        <w:rPr>
          <w:rFonts w:ascii="Calibri" w:eastAsia="Times New Roman" w:hAnsi="Calibri" w:cs="Calibri"/>
          <w:color w:val="000000"/>
        </w:rPr>
        <w:t>Duerr</w:t>
      </w:r>
      <w:proofErr w:type="spellEnd"/>
      <w:r w:rsidRPr="00915505">
        <w:rPr>
          <w:rFonts w:ascii="Calibri" w:eastAsia="Times New Roman" w:hAnsi="Calibri" w:cs="Calibri"/>
          <w:color w:val="000000"/>
        </w:rPr>
        <w:t xml:space="preserve">, 2008). </w:t>
      </w:r>
      <w:proofErr w:type="gramStart"/>
      <w:r w:rsidRPr="00915505">
        <w:rPr>
          <w:rFonts w:ascii="Calibri" w:eastAsia="Times New Roman" w:hAnsi="Calibri" w:cs="Calibri"/>
          <w:color w:val="000000"/>
        </w:rPr>
        <w:t>To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be successful on the international market requires additional experience and knowledge in marketing strategies. A firm, going abroad, must be aware of that application of only basic principles of marketing is not </w:t>
      </w:r>
      <w:proofErr w:type="gramStart"/>
      <w:r w:rsidRPr="00915505">
        <w:rPr>
          <w:rFonts w:ascii="Calibri" w:eastAsia="Times New Roman" w:hAnsi="Calibri" w:cs="Calibri"/>
          <w:color w:val="000000"/>
        </w:rPr>
        <w:t>enough.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To every foreign market these rules shall be adjusted and applied in accordance to the local context (</w:t>
      </w:r>
      <w:proofErr w:type="spellStart"/>
      <w:r w:rsidRPr="00915505">
        <w:rPr>
          <w:rFonts w:ascii="Calibri" w:eastAsia="Times New Roman" w:hAnsi="Calibri" w:cs="Calibri"/>
          <w:color w:val="000000"/>
        </w:rPr>
        <w:t>Czinkota</w:t>
      </w:r>
      <w:proofErr w:type="spellEnd"/>
      <w:r w:rsidRPr="00915505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915505">
        <w:rPr>
          <w:rFonts w:ascii="Calibri" w:eastAsia="Times New Roman" w:hAnsi="Calibri" w:cs="Calibri"/>
          <w:color w:val="000000"/>
        </w:rPr>
        <w:t>Ronkainen</w:t>
      </w:r>
      <w:proofErr w:type="spellEnd"/>
      <w:r w:rsidRPr="00915505">
        <w:rPr>
          <w:rFonts w:ascii="Calibri" w:eastAsia="Times New Roman" w:hAnsi="Calibri" w:cs="Calibri"/>
          <w:color w:val="000000"/>
        </w:rPr>
        <w:t>, 2010).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According to the Swedish Cabinet Office (2008), Russian market is considered to become one of the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largest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among other economies after the global crisis. Its attractiveness can be explained by the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continued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growth and increased industry production. Export council of Sweden has its representative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offices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in Moscow and Saint‐ Petersburg, contributing to development of export and import relations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between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two countries. In Russia there are about 400 Swedish companies. Bilateral trade relations are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kept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on the same high level, but can be affected by process in the world economy. Next year after the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economic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crisis export to Russia was reduced but increased 2010 and was estimated to 20,9 billion SEK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(Swedish Cabinet Office, 2008).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 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According to the administrative agency of Statistics Sweden (2011) in 2011 export to Russia increased by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33 percent while imports from the Russian market increased by 25 percent.   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Export from Sweden to Russia includes high‐technology products, like machines and equipment,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products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of chemical industry, cellulose and paper as well as products of metal industry. Import from </w:t>
      </w:r>
    </w:p>
    <w:p w:rsid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15505">
        <w:rPr>
          <w:rFonts w:ascii="Calibri" w:eastAsia="Times New Roman" w:hAnsi="Calibri" w:cs="Calibri"/>
          <w:color w:val="000000"/>
        </w:rPr>
        <w:t xml:space="preserve">Russia consists mainly of oil (Swedish Cabinet Office, 2008).   </w:t>
      </w:r>
    </w:p>
    <w:p w:rsid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15505" w:rsidRPr="00915505" w:rsidRDefault="00915505" w:rsidP="0091550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  <w:r w:rsidRPr="00915505">
        <w:rPr>
          <w:rFonts w:ascii="Calibri" w:eastAsia="Times New Roman" w:hAnsi="Calibri" w:cs="Calibri"/>
          <w:b/>
          <w:sz w:val="28"/>
          <w:szCs w:val="24"/>
        </w:rPr>
        <w:t>Problem Statement: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company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going abroad shall take into consideration different issues that can have great importance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for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the company’s performance abroad.  These issues regard mainly differences between home and host </w:t>
      </w:r>
    </w:p>
    <w:p w:rsid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country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, whether they concern </w:t>
      </w:r>
      <w:r>
        <w:rPr>
          <w:rFonts w:ascii="Calibri" w:eastAsia="Times New Roman" w:hAnsi="Calibri" w:cs="Calibri"/>
          <w:color w:val="000000"/>
        </w:rPr>
        <w:t xml:space="preserve">internal or external factors. 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Domestic and market changes that have happened since Russia came in a new age in the 90s made the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country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quite attractive in the international market. During recent years many western companies have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altered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their attitudes towards the Russian market and consider establish their business in this country,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in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spite of the risks that countries, with transition economies, such as Russia, imply (Fallon and Jones,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505">
        <w:rPr>
          <w:rFonts w:ascii="Calibri" w:eastAsia="Times New Roman" w:hAnsi="Calibri" w:cs="Calibri"/>
          <w:color w:val="000000"/>
        </w:rPr>
        <w:t xml:space="preserve">2004).   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Still,</w:t>
      </w:r>
      <w:r w:rsidRPr="00915505">
        <w:rPr>
          <w:rFonts w:ascii="Calibri" w:eastAsia="Times New Roman" w:hAnsi="Calibri" w:cs="Calibri"/>
          <w:color w:val="000000"/>
        </w:rPr>
        <w:t xml:space="preserve"> if there are a lot of challenges of making business in Russia, more and more foreign companies </w:t>
      </w:r>
    </w:p>
    <w:p w:rsidR="00915505" w:rsidRPr="00915505" w:rsidRDefault="00915505" w:rsidP="009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start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export to the country. Many Swedish companies choose to establish business relations with the </w:t>
      </w:r>
    </w:p>
    <w:p w:rsid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915505">
        <w:rPr>
          <w:rFonts w:ascii="Calibri" w:eastAsia="Times New Roman" w:hAnsi="Calibri" w:cs="Calibri"/>
          <w:color w:val="000000"/>
        </w:rPr>
        <w:t>Russian ones in different kinds of industries.</w:t>
      </w:r>
      <w:proofErr w:type="gramEnd"/>
      <w:r w:rsidRPr="00915505">
        <w:rPr>
          <w:rFonts w:ascii="Calibri" w:eastAsia="Times New Roman" w:hAnsi="Calibri" w:cs="Calibri"/>
          <w:color w:val="000000"/>
        </w:rPr>
        <w:t xml:space="preserve">  </w:t>
      </w:r>
    </w:p>
    <w:p w:rsidR="00915505" w:rsidRDefault="00915505" w:rsidP="0091550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D75C01" w:rsidRPr="00915505" w:rsidRDefault="00D75C01" w:rsidP="00D75C0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t>Research questions</w:t>
      </w:r>
      <w:r w:rsidRPr="00915505">
        <w:rPr>
          <w:rFonts w:ascii="Calibri" w:eastAsia="Times New Roman" w:hAnsi="Calibri" w:cs="Calibri"/>
          <w:b/>
          <w:sz w:val="28"/>
          <w:szCs w:val="24"/>
        </w:rPr>
        <w:t>: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The subject of the study raises the following research questions:   </w:t>
      </w:r>
    </w:p>
    <w:p w:rsidR="00D75C01" w:rsidRPr="00D75C01" w:rsidRDefault="00D75C01" w:rsidP="00D75C01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1. What factors can contribute to successful export of Swedish companies’ products to Russia?   </w:t>
      </w:r>
    </w:p>
    <w:p w:rsidR="00D75C01" w:rsidRDefault="00D75C01" w:rsidP="00D75C01">
      <w:pPr>
        <w:pStyle w:val="ListParagraph"/>
        <w:spacing w:after="0" w:line="240" w:lineRule="auto"/>
        <w:ind w:left="390"/>
        <w:jc w:val="both"/>
        <w:rPr>
          <w:rFonts w:ascii="Calibri" w:eastAsia="Times New Roman" w:hAnsi="Calibri" w:cs="Calibri"/>
          <w:color w:val="000000"/>
        </w:rPr>
      </w:pPr>
      <w:r w:rsidRPr="00D75C01">
        <w:rPr>
          <w:rFonts w:ascii="Calibri" w:eastAsia="Times New Roman" w:hAnsi="Calibri" w:cs="Calibri"/>
          <w:color w:val="000000"/>
        </w:rPr>
        <w:t xml:space="preserve">2. What factors can hinder Swedish companies’ export to Russia?  </w:t>
      </w:r>
    </w:p>
    <w:p w:rsidR="00D75C01" w:rsidRDefault="00D75C01">
      <w:pPr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br w:type="page"/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D75C01" w:rsidRDefault="00D75C01" w:rsidP="00D75C0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t xml:space="preserve">Research </w:t>
      </w:r>
      <w:r>
        <w:rPr>
          <w:rFonts w:ascii="Calibri" w:eastAsia="Times New Roman" w:hAnsi="Calibri" w:cs="Calibri"/>
          <w:b/>
          <w:sz w:val="28"/>
          <w:szCs w:val="24"/>
        </w:rPr>
        <w:t>objectives</w:t>
      </w:r>
      <w:r w:rsidRPr="00915505">
        <w:rPr>
          <w:rFonts w:ascii="Calibri" w:eastAsia="Times New Roman" w:hAnsi="Calibri" w:cs="Calibri"/>
          <w:b/>
          <w:sz w:val="28"/>
          <w:szCs w:val="24"/>
        </w:rPr>
        <w:t>: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C01">
        <w:rPr>
          <w:rFonts w:ascii="Calibri" w:eastAsia="Times New Roman" w:hAnsi="Calibri" w:cs="Calibri"/>
          <w:color w:val="000000"/>
        </w:rPr>
        <w:t>Aaby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and Slater (1993, p.16) determine export performance as “rate of growth in export sales and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percentage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of total sales accounted for by exports”.  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According to </w:t>
      </w:r>
      <w:proofErr w:type="spellStart"/>
      <w:r w:rsidRPr="00D75C01">
        <w:rPr>
          <w:rFonts w:ascii="Calibri" w:eastAsia="Times New Roman" w:hAnsi="Calibri" w:cs="Calibri"/>
          <w:color w:val="000000"/>
        </w:rPr>
        <w:t>Cavusgil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D75C01">
        <w:rPr>
          <w:rFonts w:ascii="Calibri" w:eastAsia="Times New Roman" w:hAnsi="Calibri" w:cs="Calibri"/>
          <w:color w:val="000000"/>
        </w:rPr>
        <w:t>Kirpalani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(1993) there is no certain definition of export success, however, they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point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out 6 criterions that determine it, like considerable and stable increased export over 3‐year  3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period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, considerable increased export volume to the total business after 3‐year period, level of export is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significantly  higher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than the average indicator in the studied company industry sector, large increase in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sales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abroad during short period of time, “breakthrough” on a market with difficult conditions and  the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highest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level of export sales during a certain year. In the present research export success will be seen </w:t>
      </w:r>
    </w:p>
    <w:p w:rsidR="00D75C01" w:rsidRPr="00D75C01" w:rsidRDefault="00D75C01" w:rsidP="00D7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from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the managers’ point of view. Certain attention is paid to their perception about export process to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C01">
        <w:rPr>
          <w:rFonts w:ascii="Calibri" w:eastAsia="Times New Roman" w:hAnsi="Calibri" w:cs="Calibri"/>
          <w:color w:val="000000"/>
        </w:rPr>
        <w:t xml:space="preserve">Russia, how it went, if it was really possible to implement it.  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75C01" w:rsidRPr="00D75C01" w:rsidRDefault="00D75C01" w:rsidP="00D75C0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</w:rPr>
        <w:t>Significance of the study</w:t>
      </w:r>
      <w:r w:rsidRPr="00915505">
        <w:rPr>
          <w:rFonts w:ascii="Calibri" w:eastAsia="Times New Roman" w:hAnsi="Calibri" w:cs="Calibri"/>
          <w:b/>
          <w:sz w:val="28"/>
          <w:szCs w:val="24"/>
        </w:rPr>
        <w:t>: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The research aims at studying Swedish companies, located in </w:t>
      </w:r>
      <w:proofErr w:type="spellStart"/>
      <w:r w:rsidRPr="00D75C01">
        <w:rPr>
          <w:rFonts w:ascii="Calibri" w:eastAsia="Times New Roman" w:hAnsi="Calibri" w:cs="Calibri"/>
          <w:color w:val="000000"/>
        </w:rPr>
        <w:t>Norrbotten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County. This choice seems to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be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quite logical, since </w:t>
      </w:r>
      <w:proofErr w:type="spellStart"/>
      <w:r w:rsidRPr="00D75C01">
        <w:rPr>
          <w:rFonts w:ascii="Calibri" w:eastAsia="Times New Roman" w:hAnsi="Calibri" w:cs="Calibri"/>
          <w:color w:val="000000"/>
        </w:rPr>
        <w:t>Norrbotten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is a part of Barents region. Close geographical distance and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cooperation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with Russian companies within Barents region creates good possibilities for export of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company’s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products to Russia.  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Another criterion for the studied companies is that they must produce products and not service. This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depends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on that it is easier to find a company that exports products.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75C01" w:rsidRDefault="00D75C01">
      <w:pPr>
        <w:rPr>
          <w:rFonts w:ascii="Calibri" w:eastAsia="Times New Roman" w:hAnsi="Calibri" w:cs="Calibri"/>
          <w:b/>
          <w:color w:val="000000"/>
          <w:sz w:val="32"/>
        </w:rPr>
      </w:pPr>
      <w:r>
        <w:rPr>
          <w:rFonts w:ascii="Calibri" w:eastAsia="Times New Roman" w:hAnsi="Calibri" w:cs="Calibri"/>
          <w:b/>
          <w:color w:val="000000"/>
          <w:sz w:val="32"/>
        </w:rPr>
        <w:br w:type="page"/>
      </w:r>
    </w:p>
    <w:p w:rsidR="00D75C01" w:rsidRPr="00D75C01" w:rsidRDefault="00D75C01" w:rsidP="00D75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</w:rPr>
      </w:pPr>
      <w:r w:rsidRPr="00D75C01">
        <w:rPr>
          <w:rFonts w:ascii="Calibri" w:eastAsia="Times New Roman" w:hAnsi="Calibri" w:cs="Calibri"/>
          <w:b/>
          <w:color w:val="000000"/>
          <w:sz w:val="32"/>
        </w:rPr>
        <w:lastRenderedPageBreak/>
        <w:t>Literature Review</w:t>
      </w: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75C01">
        <w:rPr>
          <w:rFonts w:ascii="Calibri" w:eastAsia="Times New Roman" w:hAnsi="Calibri" w:cs="Calibri"/>
          <w:iCs/>
          <w:color w:val="000000"/>
        </w:rPr>
        <w:t xml:space="preserve">Theoretical part of the research is relevant to its purpose and identifies internal and external factors, </w:t>
      </w: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iCs/>
          <w:color w:val="000000"/>
        </w:rPr>
        <w:t>influencing</w:t>
      </w:r>
      <w:proofErr w:type="gramEnd"/>
      <w:r w:rsidRPr="00D75C01">
        <w:rPr>
          <w:rFonts w:ascii="Calibri" w:eastAsia="Times New Roman" w:hAnsi="Calibri" w:cs="Calibri"/>
          <w:iCs/>
          <w:color w:val="000000"/>
        </w:rPr>
        <w:t xml:space="preserve"> company, selling abroad. This part describes as well results of previous studies, regarding </w:t>
      </w:r>
    </w:p>
    <w:p w:rsidR="00D75C01" w:rsidRDefault="00D75C01" w:rsidP="00D75C01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proofErr w:type="gramStart"/>
      <w:r w:rsidRPr="00D75C01">
        <w:rPr>
          <w:rFonts w:ascii="Calibri" w:eastAsia="Times New Roman" w:hAnsi="Calibri" w:cs="Calibri"/>
          <w:iCs/>
          <w:color w:val="000000"/>
        </w:rPr>
        <w:t>impact</w:t>
      </w:r>
      <w:proofErr w:type="gramEnd"/>
      <w:r w:rsidRPr="00D75C01">
        <w:rPr>
          <w:rFonts w:ascii="Calibri" w:eastAsia="Times New Roman" w:hAnsi="Calibri" w:cs="Calibri"/>
          <w:iCs/>
          <w:color w:val="000000"/>
        </w:rPr>
        <w:t xml:space="preserve"> of internal and external factors on a firm’s export performance as well as  what factors contribute to export success or are obstacles to it.</w:t>
      </w:r>
    </w:p>
    <w:p w:rsidR="00D75C01" w:rsidRDefault="00D75C01" w:rsidP="00D75C01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75C01">
        <w:rPr>
          <w:rFonts w:ascii="Calibri-Bold" w:eastAsia="Times New Roman" w:hAnsi="Calibri-Bold" w:cs="Times New Roman"/>
          <w:b/>
          <w:bCs/>
          <w:color w:val="000000" w:themeColor="text1"/>
          <w:sz w:val="26"/>
          <w:szCs w:val="26"/>
        </w:rPr>
        <w:t xml:space="preserve">2.1 </w:t>
      </w:r>
      <w:r w:rsidRPr="00D75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Introduction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A number of factors can influence a company’s export performance, whether it will be a successful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result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or there are some hinders for that. A number of researches have been made to reveal what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factors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contribute to export success or hinder it, in other words what factors can be determined as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barriers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. It is quite obvious to suppose that different companies accommodate resources in different </w:t>
      </w: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proportions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. 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75C0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2.2 Internal factors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In the present research some internal factors and their influence on export performance will be studied.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Both firm and managerial characteristics and attitudes have different impact on export performance and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can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be essential for the decision to export or concentrate sales only on the domestic market. The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author’s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decision to divide internal factors into organizational and managerial level in the present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research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depends on that they include different aspects that are specific either for a company or its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administrators</w:t>
      </w:r>
      <w:proofErr w:type="gramEnd"/>
      <w:r w:rsidRPr="00D75C01">
        <w:rPr>
          <w:rFonts w:ascii="Calibri" w:eastAsia="Times New Roman" w:hAnsi="Calibri" w:cs="Calibri"/>
          <w:color w:val="000000"/>
        </w:rPr>
        <w:t>, which makes sense to study these aspects separately.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2.3</w:t>
      </w:r>
      <w:r w:rsidRPr="00D75C0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Pr="00D75C01">
        <w:rPr>
          <w:rFonts w:ascii="Calibri-Bold" w:eastAsia="Times New Roman" w:hAnsi="Calibri-Bold" w:cs="Times New Roman"/>
          <w:b/>
          <w:bCs/>
          <w:color w:val="000000" w:themeColor="text1"/>
        </w:rPr>
        <w:t xml:space="preserve">Firm’s export experience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Correlation between experiences of export activity as a factor of success has also been studied. In their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research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75C01">
        <w:rPr>
          <w:rFonts w:ascii="Calibri" w:eastAsia="Times New Roman" w:hAnsi="Calibri" w:cs="Calibri"/>
          <w:color w:val="000000"/>
        </w:rPr>
        <w:t>Katsikeas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et al. (1996) consider a company’s export experience as number of years a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manufacturing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firm has been involved in export and number of countries, where it has exported. They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found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as well that there is no direct connection between a firm’s export experience and export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performance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. However, according to Dominguez and </w:t>
      </w:r>
      <w:proofErr w:type="spellStart"/>
      <w:r w:rsidRPr="00D75C01">
        <w:rPr>
          <w:rFonts w:ascii="Calibri" w:eastAsia="Times New Roman" w:hAnsi="Calibri" w:cs="Calibri"/>
          <w:color w:val="000000"/>
        </w:rPr>
        <w:t>Sequeira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 (1993</w:t>
      </w:r>
      <w:proofErr w:type="gramStart"/>
      <w:r w:rsidRPr="00D75C01">
        <w:rPr>
          <w:rFonts w:ascii="Calibri" w:eastAsia="Times New Roman" w:hAnsi="Calibri" w:cs="Calibri"/>
          <w:color w:val="000000"/>
        </w:rPr>
        <w:t>)a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firm achieves better export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performance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when it has experience in selling abroad.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75C01" w:rsidRDefault="00D75C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75C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lastRenderedPageBreak/>
        <w:t xml:space="preserve">3 </w:t>
      </w:r>
      <w:proofErr w:type="gramStart"/>
      <w:r w:rsidRPr="00D75C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Methodology</w:t>
      </w:r>
      <w:proofErr w:type="gramEnd"/>
      <w:r w:rsidRPr="00D75C0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 xml:space="preserve">This part presents information about what research methods were used and how empirical information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>was</w:t>
      </w:r>
      <w:proofErr w:type="gramEnd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 xml:space="preserve"> gathered. As well, method problems are revealed to the accuracy of the collected information. The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>methodology</w:t>
      </w:r>
      <w:proofErr w:type="gramEnd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 xml:space="preserve"> part also includes information, which methods of analysis will be used to analyze the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proofErr w:type="gramStart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>empirical</w:t>
      </w:r>
      <w:proofErr w:type="gramEnd"/>
      <w:r w:rsidRPr="00D75C01">
        <w:rPr>
          <w:rFonts w:ascii="Calibri-Italic" w:eastAsia="Times New Roman" w:hAnsi="Calibri-Italic" w:cs="Times New Roman"/>
          <w:iCs/>
          <w:color w:val="000000" w:themeColor="text1"/>
        </w:rPr>
        <w:t xml:space="preserve"> information.  </w:t>
      </w:r>
      <w:r w:rsidRPr="00D75C01">
        <w:rPr>
          <w:rFonts w:ascii="Calibri" w:eastAsia="Times New Roman" w:hAnsi="Calibri" w:cs="Calibri"/>
          <w:color w:val="000000" w:themeColor="text1"/>
        </w:rPr>
        <w:t xml:space="preserve">  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</w:p>
    <w:p w:rsidR="00D75C01" w:rsidRPr="00D75C01" w:rsidRDefault="00D75C01" w:rsidP="00D75C0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75C0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3.1 </w:t>
      </w:r>
      <w: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Study Design</w:t>
      </w:r>
      <w:r w:rsidRPr="00D75C0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Either qualitative or quantitative approaches or their mix can be applied in researches. The purpose of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quantitative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method is to answer questions like “how much” and “how many” and results are quantified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by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using statistical techniques. Such kind of research usually involves lots of respondents and tries to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find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statistical implication (Miles and </w:t>
      </w:r>
      <w:proofErr w:type="spellStart"/>
      <w:r w:rsidRPr="00D75C01">
        <w:rPr>
          <w:rFonts w:ascii="Calibri" w:eastAsia="Times New Roman" w:hAnsi="Calibri" w:cs="Calibri"/>
          <w:color w:val="000000"/>
        </w:rPr>
        <w:t>Huberman</w:t>
      </w:r>
      <w:proofErr w:type="spellEnd"/>
      <w:r w:rsidRPr="00D75C01">
        <w:rPr>
          <w:rFonts w:ascii="Calibri" w:eastAsia="Times New Roman" w:hAnsi="Calibri" w:cs="Calibri"/>
          <w:color w:val="000000"/>
        </w:rPr>
        <w:t xml:space="preserve">, 1994).  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01">
        <w:rPr>
          <w:rFonts w:ascii="Calibri" w:eastAsia="Times New Roman" w:hAnsi="Calibri" w:cs="Calibri"/>
          <w:color w:val="000000"/>
        </w:rPr>
        <w:t xml:space="preserve">So that to get right answers for the research questions, it is important to make a correct choice between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qualitative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and quantitative research. The second one is based on the understanding that we obtain </w:t>
      </w:r>
    </w:p>
    <w:p w:rsidR="00D75C01" w:rsidRPr="00D75C01" w:rsidRDefault="00D75C01" w:rsidP="00D7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from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figures (Saunders et al, 2009), which is an opposite of the qualitative research, when we interpret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75C01">
        <w:rPr>
          <w:rFonts w:ascii="Calibri" w:eastAsia="Times New Roman" w:hAnsi="Calibri" w:cs="Calibri"/>
          <w:color w:val="000000"/>
        </w:rPr>
        <w:t>meanings</w:t>
      </w:r>
      <w:proofErr w:type="gramEnd"/>
      <w:r w:rsidRPr="00D75C01">
        <w:rPr>
          <w:rFonts w:ascii="Calibri" w:eastAsia="Times New Roman" w:hAnsi="Calibri" w:cs="Calibri"/>
          <w:color w:val="000000"/>
        </w:rPr>
        <w:t xml:space="preserve"> by words and not by the figures (Saunders et al, 2009).  </w:t>
      </w:r>
    </w:p>
    <w:p w:rsidR="00ED1EF1" w:rsidRDefault="00ED1EF1" w:rsidP="00D75C0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EF1">
        <w:rPr>
          <w:rFonts w:ascii="Calibri-Bold" w:eastAsia="Times New Roman" w:hAnsi="Calibri-Bold" w:cs="Times New Roman"/>
          <w:b/>
          <w:bCs/>
          <w:color w:val="000000" w:themeColor="text1"/>
          <w:sz w:val="28"/>
          <w:szCs w:val="28"/>
        </w:rPr>
        <w:t xml:space="preserve">3.2 Universe of the study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Choice of research strategy depends on the purpose of the research. Saunders et al (2009) points out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some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possible strategies, such as experiment, survey, case study and action research.  Among them case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study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is the most suitable form for conducting the present research.  According to Yin (2003), such kind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of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research implies study a certain phenomenon in “its real life context”, especially when it is difficult to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distinguish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between phenomenon and context. Additional explanation why case study is useful is its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connection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to the research questions.  Since the purpose of the present research work is to answer the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questions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“how” and “why” case study can give better answers than any other research strategies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(Saunders et al, 2009). These two questions are asked about the present events, which the researcher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cannot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control (Yin, 2003). It means for the present study that the author cannot influence the case </w:t>
      </w:r>
    </w:p>
    <w:p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companies</w:t>
      </w:r>
      <w:proofErr w:type="gramEnd"/>
      <w:r w:rsidRPr="00ED1EF1">
        <w:rPr>
          <w:rFonts w:ascii="Calibri" w:eastAsia="Times New Roman" w:hAnsi="Calibri" w:cs="Calibri"/>
          <w:color w:val="000000"/>
        </w:rPr>
        <w:t>’ business, regarding their export activity.</w:t>
      </w:r>
    </w:p>
    <w:p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D1EF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D1EF1" w:rsidRPr="00ED1EF1" w:rsidRDefault="007C7A12" w:rsidP="00ED1EF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3.3</w:t>
      </w:r>
      <w:r w:rsidR="00ED1EF1" w:rsidRPr="007C7A1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Sampling</w:t>
      </w:r>
      <w:r w:rsidR="00ED1EF1" w:rsidRPr="00ED1EF1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Different sampling techniques can be used whether it is quantitative or qualitative research. These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methods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are included in probability or purposive sampling (</w:t>
      </w:r>
      <w:proofErr w:type="spellStart"/>
      <w:r w:rsidRPr="00ED1EF1">
        <w:rPr>
          <w:rFonts w:ascii="Calibri" w:eastAsia="Times New Roman" w:hAnsi="Calibri" w:cs="Calibri"/>
          <w:color w:val="000000"/>
        </w:rPr>
        <w:t>Bickman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ED1EF1">
        <w:rPr>
          <w:rFonts w:ascii="Calibri" w:eastAsia="Times New Roman" w:hAnsi="Calibri" w:cs="Calibri"/>
          <w:color w:val="000000"/>
        </w:rPr>
        <w:t>Rog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, 2009). In the present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research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only purposive sampling is applied as it is completely related to the point of the research, when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some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certain cases will be chosen and analyzed. </w:t>
      </w:r>
      <w:proofErr w:type="spellStart"/>
      <w:r w:rsidRPr="00ED1EF1">
        <w:rPr>
          <w:rFonts w:ascii="Calibri" w:eastAsia="Times New Roman" w:hAnsi="Calibri" w:cs="Calibri"/>
          <w:color w:val="000000"/>
        </w:rPr>
        <w:t>Bickman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ED1EF1">
        <w:rPr>
          <w:rFonts w:ascii="Calibri" w:eastAsia="Times New Roman" w:hAnsi="Calibri" w:cs="Calibri"/>
          <w:color w:val="000000"/>
        </w:rPr>
        <w:t>Rog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 (2009) define the following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techniques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, used within this sampling strategy: sampling to achieve representativeness or comparability,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sampling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special or unique cases and sequential sampling.    The author of the research applies the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second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one technique because it provides with better opportunities to get answers for the research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questions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.  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According to the subject of the present research and its purpose, the companies selected for the study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had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to meet certain requirements, such as it must be a Swedish manufacturing company or companies,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which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export to Russia or have had some experience of exporting to that country. The respondents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should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be representatives of Swedish companies that have had experience of export.   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To get sample of possible companies a meeting with the Swedish Trade Council, </w:t>
      </w:r>
      <w:proofErr w:type="spellStart"/>
      <w:proofErr w:type="gramStart"/>
      <w:r w:rsidRPr="00ED1EF1">
        <w:rPr>
          <w:rFonts w:ascii="Calibri" w:eastAsia="Times New Roman" w:hAnsi="Calibri" w:cs="Calibri"/>
          <w:color w:val="000000"/>
        </w:rPr>
        <w:t>Luleå</w:t>
      </w:r>
      <w:proofErr w:type="spellEnd"/>
      <w:r w:rsidRPr="00ED1EF1">
        <w:rPr>
          <w:rFonts w:ascii="Calibri" w:eastAsia="Times New Roman" w:hAnsi="Calibri" w:cs="Calibri"/>
          <w:color w:val="000000"/>
        </w:rPr>
        <w:t>,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was arranged. </w:t>
      </w:r>
    </w:p>
    <w:p w:rsidR="00ED1EF1" w:rsidRPr="00ED1EF1" w:rsidRDefault="00ED1EF1" w:rsidP="00ED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EF1">
        <w:rPr>
          <w:rFonts w:ascii="Calibri" w:eastAsia="Times New Roman" w:hAnsi="Calibri" w:cs="Calibri"/>
          <w:color w:val="000000"/>
        </w:rPr>
        <w:t xml:space="preserve">These specified companies have their location in </w:t>
      </w:r>
      <w:proofErr w:type="spellStart"/>
      <w:r w:rsidRPr="00ED1EF1">
        <w:rPr>
          <w:rFonts w:ascii="Calibri" w:eastAsia="Times New Roman" w:hAnsi="Calibri" w:cs="Calibri"/>
          <w:color w:val="000000"/>
        </w:rPr>
        <w:t>Västerbotten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ED1EF1">
        <w:rPr>
          <w:rFonts w:ascii="Calibri" w:eastAsia="Times New Roman" w:hAnsi="Calibri" w:cs="Calibri"/>
          <w:color w:val="000000"/>
        </w:rPr>
        <w:t>Norrbotten</w:t>
      </w:r>
      <w:proofErr w:type="spellEnd"/>
      <w:r w:rsidRPr="00ED1EF1">
        <w:rPr>
          <w:rFonts w:ascii="Calibri" w:eastAsia="Times New Roman" w:hAnsi="Calibri" w:cs="Calibri"/>
          <w:color w:val="000000"/>
        </w:rPr>
        <w:t xml:space="preserve"> and operate in different </w:t>
      </w:r>
    </w:p>
    <w:p w:rsidR="00D75C01" w:rsidRDefault="00ED1EF1" w:rsidP="00ED1EF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D1EF1">
        <w:rPr>
          <w:rFonts w:ascii="Calibri" w:eastAsia="Times New Roman" w:hAnsi="Calibri" w:cs="Calibri"/>
          <w:color w:val="000000"/>
        </w:rPr>
        <w:t>sectors</w:t>
      </w:r>
      <w:proofErr w:type="gramEnd"/>
      <w:r w:rsidRPr="00ED1EF1">
        <w:rPr>
          <w:rFonts w:ascii="Calibri" w:eastAsia="Times New Roman" w:hAnsi="Calibri" w:cs="Calibri"/>
          <w:color w:val="000000"/>
        </w:rPr>
        <w:t xml:space="preserve"> of industry.    </w:t>
      </w:r>
    </w:p>
    <w:p w:rsidR="00D75C01" w:rsidRDefault="00D75C01" w:rsidP="00D75C01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4"/>
        </w:rPr>
      </w:pPr>
    </w:p>
    <w:p w:rsidR="007C7A12" w:rsidRDefault="007C7A12" w:rsidP="007C7A12">
      <w:pPr>
        <w:spacing w:after="0" w:line="240" w:lineRule="auto"/>
        <w:rPr>
          <w:rFonts w:ascii="Calibri-Bold" w:eastAsia="Times New Roman" w:hAnsi="Calibri-Bold" w:cs="Times New Roman"/>
          <w:b/>
          <w:bCs/>
          <w:color w:val="4F82BD"/>
          <w:sz w:val="26"/>
          <w:szCs w:val="26"/>
        </w:rPr>
      </w:pPr>
    </w:p>
    <w:p w:rsidR="007C7A12" w:rsidRP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lastRenderedPageBreak/>
        <w:t xml:space="preserve">3.4 Data analysis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The empirical information, gathered during the interviews, is analyzed by within and cross‐case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methods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. Analysis made by the first method allows comparing empirical findings with the previous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studies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, described in the theoretical part of the research.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By making cross‐case analysis, the findings can appear to be stronger. Two different cases are regarded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then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as individual cases, and findings from both cases are combined with each other so that to make a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general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conclusion (Yin, 2003). According to Miles and </w:t>
      </w:r>
      <w:proofErr w:type="spellStart"/>
      <w:r w:rsidRPr="007C7A12">
        <w:rPr>
          <w:rFonts w:ascii="Calibri" w:eastAsia="Times New Roman" w:hAnsi="Calibri" w:cs="Calibri"/>
          <w:color w:val="000000"/>
        </w:rPr>
        <w:t>Huberman</w:t>
      </w:r>
      <w:proofErr w:type="spellEnd"/>
      <w:r w:rsidRPr="007C7A12">
        <w:rPr>
          <w:rFonts w:ascii="Calibri" w:eastAsia="Times New Roman" w:hAnsi="Calibri" w:cs="Calibri"/>
          <w:color w:val="000000"/>
        </w:rPr>
        <w:t xml:space="preserve"> (1994), cross‐case analysis increases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generalizability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and “to deepen understanding and explanation”. 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The findings will be presented in a text form for within‐analysis, and a table will be used to demonstrate 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the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differences between the companies within cross‐case analysis as well as explanation to the table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7A12" w:rsidRP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3.5 Data Analysis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A conducted research deals with aspects of reliability and validity. Finding of a research can depend on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implementation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of data collection and analysis, done by the researcher. That is why to avoid getting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wrong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findings the researcher should take into consideration the importance of validity and reliability.     </w:t>
      </w:r>
    </w:p>
    <w:p w:rsidR="007C7A12" w:rsidRP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</w:rPr>
        <w:t xml:space="preserve">Validity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Validity can be described as measuring the right thing, i.e. the studied phenomenon corresponds to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what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the researcher wants to study. Level of validity is determined as high when right things are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measured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7C7A12">
        <w:rPr>
          <w:rFonts w:ascii="Calibri" w:eastAsia="Times New Roman" w:hAnsi="Calibri" w:cs="Calibri"/>
          <w:color w:val="000000"/>
        </w:rPr>
        <w:t>Bjereld</w:t>
      </w:r>
      <w:proofErr w:type="spellEnd"/>
      <w:r w:rsidRPr="007C7A12">
        <w:rPr>
          <w:rFonts w:ascii="Calibri" w:eastAsia="Times New Roman" w:hAnsi="Calibri" w:cs="Calibri"/>
          <w:color w:val="000000"/>
        </w:rPr>
        <w:t xml:space="preserve"> et al, 2008).    Yin (2003) points out construct validity, which implies using specific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measures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for the studied phenomenon. In this case data collection requires using multiple sources of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evidence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, chain of evidence and “a case study database”. 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Findings of the present research will be based on the interview guide. In order to achieve high level of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validity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the interview guide, based on theoretical studies, was submitted to the supervisor. After that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the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interview guide was improved on the basis of the received comments so that to be used in dialogues 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with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the representatives of the co</w:t>
      </w:r>
      <w:r>
        <w:rPr>
          <w:rFonts w:ascii="Calibri" w:eastAsia="Times New Roman" w:hAnsi="Calibri" w:cs="Calibri"/>
          <w:color w:val="000000"/>
        </w:rPr>
        <w:t>mpanies later on.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7A12" w:rsidRDefault="007C7A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:rsidR="007C7A12" w:rsidRP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lastRenderedPageBreak/>
        <w:t xml:space="preserve">5 Conclusions and findings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-Italic" w:eastAsia="Times New Roman" w:hAnsi="Calibri-Italic" w:cs="Times New Roman"/>
          <w:iCs/>
          <w:color w:val="000000"/>
        </w:rPr>
        <w:t xml:space="preserve">This part of the research will present findings and answers for the research questions. Discussion as well as implication for future research will be presented.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The purpose of the present research was to reveal what factors contribute to successful Swedish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company’s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export to the Russian market and what factors are obstacles for export. For that reason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internal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and external factors, influencing export performance, were studied. On the assumption of the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analysis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of two companies, the following answers to the posed research questions were found.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-Bold" w:eastAsia="Times New Roman" w:hAnsi="Calibri-Bold" w:cs="Times New Roman"/>
          <w:b/>
          <w:bCs/>
          <w:color w:val="000000"/>
        </w:rPr>
        <w:t xml:space="preserve">Q 1: What factors can contribute to successful export of Swedish companies’ production to Russia?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It was found that factors on internal level, like firm’s export experience, international business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competence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, business network, managerial characteristics and attitudes as well as social network have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distinct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connection between successful export and export performance.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Regarding internal factors, other things, that Part AB emphasized, was that business network can affect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the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company’s own networks and indirectly influence export performance. Such managerial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characteristics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as openness, ability to understand different cultures and new ideas are prerequisites for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successful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export. As for external factors both companies perceived present economic situation on the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Russian market as very favorable for further export to Russia.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Some interesting similarities were found between the companies, how they arrange their export to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Russia. Both </w:t>
      </w:r>
      <w:proofErr w:type="spellStart"/>
      <w:r w:rsidRPr="007C7A12">
        <w:rPr>
          <w:rFonts w:ascii="Calibri" w:eastAsia="Times New Roman" w:hAnsi="Calibri" w:cs="Calibri"/>
          <w:color w:val="000000"/>
        </w:rPr>
        <w:t>Liko</w:t>
      </w:r>
      <w:proofErr w:type="spellEnd"/>
      <w:r w:rsidRPr="007C7A12">
        <w:rPr>
          <w:rFonts w:ascii="Calibri" w:eastAsia="Times New Roman" w:hAnsi="Calibri" w:cs="Calibri"/>
          <w:color w:val="000000"/>
        </w:rPr>
        <w:t xml:space="preserve"> AB and Part AB use similar approaches to make export smooth. They are the following: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SymbolMT" w:eastAsia="Times New Roman" w:hAnsi="SymbolMT" w:cs="Times New Roman"/>
          <w:color w:val="000000"/>
        </w:rPr>
        <w:t xml:space="preserve">• </w:t>
      </w:r>
      <w:r w:rsidRPr="007C7A12">
        <w:rPr>
          <w:rFonts w:ascii="Calibri" w:eastAsia="Times New Roman" w:hAnsi="Calibri" w:cs="Calibri"/>
          <w:color w:val="000000"/>
        </w:rPr>
        <w:t xml:space="preserve">Russian customers come to the plant and pick up the ordered goods.  This allows avoiding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burdensome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bureaucratic customs procedures.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SymbolMT" w:eastAsia="Times New Roman" w:hAnsi="SymbolMT" w:cs="Times New Roman"/>
          <w:color w:val="000000"/>
        </w:rPr>
        <w:t xml:space="preserve">• </w:t>
      </w:r>
      <w:r w:rsidRPr="007C7A12">
        <w:rPr>
          <w:rFonts w:ascii="Calibri" w:eastAsia="Times New Roman" w:hAnsi="Calibri" w:cs="Calibri"/>
          <w:color w:val="000000"/>
        </w:rPr>
        <w:t xml:space="preserve">Russian distributor or an agent, who represents the company on the Russian market. To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have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 representative on a foreign market is important because he can assistant with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import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procedures, so that the exporting company does not need to think about all details.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SymbolMT" w:eastAsia="Times New Roman" w:hAnsi="SymbolMT" w:cs="Times New Roman"/>
          <w:color w:val="000000"/>
        </w:rPr>
        <w:t xml:space="preserve">• </w:t>
      </w:r>
      <w:r w:rsidRPr="007C7A12">
        <w:rPr>
          <w:rFonts w:ascii="Calibri" w:eastAsia="Times New Roman" w:hAnsi="Calibri" w:cs="Calibri"/>
          <w:color w:val="000000"/>
        </w:rPr>
        <w:t xml:space="preserve">One should learn about customer and Russian market before to start export. Every country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has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own peculiarities, that will affect foreign company’s business activities on that market.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SymbolMT" w:eastAsia="Times New Roman" w:hAnsi="SymbolMT" w:cs="Times New Roman"/>
          <w:color w:val="000000"/>
        </w:rPr>
        <w:t xml:space="preserve">• </w:t>
      </w:r>
      <w:r w:rsidRPr="007C7A12">
        <w:rPr>
          <w:rFonts w:ascii="Calibri" w:eastAsia="Times New Roman" w:hAnsi="Calibri" w:cs="Calibri"/>
          <w:color w:val="000000"/>
        </w:rPr>
        <w:t xml:space="preserve">Available business and social network on the Russian market. To have networks on a foreign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market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is important because they can provide the exporting company with necessary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information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in a more effective way and they can lead to other contacts, contributing to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positive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export performance.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Another interesting thing that Part AB pointed out is that a company, exporting to Russia and which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transports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its production by own means must have a Russian haulage contractor with a Russian driver.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C7A12">
        <w:rPr>
          <w:rFonts w:ascii="Calibri" w:eastAsia="Times New Roman" w:hAnsi="Calibri" w:cs="Calibri"/>
          <w:color w:val="000000"/>
        </w:rPr>
        <w:t xml:space="preserve">This is to avoid administrative and bureaucratic delays during customs procedures.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-Bold" w:eastAsia="Times New Roman" w:hAnsi="Calibri-Bold" w:cs="Times New Roman"/>
          <w:b/>
          <w:bCs/>
          <w:color w:val="000000"/>
        </w:rPr>
        <w:t xml:space="preserve">Q 2: What factors can hinder Swedish companies’ export to Russia?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Usually, factors building up a company’s macro environment (politics, economy, culture and technology)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are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perceived as barriers for doing business on a foreign market, since they include many components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that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 company cannot control (Jobber, 2007).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Influence of political, economic, social and cultural as well technological environment was studied in the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present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research. It was found that factors on the external level as a whole do not have certain impact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lastRenderedPageBreak/>
        <w:t>on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export performance. However, language as a part of cultural environment, and bureaucracy, being </w:t>
      </w:r>
    </w:p>
    <w:p w:rsidR="007C7A12" w:rsidRDefault="007C7A12" w:rsidP="007C7A1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part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of a country’s political system were regarded as an obstacle.  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It is not reasonable to generalize findings from only two Swedish companies, but taking into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consideration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the similarities in export activity and factors, influencing export performance, one can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suppose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that some points of this model can be applied by other Swedish companies, who export or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intend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to start business activity towards Russia. Both companies see Russian market as an attractive and 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want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to continue export to this country.  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7A12" w:rsidRPr="007C7A12" w:rsidRDefault="007C7A12" w:rsidP="007C7A12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7A12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6.1 Further research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In the present research only some of the internal and external factors influencing export were studied.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Further studies can investigate other numerous aspects existing on organizational and managerial level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in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a firm. Moreover, political and economic situation can be quite different in Russia in some years,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which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can lead to other conditions for exporting to the Russian market. On the basis of that, a similar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research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can be relevant, taking into consideration the present situation on the Russian market in a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given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year.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12">
        <w:rPr>
          <w:rFonts w:ascii="Calibri" w:eastAsia="Times New Roman" w:hAnsi="Calibri" w:cs="Calibri"/>
          <w:color w:val="000000"/>
        </w:rPr>
        <w:t xml:space="preserve">Taking into consideration territory size of the Russian Federation it is quite obvious to suppose that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conditions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for making business for foreign firms can vary in the whole country. It can depend on that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administration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of the country’s regions can apply own regulations or conditions for import may vary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when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it concerns import from neighboring countries or import to the central part of the country. It </w:t>
      </w:r>
    </w:p>
    <w:p w:rsidR="007C7A12" w:rsidRPr="007C7A12" w:rsidRDefault="007C7A12" w:rsidP="007C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means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that further studies about export of Swedish companies’ products to the near‐border or central </w:t>
      </w:r>
    </w:p>
    <w:p w:rsidR="007C7A12" w:rsidRDefault="007C7A12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C7A12">
        <w:rPr>
          <w:rFonts w:ascii="Calibri" w:eastAsia="Times New Roman" w:hAnsi="Calibri" w:cs="Calibri"/>
          <w:color w:val="000000"/>
        </w:rPr>
        <w:t>part</w:t>
      </w:r>
      <w:proofErr w:type="gramEnd"/>
      <w:r w:rsidRPr="007C7A12">
        <w:rPr>
          <w:rFonts w:ascii="Calibri" w:eastAsia="Times New Roman" w:hAnsi="Calibri" w:cs="Calibri"/>
          <w:color w:val="000000"/>
        </w:rPr>
        <w:t xml:space="preserve"> of the Russian Federation can be relevant.</w:t>
      </w:r>
    </w:p>
    <w:p w:rsidR="002427C9" w:rsidRDefault="002427C9" w:rsidP="007C7A1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427C9" w:rsidRDefault="002427C9" w:rsidP="007C7A12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4"/>
        </w:rPr>
        <w:t>References</w:t>
      </w:r>
    </w:p>
    <w:p w:rsidR="002427C9" w:rsidRPr="002427C9" w:rsidRDefault="002427C9" w:rsidP="0024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7C9">
        <w:rPr>
          <w:rFonts w:ascii="Calibri" w:eastAsia="Times New Roman" w:hAnsi="Calibri" w:cs="Calibri"/>
          <w:color w:val="000000"/>
        </w:rPr>
        <w:t>Your guide to cracking world markets.</w:t>
      </w:r>
      <w:proofErr w:type="gramEnd"/>
      <w:r w:rsidRPr="002427C9">
        <w:rPr>
          <w:rFonts w:ascii="Calibri" w:eastAsia="Times New Roman" w:hAnsi="Calibri" w:cs="Calibri"/>
          <w:color w:val="000000"/>
        </w:rPr>
        <w:t xml:space="preserve"> (2011). </w:t>
      </w:r>
      <w:r w:rsidRPr="002427C9">
        <w:rPr>
          <w:rFonts w:ascii="Calibri-Italic" w:eastAsia="Times New Roman" w:hAnsi="Calibri-Italic" w:cs="Times New Roman"/>
          <w:i/>
          <w:iCs/>
          <w:color w:val="000000"/>
        </w:rPr>
        <w:t xml:space="preserve">Customs clearance </w:t>
      </w:r>
      <w:proofErr w:type="gramStart"/>
      <w:r w:rsidRPr="002427C9">
        <w:rPr>
          <w:rFonts w:ascii="Calibri-Italic" w:eastAsia="Times New Roman" w:hAnsi="Calibri-Italic" w:cs="Times New Roman"/>
          <w:i/>
          <w:iCs/>
          <w:color w:val="000000"/>
        </w:rPr>
        <w:t>procedures .</w:t>
      </w:r>
      <w:proofErr w:type="gramEnd"/>
      <w:r w:rsidRPr="002427C9">
        <w:rPr>
          <w:rFonts w:ascii="Calibri-Italic" w:eastAsia="Times New Roman" w:hAnsi="Calibri-Italic" w:cs="Times New Roman"/>
          <w:i/>
          <w:iCs/>
          <w:color w:val="000000"/>
        </w:rPr>
        <w:t xml:space="preserve"> </w:t>
      </w:r>
      <w:r w:rsidRPr="002427C9">
        <w:rPr>
          <w:rFonts w:ascii="Calibri" w:eastAsia="Times New Roman" w:hAnsi="Calibri" w:cs="Calibri"/>
          <w:color w:val="000000"/>
        </w:rPr>
        <w:t xml:space="preserve">Downloaded from </w:t>
      </w:r>
    </w:p>
    <w:p w:rsidR="002427C9" w:rsidRPr="002427C9" w:rsidRDefault="002427C9" w:rsidP="0024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C9">
        <w:rPr>
          <w:rFonts w:ascii="Calibri" w:eastAsia="Times New Roman" w:hAnsi="Calibri" w:cs="Calibri"/>
          <w:color w:val="0000FF"/>
        </w:rPr>
        <w:t xml:space="preserve">http://madb.europa.eu/madb_barriers/barriers_details.htm?barrier_id=020032&amp;version=10 </w:t>
      </w:r>
      <w:r w:rsidRPr="002427C9">
        <w:rPr>
          <w:rFonts w:ascii="Calibri" w:eastAsia="Times New Roman" w:hAnsi="Calibri" w:cs="Calibri"/>
          <w:color w:val="000000"/>
        </w:rPr>
        <w:t>on the 3</w:t>
      </w:r>
    </w:p>
    <w:p w:rsidR="002427C9" w:rsidRPr="002427C9" w:rsidRDefault="002427C9" w:rsidP="0024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27C9">
        <w:rPr>
          <w:rFonts w:ascii="Calibri" w:eastAsia="Times New Roman" w:hAnsi="Calibri" w:cs="Calibri"/>
          <w:color w:val="000000"/>
          <w:sz w:val="14"/>
          <w:szCs w:val="14"/>
        </w:rPr>
        <w:t>rd</w:t>
      </w:r>
      <w:proofErr w:type="spellEnd"/>
      <w:proofErr w:type="gramEnd"/>
      <w:r w:rsidRPr="002427C9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2427C9" w:rsidRPr="002427C9" w:rsidRDefault="002427C9" w:rsidP="0024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7C9">
        <w:rPr>
          <w:rFonts w:ascii="Calibri" w:eastAsia="Times New Roman" w:hAnsi="Calibri" w:cs="Calibri"/>
          <w:color w:val="000000"/>
        </w:rPr>
        <w:t>of</w:t>
      </w:r>
      <w:proofErr w:type="gramEnd"/>
      <w:r w:rsidRPr="002427C9">
        <w:rPr>
          <w:rFonts w:ascii="Calibri" w:eastAsia="Times New Roman" w:hAnsi="Calibri" w:cs="Calibri"/>
          <w:color w:val="000000"/>
        </w:rPr>
        <w:t xml:space="preserve"> May 2012.   </w:t>
      </w:r>
    </w:p>
    <w:p w:rsidR="002427C9" w:rsidRPr="002427C9" w:rsidRDefault="002427C9" w:rsidP="0024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7C9">
        <w:rPr>
          <w:rFonts w:ascii="Calibri" w:eastAsia="Times New Roman" w:hAnsi="Calibri" w:cs="Calibri"/>
          <w:color w:val="000000"/>
        </w:rPr>
        <w:t>Zou</w:t>
      </w:r>
      <w:proofErr w:type="spellEnd"/>
      <w:r w:rsidRPr="002427C9">
        <w:rPr>
          <w:rFonts w:ascii="Calibri" w:eastAsia="Times New Roman" w:hAnsi="Calibri" w:cs="Calibri"/>
          <w:color w:val="000000"/>
        </w:rPr>
        <w:t xml:space="preserve">, S. &amp; Stan S. (1998). The determinants of export performance: a review of the empirical literature </w:t>
      </w:r>
    </w:p>
    <w:p w:rsidR="002427C9" w:rsidRPr="00D75C01" w:rsidRDefault="002427C9" w:rsidP="002427C9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4"/>
        </w:rPr>
      </w:pPr>
      <w:proofErr w:type="gramStart"/>
      <w:r w:rsidRPr="002427C9">
        <w:rPr>
          <w:rFonts w:ascii="Calibri" w:eastAsia="Times New Roman" w:hAnsi="Calibri" w:cs="Calibri"/>
          <w:color w:val="000000"/>
        </w:rPr>
        <w:t>between</w:t>
      </w:r>
      <w:proofErr w:type="gramEnd"/>
      <w:r w:rsidRPr="002427C9">
        <w:rPr>
          <w:rFonts w:ascii="Calibri" w:eastAsia="Times New Roman" w:hAnsi="Calibri" w:cs="Calibri"/>
          <w:color w:val="000000"/>
        </w:rPr>
        <w:t xml:space="preserve"> 1987 and 1997</w:t>
      </w:r>
      <w:r w:rsidRPr="002427C9">
        <w:rPr>
          <w:rFonts w:ascii="Calibri-Italic" w:eastAsia="Times New Roman" w:hAnsi="Calibri-Italic" w:cs="Times New Roman"/>
          <w:i/>
          <w:iCs/>
          <w:color w:val="000000"/>
        </w:rPr>
        <w:t>. International Marketing Review, 15</w:t>
      </w:r>
      <w:r w:rsidRPr="002427C9">
        <w:rPr>
          <w:rFonts w:ascii="Calibri" w:eastAsia="Times New Roman" w:hAnsi="Calibri" w:cs="Calibri"/>
          <w:color w:val="000000"/>
        </w:rPr>
        <w:t>(5), 333 – 356.</w:t>
      </w:r>
      <w:bookmarkStart w:id="0" w:name="_GoBack"/>
      <w:bookmarkEnd w:id="0"/>
    </w:p>
    <w:sectPr w:rsidR="002427C9" w:rsidRPr="00D75C01" w:rsidSect="00A60FF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A3"/>
    <w:multiLevelType w:val="multilevel"/>
    <w:tmpl w:val="CB1A4F14"/>
    <w:lvl w:ilvl="0">
      <w:start w:val="1"/>
      <w:numFmt w:val="decimal"/>
      <w:lvlText w:val="%1"/>
      <w:lvlJc w:val="left"/>
      <w:pPr>
        <w:ind w:left="390" w:hanging="390"/>
      </w:pPr>
      <w:rPr>
        <w:rFonts w:ascii="Calibri-Bold" w:hAnsi="Calibri-Bold" w:cstheme="minorBidi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-Bold" w:hAnsi="Calibri-Bold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-Bold" w:hAnsi="Calibri-Bold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-Bold" w:hAnsi="Calibri-Bold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-Bold" w:hAnsi="Calibri-Bold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-Bold" w:hAnsi="Calibri-Bold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hAnsi="Calibri-Bold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-Bold" w:hAnsi="Calibri-Bold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-Bold" w:hAnsi="Calibri-Bold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1"/>
    <w:rsid w:val="002427C9"/>
    <w:rsid w:val="0028693F"/>
    <w:rsid w:val="00560F02"/>
    <w:rsid w:val="00665BE5"/>
    <w:rsid w:val="007407E7"/>
    <w:rsid w:val="007B3ED4"/>
    <w:rsid w:val="007C7A12"/>
    <w:rsid w:val="0080398A"/>
    <w:rsid w:val="00915505"/>
    <w:rsid w:val="009F1684"/>
    <w:rsid w:val="00A60FF1"/>
    <w:rsid w:val="00CA288F"/>
    <w:rsid w:val="00D75C01"/>
    <w:rsid w:val="00DE3338"/>
    <w:rsid w:val="00E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6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93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6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6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93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6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23C25791E4C84969178575ABF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98A7-61EF-44D2-8AE2-FE48720A96CE}"/>
      </w:docPartPr>
      <w:docPartBody>
        <w:p w:rsidR="00000000" w:rsidRDefault="004C2040" w:rsidP="004C2040">
          <w:pPr>
            <w:pStyle w:val="B1323C25791E4C84969178575ABF54E4"/>
          </w:pPr>
          <w:r>
            <w:rPr>
              <w:color w:val="EEECE1" w:themeColor="background2"/>
              <w:sz w:val="28"/>
              <w:szCs w:val="28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40"/>
    <w:rsid w:val="004C2040"/>
    <w:rsid w:val="005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C62C84E6240179463561ED9E406F5">
    <w:name w:val="8BAC62C84E6240179463561ED9E406F5"/>
    <w:rsid w:val="004C2040"/>
  </w:style>
  <w:style w:type="paragraph" w:customStyle="1" w:styleId="B1323C25791E4C84969178575ABF54E4">
    <w:name w:val="B1323C25791E4C84969178575ABF54E4"/>
    <w:rsid w:val="004C2040"/>
  </w:style>
  <w:style w:type="paragraph" w:customStyle="1" w:styleId="F17D1B20E5F8489A9D303165537505B8">
    <w:name w:val="F17D1B20E5F8489A9D303165537505B8"/>
    <w:rsid w:val="004C2040"/>
  </w:style>
  <w:style w:type="paragraph" w:customStyle="1" w:styleId="9E3AD5F5297445A4BBD5685B6DA11424">
    <w:name w:val="9E3AD5F5297445A4BBD5685B6DA11424"/>
    <w:rsid w:val="004C2040"/>
  </w:style>
  <w:style w:type="paragraph" w:customStyle="1" w:styleId="1CF99375E1B54708A504CDDE8CC91779">
    <w:name w:val="1CF99375E1B54708A504CDDE8CC91779"/>
    <w:rsid w:val="004C2040"/>
  </w:style>
  <w:style w:type="paragraph" w:customStyle="1" w:styleId="DBB11F06A26044E49AE4BD57B0425446">
    <w:name w:val="DBB11F06A26044E49AE4BD57B0425446"/>
    <w:rsid w:val="004C2040"/>
  </w:style>
  <w:style w:type="paragraph" w:customStyle="1" w:styleId="A0E93736BE8C46ABA6437B34B0513587">
    <w:name w:val="A0E93736BE8C46ABA6437B34B0513587"/>
    <w:rsid w:val="004C2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C62C84E6240179463561ED9E406F5">
    <w:name w:val="8BAC62C84E6240179463561ED9E406F5"/>
    <w:rsid w:val="004C2040"/>
  </w:style>
  <w:style w:type="paragraph" w:customStyle="1" w:styleId="B1323C25791E4C84969178575ABF54E4">
    <w:name w:val="B1323C25791E4C84969178575ABF54E4"/>
    <w:rsid w:val="004C2040"/>
  </w:style>
  <w:style w:type="paragraph" w:customStyle="1" w:styleId="F17D1B20E5F8489A9D303165537505B8">
    <w:name w:val="F17D1B20E5F8489A9D303165537505B8"/>
    <w:rsid w:val="004C2040"/>
  </w:style>
  <w:style w:type="paragraph" w:customStyle="1" w:styleId="9E3AD5F5297445A4BBD5685B6DA11424">
    <w:name w:val="9E3AD5F5297445A4BBD5685B6DA11424"/>
    <w:rsid w:val="004C2040"/>
  </w:style>
  <w:style w:type="paragraph" w:customStyle="1" w:styleId="1CF99375E1B54708A504CDDE8CC91779">
    <w:name w:val="1CF99375E1B54708A504CDDE8CC91779"/>
    <w:rsid w:val="004C2040"/>
  </w:style>
  <w:style w:type="paragraph" w:customStyle="1" w:styleId="DBB11F06A26044E49AE4BD57B0425446">
    <w:name w:val="DBB11F06A26044E49AE4BD57B0425446"/>
    <w:rsid w:val="004C2040"/>
  </w:style>
  <w:style w:type="paragraph" w:customStyle="1" w:styleId="A0E93736BE8C46ABA6437B34B0513587">
    <w:name w:val="A0E93736BE8C46ABA6437B34B0513587"/>
    <w:rsid w:val="004C2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Muhammad Bilal Mehdi – ID 14261</dc:subject>
  <dc:creator>MyUserName</dc:creator>
  <cp:lastModifiedBy>MyUserName</cp:lastModifiedBy>
  <cp:revision>10</cp:revision>
  <dcterms:created xsi:type="dcterms:W3CDTF">2020-06-15T05:58:00Z</dcterms:created>
  <dcterms:modified xsi:type="dcterms:W3CDTF">2020-06-15T06:57:00Z</dcterms:modified>
</cp:coreProperties>
</file>