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74" w:rsidRDefault="00C70EC1">
      <w:r>
        <w:t>Name:</w:t>
      </w:r>
      <w:r w:rsidR="00B735B1">
        <w:t xml:space="preserve"> Muhammad Asif</w:t>
      </w:r>
    </w:p>
    <w:p w:rsidR="00B735B1" w:rsidRDefault="00B735B1">
      <w:r>
        <w:t xml:space="preserve">ID:       14811    </w:t>
      </w:r>
    </w:p>
    <w:p w:rsidR="00B735B1" w:rsidRDefault="00B735B1">
      <w:r>
        <w:t>Department: BBA              4</w:t>
      </w:r>
      <w:r w:rsidRPr="00B735B1">
        <w:rPr>
          <w:vertAlign w:val="superscript"/>
        </w:rPr>
        <w:t>th</w:t>
      </w:r>
      <w:r>
        <w:t xml:space="preserve"> Semester</w:t>
      </w:r>
    </w:p>
    <w:p w:rsidR="00B735B1" w:rsidRDefault="00C70EC1">
      <w:pPr>
        <w:pBdr>
          <w:bottom w:val="single" w:sz="12" w:space="1" w:color="auto"/>
        </w:pBdr>
      </w:pPr>
      <w:r>
        <w:t>Subject: cost accounting</w:t>
      </w:r>
    </w:p>
    <w:p w:rsidR="00B735B1" w:rsidRDefault="003D27E0">
      <w:r>
        <w:t xml:space="preserve">Answer </w:t>
      </w:r>
      <w:r w:rsidR="00C70EC1">
        <w:t xml:space="preserve">                        Q1</w:t>
      </w:r>
    </w:p>
    <w:p w:rsidR="00C70EC1" w:rsidRDefault="00C70EC1">
      <w:pPr>
        <w:rPr>
          <w:rFonts w:ascii="Arial" w:hAnsi="Arial" w:cs="Arial"/>
          <w:color w:val="222222"/>
          <w:sz w:val="26"/>
          <w:szCs w:val="26"/>
          <w:shd w:val="clear" w:color="auto" w:fill="FFFFFF"/>
        </w:rPr>
      </w:pPr>
      <w:r w:rsidRPr="00C70EC1">
        <w:rPr>
          <w:rFonts w:ascii="Arial" w:hAnsi="Arial" w:cs="Arial"/>
          <w:color w:val="222222"/>
          <w:sz w:val="26"/>
          <w:szCs w:val="26"/>
          <w:shd w:val="clear" w:color="auto" w:fill="FFFFFF"/>
        </w:rPr>
        <w:t>Inventory accounting is the body of accounting that deals with valuing and accounting for changes in inventoried assets. A company's inventory typically involves goods in three stages of production: raw goods, in-progress goods, and finished goods that are ready for sale</w:t>
      </w:r>
      <w:r>
        <w:rPr>
          <w:rFonts w:ascii="Arial" w:hAnsi="Arial" w:cs="Arial"/>
          <w:color w:val="222222"/>
          <w:sz w:val="26"/>
          <w:szCs w:val="26"/>
          <w:shd w:val="clear" w:color="auto" w:fill="FFFFFF"/>
        </w:rPr>
        <w:t>.</w:t>
      </w:r>
    </w:p>
    <w:p w:rsidR="00C70EC1" w:rsidRDefault="00C70EC1">
      <w:pPr>
        <w:rPr>
          <w:rFonts w:ascii="Arial" w:hAnsi="Arial" w:cs="Arial"/>
          <w:color w:val="222222"/>
          <w:sz w:val="26"/>
          <w:szCs w:val="26"/>
          <w:shd w:val="clear" w:color="auto" w:fill="FFFFFF"/>
        </w:rPr>
      </w:pPr>
    </w:p>
    <w:p w:rsidR="00C70EC1" w:rsidRDefault="00C70EC1">
      <w:pPr>
        <w:rPr>
          <w:rFonts w:ascii="Arial" w:hAnsi="Arial" w:cs="Arial"/>
          <w:color w:val="222222"/>
          <w:sz w:val="26"/>
          <w:szCs w:val="26"/>
          <w:shd w:val="clear" w:color="auto" w:fill="FFFFFF"/>
        </w:rPr>
      </w:pPr>
      <w:r>
        <w:rPr>
          <w:rFonts w:ascii="Arial" w:hAnsi="Arial" w:cs="Arial"/>
          <w:color w:val="222222"/>
          <w:sz w:val="26"/>
          <w:szCs w:val="26"/>
          <w:shd w:val="clear" w:color="auto" w:fill="FFFFFF"/>
        </w:rPr>
        <w:t>Answer                   Q2</w:t>
      </w:r>
    </w:p>
    <w:p w:rsidR="00C70EC1" w:rsidRPr="00C70EC1" w:rsidRDefault="00C70EC1" w:rsidP="00C70EC1">
      <w:pPr>
        <w:shd w:val="clear" w:color="auto" w:fill="FFFFFF"/>
        <w:spacing w:after="0" w:line="480" w:lineRule="atLeast"/>
        <w:textAlignment w:val="baseline"/>
        <w:rPr>
          <w:rFonts w:ascii="Arial" w:eastAsia="Times New Roman" w:hAnsi="Arial" w:cs="Arial"/>
          <w:sz w:val="26"/>
          <w:szCs w:val="26"/>
        </w:rPr>
      </w:pPr>
      <w:r w:rsidRPr="00451EFF">
        <w:rPr>
          <w:rFonts w:ascii="Arial" w:eastAsia="Times New Roman" w:hAnsi="Arial" w:cs="Arial"/>
          <w:b/>
          <w:bCs/>
          <w:sz w:val="26"/>
          <w:szCs w:val="26"/>
          <w:bdr w:val="none" w:sz="0" w:space="0" w:color="auto" w:frame="1"/>
        </w:rPr>
        <w:t>2. Difference between Planning and Controlling</w:t>
      </w:r>
    </w:p>
    <w:p w:rsidR="00C70EC1" w:rsidRPr="00C70EC1" w:rsidRDefault="00C70EC1" w:rsidP="00451EFF">
      <w:pPr>
        <w:shd w:val="clear" w:color="auto" w:fill="FFFFFF"/>
        <w:spacing w:after="288" w:line="480" w:lineRule="atLeast"/>
        <w:textAlignment w:val="baseline"/>
        <w:rPr>
          <w:rFonts w:ascii="Arial" w:eastAsia="Times New Roman" w:hAnsi="Arial" w:cs="Arial"/>
          <w:sz w:val="26"/>
          <w:szCs w:val="26"/>
        </w:rPr>
      </w:pPr>
      <w:r w:rsidRPr="00C70EC1">
        <w:rPr>
          <w:rFonts w:ascii="Arial" w:eastAsia="Times New Roman" w:hAnsi="Arial" w:cs="Arial"/>
          <w:sz w:val="26"/>
          <w:szCs w:val="26"/>
        </w:rPr>
        <w:t>It is correct that planning and controlling are incomplete and ineffective without each other and hence, dependent on each other. But it does not mean that both are not independent. The following points are helpful to clarify their independent character:</w:t>
      </w:r>
    </w:p>
    <w:p w:rsidR="00C70EC1" w:rsidRPr="00C70EC1" w:rsidRDefault="00C70EC1" w:rsidP="00451EFF">
      <w:pPr>
        <w:shd w:val="clear" w:color="auto" w:fill="FFFFFF"/>
        <w:spacing w:after="288" w:line="480" w:lineRule="atLeast"/>
        <w:textAlignment w:val="baseline"/>
        <w:rPr>
          <w:rFonts w:ascii="Arial" w:eastAsia="Times New Roman" w:hAnsi="Arial" w:cs="Arial"/>
          <w:sz w:val="26"/>
          <w:szCs w:val="26"/>
        </w:rPr>
      </w:pPr>
      <w:r w:rsidRPr="00C70EC1">
        <w:rPr>
          <w:rFonts w:ascii="Arial" w:eastAsia="Times New Roman" w:hAnsi="Arial" w:cs="Arial"/>
          <w:sz w:val="26"/>
          <w:szCs w:val="26"/>
        </w:rPr>
        <w:t>Plans are always formulated for future and determine the future course of action for the achievement of objectives laid down.</w:t>
      </w:r>
    </w:p>
    <w:p w:rsidR="00C70EC1" w:rsidRPr="00C70EC1" w:rsidRDefault="00C70EC1" w:rsidP="00C70EC1">
      <w:pPr>
        <w:shd w:val="clear" w:color="auto" w:fill="FFFFFF"/>
        <w:spacing w:after="288" w:line="480" w:lineRule="atLeast"/>
        <w:textAlignment w:val="baseline"/>
        <w:rPr>
          <w:rFonts w:ascii="Arial" w:eastAsia="Times New Roman" w:hAnsi="Arial" w:cs="Arial"/>
          <w:sz w:val="26"/>
          <w:szCs w:val="26"/>
        </w:rPr>
      </w:pPr>
      <w:r w:rsidRPr="00C70EC1">
        <w:rPr>
          <w:rFonts w:ascii="Arial" w:eastAsia="Times New Roman" w:hAnsi="Arial" w:cs="Arial"/>
          <w:sz w:val="26"/>
          <w:szCs w:val="26"/>
        </w:rPr>
        <w:t>On the contrary, controlling is looking back because under it a manager tries to find out, after the work is completed, whether it has been done according to the standards or not. It is thus clear that planning looks ahead and controlling looks backward or in the past.</w:t>
      </w:r>
    </w:p>
    <w:p w:rsidR="00C70EC1" w:rsidRPr="00C70EC1" w:rsidRDefault="00C70EC1" w:rsidP="00C70EC1">
      <w:pPr>
        <w:shd w:val="clear" w:color="auto" w:fill="FFFFFF"/>
        <w:spacing w:after="288" w:line="480" w:lineRule="atLeast"/>
        <w:textAlignment w:val="baseline"/>
        <w:rPr>
          <w:rFonts w:ascii="Arial" w:eastAsia="Times New Roman" w:hAnsi="Arial" w:cs="Arial"/>
          <w:sz w:val="26"/>
          <w:szCs w:val="26"/>
        </w:rPr>
      </w:pPr>
      <w:r w:rsidRPr="00C70EC1">
        <w:rPr>
          <w:rFonts w:ascii="Arial" w:eastAsia="Times New Roman" w:hAnsi="Arial" w:cs="Arial"/>
          <w:sz w:val="26"/>
          <w:szCs w:val="26"/>
        </w:rPr>
        <w:t>This difference between planning and control can be stated in the reverse position also. It means Planning is looking back whereas controlling is looking ahead. Planning is called looking back because the plans are formulated on the basis of the happenings of the past or on the basis of experience.</w:t>
      </w:r>
    </w:p>
    <w:p w:rsidR="00C70EC1" w:rsidRPr="00C70EC1" w:rsidRDefault="00C70EC1" w:rsidP="00C70EC1">
      <w:pPr>
        <w:shd w:val="clear" w:color="auto" w:fill="FFFFFF"/>
        <w:spacing w:after="288" w:line="480" w:lineRule="atLeast"/>
        <w:textAlignment w:val="baseline"/>
        <w:rPr>
          <w:rFonts w:ascii="Arial" w:eastAsia="Times New Roman" w:hAnsi="Arial" w:cs="Arial"/>
          <w:sz w:val="26"/>
          <w:szCs w:val="26"/>
        </w:rPr>
      </w:pPr>
      <w:r w:rsidRPr="00C70EC1">
        <w:rPr>
          <w:rFonts w:ascii="Arial" w:eastAsia="Times New Roman" w:hAnsi="Arial" w:cs="Arial"/>
          <w:sz w:val="26"/>
          <w:szCs w:val="26"/>
        </w:rPr>
        <w:lastRenderedPageBreak/>
        <w:t>On the other hand, controlling evaluates the work done in the past but under it corrective action is taken in respect of future. Hence, there should not be any hesitation in saying that planning looks backward while controlling looks ahead,</w:t>
      </w:r>
    </w:p>
    <w:p w:rsidR="00451EFF" w:rsidRDefault="00451EFF">
      <w:pPr>
        <w:rPr>
          <w:sz w:val="26"/>
          <w:szCs w:val="26"/>
        </w:rPr>
      </w:pPr>
    </w:p>
    <w:p w:rsidR="00451EFF" w:rsidRPr="00451EFF" w:rsidRDefault="00451EFF">
      <w:pPr>
        <w:rPr>
          <w:rFonts w:ascii="Arial" w:hAnsi="Arial" w:cs="Arial"/>
          <w:sz w:val="30"/>
          <w:szCs w:val="30"/>
        </w:rPr>
      </w:pPr>
      <w:r w:rsidRPr="00451EFF">
        <w:rPr>
          <w:rFonts w:ascii="Arial" w:hAnsi="Arial" w:cs="Arial"/>
          <w:sz w:val="30"/>
          <w:szCs w:val="30"/>
        </w:rPr>
        <w:t>Answer               Q3</w:t>
      </w:r>
    </w:p>
    <w:p w:rsidR="00451EFF" w:rsidRPr="00451EFF" w:rsidRDefault="00451EFF" w:rsidP="00451EFF">
      <w:pPr>
        <w:shd w:val="clear" w:color="auto" w:fill="FFFFFF"/>
        <w:spacing w:after="0" w:line="384" w:lineRule="atLeast"/>
        <w:textAlignment w:val="baseline"/>
        <w:rPr>
          <w:rFonts w:ascii="Arial" w:eastAsia="Times New Roman" w:hAnsi="Arial" w:cs="Arial"/>
          <w:sz w:val="26"/>
          <w:szCs w:val="26"/>
        </w:rPr>
      </w:pPr>
      <w:r w:rsidRPr="00451EFF">
        <w:rPr>
          <w:rFonts w:ascii="Arial" w:eastAsia="Times New Roman" w:hAnsi="Arial" w:cs="Arial"/>
          <w:sz w:val="26"/>
          <w:szCs w:val="26"/>
        </w:rPr>
        <w:t>First, we calculated the predetermined overhead rate by dividing </w:t>
      </w:r>
      <w:r w:rsidRPr="00451EFF">
        <w:rPr>
          <w:rFonts w:ascii="Arial" w:eastAsia="Times New Roman" w:hAnsi="Arial" w:cs="Arial"/>
          <w:sz w:val="26"/>
          <w:szCs w:val="26"/>
          <w:bdr w:val="none" w:sz="0" w:space="0" w:color="auto" w:frame="1"/>
        </w:rPr>
        <w:t>estimated overhead</w:t>
      </w:r>
      <w:r w:rsidRPr="00451EFF">
        <w:rPr>
          <w:rFonts w:ascii="Arial" w:eastAsia="Times New Roman" w:hAnsi="Arial" w:cs="Arial"/>
          <w:sz w:val="26"/>
          <w:szCs w:val="26"/>
        </w:rPr>
        <w:t> by estimated activity.</w:t>
      </w:r>
    </w:p>
    <w:p w:rsidR="00451EFF" w:rsidRPr="00451EFF" w:rsidRDefault="00451EFF" w:rsidP="00451EFF">
      <w:pPr>
        <w:shd w:val="clear" w:color="auto" w:fill="FFFFFF"/>
        <w:spacing w:after="0" w:line="384" w:lineRule="atLeast"/>
        <w:textAlignment w:val="baseline"/>
        <w:rPr>
          <w:rFonts w:ascii="Arial" w:eastAsia="Times New Roman" w:hAnsi="Arial" w:cs="Arial"/>
          <w:sz w:val="26"/>
          <w:szCs w:val="26"/>
        </w:rPr>
      </w:pPr>
      <w:r w:rsidRPr="00451EFF">
        <w:rPr>
          <w:rFonts w:ascii="Arial" w:eastAsia="Times New Roman" w:hAnsi="Arial" w:cs="Arial"/>
          <w:sz w:val="26"/>
          <w:szCs w:val="26"/>
        </w:rPr>
        <w:t>Then we multiplied the predetermined overhead rate by the actual activity to calculate </w:t>
      </w:r>
      <w:r w:rsidRPr="00451EFF">
        <w:rPr>
          <w:rFonts w:ascii="Arial" w:eastAsia="Times New Roman" w:hAnsi="Arial" w:cs="Arial"/>
          <w:sz w:val="26"/>
          <w:szCs w:val="26"/>
          <w:bdr w:val="none" w:sz="0" w:space="0" w:color="auto" w:frame="1"/>
        </w:rPr>
        <w:t>applied overhead</w:t>
      </w:r>
      <w:r w:rsidRPr="00451EFF">
        <w:rPr>
          <w:rFonts w:ascii="Arial" w:eastAsia="Times New Roman" w:hAnsi="Arial" w:cs="Arial"/>
          <w:sz w:val="26"/>
          <w:szCs w:val="26"/>
        </w:rPr>
        <w:t>.</w:t>
      </w:r>
    </w:p>
    <w:p w:rsidR="00451EFF" w:rsidRPr="00451EFF" w:rsidRDefault="00451EFF" w:rsidP="00451EFF">
      <w:pPr>
        <w:shd w:val="clear" w:color="auto" w:fill="FFFFFF"/>
        <w:spacing w:after="0" w:line="384" w:lineRule="atLeast"/>
        <w:textAlignment w:val="baseline"/>
        <w:rPr>
          <w:rFonts w:ascii="Arial" w:eastAsia="Times New Roman" w:hAnsi="Arial" w:cs="Arial"/>
          <w:sz w:val="26"/>
          <w:szCs w:val="26"/>
        </w:rPr>
      </w:pPr>
      <w:r w:rsidRPr="00451EFF">
        <w:rPr>
          <w:rFonts w:ascii="Arial" w:eastAsia="Times New Roman" w:hAnsi="Arial" w:cs="Arial"/>
          <w:sz w:val="26"/>
          <w:szCs w:val="26"/>
        </w:rPr>
        <w:t>So far, we haven’t used a single </w:t>
      </w:r>
      <w:r w:rsidRPr="00451EFF">
        <w:rPr>
          <w:rFonts w:ascii="Arial" w:eastAsia="Times New Roman" w:hAnsi="Arial" w:cs="Arial"/>
          <w:sz w:val="26"/>
          <w:szCs w:val="26"/>
          <w:bdr w:val="none" w:sz="0" w:space="0" w:color="auto" w:frame="1"/>
        </w:rPr>
        <w:t>actual overhead</w:t>
      </w:r>
      <w:r w:rsidRPr="00451EFF">
        <w:rPr>
          <w:rFonts w:ascii="Arial" w:eastAsia="Times New Roman" w:hAnsi="Arial" w:cs="Arial"/>
          <w:sz w:val="26"/>
          <w:szCs w:val="26"/>
        </w:rPr>
        <w:t> figure in our calculations. Actual overhead is the amount that the company actually incurred. Imagine that there are two groups of accountants inside a company. One group is applying overhead based on the actual activity and the predetermined overhead rate. These accountants are adding direct materials, direct labor and applied overhead to jobs to calculate the cost of goods sold on every job that is sold. The second group of accountants is recording actual bills and totaling up actual overhead costs. Except these actual overhead costs are not included in cost of goods sold. They are held off to the side. At the end of the year, the applied accountants and the actual accountants come together to reconcile cost of goods sold to ensure that the actual numbers are what ends up in cost of goods sold at the end of the year</w:t>
      </w:r>
    </w:p>
    <w:p w:rsidR="00451EFF" w:rsidRPr="00C70EC1" w:rsidRDefault="00451EFF">
      <w:pPr>
        <w:rPr>
          <w:sz w:val="26"/>
          <w:szCs w:val="26"/>
        </w:rPr>
      </w:pPr>
    </w:p>
    <w:p w:rsidR="00361E9D" w:rsidRPr="00361E9D" w:rsidRDefault="00361E9D" w:rsidP="00361E9D">
      <w:pPr>
        <w:pStyle w:val="NormalWeb"/>
        <w:spacing w:before="0" w:beforeAutospacing="0" w:after="450" w:afterAutospacing="0"/>
        <w:rPr>
          <w:rFonts w:ascii="Arial" w:hAnsi="Arial" w:cs="Arial"/>
        </w:rPr>
      </w:pPr>
    </w:p>
    <w:p w:rsidR="00EC7FCE" w:rsidRDefault="00EC7FCE" w:rsidP="00EC7FCE">
      <w:pPr>
        <w:pStyle w:val="NormalWeb"/>
        <w:rPr>
          <w:rFonts w:ascii="Arial" w:hAnsi="Arial" w:cs="Arial"/>
        </w:rPr>
      </w:pPr>
    </w:p>
    <w:p w:rsidR="00451EFF" w:rsidRDefault="00451EFF" w:rsidP="00EC7FCE">
      <w:pPr>
        <w:pStyle w:val="NormalWeb"/>
        <w:rPr>
          <w:rFonts w:ascii="Arial" w:hAnsi="Arial" w:cs="Arial"/>
        </w:rPr>
      </w:pPr>
    </w:p>
    <w:p w:rsidR="00451EFF" w:rsidRDefault="00451EFF" w:rsidP="00EC7FCE">
      <w:pPr>
        <w:pStyle w:val="NormalWeb"/>
        <w:rPr>
          <w:rFonts w:ascii="Arial" w:hAnsi="Arial" w:cs="Arial"/>
        </w:rPr>
      </w:pPr>
    </w:p>
    <w:p w:rsidR="00451EFF" w:rsidRDefault="00451EFF" w:rsidP="00EC7FCE">
      <w:pPr>
        <w:pStyle w:val="NormalWeb"/>
        <w:rPr>
          <w:rFonts w:ascii="Arial" w:hAnsi="Arial" w:cs="Arial"/>
        </w:rPr>
      </w:pPr>
    </w:p>
    <w:p w:rsidR="00451EFF" w:rsidRDefault="00451EFF" w:rsidP="00EC7FCE">
      <w:pPr>
        <w:pStyle w:val="NormalWeb"/>
        <w:rPr>
          <w:rFonts w:ascii="Arial" w:hAnsi="Arial" w:cs="Arial"/>
        </w:rPr>
      </w:pPr>
    </w:p>
    <w:p w:rsidR="00451EFF" w:rsidRDefault="00451EFF" w:rsidP="00EC7FCE">
      <w:pPr>
        <w:pStyle w:val="NormalWeb"/>
        <w:rPr>
          <w:rFonts w:ascii="Arial" w:hAnsi="Arial" w:cs="Arial"/>
        </w:rPr>
      </w:pPr>
      <w:r>
        <w:rPr>
          <w:rFonts w:ascii="Arial" w:hAnsi="Arial" w:cs="Arial"/>
        </w:rPr>
        <w:lastRenderedPageBreak/>
        <w:t>Answer                         Q4</w:t>
      </w:r>
    </w:p>
    <w:p w:rsidR="00451EFF" w:rsidRPr="00451EFF" w:rsidRDefault="00451EFF" w:rsidP="00451EFF">
      <w:pPr>
        <w:jc w:val="center"/>
        <w:rPr>
          <w:rFonts w:asciiTheme="majorHAnsi" w:hAnsiTheme="majorHAnsi" w:cstheme="majorHAnsi"/>
          <w:sz w:val="26"/>
          <w:szCs w:val="26"/>
        </w:rPr>
      </w:pPr>
      <w:r w:rsidRPr="00451EFF">
        <w:rPr>
          <w:rFonts w:asciiTheme="majorHAnsi" w:hAnsiTheme="majorHAnsi" w:cstheme="majorHAnsi"/>
          <w:sz w:val="26"/>
          <w:szCs w:val="26"/>
        </w:rPr>
        <w:t>Ruthven Company</w:t>
      </w:r>
    </w:p>
    <w:p w:rsidR="00451EFF" w:rsidRPr="00451EFF" w:rsidRDefault="00451EFF" w:rsidP="00451EFF">
      <w:pPr>
        <w:jc w:val="center"/>
        <w:rPr>
          <w:rFonts w:asciiTheme="majorHAnsi" w:hAnsiTheme="majorHAnsi" w:cstheme="majorHAnsi"/>
          <w:sz w:val="26"/>
          <w:szCs w:val="26"/>
        </w:rPr>
      </w:pPr>
      <w:r w:rsidRPr="00451EFF">
        <w:rPr>
          <w:rFonts w:asciiTheme="majorHAnsi" w:hAnsiTheme="majorHAnsi" w:cstheme="majorHAnsi"/>
          <w:sz w:val="26"/>
          <w:szCs w:val="26"/>
        </w:rPr>
        <w:t>Cost of goods sold statement</w:t>
      </w:r>
    </w:p>
    <w:p w:rsidR="00451EFF" w:rsidRPr="00451EFF" w:rsidRDefault="00451EFF" w:rsidP="00451EFF">
      <w:pPr>
        <w:jc w:val="center"/>
        <w:rPr>
          <w:rFonts w:asciiTheme="majorHAnsi" w:hAnsiTheme="majorHAnsi" w:cstheme="majorHAnsi"/>
          <w:sz w:val="26"/>
          <w:szCs w:val="26"/>
        </w:rPr>
      </w:pPr>
      <w:r w:rsidRPr="00451EFF">
        <w:rPr>
          <w:rFonts w:asciiTheme="majorHAnsi" w:hAnsiTheme="majorHAnsi" w:cstheme="majorHAnsi"/>
          <w:sz w:val="26"/>
          <w:szCs w:val="26"/>
        </w:rPr>
        <w:t>Month, ended, may</w:t>
      </w:r>
    </w:p>
    <w:p w:rsidR="00451EFF" w:rsidRPr="00451EFF" w:rsidRDefault="00451EFF" w:rsidP="00451EFF">
      <w:pPr>
        <w:rPr>
          <w:rFonts w:asciiTheme="majorHAnsi" w:hAnsiTheme="majorHAnsi" w:cstheme="majorHAnsi"/>
          <w:sz w:val="26"/>
          <w:szCs w:val="26"/>
        </w:rPr>
      </w:pPr>
      <w:r w:rsidRPr="00451EFF">
        <w:rPr>
          <w:rFonts w:asciiTheme="majorHAnsi" w:hAnsiTheme="majorHAnsi" w:cstheme="majorHAnsi"/>
          <w:sz w:val="26"/>
          <w:szCs w:val="26"/>
        </w:rPr>
        <w:t>: Material</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Beginning Material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8000</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59264" behindDoc="0" locked="0" layoutInCell="1" allowOverlap="1" wp14:anchorId="1EAAF408" wp14:editId="1F608B82">
                <wp:simplePos x="0" y="0"/>
                <wp:positionH relativeFrom="column">
                  <wp:posOffset>3467100</wp:posOffset>
                </wp:positionH>
                <wp:positionV relativeFrom="paragraph">
                  <wp:posOffset>245110</wp:posOffset>
                </wp:positionV>
                <wp:extent cx="781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flipV="1">
                          <a:off x="0" y="0"/>
                          <a:ext cx="781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0BC49"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73pt,19.3pt" to="33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Purchase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36000</w:t>
      </w:r>
    </w:p>
    <w:p w:rsidR="00451EFF" w:rsidRPr="00451EFF" w:rsidRDefault="00451EFF" w:rsidP="00451EFF">
      <w:pPr>
        <w:pStyle w:val="ListParagraph"/>
        <w:numPr>
          <w:ilvl w:val="0"/>
          <w:numId w:val="9"/>
        </w:num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0288" behindDoc="0" locked="0" layoutInCell="1" allowOverlap="1" wp14:anchorId="55D4C155" wp14:editId="5E09C22D">
                <wp:simplePos x="0" y="0"/>
                <wp:positionH relativeFrom="column">
                  <wp:posOffset>3552825</wp:posOffset>
                </wp:positionH>
                <wp:positionV relativeFrom="paragraph">
                  <wp:posOffset>230505</wp:posOffset>
                </wp:positionV>
                <wp:extent cx="676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H="1" flipV="1">
                          <a:off x="0" y="0"/>
                          <a:ext cx="676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10DDC"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79.75pt,18.15pt" to="33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Material available for use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44000</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1312" behindDoc="0" locked="0" layoutInCell="1" allowOverlap="1" wp14:anchorId="376B328E" wp14:editId="267F553E">
                <wp:simplePos x="0" y="0"/>
                <wp:positionH relativeFrom="column">
                  <wp:posOffset>3514725</wp:posOffset>
                </wp:positionH>
                <wp:positionV relativeFrom="paragraph">
                  <wp:posOffset>197485</wp:posOffset>
                </wp:positionV>
                <wp:extent cx="714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H="1" flipV="1">
                          <a:off x="0" y="0"/>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B3329"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76.75pt,15.55pt" to="33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Ending material consumed                                                   </w:t>
      </w:r>
      <w:r w:rsidRPr="00451EFF">
        <w:rPr>
          <w:rFonts w:asciiTheme="majorHAnsi" w:hAnsiTheme="majorHAnsi" w:cstheme="majorHAnsi"/>
          <w:sz w:val="21"/>
          <w:szCs w:val="21"/>
          <w:shd w:val="clear" w:color="auto" w:fill="FFFFFF"/>
        </w:rPr>
        <w:t>(</w:t>
      </w:r>
      <w:r w:rsidRPr="00451EFF">
        <w:rPr>
          <w:rFonts w:asciiTheme="majorHAnsi" w:hAnsiTheme="majorHAnsi" w:cstheme="majorHAnsi"/>
          <w:i/>
          <w:iCs/>
          <w:sz w:val="21"/>
          <w:szCs w:val="21"/>
          <w:shd w:val="clear" w:color="auto" w:fill="FFFFFF"/>
        </w:rPr>
        <w:t>$</w:t>
      </w:r>
      <w:r w:rsidRPr="00451EFF">
        <w:rPr>
          <w:rFonts w:asciiTheme="majorHAnsi" w:eastAsiaTheme="minorEastAsia" w:hAnsiTheme="majorHAnsi" w:cstheme="majorHAnsi"/>
          <w:sz w:val="26"/>
          <w:szCs w:val="26"/>
        </w:rPr>
        <w:t>8000</w:t>
      </w:r>
      <w:r w:rsidRPr="00451EFF">
        <w:rPr>
          <w:rFonts w:asciiTheme="majorHAnsi" w:hAnsiTheme="majorHAnsi" w:cstheme="majorHAnsi"/>
          <w:sz w:val="21"/>
          <w:szCs w:val="21"/>
          <w:shd w:val="clear" w:color="auto" w:fill="FFFFFF"/>
        </w:rPr>
        <w:t>)</w:t>
      </w:r>
    </w:p>
    <w:p w:rsidR="00451EFF" w:rsidRPr="00451EFF" w:rsidRDefault="00451EFF" w:rsidP="00451EFF">
      <w:pPr>
        <w:pStyle w:val="ListParagraph"/>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Total material consumed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36000</w:t>
      </w:r>
    </w:p>
    <w:p w:rsidR="00451EFF" w:rsidRPr="00451EFF" w:rsidRDefault="00451EFF" w:rsidP="00451EFF">
      <w:pPr>
        <w:rPr>
          <w:rFonts w:asciiTheme="majorHAnsi" w:eastAsiaTheme="minorEastAsia" w:hAnsiTheme="majorHAnsi" w:cstheme="majorHAnsi"/>
          <w:sz w:val="26"/>
          <w:szCs w:val="26"/>
        </w:rPr>
      </w:pP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 Direct labor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5000</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2336" behindDoc="0" locked="0" layoutInCell="1" allowOverlap="1" wp14:anchorId="7DF5F553" wp14:editId="5FD16E22">
                <wp:simplePos x="0" y="0"/>
                <wp:positionH relativeFrom="column">
                  <wp:posOffset>3533775</wp:posOffset>
                </wp:positionH>
                <wp:positionV relativeFrom="paragraph">
                  <wp:posOffset>235585</wp:posOffset>
                </wp:positionV>
                <wp:extent cx="6762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B483B"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78.25pt,18.55pt" to="33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3: Factory overhead, </w:t>
      </w:r>
      <m:oMath>
        <m:f>
          <m:fPr>
            <m:type m:val="skw"/>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2</m:t>
            </m:r>
          </m:num>
          <m:den>
            <m:r>
              <w:rPr>
                <w:rFonts w:ascii="Cambria Math" w:eastAsiaTheme="minorEastAsia" w:hAnsi="Cambria Math" w:cstheme="majorHAnsi"/>
                <w:sz w:val="26"/>
                <w:szCs w:val="26"/>
              </w:rPr>
              <m:t>3</m:t>
            </m:r>
          </m:den>
        </m:f>
        <m:r>
          <w:rPr>
            <w:rFonts w:ascii="Cambria Math" w:eastAsiaTheme="minorEastAsia" w:hAnsi="Cambria Math" w:cstheme="majorHAnsi"/>
            <w:sz w:val="26"/>
            <w:szCs w:val="26"/>
          </w:rPr>
          <m:t>of direct labor</m:t>
        </m:r>
      </m:oMath>
      <w:r w:rsidRPr="00451EFF">
        <w:rPr>
          <w:rFonts w:asciiTheme="majorHAnsi" w:eastAsiaTheme="minorEastAsia" w:hAnsiTheme="majorHAnsi" w:cstheme="majorHAnsi"/>
          <w:sz w:val="26"/>
          <w:szCs w:val="26"/>
        </w:rPr>
        <w:t xml:space="preserve">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10000</w:t>
      </w:r>
    </w:p>
    <w:p w:rsidR="00451EFF" w:rsidRPr="00451EFF" w:rsidRDefault="00451EFF" w:rsidP="00451EFF">
      <w:pPr>
        <w:pStyle w:val="ListParagraph"/>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Total manufacturing cost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61000</w:t>
      </w:r>
    </w:p>
    <w:p w:rsidR="00451EFF" w:rsidRPr="00451EFF" w:rsidRDefault="00451EFF" w:rsidP="00451EFF">
      <w:pPr>
        <w:rPr>
          <w:rFonts w:asciiTheme="majorHAnsi" w:eastAsiaTheme="minorEastAsia" w:hAnsiTheme="majorHAnsi" w:cstheme="majorHAnsi"/>
          <w:sz w:val="26"/>
          <w:szCs w:val="26"/>
        </w:rPr>
      </w:pP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Work in process</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    Beginning work in process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8000</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3360" behindDoc="0" locked="0" layoutInCell="1" allowOverlap="1" wp14:anchorId="007AE74C" wp14:editId="0607F307">
                <wp:simplePos x="0" y="0"/>
                <wp:positionH relativeFrom="column">
                  <wp:posOffset>3514725</wp:posOffset>
                </wp:positionH>
                <wp:positionV relativeFrom="paragraph">
                  <wp:posOffset>220980</wp:posOffset>
                </wp:positionV>
                <wp:extent cx="6858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2E445"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76.75pt,17.4pt" to="330.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    Ending work in process                                                    </w:t>
      </w:r>
      <w:r w:rsidRPr="00451EFF">
        <w:rPr>
          <w:rFonts w:asciiTheme="majorHAnsi" w:hAnsiTheme="majorHAnsi" w:cstheme="majorHAnsi"/>
          <w:sz w:val="21"/>
          <w:szCs w:val="21"/>
          <w:shd w:val="clear" w:color="auto" w:fill="FFFFFF"/>
        </w:rPr>
        <w:t>(</w:t>
      </w:r>
      <w:r w:rsidRPr="00451EFF">
        <w:rPr>
          <w:rFonts w:asciiTheme="majorHAnsi" w:hAnsiTheme="majorHAnsi" w:cstheme="majorHAnsi"/>
          <w:i/>
          <w:iCs/>
          <w:sz w:val="21"/>
          <w:szCs w:val="21"/>
          <w:shd w:val="clear" w:color="auto" w:fill="FFFFFF"/>
        </w:rPr>
        <w:t>$</w:t>
      </w:r>
      <w:r w:rsidRPr="00451EFF">
        <w:rPr>
          <w:rFonts w:asciiTheme="majorHAnsi" w:eastAsiaTheme="minorEastAsia" w:hAnsiTheme="majorHAnsi" w:cstheme="majorHAnsi"/>
          <w:sz w:val="26"/>
          <w:szCs w:val="26"/>
        </w:rPr>
        <w:t>15000</w:t>
      </w:r>
      <w:r w:rsidRPr="00451EFF">
        <w:rPr>
          <w:rFonts w:asciiTheme="majorHAnsi" w:hAnsiTheme="majorHAnsi" w:cstheme="majorHAnsi"/>
          <w:sz w:val="21"/>
          <w:szCs w:val="21"/>
          <w:shd w:val="clear" w:color="auto" w:fill="FFFFFF"/>
        </w:rPr>
        <w:t>)</w:t>
      </w:r>
    </w:p>
    <w:p w:rsidR="00451EFF" w:rsidRPr="00451EFF" w:rsidRDefault="00451EFF" w:rsidP="00451EFF">
      <w:pPr>
        <w:pStyle w:val="ListParagraph"/>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Cost of goods manufactured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54000</w:t>
      </w:r>
    </w:p>
    <w:p w:rsidR="00451EFF" w:rsidRPr="00451EFF" w:rsidRDefault="00451EFF" w:rsidP="00451EFF">
      <w:pPr>
        <w:rPr>
          <w:rFonts w:asciiTheme="majorHAnsi" w:eastAsiaTheme="minorEastAsia" w:hAnsiTheme="majorHAnsi" w:cstheme="majorHAnsi"/>
          <w:sz w:val="26"/>
          <w:szCs w:val="26"/>
        </w:rPr>
      </w:pP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 Finished goods                                                                   </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sz w:val="26"/>
          <w:szCs w:val="26"/>
        </w:rPr>
        <w:t xml:space="preserve">       Beginning finished goods                                               </w:t>
      </w:r>
      <w:r w:rsidRPr="00451EFF">
        <w:rPr>
          <w:rFonts w:asciiTheme="majorHAnsi" w:hAnsiTheme="majorHAnsi" w:cstheme="majorHAnsi"/>
          <w:i/>
          <w:iCs/>
          <w:color w:val="222222"/>
          <w:sz w:val="21"/>
          <w:szCs w:val="21"/>
          <w:shd w:val="clear" w:color="auto" w:fill="FFFFFF"/>
        </w:rPr>
        <w:t>$</w:t>
      </w:r>
      <w:r w:rsidRPr="00451EFF">
        <w:rPr>
          <w:rFonts w:asciiTheme="majorHAnsi" w:eastAsiaTheme="minorEastAsia" w:hAnsiTheme="majorHAnsi" w:cstheme="majorHAnsi"/>
          <w:sz w:val="26"/>
          <w:szCs w:val="26"/>
        </w:rPr>
        <w:t>7000</w:t>
      </w:r>
    </w:p>
    <w:p w:rsidR="00451EFF" w:rsidRPr="00451EFF" w:rsidRDefault="00451EFF" w:rsidP="00451EFF">
      <w:pPr>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4384" behindDoc="0" locked="0" layoutInCell="1" allowOverlap="1" wp14:anchorId="7A0311A8" wp14:editId="62C9559E">
                <wp:simplePos x="0" y="0"/>
                <wp:positionH relativeFrom="column">
                  <wp:posOffset>3524250</wp:posOffset>
                </wp:positionH>
                <wp:positionV relativeFrom="paragraph">
                  <wp:posOffset>206375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E5A1"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25pt" to="3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       Ending finished goods                                                   </w:t>
      </w:r>
      <w:r w:rsidRPr="00451EFF">
        <w:rPr>
          <w:rFonts w:asciiTheme="majorHAnsi" w:hAnsiTheme="majorHAnsi" w:cstheme="majorHAnsi"/>
          <w:sz w:val="21"/>
          <w:szCs w:val="21"/>
          <w:shd w:val="clear" w:color="auto" w:fill="FFFFFF"/>
        </w:rPr>
        <w:t>(</w:t>
      </w:r>
      <w:r w:rsidRPr="00451EFF">
        <w:rPr>
          <w:rFonts w:asciiTheme="majorHAnsi" w:hAnsiTheme="majorHAnsi" w:cstheme="majorHAnsi"/>
          <w:i/>
          <w:iCs/>
          <w:sz w:val="21"/>
          <w:szCs w:val="21"/>
          <w:shd w:val="clear" w:color="auto" w:fill="FFFFFF"/>
        </w:rPr>
        <w:t>$</w:t>
      </w:r>
      <w:r w:rsidRPr="00451EFF">
        <w:rPr>
          <w:rFonts w:asciiTheme="majorHAnsi" w:eastAsiaTheme="minorEastAsia" w:hAnsiTheme="majorHAnsi" w:cstheme="majorHAnsi"/>
          <w:sz w:val="26"/>
          <w:szCs w:val="26"/>
        </w:rPr>
        <w:t>10200</w:t>
      </w:r>
      <w:r w:rsidRPr="00451EFF">
        <w:rPr>
          <w:rFonts w:asciiTheme="majorHAnsi" w:hAnsiTheme="majorHAnsi" w:cstheme="majorHAnsi"/>
          <w:sz w:val="21"/>
          <w:szCs w:val="21"/>
          <w:shd w:val="clear" w:color="auto" w:fill="FFFFFF"/>
        </w:rPr>
        <w:t>)</w:t>
      </w:r>
    </w:p>
    <w:p w:rsidR="00451EFF" w:rsidRPr="00451EFF" w:rsidRDefault="00451EFF" w:rsidP="00451EFF">
      <w:pPr>
        <w:pStyle w:val="ListParagraph"/>
        <w:rPr>
          <w:rFonts w:asciiTheme="majorHAnsi" w:eastAsiaTheme="minorEastAsia" w:hAnsiTheme="majorHAnsi" w:cstheme="majorHAnsi"/>
          <w:sz w:val="26"/>
          <w:szCs w:val="26"/>
        </w:rPr>
      </w:pP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6432" behindDoc="0" locked="0" layoutInCell="1" allowOverlap="1" wp14:anchorId="60E68B74" wp14:editId="0780C10D">
                <wp:simplePos x="0" y="0"/>
                <wp:positionH relativeFrom="column">
                  <wp:posOffset>3714750</wp:posOffset>
                </wp:positionH>
                <wp:positionV relativeFrom="paragraph">
                  <wp:posOffset>297180</wp:posOffset>
                </wp:positionV>
                <wp:extent cx="628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07EA"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3.4pt" to="34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" strokecolor="#5b9bd5 [3204]" strokeweight=".5pt">
                <v:stroke joinstyle="miter"/>
              </v:line>
            </w:pict>
          </mc:Fallback>
        </mc:AlternateContent>
      </w:r>
      <w:r w:rsidRPr="00451EFF">
        <w:rPr>
          <w:rFonts w:asciiTheme="majorHAnsi" w:eastAsiaTheme="minorEastAsia" w:hAnsiTheme="majorHAnsi" w:cstheme="majorHAnsi"/>
          <w:noProof/>
          <w:sz w:val="26"/>
          <w:szCs w:val="26"/>
        </w:rPr>
        <mc:AlternateContent>
          <mc:Choice Requires="wps">
            <w:drawing>
              <wp:anchor distT="0" distB="0" distL="114300" distR="114300" simplePos="0" relativeHeight="251665408" behindDoc="0" locked="0" layoutInCell="1" allowOverlap="1" wp14:anchorId="717AD661" wp14:editId="107F2C18">
                <wp:simplePos x="0" y="0"/>
                <wp:positionH relativeFrom="column">
                  <wp:posOffset>3695700</wp:posOffset>
                </wp:positionH>
                <wp:positionV relativeFrom="paragraph">
                  <wp:posOffset>249555</wp:posOffset>
                </wp:positionV>
                <wp:extent cx="619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C593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pt,19.65pt" to="339.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" strokecolor="#5b9bd5 [3204]" strokeweight=".5pt">
                <v:stroke joinstyle="miter"/>
              </v:line>
            </w:pict>
          </mc:Fallback>
        </mc:AlternateContent>
      </w:r>
      <w:r w:rsidRPr="00451EFF">
        <w:rPr>
          <w:rFonts w:asciiTheme="majorHAnsi" w:eastAsiaTheme="minorEastAsia" w:hAnsiTheme="majorHAnsi" w:cstheme="majorHAnsi"/>
          <w:sz w:val="26"/>
          <w:szCs w:val="26"/>
        </w:rPr>
        <w:t xml:space="preserve">Cost of goods sold                                                       </w:t>
      </w:r>
      <w:r w:rsidRPr="00451EFF">
        <w:rPr>
          <w:rFonts w:asciiTheme="majorHAnsi" w:hAnsiTheme="majorHAnsi" w:cstheme="majorHAnsi"/>
          <w:b/>
          <w:bCs/>
          <w:i/>
          <w:iCs/>
          <w:color w:val="222222"/>
          <w:sz w:val="24"/>
          <w:szCs w:val="24"/>
          <w:shd w:val="clear" w:color="auto" w:fill="FFFFFF"/>
        </w:rPr>
        <w:t>$</w:t>
      </w:r>
      <w:r w:rsidRPr="00451EFF">
        <w:rPr>
          <w:rFonts w:asciiTheme="majorHAnsi" w:eastAsiaTheme="minorEastAsia" w:hAnsiTheme="majorHAnsi" w:cstheme="majorHAnsi"/>
          <w:b/>
          <w:bCs/>
          <w:sz w:val="32"/>
          <w:szCs w:val="32"/>
        </w:rPr>
        <w:t>50800</w:t>
      </w:r>
    </w:p>
    <w:p w:rsidR="00451EFF" w:rsidRDefault="00451EFF" w:rsidP="00451EFF">
      <w:pPr>
        <w:rPr>
          <w:rFonts w:eastAsiaTheme="minorEastAsia" w:cstheme="minorHAnsi"/>
          <w:sz w:val="26"/>
          <w:szCs w:val="26"/>
        </w:rPr>
      </w:pPr>
      <w:r>
        <w:rPr>
          <w:rFonts w:eastAsiaTheme="minorEastAsia" w:cstheme="minorHAnsi"/>
          <w:sz w:val="26"/>
          <w:szCs w:val="26"/>
        </w:rPr>
        <w:t xml:space="preserve">                                                                                                       </w:t>
      </w:r>
    </w:p>
    <w:p w:rsidR="007A5C87" w:rsidRPr="007A5C87" w:rsidRDefault="007A5C87" w:rsidP="007A5C87">
      <w:pPr>
        <w:jc w:val="center"/>
        <w:rPr>
          <w:rFonts w:ascii="Arial" w:hAnsi="Arial" w:cs="Arial"/>
          <w:sz w:val="36"/>
          <w:szCs w:val="36"/>
        </w:rPr>
      </w:pPr>
      <w:r w:rsidRPr="007A5C87">
        <w:rPr>
          <w:rFonts w:ascii="Arial" w:hAnsi="Arial" w:cs="Arial"/>
          <w:sz w:val="36"/>
          <w:szCs w:val="36"/>
        </w:rPr>
        <w:lastRenderedPageBreak/>
        <w:t xml:space="preserve">Income statement </w:t>
      </w:r>
    </w:p>
    <w:p w:rsidR="007A5C87" w:rsidRPr="007A5C87" w:rsidRDefault="007A5C87" w:rsidP="007A5C87">
      <w:pPr>
        <w:jc w:val="center"/>
        <w:rPr>
          <w:rFonts w:ascii="Arial" w:hAnsi="Arial" w:cs="Arial"/>
          <w:sz w:val="36"/>
          <w:szCs w:val="36"/>
        </w:rPr>
      </w:pPr>
      <w:r w:rsidRPr="007A5C87">
        <w:rPr>
          <w:rFonts w:ascii="Arial" w:hAnsi="Arial" w:cs="Arial"/>
          <w:sz w:val="36"/>
          <w:szCs w:val="36"/>
        </w:rPr>
        <w:t>Month ended, May</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sz w:val="28"/>
          <w:szCs w:val="28"/>
        </w:rPr>
        <w:t xml:space="preserve">Sales                                                                     </w:t>
      </w:r>
      <w:r w:rsidRPr="007A5C87">
        <w:rPr>
          <w:rFonts w:asciiTheme="majorHAnsi" w:hAnsiTheme="majorHAnsi" w:cstheme="majorHAnsi"/>
          <w:i/>
          <w:iCs/>
          <w:color w:val="222222"/>
          <w:sz w:val="21"/>
          <w:szCs w:val="21"/>
          <w:shd w:val="clear" w:color="auto" w:fill="FFFFFF"/>
        </w:rPr>
        <w:t>$</w:t>
      </w:r>
      <w:r w:rsidRPr="007A5C87">
        <w:rPr>
          <w:rFonts w:asciiTheme="majorHAnsi" w:hAnsiTheme="majorHAnsi" w:cstheme="majorHAnsi"/>
          <w:sz w:val="28"/>
          <w:szCs w:val="28"/>
        </w:rPr>
        <w:t xml:space="preserve"> 72000</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noProof/>
          <w:sz w:val="28"/>
          <w:szCs w:val="28"/>
        </w:rPr>
        <mc:AlternateContent>
          <mc:Choice Requires="wps">
            <w:drawing>
              <wp:anchor distT="0" distB="0" distL="114300" distR="114300" simplePos="0" relativeHeight="251668480" behindDoc="0" locked="0" layoutInCell="1" allowOverlap="1" wp14:anchorId="477354D3" wp14:editId="2E8A109B">
                <wp:simplePos x="0" y="0"/>
                <wp:positionH relativeFrom="column">
                  <wp:posOffset>3105150</wp:posOffset>
                </wp:positionH>
                <wp:positionV relativeFrom="paragraph">
                  <wp:posOffset>215265</wp:posOffset>
                </wp:positionV>
                <wp:extent cx="762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4625F"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4.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" strokecolor="#5b9bd5 [3204]" strokeweight=".5pt">
                <v:stroke joinstyle="miter"/>
              </v:line>
            </w:pict>
          </mc:Fallback>
        </mc:AlternateContent>
      </w:r>
      <w:r w:rsidRPr="007A5C87">
        <w:rPr>
          <w:rFonts w:asciiTheme="majorHAnsi" w:hAnsiTheme="majorHAnsi" w:cstheme="majorHAnsi"/>
          <w:sz w:val="28"/>
          <w:szCs w:val="28"/>
        </w:rPr>
        <w:t xml:space="preserve">C.G.S                                                                     </w:t>
      </w:r>
      <w:r w:rsidRPr="007A5C87">
        <w:rPr>
          <w:rFonts w:asciiTheme="majorHAnsi" w:hAnsiTheme="majorHAnsi" w:cstheme="majorHAnsi"/>
          <w:sz w:val="21"/>
          <w:szCs w:val="21"/>
          <w:shd w:val="clear" w:color="auto" w:fill="FFFFFF"/>
        </w:rPr>
        <w:t>(</w:t>
      </w:r>
      <w:r w:rsidRPr="007A5C87">
        <w:rPr>
          <w:rFonts w:asciiTheme="majorHAnsi" w:hAnsiTheme="majorHAnsi" w:cstheme="majorHAnsi"/>
          <w:i/>
          <w:iCs/>
          <w:sz w:val="21"/>
          <w:szCs w:val="21"/>
          <w:shd w:val="clear" w:color="auto" w:fill="FFFFFF"/>
        </w:rPr>
        <w:t>$</w:t>
      </w:r>
      <w:r w:rsidRPr="007A5C87">
        <w:rPr>
          <w:rFonts w:asciiTheme="majorHAnsi" w:hAnsiTheme="majorHAnsi" w:cstheme="majorHAnsi"/>
          <w:sz w:val="28"/>
          <w:szCs w:val="28"/>
        </w:rPr>
        <w:t xml:space="preserve"> 50800</w:t>
      </w:r>
      <w:r w:rsidRPr="007A5C87">
        <w:rPr>
          <w:rFonts w:asciiTheme="majorHAnsi" w:hAnsiTheme="majorHAnsi" w:cstheme="majorHAnsi"/>
          <w:sz w:val="21"/>
          <w:szCs w:val="21"/>
          <w:shd w:val="clear" w:color="auto" w:fill="FFFFFF"/>
        </w:rPr>
        <w:t>)</w:t>
      </w:r>
    </w:p>
    <w:p w:rsidR="007A5C87" w:rsidRPr="007A5C87" w:rsidRDefault="007A5C87" w:rsidP="007A5C87">
      <w:pPr>
        <w:pStyle w:val="ListParagraph"/>
        <w:numPr>
          <w:ilvl w:val="0"/>
          <w:numId w:val="9"/>
        </w:numPr>
        <w:rPr>
          <w:rFonts w:asciiTheme="majorHAnsi" w:hAnsiTheme="majorHAnsi" w:cstheme="majorHAnsi"/>
          <w:sz w:val="28"/>
          <w:szCs w:val="28"/>
        </w:rPr>
      </w:pPr>
      <w:r w:rsidRPr="007A5C87">
        <w:rPr>
          <w:rFonts w:asciiTheme="majorHAnsi" w:hAnsiTheme="majorHAnsi" w:cstheme="majorHAnsi"/>
          <w:noProof/>
          <w:sz w:val="28"/>
          <w:szCs w:val="28"/>
        </w:rPr>
        <mc:AlternateContent>
          <mc:Choice Requires="wps">
            <w:drawing>
              <wp:anchor distT="0" distB="0" distL="114300" distR="114300" simplePos="0" relativeHeight="251669504" behindDoc="0" locked="0" layoutInCell="1" allowOverlap="1" wp14:anchorId="01ABDEC2" wp14:editId="398D60CA">
                <wp:simplePos x="0" y="0"/>
                <wp:positionH relativeFrom="column">
                  <wp:posOffset>3105150</wp:posOffset>
                </wp:positionH>
                <wp:positionV relativeFrom="paragraph">
                  <wp:posOffset>212725</wp:posOffset>
                </wp:positionV>
                <wp:extent cx="781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EF85B"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4.5pt,16.75pt" to="30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" strokecolor="#5b9bd5 [3204]" strokeweight=".5pt">
                <v:stroke joinstyle="miter"/>
              </v:line>
            </w:pict>
          </mc:Fallback>
        </mc:AlternateContent>
      </w:r>
      <w:r w:rsidRPr="007A5C87">
        <w:rPr>
          <w:rFonts w:asciiTheme="majorHAnsi" w:hAnsiTheme="majorHAnsi" w:cstheme="majorHAnsi"/>
          <w:sz w:val="28"/>
          <w:szCs w:val="28"/>
        </w:rPr>
        <w:t xml:space="preserve">Gross profit                                              </w:t>
      </w:r>
      <w:r w:rsidRPr="007A5C87">
        <w:rPr>
          <w:rFonts w:asciiTheme="majorHAnsi" w:hAnsiTheme="majorHAnsi" w:cstheme="majorHAnsi"/>
          <w:i/>
          <w:iCs/>
          <w:sz w:val="21"/>
          <w:szCs w:val="21"/>
          <w:shd w:val="clear" w:color="auto" w:fill="FFFFFF"/>
        </w:rPr>
        <w:t>$</w:t>
      </w:r>
      <w:r w:rsidRPr="007A5C87">
        <w:rPr>
          <w:rFonts w:asciiTheme="majorHAnsi" w:hAnsiTheme="majorHAnsi" w:cstheme="majorHAnsi"/>
          <w:sz w:val="28"/>
          <w:szCs w:val="28"/>
        </w:rPr>
        <w:t xml:space="preserve"> 21200</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sz w:val="28"/>
          <w:szCs w:val="28"/>
        </w:rPr>
        <w:t xml:space="preserve">Marketing expense                                            </w:t>
      </w:r>
      <w:r w:rsidRPr="007A5C87">
        <w:rPr>
          <w:rFonts w:asciiTheme="majorHAnsi" w:hAnsiTheme="majorHAnsi" w:cstheme="majorHAnsi"/>
          <w:sz w:val="21"/>
          <w:szCs w:val="21"/>
          <w:shd w:val="clear" w:color="auto" w:fill="FFFFFF"/>
        </w:rPr>
        <w:t>(</w:t>
      </w:r>
      <w:r w:rsidRPr="007A5C87">
        <w:rPr>
          <w:rFonts w:asciiTheme="majorHAnsi" w:hAnsiTheme="majorHAnsi" w:cstheme="majorHAnsi"/>
          <w:i/>
          <w:iCs/>
          <w:sz w:val="21"/>
          <w:szCs w:val="21"/>
          <w:shd w:val="clear" w:color="auto" w:fill="FFFFFF"/>
        </w:rPr>
        <w:t>$</w:t>
      </w:r>
      <w:r w:rsidRPr="007A5C87">
        <w:rPr>
          <w:rFonts w:asciiTheme="majorHAnsi" w:hAnsiTheme="majorHAnsi" w:cstheme="majorHAnsi"/>
          <w:sz w:val="28"/>
          <w:szCs w:val="28"/>
        </w:rPr>
        <w:t xml:space="preserve"> 3600</w:t>
      </w:r>
      <w:r w:rsidRPr="007A5C87">
        <w:rPr>
          <w:rFonts w:asciiTheme="majorHAnsi" w:hAnsiTheme="majorHAnsi" w:cstheme="majorHAnsi"/>
          <w:sz w:val="21"/>
          <w:szCs w:val="21"/>
          <w:shd w:val="clear" w:color="auto" w:fill="FFFFFF"/>
        </w:rPr>
        <w:t>)</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sz w:val="28"/>
          <w:szCs w:val="28"/>
        </w:rPr>
        <w:t xml:space="preserve">Administrative expense                                     </w:t>
      </w:r>
      <w:r w:rsidRPr="007A5C87">
        <w:rPr>
          <w:rFonts w:asciiTheme="majorHAnsi" w:hAnsiTheme="majorHAnsi" w:cstheme="majorHAnsi"/>
          <w:sz w:val="21"/>
          <w:szCs w:val="21"/>
          <w:shd w:val="clear" w:color="auto" w:fill="FFFFFF"/>
        </w:rPr>
        <w:t>(</w:t>
      </w:r>
      <w:r w:rsidRPr="007A5C87">
        <w:rPr>
          <w:rFonts w:asciiTheme="majorHAnsi" w:hAnsiTheme="majorHAnsi" w:cstheme="majorHAnsi"/>
          <w:i/>
          <w:iCs/>
          <w:sz w:val="21"/>
          <w:szCs w:val="21"/>
          <w:shd w:val="clear" w:color="auto" w:fill="FFFFFF"/>
        </w:rPr>
        <w:t xml:space="preserve">$ </w:t>
      </w:r>
      <w:r w:rsidRPr="007A5C87">
        <w:rPr>
          <w:rFonts w:asciiTheme="majorHAnsi" w:hAnsiTheme="majorHAnsi" w:cstheme="majorHAnsi"/>
          <w:sz w:val="28"/>
          <w:szCs w:val="28"/>
        </w:rPr>
        <w:t>720</w:t>
      </w:r>
      <w:r w:rsidRPr="007A5C87">
        <w:rPr>
          <w:rFonts w:asciiTheme="majorHAnsi" w:hAnsiTheme="majorHAnsi" w:cstheme="majorHAnsi"/>
          <w:sz w:val="21"/>
          <w:szCs w:val="21"/>
          <w:shd w:val="clear" w:color="auto" w:fill="FFFFFF"/>
        </w:rPr>
        <w:t>)</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noProof/>
          <w:sz w:val="28"/>
          <w:szCs w:val="28"/>
        </w:rPr>
        <mc:AlternateContent>
          <mc:Choice Requires="wps">
            <w:drawing>
              <wp:anchor distT="0" distB="0" distL="114300" distR="114300" simplePos="0" relativeHeight="251670528" behindDoc="0" locked="0" layoutInCell="1" allowOverlap="1" wp14:anchorId="7FC6F495" wp14:editId="0EA1E8C0">
                <wp:simplePos x="0" y="0"/>
                <wp:positionH relativeFrom="column">
                  <wp:posOffset>3057525</wp:posOffset>
                </wp:positionH>
                <wp:positionV relativeFrom="paragraph">
                  <wp:posOffset>196215</wp:posOffset>
                </wp:positionV>
                <wp:extent cx="6572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657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3AB46" id="Straight Connector 11"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240.75pt,15.45pt" to="29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" strokecolor="#5b9bd5 [3204]" strokeweight=".5pt">
                <v:stroke joinstyle="miter"/>
              </v:line>
            </w:pict>
          </mc:Fallback>
        </mc:AlternateContent>
      </w:r>
      <w:r w:rsidRPr="007A5C87">
        <w:rPr>
          <w:rFonts w:asciiTheme="majorHAnsi" w:hAnsiTheme="majorHAnsi" w:cstheme="majorHAnsi"/>
          <w:sz w:val="28"/>
          <w:szCs w:val="28"/>
        </w:rPr>
        <w:t xml:space="preserve">Other expense                                       </w:t>
      </w:r>
      <w:bookmarkStart w:id="0" w:name="_GoBack"/>
      <w:bookmarkEnd w:id="0"/>
      <w:r w:rsidRPr="007A5C87">
        <w:rPr>
          <w:rFonts w:asciiTheme="majorHAnsi" w:hAnsiTheme="majorHAnsi" w:cstheme="majorHAnsi"/>
          <w:sz w:val="28"/>
          <w:szCs w:val="28"/>
        </w:rPr>
        <w:t xml:space="preserve">             </w:t>
      </w:r>
      <w:r w:rsidRPr="007A5C87">
        <w:rPr>
          <w:rFonts w:asciiTheme="majorHAnsi" w:hAnsiTheme="majorHAnsi" w:cstheme="majorHAnsi"/>
          <w:sz w:val="21"/>
          <w:szCs w:val="21"/>
          <w:shd w:val="clear" w:color="auto" w:fill="FFFFFF"/>
        </w:rPr>
        <w:t>(</w:t>
      </w:r>
      <w:r w:rsidRPr="007A5C87">
        <w:rPr>
          <w:rFonts w:asciiTheme="majorHAnsi" w:hAnsiTheme="majorHAnsi" w:cstheme="majorHAnsi"/>
          <w:i/>
          <w:iCs/>
          <w:sz w:val="21"/>
          <w:szCs w:val="21"/>
          <w:shd w:val="clear" w:color="auto" w:fill="FFFFFF"/>
        </w:rPr>
        <w:t>$</w:t>
      </w:r>
      <w:r w:rsidRPr="007A5C87">
        <w:rPr>
          <w:rFonts w:asciiTheme="majorHAnsi" w:hAnsiTheme="majorHAnsi" w:cstheme="majorHAnsi"/>
          <w:sz w:val="28"/>
          <w:szCs w:val="28"/>
        </w:rPr>
        <w:t xml:space="preserve"> 3600</w:t>
      </w:r>
      <w:r w:rsidRPr="007A5C87">
        <w:rPr>
          <w:rFonts w:asciiTheme="majorHAnsi" w:hAnsiTheme="majorHAnsi" w:cstheme="majorHAnsi"/>
          <w:sz w:val="21"/>
          <w:szCs w:val="21"/>
          <w:shd w:val="clear" w:color="auto" w:fill="FFFFFF"/>
        </w:rPr>
        <w:t>)</w:t>
      </w:r>
    </w:p>
    <w:p w:rsidR="007A5C87" w:rsidRPr="007A5C87" w:rsidRDefault="007A5C87" w:rsidP="007A5C87">
      <w:pPr>
        <w:pBdr>
          <w:bottom w:val="single" w:sz="12" w:space="15" w:color="auto"/>
        </w:pBdr>
        <w:rPr>
          <w:rFonts w:asciiTheme="majorHAnsi" w:hAnsiTheme="majorHAnsi" w:cstheme="majorHAnsi"/>
          <w:sz w:val="28"/>
          <w:szCs w:val="28"/>
        </w:rPr>
      </w:pPr>
      <w:r w:rsidRPr="007A5C87">
        <w:rPr>
          <w:rFonts w:asciiTheme="majorHAnsi" w:hAnsiTheme="majorHAnsi" w:cstheme="majorHAnsi"/>
          <w:sz w:val="28"/>
          <w:szCs w:val="28"/>
        </w:rPr>
        <w:t xml:space="preserve">Net income                                                          </w:t>
      </w:r>
      <w:r w:rsidRPr="007A5C87">
        <w:rPr>
          <w:rFonts w:asciiTheme="majorHAnsi" w:hAnsiTheme="majorHAnsi" w:cstheme="majorHAnsi"/>
          <w:i/>
          <w:iCs/>
          <w:sz w:val="21"/>
          <w:szCs w:val="21"/>
          <w:shd w:val="clear" w:color="auto" w:fill="FFFFFF"/>
        </w:rPr>
        <w:t>$</w:t>
      </w:r>
      <w:r w:rsidRPr="007A5C87">
        <w:rPr>
          <w:rFonts w:asciiTheme="majorHAnsi" w:hAnsiTheme="majorHAnsi" w:cstheme="majorHAnsi"/>
          <w:sz w:val="28"/>
          <w:szCs w:val="28"/>
        </w:rPr>
        <w:t xml:space="preserve"> 13280</w:t>
      </w:r>
    </w:p>
    <w:p w:rsidR="007A5C87" w:rsidRPr="007A5C87" w:rsidRDefault="007A5C87" w:rsidP="007A5C87">
      <w:pPr>
        <w:rPr>
          <w:rFonts w:asciiTheme="majorHAnsi" w:hAnsiTheme="majorHAnsi" w:cstheme="majorHAnsi"/>
          <w:sz w:val="28"/>
          <w:szCs w:val="28"/>
        </w:rPr>
      </w:pPr>
      <w:r w:rsidRPr="007A5C87">
        <w:rPr>
          <w:rFonts w:asciiTheme="majorHAnsi" w:hAnsiTheme="majorHAnsi" w:cstheme="majorHAnsi"/>
          <w:sz w:val="28"/>
          <w:szCs w:val="28"/>
        </w:rPr>
        <w:t>Marketing expense        =5% of sales</w:t>
      </w:r>
    </w:p>
    <w:p w:rsidR="007A5C87" w:rsidRPr="007A5C87" w:rsidRDefault="007A5C87" w:rsidP="007A5C87">
      <w:pPr>
        <w:rPr>
          <w:rFonts w:asciiTheme="majorHAnsi" w:eastAsiaTheme="minorEastAsia" w:hAnsiTheme="majorHAnsi" w:cstheme="majorHAnsi"/>
          <w:sz w:val="28"/>
          <w:szCs w:val="28"/>
        </w:rPr>
      </w:pPr>
      <w:r w:rsidRPr="007A5C87">
        <w:rPr>
          <w:rFonts w:asciiTheme="majorHAnsi" w:hAnsiTheme="majorHAnsi" w:cstheme="majorHAnsi"/>
          <w:sz w:val="28"/>
          <w:szCs w:val="28"/>
        </w:rPr>
        <w:t xml:space="preserve">                                            </w:t>
      </w:r>
      <m:oMath>
        <m:f>
          <m:fPr>
            <m:type m:val="skw"/>
            <m:ctrlPr>
              <w:rPr>
                <w:rFonts w:ascii="Cambria Math" w:hAnsi="Cambria Math" w:cstheme="majorHAnsi"/>
                <w:i/>
                <w:sz w:val="28"/>
                <w:szCs w:val="28"/>
              </w:rPr>
            </m:ctrlPr>
          </m:fPr>
          <m:num>
            <m:r>
              <w:rPr>
                <w:rFonts w:ascii="Cambria Math" w:hAnsi="Cambria Math" w:cstheme="majorHAnsi"/>
                <w:sz w:val="28"/>
                <w:szCs w:val="28"/>
              </w:rPr>
              <m:t>5</m:t>
            </m:r>
          </m:num>
          <m:den>
            <m:r>
              <w:rPr>
                <w:rFonts w:ascii="Cambria Math" w:hAnsi="Cambria Math" w:cstheme="majorHAnsi"/>
                <w:sz w:val="28"/>
                <w:szCs w:val="28"/>
              </w:rPr>
              <m:t>100</m:t>
            </m:r>
          </m:den>
        </m:f>
        <m:r>
          <w:rPr>
            <w:rFonts w:ascii="Cambria Math" w:hAnsi="Cambria Math" w:cstheme="majorHAnsi"/>
            <w:sz w:val="28"/>
            <w:szCs w:val="28"/>
          </w:rPr>
          <m:t>×72000</m:t>
        </m:r>
      </m:oMath>
      <w:r w:rsidRPr="007A5C87">
        <w:rPr>
          <w:rFonts w:asciiTheme="majorHAnsi" w:eastAsiaTheme="minorEastAsia" w:hAnsiTheme="majorHAnsi" w:cstheme="majorHAnsi"/>
          <w:sz w:val="28"/>
          <w:szCs w:val="28"/>
        </w:rPr>
        <w:t xml:space="preserve"> </w:t>
      </w:r>
    </w:p>
    <w:p w:rsidR="007A5C87" w:rsidRPr="007A5C87" w:rsidRDefault="007A5C87" w:rsidP="007A5C87">
      <w:pPr>
        <w:rPr>
          <w:rFonts w:asciiTheme="majorHAnsi" w:eastAsiaTheme="minorEastAsia" w:hAnsiTheme="majorHAnsi" w:cstheme="majorHAnsi"/>
          <w:sz w:val="28"/>
          <w:szCs w:val="28"/>
        </w:rPr>
      </w:pPr>
      <w:r w:rsidRPr="007A5C87">
        <w:rPr>
          <w:rFonts w:asciiTheme="majorHAnsi" w:eastAsiaTheme="minorEastAsia" w:hAnsiTheme="majorHAnsi" w:cstheme="majorHAnsi"/>
          <w:sz w:val="28"/>
          <w:szCs w:val="28"/>
        </w:rPr>
        <w:t xml:space="preserve">                                             = </w:t>
      </w:r>
      <w:r w:rsidRPr="007A5C87">
        <w:rPr>
          <w:rFonts w:asciiTheme="majorHAnsi" w:hAnsiTheme="majorHAnsi" w:cstheme="majorHAnsi"/>
          <w:i/>
          <w:iCs/>
          <w:sz w:val="21"/>
          <w:szCs w:val="21"/>
          <w:shd w:val="clear" w:color="auto" w:fill="FFFFFF"/>
        </w:rPr>
        <w:t>$</w:t>
      </w:r>
      <w:r w:rsidRPr="007A5C87">
        <w:rPr>
          <w:rFonts w:asciiTheme="majorHAnsi" w:eastAsiaTheme="minorEastAsia" w:hAnsiTheme="majorHAnsi" w:cstheme="majorHAnsi"/>
          <w:sz w:val="28"/>
          <w:szCs w:val="28"/>
        </w:rPr>
        <w:t>3600</w:t>
      </w:r>
    </w:p>
    <w:p w:rsidR="007A5C87" w:rsidRPr="007A5C87" w:rsidRDefault="007A5C87" w:rsidP="007A5C87">
      <w:pPr>
        <w:rPr>
          <w:rFonts w:asciiTheme="majorHAnsi" w:eastAsiaTheme="minorEastAsia" w:hAnsiTheme="majorHAnsi" w:cstheme="majorHAnsi"/>
          <w:sz w:val="28"/>
          <w:szCs w:val="28"/>
        </w:rPr>
      </w:pPr>
    </w:p>
    <w:p w:rsidR="007A5C87" w:rsidRPr="007A5C87" w:rsidRDefault="007A5C87" w:rsidP="007A5C87">
      <w:pPr>
        <w:rPr>
          <w:rFonts w:asciiTheme="majorHAnsi" w:eastAsiaTheme="minorEastAsia" w:hAnsiTheme="majorHAnsi" w:cstheme="majorHAnsi"/>
          <w:sz w:val="28"/>
          <w:szCs w:val="28"/>
        </w:rPr>
      </w:pPr>
      <w:r w:rsidRPr="007A5C87">
        <w:rPr>
          <w:rFonts w:asciiTheme="majorHAnsi" w:eastAsiaTheme="minorEastAsia" w:hAnsiTheme="majorHAnsi" w:cstheme="majorHAnsi"/>
          <w:sz w:val="28"/>
          <w:szCs w:val="28"/>
        </w:rPr>
        <w:t>Administrative expense   1% of Sales</w:t>
      </w:r>
    </w:p>
    <w:p w:rsidR="007A5C87" w:rsidRPr="007A5C87" w:rsidRDefault="007A5C87" w:rsidP="007A5C87">
      <w:pPr>
        <w:rPr>
          <w:rFonts w:asciiTheme="majorHAnsi" w:eastAsiaTheme="minorEastAsia" w:hAnsiTheme="majorHAnsi" w:cstheme="majorHAnsi"/>
          <w:sz w:val="28"/>
          <w:szCs w:val="28"/>
        </w:rPr>
      </w:pPr>
      <w:r w:rsidRPr="007A5C87">
        <w:rPr>
          <w:rFonts w:asciiTheme="majorHAnsi" w:hAnsiTheme="majorHAnsi" w:cstheme="majorHAnsi"/>
          <w:sz w:val="28"/>
          <w:szCs w:val="28"/>
        </w:rPr>
        <w:t xml:space="preserve">                                             </w:t>
      </w:r>
      <m:oMath>
        <m:f>
          <m:fPr>
            <m:type m:val="skw"/>
            <m:ctrlPr>
              <w:rPr>
                <w:rFonts w:ascii="Cambria Math" w:hAnsi="Cambria Math" w:cstheme="majorHAnsi"/>
                <w:i/>
                <w:sz w:val="28"/>
                <w:szCs w:val="28"/>
              </w:rPr>
            </m:ctrlPr>
          </m:fPr>
          <m:num>
            <m:r>
              <w:rPr>
                <w:rFonts w:ascii="Cambria Math" w:hAnsi="Cambria Math" w:cstheme="majorHAnsi"/>
                <w:sz w:val="28"/>
                <w:szCs w:val="28"/>
              </w:rPr>
              <m:t>1</m:t>
            </m:r>
          </m:num>
          <m:den>
            <m:r>
              <w:rPr>
                <w:rFonts w:ascii="Cambria Math" w:hAnsi="Cambria Math" w:cstheme="majorHAnsi"/>
                <w:sz w:val="28"/>
                <w:szCs w:val="28"/>
              </w:rPr>
              <m:t>100</m:t>
            </m:r>
          </m:den>
        </m:f>
        <m:r>
          <w:rPr>
            <w:rFonts w:ascii="Cambria Math" w:hAnsi="Cambria Math" w:cstheme="majorHAnsi"/>
            <w:sz w:val="28"/>
            <w:szCs w:val="28"/>
          </w:rPr>
          <m:t>×72000</m:t>
        </m:r>
      </m:oMath>
    </w:p>
    <w:p w:rsidR="007A5C87" w:rsidRPr="007A5C87" w:rsidRDefault="007A5C87" w:rsidP="007A5C87">
      <w:pPr>
        <w:rPr>
          <w:rFonts w:asciiTheme="majorHAnsi" w:hAnsiTheme="majorHAnsi" w:cstheme="majorHAnsi"/>
          <w:sz w:val="28"/>
          <w:szCs w:val="28"/>
        </w:rPr>
      </w:pPr>
      <w:r w:rsidRPr="007A5C87">
        <w:rPr>
          <w:rFonts w:asciiTheme="majorHAnsi" w:eastAsiaTheme="minorEastAsia" w:hAnsiTheme="majorHAnsi" w:cstheme="majorHAnsi"/>
          <w:sz w:val="28"/>
          <w:szCs w:val="28"/>
        </w:rPr>
        <w:t xml:space="preserve">                                              = </w:t>
      </w:r>
      <w:r w:rsidRPr="007A5C87">
        <w:rPr>
          <w:rFonts w:asciiTheme="majorHAnsi" w:hAnsiTheme="majorHAnsi" w:cstheme="majorHAnsi"/>
          <w:i/>
          <w:iCs/>
          <w:sz w:val="21"/>
          <w:szCs w:val="21"/>
          <w:shd w:val="clear" w:color="auto" w:fill="FFFFFF"/>
        </w:rPr>
        <w:t xml:space="preserve">$ </w:t>
      </w:r>
      <w:r w:rsidRPr="007A5C87">
        <w:rPr>
          <w:rFonts w:asciiTheme="majorHAnsi" w:eastAsiaTheme="minorEastAsia" w:hAnsiTheme="majorHAnsi" w:cstheme="majorHAnsi"/>
          <w:sz w:val="28"/>
          <w:szCs w:val="28"/>
        </w:rPr>
        <w:t>720</w:t>
      </w:r>
    </w:p>
    <w:p w:rsidR="007A5C87" w:rsidRDefault="007A5C87" w:rsidP="00451EFF">
      <w:pPr>
        <w:rPr>
          <w:rFonts w:eastAsiaTheme="minorEastAsia" w:cstheme="minorHAnsi"/>
          <w:sz w:val="26"/>
          <w:szCs w:val="26"/>
        </w:rPr>
      </w:pPr>
    </w:p>
    <w:p w:rsidR="00451EFF" w:rsidRPr="00EC7FCE" w:rsidRDefault="00451EFF" w:rsidP="00EC7FCE">
      <w:pPr>
        <w:pStyle w:val="NormalWeb"/>
        <w:rPr>
          <w:rFonts w:ascii="Arial" w:hAnsi="Arial" w:cs="Arial"/>
        </w:rPr>
      </w:pPr>
    </w:p>
    <w:sectPr w:rsidR="00451EFF" w:rsidRPr="00EC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592B"/>
    <w:multiLevelType w:val="hybridMultilevel"/>
    <w:tmpl w:val="C8F01844"/>
    <w:lvl w:ilvl="0" w:tplc="63345EA8">
      <w:start w:val="1"/>
      <w:numFmt w:val="decimal"/>
      <w:lvlText w:val="%1."/>
      <w:lvlJc w:val="left"/>
      <w:pPr>
        <w:ind w:left="960" w:hanging="6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76E98"/>
    <w:multiLevelType w:val="multilevel"/>
    <w:tmpl w:val="24E2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91197"/>
    <w:multiLevelType w:val="hybridMultilevel"/>
    <w:tmpl w:val="DDCEE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7806"/>
    <w:multiLevelType w:val="multilevel"/>
    <w:tmpl w:val="BA54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F6AA3"/>
    <w:multiLevelType w:val="multilevel"/>
    <w:tmpl w:val="617C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918D2"/>
    <w:multiLevelType w:val="multilevel"/>
    <w:tmpl w:val="BEE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307F2"/>
    <w:multiLevelType w:val="multilevel"/>
    <w:tmpl w:val="08702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D01542"/>
    <w:multiLevelType w:val="hybridMultilevel"/>
    <w:tmpl w:val="5A96B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E7C85"/>
    <w:multiLevelType w:val="hybridMultilevel"/>
    <w:tmpl w:val="BB507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4"/>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12"/>
    <w:rsid w:val="0013791E"/>
    <w:rsid w:val="00361E9D"/>
    <w:rsid w:val="003D27E0"/>
    <w:rsid w:val="003D7B8A"/>
    <w:rsid w:val="00451EFF"/>
    <w:rsid w:val="00554578"/>
    <w:rsid w:val="00586CD0"/>
    <w:rsid w:val="005B0E64"/>
    <w:rsid w:val="00657512"/>
    <w:rsid w:val="0067630A"/>
    <w:rsid w:val="00686EAB"/>
    <w:rsid w:val="007A5C87"/>
    <w:rsid w:val="009156EB"/>
    <w:rsid w:val="00AC60F0"/>
    <w:rsid w:val="00AE70F4"/>
    <w:rsid w:val="00B42852"/>
    <w:rsid w:val="00B735B1"/>
    <w:rsid w:val="00C12378"/>
    <w:rsid w:val="00C401A2"/>
    <w:rsid w:val="00C70EC1"/>
    <w:rsid w:val="00CD5B72"/>
    <w:rsid w:val="00DE6E83"/>
    <w:rsid w:val="00E25C88"/>
    <w:rsid w:val="00EC7FCE"/>
    <w:rsid w:val="00FB0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1179-7FD6-4BF1-B7D7-B1C877C7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6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D2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7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7E0"/>
    <w:rPr>
      <w:color w:val="0000FF"/>
      <w:u w:val="single"/>
    </w:rPr>
  </w:style>
  <w:style w:type="paragraph" w:styleId="NormalWeb">
    <w:name w:val="Normal (Web)"/>
    <w:basedOn w:val="Normal"/>
    <w:uiPriority w:val="99"/>
    <w:unhideWhenUsed/>
    <w:rsid w:val="003D27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7E0"/>
    <w:pPr>
      <w:ind w:left="720"/>
      <w:contextualSpacing/>
    </w:pPr>
  </w:style>
  <w:style w:type="paragraph" w:styleId="BalloonText">
    <w:name w:val="Balloon Text"/>
    <w:basedOn w:val="Normal"/>
    <w:link w:val="BalloonTextChar"/>
    <w:uiPriority w:val="99"/>
    <w:semiHidden/>
    <w:unhideWhenUsed/>
    <w:rsid w:val="003D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E0"/>
    <w:rPr>
      <w:rFonts w:ascii="Segoe UI" w:hAnsi="Segoe UI" w:cs="Segoe UI"/>
      <w:sz w:val="18"/>
      <w:szCs w:val="18"/>
    </w:rPr>
  </w:style>
  <w:style w:type="character" w:customStyle="1" w:styleId="Heading2Char">
    <w:name w:val="Heading 2 Char"/>
    <w:basedOn w:val="DefaultParagraphFont"/>
    <w:link w:val="Heading2"/>
    <w:uiPriority w:val="9"/>
    <w:semiHidden/>
    <w:rsid w:val="0067630A"/>
    <w:rPr>
      <w:rFonts w:asciiTheme="majorHAnsi" w:eastAsiaTheme="majorEastAsia" w:hAnsiTheme="majorHAnsi" w:cstheme="majorBidi"/>
      <w:color w:val="2E74B5" w:themeColor="accent1" w:themeShade="BF"/>
      <w:sz w:val="26"/>
      <w:szCs w:val="26"/>
    </w:rPr>
  </w:style>
  <w:style w:type="character" w:customStyle="1" w:styleId="ezoic-ad">
    <w:name w:val="ezoic-ad"/>
    <w:basedOn w:val="DefaultParagraphFont"/>
    <w:rsid w:val="0067630A"/>
  </w:style>
  <w:style w:type="character" w:styleId="Strong">
    <w:name w:val="Strong"/>
    <w:basedOn w:val="DefaultParagraphFont"/>
    <w:uiPriority w:val="22"/>
    <w:qFormat/>
    <w:rsid w:val="00EC7FCE"/>
    <w:rPr>
      <w:b/>
      <w:bCs/>
    </w:rPr>
  </w:style>
  <w:style w:type="character" w:customStyle="1" w:styleId="a">
    <w:name w:val="a"/>
    <w:basedOn w:val="DefaultParagraphFont"/>
    <w:rsid w:val="00586CD0"/>
  </w:style>
  <w:style w:type="character" w:customStyle="1" w:styleId="l10">
    <w:name w:val="l10"/>
    <w:basedOn w:val="DefaultParagraphFont"/>
    <w:rsid w:val="00586CD0"/>
  </w:style>
  <w:style w:type="character" w:customStyle="1" w:styleId="l8">
    <w:name w:val="l8"/>
    <w:basedOn w:val="DefaultParagraphFont"/>
    <w:rsid w:val="00586CD0"/>
  </w:style>
  <w:style w:type="character" w:styleId="Emphasis">
    <w:name w:val="Emphasis"/>
    <w:basedOn w:val="DefaultParagraphFont"/>
    <w:uiPriority w:val="20"/>
    <w:qFormat/>
    <w:rsid w:val="00361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193">
      <w:bodyDiv w:val="1"/>
      <w:marLeft w:val="0"/>
      <w:marRight w:val="0"/>
      <w:marTop w:val="0"/>
      <w:marBottom w:val="0"/>
      <w:divBdr>
        <w:top w:val="none" w:sz="0" w:space="0" w:color="auto"/>
        <w:left w:val="none" w:sz="0" w:space="0" w:color="auto"/>
        <w:bottom w:val="none" w:sz="0" w:space="0" w:color="auto"/>
        <w:right w:val="none" w:sz="0" w:space="0" w:color="auto"/>
      </w:divBdr>
    </w:div>
    <w:div w:id="196165118">
      <w:bodyDiv w:val="1"/>
      <w:marLeft w:val="0"/>
      <w:marRight w:val="0"/>
      <w:marTop w:val="0"/>
      <w:marBottom w:val="0"/>
      <w:divBdr>
        <w:top w:val="none" w:sz="0" w:space="0" w:color="auto"/>
        <w:left w:val="none" w:sz="0" w:space="0" w:color="auto"/>
        <w:bottom w:val="none" w:sz="0" w:space="0" w:color="auto"/>
        <w:right w:val="none" w:sz="0" w:space="0" w:color="auto"/>
      </w:divBdr>
      <w:divsChild>
        <w:div w:id="656418609">
          <w:marLeft w:val="0"/>
          <w:marRight w:val="0"/>
          <w:marTop w:val="120"/>
          <w:marBottom w:val="120"/>
          <w:divBdr>
            <w:top w:val="none" w:sz="0" w:space="0" w:color="auto"/>
            <w:left w:val="none" w:sz="0" w:space="0" w:color="auto"/>
            <w:bottom w:val="none" w:sz="0" w:space="0" w:color="auto"/>
            <w:right w:val="none" w:sz="0" w:space="0" w:color="auto"/>
          </w:divBdr>
        </w:div>
      </w:divsChild>
    </w:div>
    <w:div w:id="250283038">
      <w:bodyDiv w:val="1"/>
      <w:marLeft w:val="0"/>
      <w:marRight w:val="0"/>
      <w:marTop w:val="0"/>
      <w:marBottom w:val="0"/>
      <w:divBdr>
        <w:top w:val="none" w:sz="0" w:space="0" w:color="auto"/>
        <w:left w:val="none" w:sz="0" w:space="0" w:color="auto"/>
        <w:bottom w:val="none" w:sz="0" w:space="0" w:color="auto"/>
        <w:right w:val="none" w:sz="0" w:space="0" w:color="auto"/>
      </w:divBdr>
    </w:div>
    <w:div w:id="387343140">
      <w:bodyDiv w:val="1"/>
      <w:marLeft w:val="0"/>
      <w:marRight w:val="0"/>
      <w:marTop w:val="0"/>
      <w:marBottom w:val="0"/>
      <w:divBdr>
        <w:top w:val="none" w:sz="0" w:space="0" w:color="auto"/>
        <w:left w:val="none" w:sz="0" w:space="0" w:color="auto"/>
        <w:bottom w:val="none" w:sz="0" w:space="0" w:color="auto"/>
        <w:right w:val="none" w:sz="0" w:space="0" w:color="auto"/>
      </w:divBdr>
    </w:div>
    <w:div w:id="464860664">
      <w:bodyDiv w:val="1"/>
      <w:marLeft w:val="0"/>
      <w:marRight w:val="0"/>
      <w:marTop w:val="0"/>
      <w:marBottom w:val="0"/>
      <w:divBdr>
        <w:top w:val="none" w:sz="0" w:space="0" w:color="auto"/>
        <w:left w:val="none" w:sz="0" w:space="0" w:color="auto"/>
        <w:bottom w:val="none" w:sz="0" w:space="0" w:color="auto"/>
        <w:right w:val="none" w:sz="0" w:space="0" w:color="auto"/>
      </w:divBdr>
    </w:div>
    <w:div w:id="926572484">
      <w:bodyDiv w:val="1"/>
      <w:marLeft w:val="0"/>
      <w:marRight w:val="0"/>
      <w:marTop w:val="0"/>
      <w:marBottom w:val="0"/>
      <w:divBdr>
        <w:top w:val="none" w:sz="0" w:space="0" w:color="auto"/>
        <w:left w:val="none" w:sz="0" w:space="0" w:color="auto"/>
        <w:bottom w:val="none" w:sz="0" w:space="0" w:color="auto"/>
        <w:right w:val="none" w:sz="0" w:space="0" w:color="auto"/>
      </w:divBdr>
    </w:div>
    <w:div w:id="1027605785">
      <w:bodyDiv w:val="1"/>
      <w:marLeft w:val="0"/>
      <w:marRight w:val="0"/>
      <w:marTop w:val="0"/>
      <w:marBottom w:val="0"/>
      <w:divBdr>
        <w:top w:val="none" w:sz="0" w:space="0" w:color="auto"/>
        <w:left w:val="none" w:sz="0" w:space="0" w:color="auto"/>
        <w:bottom w:val="none" w:sz="0" w:space="0" w:color="auto"/>
        <w:right w:val="none" w:sz="0" w:space="0" w:color="auto"/>
      </w:divBdr>
    </w:div>
    <w:div w:id="1277443528">
      <w:bodyDiv w:val="1"/>
      <w:marLeft w:val="0"/>
      <w:marRight w:val="0"/>
      <w:marTop w:val="0"/>
      <w:marBottom w:val="0"/>
      <w:divBdr>
        <w:top w:val="none" w:sz="0" w:space="0" w:color="auto"/>
        <w:left w:val="none" w:sz="0" w:space="0" w:color="auto"/>
        <w:bottom w:val="none" w:sz="0" w:space="0" w:color="auto"/>
        <w:right w:val="none" w:sz="0" w:space="0" w:color="auto"/>
      </w:divBdr>
    </w:div>
    <w:div w:id="1444955678">
      <w:bodyDiv w:val="1"/>
      <w:marLeft w:val="0"/>
      <w:marRight w:val="0"/>
      <w:marTop w:val="0"/>
      <w:marBottom w:val="0"/>
      <w:divBdr>
        <w:top w:val="none" w:sz="0" w:space="0" w:color="auto"/>
        <w:left w:val="none" w:sz="0" w:space="0" w:color="auto"/>
        <w:bottom w:val="none" w:sz="0" w:space="0" w:color="auto"/>
        <w:right w:val="none" w:sz="0" w:space="0" w:color="auto"/>
      </w:divBdr>
    </w:div>
    <w:div w:id="1461193815">
      <w:bodyDiv w:val="1"/>
      <w:marLeft w:val="0"/>
      <w:marRight w:val="0"/>
      <w:marTop w:val="0"/>
      <w:marBottom w:val="0"/>
      <w:divBdr>
        <w:top w:val="none" w:sz="0" w:space="0" w:color="auto"/>
        <w:left w:val="none" w:sz="0" w:space="0" w:color="auto"/>
        <w:bottom w:val="none" w:sz="0" w:space="0" w:color="auto"/>
        <w:right w:val="none" w:sz="0" w:space="0" w:color="auto"/>
      </w:divBdr>
    </w:div>
    <w:div w:id="1636838556">
      <w:bodyDiv w:val="1"/>
      <w:marLeft w:val="0"/>
      <w:marRight w:val="0"/>
      <w:marTop w:val="0"/>
      <w:marBottom w:val="0"/>
      <w:divBdr>
        <w:top w:val="none" w:sz="0" w:space="0" w:color="auto"/>
        <w:left w:val="none" w:sz="0" w:space="0" w:color="auto"/>
        <w:bottom w:val="none" w:sz="0" w:space="0" w:color="auto"/>
        <w:right w:val="none" w:sz="0" w:space="0" w:color="auto"/>
      </w:divBdr>
    </w:div>
    <w:div w:id="1664239534">
      <w:bodyDiv w:val="1"/>
      <w:marLeft w:val="0"/>
      <w:marRight w:val="0"/>
      <w:marTop w:val="0"/>
      <w:marBottom w:val="0"/>
      <w:divBdr>
        <w:top w:val="none" w:sz="0" w:space="0" w:color="auto"/>
        <w:left w:val="none" w:sz="0" w:space="0" w:color="auto"/>
        <w:bottom w:val="none" w:sz="0" w:space="0" w:color="auto"/>
        <w:right w:val="none" w:sz="0" w:space="0" w:color="auto"/>
      </w:divBdr>
      <w:divsChild>
        <w:div w:id="1068914711">
          <w:marLeft w:val="0"/>
          <w:marRight w:val="0"/>
          <w:marTop w:val="0"/>
          <w:marBottom w:val="0"/>
          <w:divBdr>
            <w:top w:val="none" w:sz="0" w:space="0" w:color="auto"/>
            <w:left w:val="none" w:sz="0" w:space="0" w:color="auto"/>
            <w:bottom w:val="none" w:sz="0" w:space="0" w:color="auto"/>
            <w:right w:val="none" w:sz="0" w:space="0" w:color="auto"/>
          </w:divBdr>
        </w:div>
        <w:div w:id="246812385">
          <w:marLeft w:val="0"/>
          <w:marRight w:val="0"/>
          <w:marTop w:val="0"/>
          <w:marBottom w:val="0"/>
          <w:divBdr>
            <w:top w:val="none" w:sz="0" w:space="0" w:color="auto"/>
            <w:left w:val="none" w:sz="0" w:space="0" w:color="auto"/>
            <w:bottom w:val="none" w:sz="0" w:space="0" w:color="auto"/>
            <w:right w:val="none" w:sz="0" w:space="0" w:color="auto"/>
          </w:divBdr>
        </w:div>
        <w:div w:id="1661687776">
          <w:marLeft w:val="0"/>
          <w:marRight w:val="0"/>
          <w:marTop w:val="0"/>
          <w:marBottom w:val="0"/>
          <w:divBdr>
            <w:top w:val="none" w:sz="0" w:space="0" w:color="auto"/>
            <w:left w:val="none" w:sz="0" w:space="0" w:color="auto"/>
            <w:bottom w:val="none" w:sz="0" w:space="0" w:color="auto"/>
            <w:right w:val="none" w:sz="0" w:space="0" w:color="auto"/>
          </w:divBdr>
        </w:div>
        <w:div w:id="1516841410">
          <w:marLeft w:val="0"/>
          <w:marRight w:val="0"/>
          <w:marTop w:val="0"/>
          <w:marBottom w:val="0"/>
          <w:divBdr>
            <w:top w:val="none" w:sz="0" w:space="0" w:color="auto"/>
            <w:left w:val="none" w:sz="0" w:space="0" w:color="auto"/>
            <w:bottom w:val="none" w:sz="0" w:space="0" w:color="auto"/>
            <w:right w:val="none" w:sz="0" w:space="0" w:color="auto"/>
          </w:divBdr>
        </w:div>
        <w:div w:id="269364596">
          <w:marLeft w:val="0"/>
          <w:marRight w:val="0"/>
          <w:marTop w:val="0"/>
          <w:marBottom w:val="0"/>
          <w:divBdr>
            <w:top w:val="none" w:sz="0" w:space="0" w:color="auto"/>
            <w:left w:val="none" w:sz="0" w:space="0" w:color="auto"/>
            <w:bottom w:val="none" w:sz="0" w:space="0" w:color="auto"/>
            <w:right w:val="none" w:sz="0" w:space="0" w:color="auto"/>
          </w:divBdr>
        </w:div>
        <w:div w:id="1564413002">
          <w:marLeft w:val="0"/>
          <w:marRight w:val="0"/>
          <w:marTop w:val="0"/>
          <w:marBottom w:val="0"/>
          <w:divBdr>
            <w:top w:val="none" w:sz="0" w:space="0" w:color="auto"/>
            <w:left w:val="none" w:sz="0" w:space="0" w:color="auto"/>
            <w:bottom w:val="none" w:sz="0" w:space="0" w:color="auto"/>
            <w:right w:val="none" w:sz="0" w:space="0" w:color="auto"/>
          </w:divBdr>
        </w:div>
        <w:div w:id="2123766974">
          <w:marLeft w:val="0"/>
          <w:marRight w:val="0"/>
          <w:marTop w:val="0"/>
          <w:marBottom w:val="0"/>
          <w:divBdr>
            <w:top w:val="none" w:sz="0" w:space="0" w:color="auto"/>
            <w:left w:val="none" w:sz="0" w:space="0" w:color="auto"/>
            <w:bottom w:val="none" w:sz="0" w:space="0" w:color="auto"/>
            <w:right w:val="none" w:sz="0" w:space="0" w:color="auto"/>
          </w:divBdr>
        </w:div>
        <w:div w:id="746876557">
          <w:marLeft w:val="0"/>
          <w:marRight w:val="0"/>
          <w:marTop w:val="0"/>
          <w:marBottom w:val="0"/>
          <w:divBdr>
            <w:top w:val="none" w:sz="0" w:space="0" w:color="auto"/>
            <w:left w:val="none" w:sz="0" w:space="0" w:color="auto"/>
            <w:bottom w:val="none" w:sz="0" w:space="0" w:color="auto"/>
            <w:right w:val="none" w:sz="0" w:space="0" w:color="auto"/>
          </w:divBdr>
        </w:div>
        <w:div w:id="825361885">
          <w:marLeft w:val="0"/>
          <w:marRight w:val="0"/>
          <w:marTop w:val="0"/>
          <w:marBottom w:val="0"/>
          <w:divBdr>
            <w:top w:val="none" w:sz="0" w:space="0" w:color="auto"/>
            <w:left w:val="none" w:sz="0" w:space="0" w:color="auto"/>
            <w:bottom w:val="none" w:sz="0" w:space="0" w:color="auto"/>
            <w:right w:val="none" w:sz="0" w:space="0" w:color="auto"/>
          </w:divBdr>
        </w:div>
        <w:div w:id="1879388796">
          <w:marLeft w:val="0"/>
          <w:marRight w:val="0"/>
          <w:marTop w:val="0"/>
          <w:marBottom w:val="0"/>
          <w:divBdr>
            <w:top w:val="none" w:sz="0" w:space="0" w:color="auto"/>
            <w:left w:val="none" w:sz="0" w:space="0" w:color="auto"/>
            <w:bottom w:val="none" w:sz="0" w:space="0" w:color="auto"/>
            <w:right w:val="none" w:sz="0" w:space="0" w:color="auto"/>
          </w:divBdr>
        </w:div>
        <w:div w:id="1341618452">
          <w:marLeft w:val="0"/>
          <w:marRight w:val="0"/>
          <w:marTop w:val="0"/>
          <w:marBottom w:val="0"/>
          <w:divBdr>
            <w:top w:val="none" w:sz="0" w:space="0" w:color="auto"/>
            <w:left w:val="none" w:sz="0" w:space="0" w:color="auto"/>
            <w:bottom w:val="none" w:sz="0" w:space="0" w:color="auto"/>
            <w:right w:val="none" w:sz="0" w:space="0" w:color="auto"/>
          </w:divBdr>
        </w:div>
        <w:div w:id="628055437">
          <w:marLeft w:val="0"/>
          <w:marRight w:val="0"/>
          <w:marTop w:val="0"/>
          <w:marBottom w:val="0"/>
          <w:divBdr>
            <w:top w:val="none" w:sz="0" w:space="0" w:color="auto"/>
            <w:left w:val="none" w:sz="0" w:space="0" w:color="auto"/>
            <w:bottom w:val="none" w:sz="0" w:space="0" w:color="auto"/>
            <w:right w:val="none" w:sz="0" w:space="0" w:color="auto"/>
          </w:divBdr>
        </w:div>
        <w:div w:id="188372146">
          <w:marLeft w:val="0"/>
          <w:marRight w:val="0"/>
          <w:marTop w:val="0"/>
          <w:marBottom w:val="0"/>
          <w:divBdr>
            <w:top w:val="none" w:sz="0" w:space="0" w:color="auto"/>
            <w:left w:val="none" w:sz="0" w:space="0" w:color="auto"/>
            <w:bottom w:val="none" w:sz="0" w:space="0" w:color="auto"/>
            <w:right w:val="none" w:sz="0" w:space="0" w:color="auto"/>
          </w:divBdr>
        </w:div>
        <w:div w:id="1360474694">
          <w:marLeft w:val="0"/>
          <w:marRight w:val="0"/>
          <w:marTop w:val="0"/>
          <w:marBottom w:val="0"/>
          <w:divBdr>
            <w:top w:val="none" w:sz="0" w:space="0" w:color="auto"/>
            <w:left w:val="none" w:sz="0" w:space="0" w:color="auto"/>
            <w:bottom w:val="none" w:sz="0" w:space="0" w:color="auto"/>
            <w:right w:val="none" w:sz="0" w:space="0" w:color="auto"/>
          </w:divBdr>
        </w:div>
        <w:div w:id="1279294924">
          <w:marLeft w:val="0"/>
          <w:marRight w:val="0"/>
          <w:marTop w:val="0"/>
          <w:marBottom w:val="0"/>
          <w:divBdr>
            <w:top w:val="none" w:sz="0" w:space="0" w:color="auto"/>
            <w:left w:val="none" w:sz="0" w:space="0" w:color="auto"/>
            <w:bottom w:val="none" w:sz="0" w:space="0" w:color="auto"/>
            <w:right w:val="none" w:sz="0" w:space="0" w:color="auto"/>
          </w:divBdr>
        </w:div>
        <w:div w:id="781462128">
          <w:marLeft w:val="0"/>
          <w:marRight w:val="0"/>
          <w:marTop w:val="0"/>
          <w:marBottom w:val="0"/>
          <w:divBdr>
            <w:top w:val="none" w:sz="0" w:space="0" w:color="auto"/>
            <w:left w:val="none" w:sz="0" w:space="0" w:color="auto"/>
            <w:bottom w:val="none" w:sz="0" w:space="0" w:color="auto"/>
            <w:right w:val="none" w:sz="0" w:space="0" w:color="auto"/>
          </w:divBdr>
        </w:div>
        <w:div w:id="684092711">
          <w:marLeft w:val="0"/>
          <w:marRight w:val="0"/>
          <w:marTop w:val="0"/>
          <w:marBottom w:val="0"/>
          <w:divBdr>
            <w:top w:val="none" w:sz="0" w:space="0" w:color="auto"/>
            <w:left w:val="none" w:sz="0" w:space="0" w:color="auto"/>
            <w:bottom w:val="none" w:sz="0" w:space="0" w:color="auto"/>
            <w:right w:val="none" w:sz="0" w:space="0" w:color="auto"/>
          </w:divBdr>
        </w:div>
        <w:div w:id="386493839">
          <w:marLeft w:val="0"/>
          <w:marRight w:val="0"/>
          <w:marTop w:val="0"/>
          <w:marBottom w:val="0"/>
          <w:divBdr>
            <w:top w:val="none" w:sz="0" w:space="0" w:color="auto"/>
            <w:left w:val="none" w:sz="0" w:space="0" w:color="auto"/>
            <w:bottom w:val="none" w:sz="0" w:space="0" w:color="auto"/>
            <w:right w:val="none" w:sz="0" w:space="0" w:color="auto"/>
          </w:divBdr>
        </w:div>
        <w:div w:id="1115058897">
          <w:marLeft w:val="0"/>
          <w:marRight w:val="0"/>
          <w:marTop w:val="0"/>
          <w:marBottom w:val="0"/>
          <w:divBdr>
            <w:top w:val="none" w:sz="0" w:space="0" w:color="auto"/>
            <w:left w:val="none" w:sz="0" w:space="0" w:color="auto"/>
            <w:bottom w:val="none" w:sz="0" w:space="0" w:color="auto"/>
            <w:right w:val="none" w:sz="0" w:space="0" w:color="auto"/>
          </w:divBdr>
        </w:div>
        <w:div w:id="1528257242">
          <w:marLeft w:val="0"/>
          <w:marRight w:val="0"/>
          <w:marTop w:val="0"/>
          <w:marBottom w:val="0"/>
          <w:divBdr>
            <w:top w:val="none" w:sz="0" w:space="0" w:color="auto"/>
            <w:left w:val="none" w:sz="0" w:space="0" w:color="auto"/>
            <w:bottom w:val="none" w:sz="0" w:space="0" w:color="auto"/>
            <w:right w:val="none" w:sz="0" w:space="0" w:color="auto"/>
          </w:divBdr>
        </w:div>
        <w:div w:id="163253975">
          <w:marLeft w:val="0"/>
          <w:marRight w:val="0"/>
          <w:marTop w:val="0"/>
          <w:marBottom w:val="0"/>
          <w:divBdr>
            <w:top w:val="none" w:sz="0" w:space="0" w:color="auto"/>
            <w:left w:val="none" w:sz="0" w:space="0" w:color="auto"/>
            <w:bottom w:val="none" w:sz="0" w:space="0" w:color="auto"/>
            <w:right w:val="none" w:sz="0" w:space="0" w:color="auto"/>
          </w:divBdr>
        </w:div>
      </w:divsChild>
    </w:div>
    <w:div w:id="1832328881">
      <w:bodyDiv w:val="1"/>
      <w:marLeft w:val="0"/>
      <w:marRight w:val="0"/>
      <w:marTop w:val="0"/>
      <w:marBottom w:val="0"/>
      <w:divBdr>
        <w:top w:val="none" w:sz="0" w:space="0" w:color="auto"/>
        <w:left w:val="none" w:sz="0" w:space="0" w:color="auto"/>
        <w:bottom w:val="none" w:sz="0" w:space="0" w:color="auto"/>
        <w:right w:val="none" w:sz="0" w:space="0" w:color="auto"/>
      </w:divBdr>
    </w:div>
    <w:div w:id="21402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15</cp:revision>
  <dcterms:created xsi:type="dcterms:W3CDTF">2020-04-24T10:01:00Z</dcterms:created>
  <dcterms:modified xsi:type="dcterms:W3CDTF">2020-04-25T06:11:00Z</dcterms:modified>
</cp:coreProperties>
</file>