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5F79" w:rsidRDefault="00975F79">
      <w:pPr>
        <w:rPr>
          <w:b/>
          <w:bCs/>
        </w:rPr>
      </w:pPr>
      <w:r>
        <w:rPr>
          <w:rFonts w:hint="eastAsia"/>
          <w:b/>
          <w:bCs/>
          <w:u w:val="single"/>
        </w:rPr>
        <w:t xml:space="preserve">Name=     </w:t>
      </w:r>
      <w:proofErr w:type="spellStart"/>
      <w:r>
        <w:rPr>
          <w:rFonts w:hint="eastAsia"/>
          <w:b/>
          <w:bCs/>
        </w:rPr>
        <w:t>Awais</w:t>
      </w:r>
      <w:proofErr w:type="spellEnd"/>
      <w:r>
        <w:rPr>
          <w:rFonts w:hint="eastAsia"/>
          <w:b/>
          <w:bCs/>
        </w:rPr>
        <w:t xml:space="preserve"> </w:t>
      </w:r>
      <w:proofErr w:type="spellStart"/>
      <w:r>
        <w:rPr>
          <w:rFonts w:hint="eastAsia"/>
          <w:b/>
          <w:bCs/>
        </w:rPr>
        <w:t>muhammad</w:t>
      </w:r>
      <w:proofErr w:type="spellEnd"/>
    </w:p>
    <w:p w:rsidR="00843188" w:rsidRDefault="00843188">
      <w:pPr>
        <w:rPr>
          <w:b/>
          <w:bCs/>
          <w:u w:val="single"/>
        </w:rPr>
      </w:pPr>
    </w:p>
    <w:p w:rsidR="00975F79" w:rsidRDefault="00E160FD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ID.    =  1514</w:t>
      </w:r>
      <w:r w:rsidR="00AA7A08">
        <w:rPr>
          <w:rFonts w:hint="eastAsia"/>
          <w:b/>
          <w:bCs/>
          <w:u w:val="single"/>
        </w:rPr>
        <w:t>9</w:t>
      </w:r>
    </w:p>
    <w:p w:rsidR="00AA7A08" w:rsidRDefault="00AA7A08">
      <w:pPr>
        <w:rPr>
          <w:b/>
          <w:bCs/>
          <w:u w:val="single"/>
        </w:rPr>
      </w:pPr>
    </w:p>
    <w:p w:rsidR="00AA7A08" w:rsidRDefault="00AA7A08">
      <w:pPr>
        <w:rPr>
          <w:b/>
          <w:bCs/>
          <w:u w:val="single"/>
        </w:rPr>
      </w:pPr>
    </w:p>
    <w:p w:rsidR="00E160FD" w:rsidRDefault="00E160FD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Program. = </w:t>
      </w:r>
      <w:r w:rsidR="00843188">
        <w:rPr>
          <w:rFonts w:hint="eastAsia"/>
          <w:b/>
          <w:bCs/>
          <w:u w:val="single"/>
        </w:rPr>
        <w:t>BS.  Radiology</w:t>
      </w:r>
    </w:p>
    <w:p w:rsidR="00843188" w:rsidRDefault="00843188">
      <w:pPr>
        <w:rPr>
          <w:b/>
          <w:bCs/>
          <w:u w:val="single"/>
        </w:rPr>
      </w:pPr>
    </w:p>
    <w:p w:rsidR="00843188" w:rsidRDefault="00843188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Semester. =  4. </w:t>
      </w:r>
    </w:p>
    <w:p w:rsidR="00843188" w:rsidRDefault="00843188">
      <w:pPr>
        <w:rPr>
          <w:b/>
          <w:bCs/>
          <w:u w:val="single"/>
        </w:rPr>
      </w:pPr>
    </w:p>
    <w:p w:rsidR="00843188" w:rsidRPr="00E160FD" w:rsidRDefault="00843188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975F79" w:rsidRDefault="00975F79">
      <w:pPr>
        <w:rPr>
          <w:b/>
          <w:bCs/>
          <w:u w:val="single"/>
        </w:rPr>
      </w:pPr>
    </w:p>
    <w:p w:rsidR="006557E1" w:rsidRDefault="006557E1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Q1=</w:t>
      </w:r>
    </w:p>
    <w:p w:rsidR="006557E1" w:rsidRDefault="006557E1">
      <w:proofErr w:type="spellStart"/>
      <w:r>
        <w:rPr>
          <w:rFonts w:hint="eastAsia"/>
          <w:b/>
          <w:bCs/>
          <w:u w:val="single"/>
        </w:rPr>
        <w:t>Ans</w:t>
      </w:r>
      <w:proofErr w:type="spellEnd"/>
      <w:r>
        <w:rPr>
          <w:rFonts w:hint="eastAsia"/>
          <w:b/>
          <w:bCs/>
          <w:u w:val="single"/>
        </w:rPr>
        <w:t>=</w:t>
      </w:r>
    </w:p>
    <w:p w:rsidR="006557E1" w:rsidRDefault="006557E1">
      <w:pPr>
        <w:rPr>
          <w:b/>
          <w:bCs/>
        </w:rPr>
      </w:pPr>
      <w:r>
        <w:rPr>
          <w:rFonts w:hint="eastAsia"/>
        </w:rPr>
        <w:t xml:space="preserve">          </w:t>
      </w:r>
      <w:r w:rsidR="009F5AF8">
        <w:rPr>
          <w:rFonts w:hint="eastAsia"/>
          <w:b/>
          <w:bCs/>
        </w:rPr>
        <w:t>LAW.   OF.   BERGONIE.    AND.     TRIBONDEAU.    ;;;</w:t>
      </w:r>
    </w:p>
    <w:p w:rsidR="001B37F8" w:rsidRDefault="001B37F8">
      <w:pPr>
        <w:rPr>
          <w:b/>
          <w:bCs/>
        </w:rPr>
      </w:pPr>
    </w:p>
    <w:p w:rsidR="001B37F8" w:rsidRPr="00612E4B" w:rsidRDefault="00CB46B4" w:rsidP="001B37F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 xml:space="preserve">1906 </w:t>
      </w:r>
      <w:r>
        <w:rPr>
          <w:rFonts w:hint="eastAsia"/>
        </w:rPr>
        <w:t xml:space="preserve">, two French scientist </w:t>
      </w:r>
      <w:r w:rsidR="009354BD">
        <w:rPr>
          <w:rFonts w:hint="eastAsia"/>
        </w:rPr>
        <w:t xml:space="preserve">, </w:t>
      </w:r>
      <w:proofErr w:type="spellStart"/>
      <w:r w:rsidR="009354BD">
        <w:rPr>
          <w:rFonts w:hint="eastAsia"/>
        </w:rPr>
        <w:t>Bergonie</w:t>
      </w:r>
      <w:proofErr w:type="spellEnd"/>
      <w:r w:rsidR="009354BD">
        <w:rPr>
          <w:rFonts w:hint="eastAsia"/>
        </w:rPr>
        <w:t xml:space="preserve"> and  , </w:t>
      </w:r>
      <w:proofErr w:type="spellStart"/>
      <w:r w:rsidR="0002250A">
        <w:rPr>
          <w:rFonts w:hint="eastAsia"/>
        </w:rPr>
        <w:t>tri</w:t>
      </w:r>
      <w:r w:rsidR="00A45190">
        <w:rPr>
          <w:rFonts w:hint="eastAsia"/>
        </w:rPr>
        <w:t>bondeau</w:t>
      </w:r>
      <w:proofErr w:type="spellEnd"/>
      <w:r w:rsidR="00A45190">
        <w:rPr>
          <w:rFonts w:hint="eastAsia"/>
        </w:rPr>
        <w:t xml:space="preserve">  , theorized and observed that</w:t>
      </w:r>
      <w:r w:rsidR="00954F9E">
        <w:rPr>
          <w:rFonts w:hint="eastAsia"/>
        </w:rPr>
        <w:t xml:space="preserve"> </w:t>
      </w:r>
      <w:proofErr w:type="spellStart"/>
      <w:r w:rsidR="00954F9E">
        <w:rPr>
          <w:rFonts w:hint="eastAsia"/>
        </w:rPr>
        <w:t>radiosensitiviry</w:t>
      </w:r>
      <w:proofErr w:type="spellEnd"/>
      <w:r w:rsidR="00954F9E">
        <w:rPr>
          <w:rFonts w:hint="eastAsia"/>
        </w:rPr>
        <w:t xml:space="preserve"> was a function state of the tissue being irradiated.</w:t>
      </w:r>
    </w:p>
    <w:p w:rsidR="00612E4B" w:rsidRPr="00B9254E" w:rsidRDefault="00612E4B" w:rsidP="001B37F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 xml:space="preserve">The </w:t>
      </w:r>
      <w:r>
        <w:rPr>
          <w:rFonts w:hint="eastAsia"/>
        </w:rPr>
        <w:t xml:space="preserve"> law of </w:t>
      </w:r>
      <w:proofErr w:type="spellStart"/>
      <w:r>
        <w:rPr>
          <w:rFonts w:hint="eastAsia"/>
        </w:rPr>
        <w:t>Bergonie</w:t>
      </w:r>
      <w:proofErr w:type="spellEnd"/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Tri</w:t>
      </w:r>
      <w:r w:rsidR="002526B8">
        <w:rPr>
          <w:rFonts w:hint="eastAsia"/>
        </w:rPr>
        <w:t>bondeau</w:t>
      </w:r>
      <w:proofErr w:type="spellEnd"/>
      <w:r w:rsidR="002526B8">
        <w:rPr>
          <w:rFonts w:hint="eastAsia"/>
        </w:rPr>
        <w:t xml:space="preserve"> is that the </w:t>
      </w:r>
      <w:proofErr w:type="spellStart"/>
      <w:r w:rsidR="002526B8">
        <w:rPr>
          <w:rFonts w:hint="eastAsia"/>
        </w:rPr>
        <w:t>radiosensitivity</w:t>
      </w:r>
      <w:proofErr w:type="spellEnd"/>
      <w:r w:rsidR="002526B8">
        <w:rPr>
          <w:rFonts w:hint="eastAsia"/>
        </w:rPr>
        <w:t xml:space="preserve"> of a biological </w:t>
      </w:r>
      <w:r w:rsidR="002312B0">
        <w:rPr>
          <w:rFonts w:hint="eastAsia"/>
        </w:rPr>
        <w:t xml:space="preserve">tissue is directly proportional to the mitotic activity and </w:t>
      </w:r>
      <w:r w:rsidR="00B9254E">
        <w:rPr>
          <w:rFonts w:hint="eastAsia"/>
        </w:rPr>
        <w:t>inversely proportional to the degree of differentiation of its cells</w:t>
      </w:r>
    </w:p>
    <w:p w:rsidR="00B9254E" w:rsidRPr="00E96BDC" w:rsidRDefault="003718B7" w:rsidP="001B37F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Basically</w:t>
      </w:r>
      <w:r>
        <w:rPr>
          <w:rFonts w:hint="eastAsia"/>
        </w:rPr>
        <w:t xml:space="preserve"> the law state that the </w:t>
      </w:r>
      <w:proofErr w:type="spellStart"/>
      <w:r>
        <w:rPr>
          <w:rFonts w:hint="eastAsia"/>
        </w:rPr>
        <w:t>radio</w:t>
      </w:r>
      <w:r w:rsidR="00FC070F">
        <w:rPr>
          <w:rFonts w:hint="eastAsia"/>
        </w:rPr>
        <w:t>sensitivity</w:t>
      </w:r>
      <w:proofErr w:type="spellEnd"/>
      <w:r w:rsidR="00FC070F">
        <w:rPr>
          <w:rFonts w:hint="eastAsia"/>
        </w:rPr>
        <w:t xml:space="preserve"> of living tissue varies with maturation and metabolism</w:t>
      </w:r>
      <w:r w:rsidR="006E1A38">
        <w:rPr>
          <w:rFonts w:hint="eastAsia"/>
        </w:rPr>
        <w:t>;;</w:t>
      </w:r>
    </w:p>
    <w:p w:rsidR="00E96BDC" w:rsidRPr="006211F9" w:rsidRDefault="00C52023" w:rsidP="00E96BDC">
      <w:pPr>
        <w:pStyle w:val="ListParagraph"/>
        <w:numPr>
          <w:ilvl w:val="0"/>
          <w:numId w:val="2"/>
        </w:numPr>
        <w:rPr>
          <w:b/>
          <w:bCs/>
        </w:rPr>
      </w:pPr>
      <w:r>
        <w:t>S</w:t>
      </w:r>
      <w:r>
        <w:rPr>
          <w:rFonts w:hint="eastAsia"/>
        </w:rPr>
        <w:t xml:space="preserve">tem cells are radiosensitive . More </w:t>
      </w:r>
      <w:r w:rsidR="006211F9">
        <w:rPr>
          <w:rFonts w:hint="eastAsia"/>
        </w:rPr>
        <w:t>mature cells are more resistant</w:t>
      </w:r>
    </w:p>
    <w:p w:rsidR="006211F9" w:rsidRPr="00137CE6" w:rsidRDefault="006211F9" w:rsidP="00E96BD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hint="eastAsia"/>
        </w:rPr>
        <w:t>Younger tissue</w:t>
      </w:r>
      <w:r w:rsidR="00137CE6">
        <w:rPr>
          <w:rFonts w:hint="eastAsia"/>
        </w:rPr>
        <w:t>s are more radiosensitive</w:t>
      </w:r>
    </w:p>
    <w:p w:rsidR="00137CE6" w:rsidRPr="007A6913" w:rsidRDefault="00137CE6" w:rsidP="00E96BD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hint="eastAsia"/>
        </w:rPr>
        <w:t xml:space="preserve">Tissues with </w:t>
      </w:r>
      <w:r w:rsidR="00CF50D6">
        <w:rPr>
          <w:rFonts w:hint="eastAsia"/>
        </w:rPr>
        <w:t xml:space="preserve">high metabolic activity are highly </w:t>
      </w:r>
      <w:r w:rsidR="007A6913">
        <w:rPr>
          <w:rFonts w:hint="eastAsia"/>
        </w:rPr>
        <w:t>radiosensitive.</w:t>
      </w:r>
    </w:p>
    <w:p w:rsidR="00047932" w:rsidRPr="00047932" w:rsidRDefault="007A6913" w:rsidP="0004793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hint="eastAsia"/>
        </w:rPr>
        <w:t xml:space="preserve">High proliferation and growth rate </w:t>
      </w:r>
      <w:r w:rsidR="00E8136C">
        <w:rPr>
          <w:rFonts w:hint="eastAsia"/>
        </w:rPr>
        <w:t xml:space="preserve">, high </w:t>
      </w:r>
      <w:proofErr w:type="spellStart"/>
      <w:r w:rsidR="00E8136C">
        <w:rPr>
          <w:rFonts w:hint="eastAsia"/>
        </w:rPr>
        <w:t>radiosensitivity</w:t>
      </w:r>
      <w:proofErr w:type="spellEnd"/>
      <w:r w:rsidR="00E8136C">
        <w:rPr>
          <w:rFonts w:hint="eastAsia"/>
        </w:rPr>
        <w:t>.</w:t>
      </w:r>
    </w:p>
    <w:p w:rsidR="00DD2DF1" w:rsidRDefault="00DD2DF1" w:rsidP="00AF1B8B"/>
    <w:p w:rsidR="00AF1B8B" w:rsidRDefault="00AF1B8B" w:rsidP="00AF1B8B"/>
    <w:p w:rsidR="00AF1B8B" w:rsidRDefault="00122EE8" w:rsidP="00122EE8">
      <w:pPr>
        <w:pStyle w:val="ListParagraph"/>
        <w:numPr>
          <w:ilvl w:val="0"/>
          <w:numId w:val="10"/>
        </w:numPr>
      </w:pPr>
      <w:r>
        <w:rPr>
          <w:rFonts w:hint="eastAsia"/>
          <w:b/>
          <w:bCs/>
        </w:rPr>
        <w:t>This</w:t>
      </w:r>
      <w:r>
        <w:rPr>
          <w:rFonts w:hint="eastAsia"/>
        </w:rPr>
        <w:t xml:space="preserve"> law is </w:t>
      </w:r>
      <w:r w:rsidR="0052130B">
        <w:rPr>
          <w:rFonts w:hint="eastAsia"/>
        </w:rPr>
        <w:t xml:space="preserve">principally interesting as a historical note in the </w:t>
      </w:r>
      <w:proofErr w:type="spellStart"/>
      <w:r w:rsidR="0052130B">
        <w:rPr>
          <w:rFonts w:hint="eastAsia"/>
        </w:rPr>
        <w:t>deevelopment</w:t>
      </w:r>
      <w:proofErr w:type="spellEnd"/>
      <w:r w:rsidR="0052130B">
        <w:rPr>
          <w:rFonts w:hint="eastAsia"/>
        </w:rPr>
        <w:t xml:space="preserve"> of radiobiology.</w:t>
      </w:r>
    </w:p>
    <w:p w:rsidR="0052130B" w:rsidRDefault="005E2586" w:rsidP="00122EE8">
      <w:pPr>
        <w:pStyle w:val="ListParagraph"/>
        <w:numPr>
          <w:ilvl w:val="0"/>
          <w:numId w:val="10"/>
        </w:numPr>
      </w:pPr>
      <w:r>
        <w:rPr>
          <w:rFonts w:hint="eastAsia"/>
          <w:b/>
          <w:bCs/>
        </w:rPr>
        <w:t xml:space="preserve">It </w:t>
      </w:r>
      <w:r>
        <w:rPr>
          <w:rFonts w:hint="eastAsia"/>
        </w:rPr>
        <w:t>has found some application in radiation oncology.</w:t>
      </w:r>
    </w:p>
    <w:p w:rsidR="005E2586" w:rsidRDefault="00167DE2" w:rsidP="00122EE8">
      <w:pPr>
        <w:pStyle w:val="ListParagraph"/>
        <w:numPr>
          <w:ilvl w:val="0"/>
          <w:numId w:val="10"/>
        </w:numPr>
      </w:pPr>
      <w:r>
        <w:rPr>
          <w:rFonts w:hint="eastAsia"/>
          <w:b/>
          <w:bCs/>
        </w:rPr>
        <w:t>The</w:t>
      </w:r>
      <w:r>
        <w:rPr>
          <w:rFonts w:hint="eastAsia"/>
        </w:rPr>
        <w:t xml:space="preserve"> law of </w:t>
      </w:r>
      <w:proofErr w:type="spellStart"/>
      <w:r>
        <w:rPr>
          <w:rFonts w:hint="eastAsia"/>
        </w:rPr>
        <w:t>Bergonie</w:t>
      </w:r>
      <w:proofErr w:type="spellEnd"/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Tribondeau</w:t>
      </w:r>
      <w:proofErr w:type="spellEnd"/>
      <w:r>
        <w:rPr>
          <w:rFonts w:hint="eastAsia"/>
        </w:rPr>
        <w:t xml:space="preserve"> emphasized </w:t>
      </w:r>
      <w:r w:rsidR="003804C5">
        <w:rPr>
          <w:rFonts w:hint="eastAsia"/>
        </w:rPr>
        <w:t xml:space="preserve">the link b/w proliferation and </w:t>
      </w:r>
      <w:proofErr w:type="spellStart"/>
      <w:r w:rsidR="003804C5">
        <w:rPr>
          <w:rFonts w:hint="eastAsia"/>
        </w:rPr>
        <w:t>radiosensitivity</w:t>
      </w:r>
      <w:proofErr w:type="spellEnd"/>
      <w:r w:rsidR="003804C5">
        <w:rPr>
          <w:rFonts w:hint="eastAsia"/>
        </w:rPr>
        <w:t>.</w:t>
      </w:r>
    </w:p>
    <w:p w:rsidR="00595BF4" w:rsidRDefault="00595BF4" w:rsidP="00595BF4">
      <w:pPr>
        <w:pStyle w:val="ListParagraph"/>
        <w:ind w:left="3926"/>
        <w:rPr>
          <w:b/>
          <w:bCs/>
        </w:rPr>
      </w:pPr>
    </w:p>
    <w:p w:rsidR="00595BF4" w:rsidRDefault="00595BF4" w:rsidP="00595BF4">
      <w:pPr>
        <w:pStyle w:val="ListParagraph"/>
        <w:ind w:left="3926"/>
        <w:rPr>
          <w:b/>
          <w:bCs/>
        </w:rPr>
      </w:pPr>
    </w:p>
    <w:p w:rsidR="00595BF4" w:rsidRDefault="00595BF4" w:rsidP="00595BF4">
      <w:pPr>
        <w:pStyle w:val="ListParagraph"/>
        <w:ind w:left="3926"/>
      </w:pPr>
      <w:proofErr w:type="spellStart"/>
      <w:r>
        <w:rPr>
          <w:rFonts w:hint="eastAsia"/>
          <w:b/>
          <w:bCs/>
          <w:u w:val="single"/>
        </w:rPr>
        <w:t>Radiosensitivity</w:t>
      </w:r>
      <w:proofErr w:type="spellEnd"/>
    </w:p>
    <w:p w:rsidR="00595BF4" w:rsidRDefault="00595BF4" w:rsidP="00595BF4">
      <w:pPr>
        <w:pStyle w:val="ListParagraph"/>
        <w:ind w:left="3926"/>
      </w:pPr>
    </w:p>
    <w:p w:rsidR="00595BF4" w:rsidRDefault="00595BF4" w:rsidP="00595BF4">
      <w:pPr>
        <w:pStyle w:val="ListParagraph"/>
        <w:ind w:left="3926"/>
      </w:pPr>
      <w:r>
        <w:rPr>
          <w:rFonts w:hint="eastAsia"/>
        </w:rPr>
        <w:t xml:space="preserve">                              </w:t>
      </w:r>
      <w:proofErr w:type="spellStart"/>
      <w:r>
        <w:rPr>
          <w:rFonts w:hint="eastAsia"/>
        </w:rPr>
        <w:t>Radiosensitivity</w:t>
      </w:r>
      <w:proofErr w:type="spellEnd"/>
      <w:r>
        <w:rPr>
          <w:rFonts w:hint="eastAsia"/>
        </w:rPr>
        <w:t xml:space="preserve"> </w:t>
      </w:r>
      <w:r w:rsidR="005A4EDD">
        <w:rPr>
          <w:rFonts w:hint="eastAsia"/>
        </w:rPr>
        <w:t xml:space="preserve">is the </w:t>
      </w:r>
      <w:proofErr w:type="spellStart"/>
      <w:r w:rsidR="005A4EDD">
        <w:rPr>
          <w:rFonts w:hint="eastAsia"/>
        </w:rPr>
        <w:t>rekation</w:t>
      </w:r>
      <w:proofErr w:type="spellEnd"/>
      <w:r w:rsidR="005A4EDD">
        <w:rPr>
          <w:rFonts w:hint="eastAsia"/>
        </w:rPr>
        <w:t xml:space="preserve"> susceptibility of cells , tissues , organs , or organisms , to </w:t>
      </w:r>
      <w:r w:rsidR="00EB32E0">
        <w:rPr>
          <w:rFonts w:hint="eastAsia"/>
        </w:rPr>
        <w:t xml:space="preserve">the harmful effect of </w:t>
      </w:r>
      <w:proofErr w:type="spellStart"/>
      <w:r w:rsidR="00EB32E0">
        <w:rPr>
          <w:rFonts w:hint="eastAsia"/>
        </w:rPr>
        <w:t>ioniing</w:t>
      </w:r>
      <w:proofErr w:type="spellEnd"/>
      <w:r w:rsidR="00EB32E0">
        <w:rPr>
          <w:rFonts w:hint="eastAsia"/>
        </w:rPr>
        <w:t xml:space="preserve"> radiation</w:t>
      </w:r>
      <w:r w:rsidR="00371DE4">
        <w:rPr>
          <w:rFonts w:hint="eastAsia"/>
        </w:rPr>
        <w:t>.</w:t>
      </w:r>
    </w:p>
    <w:p w:rsidR="00371DE4" w:rsidRDefault="00371DE4" w:rsidP="00595BF4">
      <w:pPr>
        <w:pStyle w:val="ListParagraph"/>
        <w:ind w:left="3926"/>
      </w:pPr>
    </w:p>
    <w:p w:rsidR="00371DE4" w:rsidRDefault="007B3D46" w:rsidP="00595BF4">
      <w:pPr>
        <w:pStyle w:val="ListParagraph"/>
        <w:ind w:left="3926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PHYSICAL        FACTORS.      EFFECTING.     RADIO</w:t>
      </w:r>
      <w:r w:rsidR="00E01275">
        <w:rPr>
          <w:rFonts w:hint="eastAsia"/>
          <w:b/>
          <w:bCs/>
          <w:u w:val="single"/>
        </w:rPr>
        <w:t>SENTIVITY</w:t>
      </w:r>
    </w:p>
    <w:p w:rsidR="00E01275" w:rsidRDefault="00E01275" w:rsidP="00595BF4">
      <w:pPr>
        <w:pStyle w:val="ListParagraph"/>
        <w:ind w:left="3926"/>
        <w:rPr>
          <w:b/>
          <w:bCs/>
          <w:u w:val="single"/>
        </w:rPr>
      </w:pPr>
    </w:p>
    <w:p w:rsidR="00E01275" w:rsidRPr="00C26272" w:rsidRDefault="00722C09" w:rsidP="00E01275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rFonts w:hint="eastAsia"/>
          <w:b/>
          <w:bCs/>
        </w:rPr>
        <w:t>Linear energy transfer</w:t>
      </w:r>
    </w:p>
    <w:p w:rsidR="00C26272" w:rsidRPr="00535A91" w:rsidRDefault="00C26272" w:rsidP="00C26272">
      <w:pPr>
        <w:pStyle w:val="ListParagraph"/>
        <w:numPr>
          <w:ilvl w:val="0"/>
          <w:numId w:val="12"/>
        </w:numPr>
        <w:rPr>
          <w:b/>
          <w:bCs/>
          <w:u w:val="single"/>
        </w:rPr>
      </w:pPr>
      <w:r>
        <w:rPr>
          <w:rFonts w:hint="eastAsia"/>
        </w:rPr>
        <w:t xml:space="preserve">Linear energy transfer is a measure of the rate at which </w:t>
      </w:r>
      <w:r w:rsidR="00245BC8">
        <w:rPr>
          <w:rFonts w:hint="eastAsia"/>
        </w:rPr>
        <w:t>energy is transferred from ioniz</w:t>
      </w:r>
      <w:r w:rsidR="00535A91">
        <w:rPr>
          <w:rFonts w:hint="eastAsia"/>
        </w:rPr>
        <w:t>ing radiation to soft tissue.</w:t>
      </w:r>
    </w:p>
    <w:p w:rsidR="00535A91" w:rsidRPr="005F6FED" w:rsidRDefault="00535A91" w:rsidP="00C26272">
      <w:pPr>
        <w:pStyle w:val="ListParagraph"/>
        <w:numPr>
          <w:ilvl w:val="0"/>
          <w:numId w:val="12"/>
        </w:numPr>
        <w:rPr>
          <w:b/>
          <w:bCs/>
          <w:u w:val="single"/>
        </w:rPr>
      </w:pPr>
      <w:r>
        <w:rPr>
          <w:rFonts w:hint="eastAsia"/>
        </w:rPr>
        <w:t xml:space="preserve">Linear energy transfer is expressed in units of </w:t>
      </w:r>
      <w:proofErr w:type="spellStart"/>
      <w:r w:rsidR="001911DA">
        <w:rPr>
          <w:rFonts w:hint="eastAsia"/>
        </w:rPr>
        <w:t>kiloelectron</w:t>
      </w:r>
      <w:proofErr w:type="spellEnd"/>
      <w:r w:rsidR="001911DA">
        <w:rPr>
          <w:rFonts w:hint="eastAsia"/>
        </w:rPr>
        <w:t xml:space="preserve"> volt of </w:t>
      </w:r>
      <w:r w:rsidR="00ED4E4F">
        <w:rPr>
          <w:rFonts w:hint="eastAsia"/>
        </w:rPr>
        <w:t xml:space="preserve">energy is </w:t>
      </w:r>
      <w:r w:rsidR="00ED4E4F">
        <w:t>transferred</w:t>
      </w:r>
      <w:r w:rsidR="00ED4E4F">
        <w:rPr>
          <w:rFonts w:hint="eastAsia"/>
        </w:rPr>
        <w:t xml:space="preserve"> per micrometer </w:t>
      </w:r>
      <w:r w:rsidR="00EC2844">
        <w:rPr>
          <w:rFonts w:hint="eastAsia"/>
        </w:rPr>
        <w:t xml:space="preserve">of track </w:t>
      </w:r>
      <w:r w:rsidR="00EC2844">
        <w:t>length</w:t>
      </w:r>
      <w:r w:rsidR="00EC2844">
        <w:rPr>
          <w:rFonts w:hint="eastAsia"/>
        </w:rPr>
        <w:t xml:space="preserve"> in soft tissue ( </w:t>
      </w:r>
      <w:proofErr w:type="spellStart"/>
      <w:r w:rsidR="00EC2844">
        <w:rPr>
          <w:rFonts w:hint="eastAsia"/>
        </w:rPr>
        <w:t>Ke</w:t>
      </w:r>
      <w:r w:rsidR="005F6FED">
        <w:rPr>
          <w:rFonts w:hint="eastAsia"/>
        </w:rPr>
        <w:t>V</w:t>
      </w:r>
      <w:proofErr w:type="spellEnd"/>
      <w:r w:rsidR="005F6FED">
        <w:rPr>
          <w:rFonts w:hint="eastAsia"/>
        </w:rPr>
        <w:t>/ um)</w:t>
      </w:r>
    </w:p>
    <w:p w:rsidR="005F6FED" w:rsidRPr="00FD260D" w:rsidRDefault="005F6FED" w:rsidP="00C26272">
      <w:pPr>
        <w:pStyle w:val="ListParagraph"/>
        <w:numPr>
          <w:ilvl w:val="0"/>
          <w:numId w:val="12"/>
        </w:numPr>
        <w:rPr>
          <w:b/>
          <w:bCs/>
          <w:u w:val="single"/>
        </w:rPr>
      </w:pPr>
      <w:r>
        <w:rPr>
          <w:rFonts w:hint="eastAsia"/>
        </w:rPr>
        <w:t xml:space="preserve">LET of diagnostic </w:t>
      </w:r>
      <w:r w:rsidR="00FD260D">
        <w:rPr>
          <w:rFonts w:hint="eastAsia"/>
        </w:rPr>
        <w:t xml:space="preserve">x ray is 3 </w:t>
      </w:r>
      <w:proofErr w:type="spellStart"/>
      <w:r w:rsidR="00FD260D">
        <w:rPr>
          <w:rFonts w:hint="eastAsia"/>
        </w:rPr>
        <w:t>KeV</w:t>
      </w:r>
      <w:proofErr w:type="spellEnd"/>
      <w:r w:rsidR="00FD260D">
        <w:rPr>
          <w:rFonts w:hint="eastAsia"/>
        </w:rPr>
        <w:t>/um.</w:t>
      </w:r>
    </w:p>
    <w:p w:rsidR="00FD260D" w:rsidRDefault="00A17B0C" w:rsidP="00A17B0C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Relative.    Biological.     Effectiveness</w:t>
      </w:r>
    </w:p>
    <w:p w:rsidR="00A17B0C" w:rsidRDefault="004D2DA6" w:rsidP="004D2DA6">
      <w:pPr>
        <w:pStyle w:val="ListParagraph"/>
        <w:numPr>
          <w:ilvl w:val="0"/>
          <w:numId w:val="14"/>
        </w:numPr>
      </w:pPr>
      <w:r>
        <w:rPr>
          <w:rFonts w:hint="eastAsia"/>
        </w:rPr>
        <w:t xml:space="preserve">As the LET of radiation increase </w:t>
      </w:r>
      <w:r w:rsidR="00725829">
        <w:rPr>
          <w:rFonts w:hint="eastAsia"/>
        </w:rPr>
        <w:t>the ability to produce biologic damage also increase</w:t>
      </w:r>
      <w:r w:rsidR="001D12DA">
        <w:rPr>
          <w:rFonts w:hint="eastAsia"/>
        </w:rPr>
        <w:t>.</w:t>
      </w:r>
    </w:p>
    <w:p w:rsidR="001D12DA" w:rsidRDefault="001D12DA" w:rsidP="001D12DA"/>
    <w:p w:rsidR="00792DE3" w:rsidRDefault="00792DE3" w:rsidP="001D12DA"/>
    <w:p w:rsidR="00792DE3" w:rsidRDefault="00792DE3" w:rsidP="001D12DA"/>
    <w:p w:rsidR="00792DE3" w:rsidRDefault="00792DE3" w:rsidP="001D12DA"/>
    <w:p w:rsidR="007404E0" w:rsidRDefault="00792DE3" w:rsidP="001D12DA">
      <w:r>
        <w:rPr>
          <w:rFonts w:hint="eastAsia"/>
        </w:rPr>
        <w:t xml:space="preserve">                       </w:t>
      </w:r>
      <w:r w:rsidR="005C5CE1">
        <w:rPr>
          <w:rFonts w:hint="eastAsia"/>
        </w:rPr>
        <w:t xml:space="preserve">              .              </w:t>
      </w:r>
      <w:r>
        <w:rPr>
          <w:rFonts w:hint="eastAsia"/>
          <w:b/>
          <w:bCs/>
        </w:rPr>
        <w:t>RBE=</w:t>
      </w:r>
      <w:r>
        <w:rPr>
          <w:rFonts w:hint="eastAsia"/>
          <w:u w:val="single"/>
        </w:rPr>
        <w:t xml:space="preserve">     </w:t>
      </w:r>
      <w:r w:rsidR="00566D05">
        <w:rPr>
          <w:rFonts w:hint="eastAsia"/>
          <w:u w:val="single"/>
        </w:rPr>
        <w:t xml:space="preserve">Dose of standard radiation necessary </w:t>
      </w:r>
      <w:r w:rsidR="007404E0">
        <w:rPr>
          <w:rFonts w:hint="eastAsia"/>
          <w:u w:val="single"/>
        </w:rPr>
        <w:t xml:space="preserve">to produce </w:t>
      </w:r>
      <w:r w:rsidR="00933EBA">
        <w:rPr>
          <w:rFonts w:hint="eastAsia"/>
          <w:u w:val="single"/>
        </w:rPr>
        <w:t>a given effect</w:t>
      </w:r>
      <w:r w:rsidR="007404E0">
        <w:rPr>
          <w:rFonts w:hint="eastAsia"/>
          <w:u w:val="single"/>
        </w:rPr>
        <w:t xml:space="preserve"> </w:t>
      </w:r>
    </w:p>
    <w:p w:rsidR="00B14B16" w:rsidRDefault="00B14B16" w:rsidP="001D12DA">
      <w:r>
        <w:rPr>
          <w:rFonts w:hint="eastAsia"/>
        </w:rPr>
        <w:t xml:space="preserve">                              </w:t>
      </w:r>
      <w:r w:rsidR="00E42916">
        <w:rPr>
          <w:rFonts w:hint="eastAsia"/>
        </w:rPr>
        <w:t xml:space="preserve">       </w:t>
      </w:r>
      <w:r w:rsidR="005C5CE1">
        <w:rPr>
          <w:rFonts w:hint="eastAsia"/>
        </w:rPr>
        <w:t xml:space="preserve">                            </w:t>
      </w:r>
      <w:r>
        <w:rPr>
          <w:rFonts w:hint="eastAsia"/>
        </w:rPr>
        <w:t>Dose o</w:t>
      </w:r>
      <w:r w:rsidR="005C5CE1">
        <w:rPr>
          <w:rFonts w:hint="eastAsia"/>
        </w:rPr>
        <w:t xml:space="preserve">f </w:t>
      </w:r>
      <w:r>
        <w:rPr>
          <w:rFonts w:hint="eastAsia"/>
        </w:rPr>
        <w:t xml:space="preserve">test radiation necessary </w:t>
      </w:r>
      <w:r w:rsidR="00E42916">
        <w:rPr>
          <w:rFonts w:hint="eastAsia"/>
        </w:rPr>
        <w:t>to produce the same effect</w:t>
      </w:r>
    </w:p>
    <w:p w:rsidR="00E42916" w:rsidRPr="00BC79DA" w:rsidRDefault="00D317DE" w:rsidP="00D317DE">
      <w:pPr>
        <w:pStyle w:val="ListParagraph"/>
        <w:numPr>
          <w:ilvl w:val="0"/>
          <w:numId w:val="14"/>
        </w:numPr>
        <w:rPr>
          <w:u w:val="single"/>
        </w:rPr>
      </w:pPr>
      <w:r>
        <w:rPr>
          <w:rFonts w:hint="eastAsia"/>
        </w:rPr>
        <w:t>Diag</w:t>
      </w:r>
      <w:r w:rsidR="000D294F">
        <w:rPr>
          <w:rFonts w:hint="eastAsia"/>
        </w:rPr>
        <w:t>nostic x ray have an RBE of  1.</w:t>
      </w:r>
    </w:p>
    <w:p w:rsidR="00BC79DA" w:rsidRPr="002D352D" w:rsidRDefault="001239DA" w:rsidP="00D317DE">
      <w:pPr>
        <w:pStyle w:val="ListParagraph"/>
        <w:numPr>
          <w:ilvl w:val="0"/>
          <w:numId w:val="14"/>
        </w:numPr>
        <w:rPr>
          <w:u w:val="single"/>
        </w:rPr>
      </w:pPr>
      <w:r>
        <w:rPr>
          <w:rFonts w:hint="eastAsia"/>
        </w:rPr>
        <w:t xml:space="preserve">Whereas radiation with lower LET than </w:t>
      </w:r>
      <w:r w:rsidR="006875C3">
        <w:rPr>
          <w:rFonts w:hint="eastAsia"/>
        </w:rPr>
        <w:t xml:space="preserve">diagnostic x ray have an RBE less </w:t>
      </w:r>
      <w:r w:rsidR="00053F97">
        <w:rPr>
          <w:rFonts w:hint="eastAsia"/>
        </w:rPr>
        <w:t xml:space="preserve">than 1, radiation with </w:t>
      </w:r>
      <w:proofErr w:type="spellStart"/>
      <w:r w:rsidR="00053F97">
        <w:rPr>
          <w:rFonts w:hint="eastAsia"/>
        </w:rPr>
        <w:t>highet</w:t>
      </w:r>
      <w:proofErr w:type="spellEnd"/>
      <w:r w:rsidR="002D352D">
        <w:rPr>
          <w:rFonts w:hint="eastAsia"/>
        </w:rPr>
        <w:t xml:space="preserve"> LET have a higher RBE.</w:t>
      </w:r>
    </w:p>
    <w:p w:rsidR="002D352D" w:rsidRPr="005B38FC" w:rsidRDefault="004C6CCA" w:rsidP="00D317DE">
      <w:pPr>
        <w:pStyle w:val="ListParagraph"/>
        <w:numPr>
          <w:ilvl w:val="0"/>
          <w:numId w:val="14"/>
        </w:numPr>
        <w:rPr>
          <w:u w:val="single"/>
        </w:rPr>
      </w:pPr>
      <w:r>
        <w:rPr>
          <w:rFonts w:hint="eastAsia"/>
        </w:rPr>
        <w:t xml:space="preserve">As linear </w:t>
      </w:r>
      <w:proofErr w:type="spellStart"/>
      <w:r>
        <w:rPr>
          <w:rFonts w:hint="eastAsia"/>
        </w:rPr>
        <w:t>eneegy</w:t>
      </w:r>
      <w:proofErr w:type="spellEnd"/>
      <w:r>
        <w:rPr>
          <w:rFonts w:hint="eastAsia"/>
        </w:rPr>
        <w:t xml:space="preserve"> transfer increases relative biologic </w:t>
      </w:r>
      <w:r w:rsidR="005D0BA8">
        <w:rPr>
          <w:rFonts w:hint="eastAsia"/>
        </w:rPr>
        <w:t xml:space="preserve">effectiveness also increases but a maximum </w:t>
      </w:r>
      <w:r w:rsidR="00017FEE">
        <w:rPr>
          <w:rFonts w:hint="eastAsia"/>
        </w:rPr>
        <w:t>value is reached followed by a lower RBE because of overkill</w:t>
      </w:r>
      <w:r w:rsidR="005B38FC">
        <w:rPr>
          <w:rFonts w:hint="eastAsia"/>
        </w:rPr>
        <w:t>.</w:t>
      </w:r>
    </w:p>
    <w:p w:rsidR="005B38FC" w:rsidRPr="00D84C92" w:rsidRDefault="005B38FC" w:rsidP="00D317DE">
      <w:pPr>
        <w:pStyle w:val="ListParagraph"/>
        <w:numPr>
          <w:ilvl w:val="0"/>
          <w:numId w:val="14"/>
        </w:numPr>
        <w:rPr>
          <w:u w:val="single"/>
        </w:rPr>
      </w:pPr>
      <w:r>
        <w:rPr>
          <w:rFonts w:hint="eastAsia"/>
        </w:rPr>
        <w:lastRenderedPageBreak/>
        <w:t>We can control LET and RBE by adjustin</w:t>
      </w:r>
      <w:r w:rsidR="00D84C92">
        <w:rPr>
          <w:rFonts w:hint="eastAsia"/>
        </w:rPr>
        <w:t>g KVP.</w:t>
      </w:r>
    </w:p>
    <w:p w:rsidR="00D84C92" w:rsidRPr="00362E2D" w:rsidRDefault="00706EA8" w:rsidP="00536695">
      <w:pPr>
        <w:pStyle w:val="ListParagraph"/>
        <w:numPr>
          <w:ilvl w:val="0"/>
          <w:numId w:val="11"/>
        </w:numPr>
        <w:rPr>
          <w:u w:val="single"/>
        </w:rPr>
      </w:pPr>
      <w:r>
        <w:rPr>
          <w:rFonts w:hint="eastAsia"/>
          <w:b/>
          <w:bCs/>
          <w:u w:val="single"/>
        </w:rPr>
        <w:t>Fractionation.    And.    Protraction ;;</w:t>
      </w:r>
    </w:p>
    <w:p w:rsidR="00362E2D" w:rsidRPr="0074693A" w:rsidRDefault="007B3218" w:rsidP="00362E2D">
      <w:pPr>
        <w:pStyle w:val="ListParagraph"/>
        <w:numPr>
          <w:ilvl w:val="0"/>
          <w:numId w:val="15"/>
        </w:numPr>
        <w:rPr>
          <w:u w:val="single"/>
        </w:rPr>
      </w:pPr>
      <w:r>
        <w:rPr>
          <w:rFonts w:hint="eastAsia"/>
        </w:rPr>
        <w:t xml:space="preserve">If a dose of radiation is delivered over a long period of time </w:t>
      </w:r>
      <w:r w:rsidR="0074693A">
        <w:rPr>
          <w:rFonts w:hint="eastAsia"/>
        </w:rPr>
        <w:t>rather than quickly the effect of that dose less.</w:t>
      </w:r>
    </w:p>
    <w:p w:rsidR="0074693A" w:rsidRDefault="00B156DF" w:rsidP="00EE4CCB">
      <w:pPr>
        <w:pStyle w:val="ListParagraph"/>
        <w:ind w:left="5366"/>
        <w:rPr>
          <w:b/>
          <w:bCs/>
        </w:rPr>
      </w:pPr>
      <w:r>
        <w:rPr>
          <w:rFonts w:hint="eastAsia"/>
          <w:b/>
          <w:bCs/>
        </w:rPr>
        <w:t>Protraction;;</w:t>
      </w:r>
    </w:p>
    <w:p w:rsidR="00B156DF" w:rsidRDefault="00B156DF" w:rsidP="00EE4CCB">
      <w:pPr>
        <w:pStyle w:val="ListParagraph"/>
        <w:ind w:left="5366"/>
      </w:pPr>
      <w:r>
        <w:rPr>
          <w:rFonts w:hint="eastAsia"/>
          <w:b/>
          <w:bCs/>
        </w:rPr>
        <w:t xml:space="preserve">                      </w:t>
      </w:r>
      <w:r>
        <w:rPr>
          <w:rFonts w:hint="eastAsia"/>
        </w:rPr>
        <w:t xml:space="preserve">If the dose is delivered continuously </w:t>
      </w:r>
      <w:r w:rsidR="00723AFF">
        <w:rPr>
          <w:rFonts w:hint="eastAsia"/>
        </w:rPr>
        <w:t>but at a lower dose rate it is said to be prot</w:t>
      </w:r>
      <w:r w:rsidR="00EA4808">
        <w:rPr>
          <w:rFonts w:hint="eastAsia"/>
        </w:rPr>
        <w:t>racted.</w:t>
      </w:r>
    </w:p>
    <w:p w:rsidR="00EA4808" w:rsidRDefault="00EA4808" w:rsidP="00EA4808">
      <w:pPr>
        <w:pStyle w:val="ListParagraph"/>
        <w:numPr>
          <w:ilvl w:val="0"/>
          <w:numId w:val="15"/>
        </w:numPr>
      </w:pPr>
      <w:r>
        <w:rPr>
          <w:rFonts w:hint="eastAsia"/>
        </w:rPr>
        <w:t xml:space="preserve">Six gray delivered </w:t>
      </w:r>
      <w:r w:rsidR="00DC585D">
        <w:rPr>
          <w:rFonts w:hint="eastAsia"/>
        </w:rPr>
        <w:t>in 3 minutes at a dose of 2Gy</w:t>
      </w:r>
      <w:r w:rsidR="00FE523F">
        <w:rPr>
          <w:rFonts w:hint="eastAsia"/>
        </w:rPr>
        <w:t xml:space="preserve">t/ min is lethal for a mouse </w:t>
      </w:r>
      <w:r w:rsidR="006007E2">
        <w:rPr>
          <w:rFonts w:hint="eastAsia"/>
        </w:rPr>
        <w:t xml:space="preserve">. However when </w:t>
      </w:r>
      <w:r w:rsidR="00A34A46">
        <w:rPr>
          <w:rFonts w:hint="eastAsia"/>
        </w:rPr>
        <w:t xml:space="preserve"> 6Gyt </w:t>
      </w:r>
      <w:r w:rsidR="00730CB8">
        <w:rPr>
          <w:rFonts w:hint="eastAsia"/>
        </w:rPr>
        <w:t>is delivered at the rate of 10mG</w:t>
      </w:r>
      <w:r w:rsidR="00D578A7">
        <w:rPr>
          <w:rFonts w:hint="eastAsia"/>
        </w:rPr>
        <w:t>yt/</w:t>
      </w:r>
      <w:proofErr w:type="spellStart"/>
      <w:r w:rsidR="00D578A7">
        <w:rPr>
          <w:rFonts w:hint="eastAsia"/>
        </w:rPr>
        <w:t>hr</w:t>
      </w:r>
      <w:proofErr w:type="spellEnd"/>
      <w:r w:rsidR="00D578A7">
        <w:rPr>
          <w:rFonts w:hint="eastAsia"/>
        </w:rPr>
        <w:t xml:space="preserve"> for a total time of </w:t>
      </w:r>
      <w:r w:rsidR="00210300">
        <w:rPr>
          <w:rFonts w:hint="eastAsia"/>
        </w:rPr>
        <w:t>600 hours the mouse will su</w:t>
      </w:r>
      <w:r w:rsidR="00967364">
        <w:rPr>
          <w:rFonts w:hint="eastAsia"/>
        </w:rPr>
        <w:t>rvive.</w:t>
      </w:r>
      <w:r w:rsidR="00A34A46">
        <w:rPr>
          <w:rFonts w:hint="eastAsia"/>
        </w:rPr>
        <w:t xml:space="preserve"> </w:t>
      </w:r>
    </w:p>
    <w:p w:rsidR="00AA7A08" w:rsidRDefault="00063C34" w:rsidP="00AA7A08">
      <w:pPr>
        <w:pStyle w:val="ListParagraph"/>
        <w:ind w:left="5366"/>
        <w:rPr>
          <w:b/>
          <w:bCs/>
        </w:rPr>
      </w:pPr>
      <w:r>
        <w:rPr>
          <w:rFonts w:hint="eastAsia"/>
          <w:b/>
          <w:bCs/>
        </w:rPr>
        <w:t>Fractionation;;</w:t>
      </w:r>
    </w:p>
    <w:p w:rsidR="00063C34" w:rsidRDefault="00063C34" w:rsidP="00AA7A08">
      <w:pPr>
        <w:pStyle w:val="ListParagraph"/>
        <w:ind w:left="5366"/>
      </w:pPr>
      <w:r>
        <w:rPr>
          <w:rFonts w:hint="eastAsia"/>
          <w:b/>
          <w:bCs/>
        </w:rPr>
        <w:t xml:space="preserve">                         </w:t>
      </w:r>
      <w:r w:rsidR="001B4B47">
        <w:rPr>
          <w:rFonts w:hint="eastAsia"/>
        </w:rPr>
        <w:t xml:space="preserve">If the 6 </w:t>
      </w:r>
      <w:proofErr w:type="spellStart"/>
      <w:r w:rsidR="001B4B47">
        <w:rPr>
          <w:rFonts w:hint="eastAsia"/>
        </w:rPr>
        <w:t>Gyt</w:t>
      </w:r>
      <w:proofErr w:type="spellEnd"/>
      <w:r w:rsidR="001B4B47">
        <w:rPr>
          <w:rFonts w:hint="eastAsia"/>
        </w:rPr>
        <w:t xml:space="preserve"> dose is delivered at the same dose rate but in </w:t>
      </w:r>
      <w:r w:rsidR="00C204A4">
        <w:rPr>
          <w:rFonts w:hint="eastAsia"/>
        </w:rPr>
        <w:t xml:space="preserve">12 equal fractions of 500 </w:t>
      </w:r>
      <w:proofErr w:type="spellStart"/>
      <w:r w:rsidR="00C204A4">
        <w:rPr>
          <w:rFonts w:hint="eastAsia"/>
        </w:rPr>
        <w:t>mGyt</w:t>
      </w:r>
      <w:proofErr w:type="spellEnd"/>
      <w:r w:rsidR="00C204A4">
        <w:rPr>
          <w:rFonts w:hint="eastAsia"/>
        </w:rPr>
        <w:t xml:space="preserve"> </w:t>
      </w:r>
      <w:r w:rsidR="003A289D">
        <w:rPr>
          <w:rFonts w:hint="eastAsia"/>
        </w:rPr>
        <w:t>, all separated by 24 hour</w:t>
      </w:r>
      <w:r w:rsidR="0002391E">
        <w:rPr>
          <w:rFonts w:hint="eastAsia"/>
        </w:rPr>
        <w:t>s the mouse will survive in this situation the dose is said to be fractionat</w:t>
      </w:r>
      <w:r w:rsidR="00D747BE">
        <w:rPr>
          <w:rFonts w:hint="eastAsia"/>
        </w:rPr>
        <w:t>ed.</w:t>
      </w:r>
    </w:p>
    <w:p w:rsidR="00D747BE" w:rsidRDefault="00D747BE" w:rsidP="00D747BE">
      <w:pPr>
        <w:pStyle w:val="ListParagraph"/>
        <w:numPr>
          <w:ilvl w:val="0"/>
          <w:numId w:val="16"/>
        </w:numPr>
      </w:pPr>
      <w:r>
        <w:rPr>
          <w:rFonts w:hint="eastAsia"/>
        </w:rPr>
        <w:t xml:space="preserve">Radiation dose fractionation </w:t>
      </w:r>
      <w:r w:rsidR="009F5149">
        <w:rPr>
          <w:rFonts w:hint="eastAsia"/>
        </w:rPr>
        <w:t>reduces effect because cells undergo repai</w:t>
      </w:r>
      <w:r w:rsidR="00231969">
        <w:rPr>
          <w:rFonts w:hint="eastAsia"/>
        </w:rPr>
        <w:t>r and recovery between doses</w:t>
      </w:r>
    </w:p>
    <w:p w:rsidR="00231969" w:rsidRDefault="00231969" w:rsidP="00D747BE">
      <w:pPr>
        <w:pStyle w:val="ListParagraph"/>
        <w:numPr>
          <w:ilvl w:val="0"/>
          <w:numId w:val="16"/>
        </w:numPr>
      </w:pPr>
      <w:r>
        <w:rPr>
          <w:rFonts w:hint="eastAsia"/>
        </w:rPr>
        <w:t>Dose fractionation is used routinely in radiation oncology.</w:t>
      </w:r>
    </w:p>
    <w:p w:rsidR="001F61F9" w:rsidRDefault="001F61F9" w:rsidP="001F61F9"/>
    <w:p w:rsidR="001F61F9" w:rsidRDefault="001F61F9" w:rsidP="001F61F9"/>
    <w:p w:rsidR="001F61F9" w:rsidRDefault="001F61F9" w:rsidP="001F61F9"/>
    <w:p w:rsidR="001F61F9" w:rsidRDefault="001F61F9" w:rsidP="001F61F9"/>
    <w:p w:rsidR="001F61F9" w:rsidRDefault="001F61F9" w:rsidP="001F61F9"/>
    <w:p w:rsidR="001F61F9" w:rsidRDefault="001F61F9" w:rsidP="001F61F9"/>
    <w:p w:rsidR="001F61F9" w:rsidRDefault="001F61F9" w:rsidP="001F61F9">
      <w:pPr>
        <w:rPr>
          <w:b/>
          <w:bCs/>
          <w:u w:val="single"/>
        </w:rPr>
      </w:pPr>
      <w:r>
        <w:rPr>
          <w:rFonts w:hint="eastAsia"/>
        </w:rPr>
        <w:t xml:space="preserve">          </w:t>
      </w:r>
      <w:r>
        <w:rPr>
          <w:rFonts w:hint="eastAsia"/>
          <w:b/>
          <w:bCs/>
          <w:u w:val="single"/>
        </w:rPr>
        <w:t>Q2=</w:t>
      </w:r>
    </w:p>
    <w:p w:rsidR="001F61F9" w:rsidRDefault="001F61F9" w:rsidP="001F61F9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               </w:t>
      </w:r>
      <w:proofErr w:type="spellStart"/>
      <w:r>
        <w:rPr>
          <w:rFonts w:hint="eastAsia"/>
          <w:b/>
          <w:bCs/>
          <w:u w:val="single"/>
        </w:rPr>
        <w:t>Ans</w:t>
      </w:r>
      <w:proofErr w:type="spellEnd"/>
      <w:r>
        <w:rPr>
          <w:rFonts w:hint="eastAsia"/>
          <w:b/>
          <w:bCs/>
          <w:u w:val="single"/>
        </w:rPr>
        <w:t xml:space="preserve"> =</w:t>
      </w:r>
      <w:r w:rsidR="00F25A25">
        <w:rPr>
          <w:rFonts w:hint="eastAsia"/>
          <w:b/>
          <w:bCs/>
          <w:u w:val="single"/>
        </w:rPr>
        <w:t xml:space="preserve">     </w:t>
      </w:r>
    </w:p>
    <w:p w:rsidR="00F25A25" w:rsidRDefault="00F25A25" w:rsidP="001F61F9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                           </w:t>
      </w:r>
      <w:r w:rsidR="00A16DF3">
        <w:rPr>
          <w:rFonts w:hint="eastAsia"/>
          <w:b/>
          <w:bCs/>
          <w:u w:val="single"/>
        </w:rPr>
        <w:t xml:space="preserve">EFFECT.    </w:t>
      </w:r>
      <w:r w:rsidR="00BD31E1">
        <w:rPr>
          <w:rFonts w:hint="eastAsia"/>
          <w:b/>
          <w:bCs/>
          <w:u w:val="single"/>
        </w:rPr>
        <w:t>OF</w:t>
      </w:r>
      <w:r w:rsidR="00A16DF3">
        <w:rPr>
          <w:rFonts w:hint="eastAsia"/>
          <w:b/>
          <w:bCs/>
          <w:u w:val="single"/>
        </w:rPr>
        <w:t>.     IRR</w:t>
      </w:r>
      <w:r w:rsidR="00BD31E1">
        <w:rPr>
          <w:rFonts w:hint="eastAsia"/>
          <w:b/>
          <w:bCs/>
          <w:u w:val="single"/>
        </w:rPr>
        <w:t>ADIATION.       OF.    MICROMOL</w:t>
      </w:r>
      <w:r w:rsidR="00C43FCF">
        <w:rPr>
          <w:rFonts w:hint="eastAsia"/>
          <w:b/>
          <w:bCs/>
          <w:u w:val="single"/>
        </w:rPr>
        <w:t>ECULES;;;</w:t>
      </w:r>
    </w:p>
    <w:p w:rsidR="00E51AC0" w:rsidRDefault="00E51AC0" w:rsidP="00E51AC0">
      <w:pPr>
        <w:pStyle w:val="ListParagraph"/>
      </w:pPr>
    </w:p>
    <w:p w:rsidR="00E51AC0" w:rsidRDefault="00E51AC0" w:rsidP="00E51AC0">
      <w:pPr>
        <w:pStyle w:val="ListParagraph"/>
      </w:pPr>
    </w:p>
    <w:p w:rsidR="00E51AC0" w:rsidRDefault="00042060" w:rsidP="00E51AC0">
      <w:pPr>
        <w:pStyle w:val="ListParagraph"/>
        <w:numPr>
          <w:ilvl w:val="0"/>
          <w:numId w:val="18"/>
        </w:numPr>
      </w:pPr>
      <w:r>
        <w:t xml:space="preserve"> Three major effect occur due to radiation on micro molecule</w:t>
      </w:r>
    </w:p>
    <w:p w:rsidR="00042060" w:rsidRPr="00B76BA4" w:rsidRDefault="00B76BA4" w:rsidP="00042060">
      <w:pPr>
        <w:pStyle w:val="ListParagraph"/>
        <w:numPr>
          <w:ilvl w:val="0"/>
          <w:numId w:val="19"/>
        </w:numPr>
      </w:pPr>
      <w:r>
        <w:rPr>
          <w:rFonts w:hint="eastAsia"/>
          <w:b/>
          <w:bCs/>
        </w:rPr>
        <w:lastRenderedPageBreak/>
        <w:t>Main. Chain. Scission=</w:t>
      </w:r>
    </w:p>
    <w:p w:rsidR="00231B9C" w:rsidRDefault="00B76BA4" w:rsidP="002C1C82">
      <w:pPr>
        <w:pStyle w:val="ListParagraph"/>
        <w:ind w:left="2160"/>
      </w:pPr>
      <w:r>
        <w:rPr>
          <w:rFonts w:hint="eastAsia"/>
          <w:b/>
          <w:bCs/>
        </w:rPr>
        <w:t xml:space="preserve">                                         </w:t>
      </w:r>
      <w:r w:rsidR="00F06743">
        <w:t xml:space="preserve"> Main </w:t>
      </w:r>
      <w:r w:rsidR="00F06743">
        <w:rPr>
          <w:rFonts w:hint="eastAsia"/>
        </w:rPr>
        <w:t xml:space="preserve"> chain </w:t>
      </w:r>
      <w:r w:rsidR="00231B9C">
        <w:rPr>
          <w:rFonts w:hint="eastAsia"/>
        </w:rPr>
        <w:t xml:space="preserve">scission </w:t>
      </w:r>
      <w:r w:rsidR="00F06743">
        <w:t xml:space="preserve"> is the breakage of the backbone of the long chain micro molecule</w:t>
      </w:r>
      <w:r w:rsidR="00231B9C">
        <w:rPr>
          <w:rFonts w:hint="eastAsia"/>
        </w:rPr>
        <w:t>.</w:t>
      </w:r>
    </w:p>
    <w:p w:rsidR="002C1C82" w:rsidRDefault="002C1C82" w:rsidP="002C1C82">
      <w:pPr>
        <w:pStyle w:val="ListParagraph"/>
        <w:numPr>
          <w:ilvl w:val="0"/>
          <w:numId w:val="18"/>
        </w:numPr>
      </w:pPr>
      <w:r>
        <w:t xml:space="preserve"> The result </w:t>
      </w:r>
      <w:r w:rsidR="00237B67">
        <w:rPr>
          <w:rFonts w:hint="eastAsia"/>
        </w:rPr>
        <w:t xml:space="preserve">is the reduction of </w:t>
      </w:r>
      <w:r>
        <w:t xml:space="preserve"> a long single molecule into many smaller molecule</w:t>
      </w:r>
      <w:r w:rsidR="006C0F88">
        <w:rPr>
          <w:rFonts w:hint="eastAsia"/>
        </w:rPr>
        <w:t>s,</w:t>
      </w:r>
      <w:r>
        <w:t xml:space="preserve"> each of which may still be micro molecular</w:t>
      </w:r>
      <w:r w:rsidR="00150568">
        <w:rPr>
          <w:rFonts w:hint="eastAsia"/>
        </w:rPr>
        <w:t>.</w:t>
      </w:r>
    </w:p>
    <w:p w:rsidR="006C0F88" w:rsidRDefault="006C0F88" w:rsidP="00054478">
      <w:pPr>
        <w:pStyle w:val="ListParagraph"/>
        <w:ind w:left="1440"/>
      </w:pPr>
    </w:p>
    <w:p w:rsidR="00054478" w:rsidRDefault="00054478" w:rsidP="00803767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rFonts w:hint="eastAsia"/>
          <w:b/>
          <w:bCs/>
        </w:rPr>
        <w:t>Cross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Linking</w:t>
      </w:r>
      <w:r w:rsidR="00803767">
        <w:rPr>
          <w:rFonts w:hint="eastAsia"/>
          <w:b/>
          <w:bCs/>
        </w:rPr>
        <w:t>;;</w:t>
      </w:r>
    </w:p>
    <w:p w:rsidR="00803767" w:rsidRDefault="00803767" w:rsidP="00803767">
      <w:pPr>
        <w:pStyle w:val="ListParagraph"/>
        <w:ind w:left="2160"/>
      </w:pPr>
      <w:r>
        <w:rPr>
          <w:rFonts w:hint="eastAsia"/>
          <w:b/>
          <w:bCs/>
        </w:rPr>
        <w:t xml:space="preserve">        </w:t>
      </w:r>
      <w:r>
        <w:rPr>
          <w:rFonts w:hint="eastAsia"/>
        </w:rPr>
        <w:t xml:space="preserve">                   </w:t>
      </w:r>
      <w:r w:rsidR="00EA4B88">
        <w:rPr>
          <w:rFonts w:hint="eastAsia"/>
        </w:rPr>
        <w:t xml:space="preserve">  </w:t>
      </w:r>
      <w:r w:rsidR="00EA4B88">
        <w:t xml:space="preserve"> Some micro molecules have small sp</w:t>
      </w:r>
      <w:r w:rsidR="00DD0E2F">
        <w:rPr>
          <w:rFonts w:hint="eastAsia"/>
        </w:rPr>
        <w:t>ur</w:t>
      </w:r>
      <w:r w:rsidR="00EA4B88">
        <w:t xml:space="preserve"> like si</w:t>
      </w:r>
      <w:r w:rsidR="00DD0E2F">
        <w:rPr>
          <w:rFonts w:hint="eastAsia"/>
        </w:rPr>
        <w:t xml:space="preserve">de </w:t>
      </w:r>
      <w:r w:rsidR="00EA4B88">
        <w:t xml:space="preserve"> structures that extent of</w:t>
      </w:r>
      <w:r w:rsidR="00DD0E2F">
        <w:rPr>
          <w:rFonts w:hint="eastAsia"/>
        </w:rPr>
        <w:t xml:space="preserve">f </w:t>
      </w:r>
      <w:r w:rsidR="00EA4B88">
        <w:t xml:space="preserve"> the main chain</w:t>
      </w:r>
      <w:r w:rsidR="001E0DF4">
        <w:rPr>
          <w:rFonts w:hint="eastAsia"/>
        </w:rPr>
        <w:t>.</w:t>
      </w:r>
    </w:p>
    <w:p w:rsidR="001E0DF4" w:rsidRDefault="00974D70" w:rsidP="001E0DF4">
      <w:pPr>
        <w:pStyle w:val="ListParagraph"/>
        <w:numPr>
          <w:ilvl w:val="0"/>
          <w:numId w:val="18"/>
        </w:numPr>
      </w:pPr>
      <w:r>
        <w:t xml:space="preserve"> This si</w:t>
      </w:r>
      <w:r w:rsidR="005D514F">
        <w:rPr>
          <w:rFonts w:hint="eastAsia"/>
        </w:rPr>
        <w:t xml:space="preserve">de </w:t>
      </w:r>
      <w:r>
        <w:t>structures can behave is through the</w:t>
      </w:r>
      <w:r w:rsidR="00D040EA">
        <w:rPr>
          <w:rFonts w:hint="eastAsia"/>
        </w:rPr>
        <w:t xml:space="preserve">y </w:t>
      </w:r>
      <w:r>
        <w:t xml:space="preserve"> had </w:t>
      </w:r>
      <w:r w:rsidR="00D040EA">
        <w:rPr>
          <w:rFonts w:hint="eastAsia"/>
        </w:rPr>
        <w:t xml:space="preserve"> </w:t>
      </w:r>
      <w:r>
        <w:t xml:space="preserve">a sticky substance on the end and they are attached to the </w:t>
      </w:r>
      <w:proofErr w:type="spellStart"/>
      <w:r>
        <w:t>neighbour</w:t>
      </w:r>
      <w:r w:rsidR="00AB04AF">
        <w:rPr>
          <w:rFonts w:hint="eastAsia"/>
        </w:rPr>
        <w:t>Ing</w:t>
      </w:r>
      <w:proofErr w:type="spellEnd"/>
      <w:r w:rsidR="00AB04AF">
        <w:rPr>
          <w:rFonts w:hint="eastAsia"/>
        </w:rPr>
        <w:t xml:space="preserve"> </w:t>
      </w:r>
      <w:r>
        <w:t xml:space="preserve"> micro molecules </w:t>
      </w:r>
      <w:r w:rsidR="00AB04AF">
        <w:rPr>
          <w:rFonts w:hint="eastAsia"/>
        </w:rPr>
        <w:t>o</w:t>
      </w:r>
      <w:r>
        <w:t>r the another segment of the same molecul</w:t>
      </w:r>
      <w:r w:rsidR="003A4EB1">
        <w:rPr>
          <w:rFonts w:hint="eastAsia"/>
        </w:rPr>
        <w:t xml:space="preserve">e </w:t>
      </w:r>
      <w:r>
        <w:t xml:space="preserve"> this process is called crosslinking</w:t>
      </w:r>
      <w:r w:rsidR="003A4EB1">
        <w:rPr>
          <w:rFonts w:hint="eastAsia"/>
        </w:rPr>
        <w:t>.</w:t>
      </w:r>
    </w:p>
    <w:p w:rsidR="003A4EB1" w:rsidRDefault="007C248C" w:rsidP="007C248C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rFonts w:hint="eastAsia"/>
          <w:b/>
          <w:bCs/>
        </w:rPr>
        <w:t>Point  lesions ;;</w:t>
      </w:r>
    </w:p>
    <w:p w:rsidR="007C248C" w:rsidRDefault="007C248C" w:rsidP="007C248C">
      <w:pPr>
        <w:ind w:left="1800"/>
      </w:pPr>
      <w:r>
        <w:rPr>
          <w:rFonts w:hint="eastAsia"/>
          <w:b/>
          <w:bCs/>
        </w:rPr>
        <w:t xml:space="preserve">                                   </w:t>
      </w:r>
      <w:r w:rsidR="00EA019B">
        <w:rPr>
          <w:b/>
          <w:bCs/>
        </w:rPr>
        <w:t xml:space="preserve"> </w:t>
      </w:r>
      <w:r w:rsidR="00D93465">
        <w:rPr>
          <w:b/>
          <w:bCs/>
        </w:rPr>
        <w:t xml:space="preserve"> </w:t>
      </w:r>
      <w:r w:rsidR="006E0E2F">
        <w:t xml:space="preserve"> Radiation Interaction with micro molecule also can result in </w:t>
      </w:r>
      <w:r w:rsidR="00071B84">
        <w:rPr>
          <w:rFonts w:hint="eastAsia"/>
        </w:rPr>
        <w:t xml:space="preserve">disruption </w:t>
      </w:r>
      <w:r w:rsidR="006E0E2F">
        <w:t xml:space="preserve"> of single chemical bonds producing</w:t>
      </w:r>
      <w:r w:rsidR="006E0E2F">
        <w:rPr>
          <w:rFonts w:hint="eastAsia"/>
        </w:rPr>
        <w:t xml:space="preserve"> point </w:t>
      </w:r>
      <w:r w:rsidR="00071B84">
        <w:rPr>
          <w:rFonts w:hint="eastAsia"/>
        </w:rPr>
        <w:t>lesions.</w:t>
      </w:r>
    </w:p>
    <w:p w:rsidR="00071B84" w:rsidRDefault="009F39F0" w:rsidP="009F39F0">
      <w:pPr>
        <w:pStyle w:val="ListParagraph"/>
        <w:numPr>
          <w:ilvl w:val="0"/>
          <w:numId w:val="18"/>
        </w:numPr>
      </w:pPr>
      <w:r>
        <w:t xml:space="preserve"> Po</w:t>
      </w:r>
      <w:r w:rsidR="00310A79">
        <w:rPr>
          <w:rFonts w:hint="eastAsia"/>
        </w:rPr>
        <w:t xml:space="preserve">int lesions </w:t>
      </w:r>
      <w:r>
        <w:t xml:space="preserve"> are not detectable but they can cause a minor modification of the molecular </w:t>
      </w:r>
      <w:r w:rsidR="00C435F4">
        <w:rPr>
          <w:rFonts w:hint="eastAsia"/>
        </w:rPr>
        <w:t xml:space="preserve">which in </w:t>
      </w:r>
      <w:r>
        <w:t>turn can cause it to malfunction with</w:t>
      </w:r>
      <w:r w:rsidR="00DF02F0">
        <w:rPr>
          <w:rFonts w:hint="eastAsia"/>
        </w:rPr>
        <w:t xml:space="preserve"> </w:t>
      </w:r>
      <w:r>
        <w:t>in the cell</w:t>
      </w:r>
      <w:r w:rsidR="00DF02F0">
        <w:rPr>
          <w:rFonts w:hint="eastAsia"/>
        </w:rPr>
        <w:t>.</w:t>
      </w:r>
    </w:p>
    <w:p w:rsidR="00DF02F0" w:rsidRDefault="00DF02F0" w:rsidP="0087225D">
      <w:pPr>
        <w:rPr>
          <w:b/>
          <w:bCs/>
        </w:rPr>
      </w:pPr>
    </w:p>
    <w:p w:rsidR="0087225D" w:rsidRDefault="0087225D" w:rsidP="0087225D">
      <w:pPr>
        <w:rPr>
          <w:b/>
          <w:bCs/>
        </w:rPr>
      </w:pPr>
    </w:p>
    <w:p w:rsidR="0087225D" w:rsidRDefault="00935172" w:rsidP="0087225D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RADIOLY</w:t>
      </w:r>
      <w:r w:rsidR="00E80876">
        <w:rPr>
          <w:rFonts w:hint="eastAsia"/>
          <w:b/>
          <w:bCs/>
          <w:u w:val="single"/>
        </w:rPr>
        <w:t xml:space="preserve">SIS.       OF.      </w:t>
      </w:r>
      <w:r w:rsidR="00AE7B6E">
        <w:rPr>
          <w:rFonts w:hint="eastAsia"/>
          <w:b/>
          <w:bCs/>
          <w:u w:val="single"/>
        </w:rPr>
        <w:t>WATER;;</w:t>
      </w:r>
    </w:p>
    <w:p w:rsidR="00AD7E8C" w:rsidRDefault="00CB26F6" w:rsidP="00521F97">
      <w:pPr>
        <w:pStyle w:val="ListParagraph"/>
        <w:numPr>
          <w:ilvl w:val="0"/>
          <w:numId w:val="21"/>
        </w:numPr>
      </w:pPr>
      <w:r>
        <w:t>The human body is in equation solution that contain approximately 80% water molecules</w:t>
      </w:r>
      <w:r>
        <w:rPr>
          <w:rFonts w:hint="eastAsia"/>
        </w:rPr>
        <w:t>.</w:t>
      </w:r>
    </w:p>
    <w:p w:rsidR="00521F97" w:rsidRDefault="00521F97" w:rsidP="00521F97">
      <w:pPr>
        <w:pStyle w:val="ListParagraph"/>
        <w:numPr>
          <w:ilvl w:val="0"/>
          <w:numId w:val="21"/>
        </w:numPr>
      </w:pPr>
      <w:r>
        <w:t xml:space="preserve"> When water is a </w:t>
      </w:r>
      <w:r w:rsidR="00D335F5">
        <w:rPr>
          <w:rFonts w:hint="eastAsia"/>
        </w:rPr>
        <w:t xml:space="preserve">irradiated </w:t>
      </w:r>
      <w:r>
        <w:t xml:space="preserve">it dissociate </w:t>
      </w:r>
      <w:r w:rsidR="00D335F5">
        <w:rPr>
          <w:rFonts w:hint="eastAsia"/>
        </w:rPr>
        <w:t xml:space="preserve">into </w:t>
      </w:r>
      <w:r>
        <w:t xml:space="preserve">other </w:t>
      </w:r>
      <w:proofErr w:type="spellStart"/>
      <w:r>
        <w:t>molecule</w:t>
      </w:r>
      <w:r w:rsidR="00344F7D">
        <w:rPr>
          <w:rFonts w:hint="eastAsia"/>
        </w:rPr>
        <w:t>r</w:t>
      </w:r>
      <w:proofErr w:type="spellEnd"/>
      <w:r w:rsidR="00344F7D">
        <w:rPr>
          <w:rFonts w:hint="eastAsia"/>
        </w:rPr>
        <w:t xml:space="preserve"> </w:t>
      </w:r>
      <w:proofErr w:type="spellStart"/>
      <w:r>
        <w:t>produ</w:t>
      </w:r>
      <w:r w:rsidR="00344F7D">
        <w:rPr>
          <w:rFonts w:hint="eastAsia"/>
        </w:rPr>
        <w:t>ucts</w:t>
      </w:r>
      <w:proofErr w:type="spellEnd"/>
      <w:r w:rsidR="00344F7D">
        <w:rPr>
          <w:rFonts w:hint="eastAsia"/>
        </w:rPr>
        <w:t xml:space="preserve">; </w:t>
      </w:r>
      <w:r>
        <w:t>this action is called radiolysis of water</w:t>
      </w:r>
      <w:r w:rsidR="00344F7D">
        <w:rPr>
          <w:rFonts w:hint="eastAsia"/>
        </w:rPr>
        <w:t>.</w:t>
      </w:r>
    </w:p>
    <w:p w:rsidR="00344F7D" w:rsidRDefault="00E94143" w:rsidP="00521F97">
      <w:pPr>
        <w:pStyle w:val="ListParagraph"/>
        <w:numPr>
          <w:ilvl w:val="0"/>
          <w:numId w:val="21"/>
        </w:numPr>
      </w:pPr>
      <w:r>
        <w:rPr>
          <w:rFonts w:hint="eastAsia"/>
        </w:rPr>
        <w:t xml:space="preserve"> </w:t>
      </w:r>
      <w:r>
        <w:t xml:space="preserve"> Exposure of </w:t>
      </w:r>
      <w:r w:rsidR="007B2DCD">
        <w:rPr>
          <w:rFonts w:hint="eastAsia"/>
        </w:rPr>
        <w:t xml:space="preserve">cells </w:t>
      </w:r>
      <w:r>
        <w:t xml:space="preserve"> to ionizing radiation induced high energy radiolysis of H2O water molecule into </w:t>
      </w:r>
      <w:r w:rsidR="006139D2">
        <w:rPr>
          <w:rFonts w:hint="eastAsia"/>
        </w:rPr>
        <w:t>H</w:t>
      </w:r>
      <w:r>
        <w:t xml:space="preserve"> positive and</w:t>
      </w:r>
      <w:r w:rsidR="006139D2">
        <w:rPr>
          <w:rFonts w:hint="eastAsia"/>
        </w:rPr>
        <w:t xml:space="preserve"> OH</w:t>
      </w:r>
      <w:r>
        <w:t xml:space="preserve"> negative radical</w:t>
      </w:r>
      <w:r w:rsidR="006139D2">
        <w:rPr>
          <w:rFonts w:hint="eastAsia"/>
        </w:rPr>
        <w:t>.</w:t>
      </w:r>
    </w:p>
    <w:p w:rsidR="0060309C" w:rsidRDefault="006139D2" w:rsidP="00521F97">
      <w:pPr>
        <w:pStyle w:val="ListParagraph"/>
        <w:numPr>
          <w:ilvl w:val="0"/>
          <w:numId w:val="21"/>
        </w:numPr>
      </w:pPr>
      <w:r>
        <w:t xml:space="preserve"> These </w:t>
      </w:r>
      <w:r w:rsidR="00C8539C">
        <w:t xml:space="preserve"> radicals themselves are chemically reactive and</w:t>
      </w:r>
      <w:r w:rsidR="0060309C">
        <w:rPr>
          <w:rFonts w:hint="eastAsia"/>
        </w:rPr>
        <w:t xml:space="preserve"> </w:t>
      </w:r>
      <w:r w:rsidR="00EC6F52">
        <w:rPr>
          <w:rFonts w:hint="eastAsia"/>
        </w:rPr>
        <w:t xml:space="preserve">in turn </w:t>
      </w:r>
    </w:p>
    <w:p w:rsidR="006139D2" w:rsidRDefault="00EC6F52" w:rsidP="00EC6F52">
      <w:pPr>
        <w:ind w:left="1654"/>
      </w:pPr>
      <w:r>
        <w:rPr>
          <w:rFonts w:hint="eastAsia"/>
        </w:rPr>
        <w:t>Combine t</w:t>
      </w:r>
      <w:r w:rsidR="00C8539C">
        <w:t xml:space="preserve">o </w:t>
      </w:r>
      <w:r w:rsidR="007D0650">
        <w:rPr>
          <w:rFonts w:hint="eastAsia"/>
        </w:rPr>
        <w:t xml:space="preserve">produce a series of highly reactive combination </w:t>
      </w:r>
      <w:r w:rsidR="008E2DF1">
        <w:rPr>
          <w:rFonts w:hint="eastAsia"/>
        </w:rPr>
        <w:t xml:space="preserve">such as  </w:t>
      </w:r>
      <w:r w:rsidR="008E2DF1">
        <w:rPr>
          <w:rFonts w:hint="eastAsia"/>
          <w:b/>
          <w:bCs/>
        </w:rPr>
        <w:t>superoxide</w:t>
      </w:r>
      <w:r w:rsidR="008E2DF1">
        <w:rPr>
          <w:rFonts w:hint="eastAsia"/>
        </w:rPr>
        <w:t xml:space="preserve"> (</w:t>
      </w:r>
      <w:r w:rsidR="00D01A81">
        <w:rPr>
          <w:rFonts w:hint="eastAsia"/>
        </w:rPr>
        <w:t xml:space="preserve">HO2) and </w:t>
      </w:r>
      <w:r w:rsidR="00D01A81">
        <w:rPr>
          <w:rFonts w:hint="eastAsia"/>
          <w:b/>
          <w:bCs/>
        </w:rPr>
        <w:t>peroxide (</w:t>
      </w:r>
      <w:r w:rsidR="00A9595E">
        <w:rPr>
          <w:rFonts w:hint="eastAsia"/>
        </w:rPr>
        <w:t xml:space="preserve">H2O2) that produce oxidative damage to </w:t>
      </w:r>
      <w:r w:rsidR="0051117B">
        <w:rPr>
          <w:rFonts w:hint="eastAsia"/>
        </w:rPr>
        <w:t xml:space="preserve">molecules with in the cell. </w:t>
      </w:r>
    </w:p>
    <w:p w:rsidR="0051117B" w:rsidRDefault="00C732B2" w:rsidP="0051117B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EFFECT.       OF.     RADIATION.    ON.   CELL; ;;</w:t>
      </w:r>
    </w:p>
    <w:p w:rsidR="006443B6" w:rsidRDefault="006443B6" w:rsidP="0051117B">
      <w:pPr>
        <w:rPr>
          <w:b/>
          <w:bCs/>
          <w:u w:val="single"/>
        </w:rPr>
      </w:pPr>
    </w:p>
    <w:p w:rsidR="006443B6" w:rsidRDefault="006443B6" w:rsidP="0051117B">
      <w:pPr>
        <w:rPr>
          <w:b/>
          <w:bCs/>
          <w:u w:val="single"/>
        </w:rPr>
      </w:pPr>
    </w:p>
    <w:p w:rsidR="006443B6" w:rsidRDefault="006443B6" w:rsidP="0051117B">
      <w:pPr>
        <w:rPr>
          <w:b/>
          <w:bCs/>
        </w:rPr>
      </w:pPr>
      <w:r>
        <w:rPr>
          <w:rFonts w:hint="eastAsia"/>
          <w:b/>
          <w:bCs/>
        </w:rPr>
        <w:t>Introduction ;;</w:t>
      </w:r>
    </w:p>
    <w:p w:rsidR="006443B6" w:rsidRDefault="006443B6" w:rsidP="0051117B">
      <w:r>
        <w:rPr>
          <w:rFonts w:hint="eastAsia"/>
          <w:b/>
          <w:bCs/>
        </w:rPr>
        <w:t xml:space="preserve">                          </w:t>
      </w:r>
      <w:r>
        <w:t xml:space="preserve"> Projection damage to </w:t>
      </w:r>
      <w:r w:rsidR="00DD538A">
        <w:rPr>
          <w:rFonts w:hint="eastAsia"/>
        </w:rPr>
        <w:t xml:space="preserve">cells can either occur </w:t>
      </w:r>
      <w:r>
        <w:t>directly or indirectly</w:t>
      </w:r>
      <w:r w:rsidR="006A7ED0">
        <w:rPr>
          <w:rFonts w:hint="eastAsia"/>
        </w:rPr>
        <w:t>.</w:t>
      </w:r>
    </w:p>
    <w:p w:rsidR="006A7ED0" w:rsidRDefault="006A7ED0" w:rsidP="006A7ED0">
      <w:pPr>
        <w:pStyle w:val="ListParagraph"/>
        <w:numPr>
          <w:ilvl w:val="0"/>
          <w:numId w:val="22"/>
        </w:numPr>
      </w:pPr>
      <w:r>
        <w:t xml:space="preserve"> Most of the damage occur</w:t>
      </w:r>
      <w:r>
        <w:rPr>
          <w:rFonts w:hint="eastAsia"/>
        </w:rPr>
        <w:t xml:space="preserve">  </w:t>
      </w:r>
      <w:r>
        <w:t>to the cell DNA</w:t>
      </w:r>
      <w:r>
        <w:rPr>
          <w:rFonts w:hint="eastAsia"/>
        </w:rPr>
        <w:t>.</w:t>
      </w:r>
    </w:p>
    <w:p w:rsidR="006A7ED0" w:rsidRDefault="006A7ED0" w:rsidP="006A7ED0">
      <w:pPr>
        <w:pStyle w:val="ListParagraph"/>
      </w:pPr>
    </w:p>
    <w:p w:rsidR="006A7ED0" w:rsidRDefault="00F95436" w:rsidP="006A7ED0">
      <w:pPr>
        <w:pStyle w:val="ListParagraph"/>
        <w:rPr>
          <w:b/>
          <w:bCs/>
        </w:rPr>
      </w:pPr>
      <w:r>
        <w:rPr>
          <w:b/>
          <w:bCs/>
        </w:rPr>
        <w:lastRenderedPageBreak/>
        <w:t xml:space="preserve">Direct </w:t>
      </w:r>
      <w:proofErr w:type="spellStart"/>
      <w:r>
        <w:rPr>
          <w:b/>
          <w:bCs/>
        </w:rPr>
        <w:t>red</w:t>
      </w:r>
      <w:r>
        <w:rPr>
          <w:rFonts w:hint="eastAsia"/>
          <w:b/>
          <w:bCs/>
        </w:rPr>
        <w:t>iatio</w:t>
      </w:r>
      <w:r>
        <w:rPr>
          <w:b/>
          <w:bCs/>
        </w:rPr>
        <w:t>n</w:t>
      </w:r>
      <w:proofErr w:type="spellEnd"/>
      <w:r>
        <w:rPr>
          <w:b/>
          <w:bCs/>
        </w:rPr>
        <w:t xml:space="preserve"> damage</w:t>
      </w:r>
      <w:r w:rsidR="00591637">
        <w:rPr>
          <w:rFonts w:hint="eastAsia"/>
          <w:b/>
          <w:bCs/>
        </w:rPr>
        <w:t xml:space="preserve"> ;;</w:t>
      </w:r>
    </w:p>
    <w:p w:rsidR="0051117B" w:rsidRDefault="00591637" w:rsidP="00A61048">
      <w:pPr>
        <w:pStyle w:val="ListParagraph"/>
      </w:pPr>
      <w:r>
        <w:rPr>
          <w:rFonts w:hint="eastAsia"/>
          <w:b/>
          <w:bCs/>
        </w:rPr>
        <w:t xml:space="preserve">                                               </w:t>
      </w:r>
      <w:r>
        <w:rPr>
          <w:b/>
          <w:bCs/>
        </w:rPr>
        <w:t xml:space="preserve"> </w:t>
      </w:r>
      <w:r w:rsidR="001521BA">
        <w:rPr>
          <w:rFonts w:hint="eastAsia"/>
        </w:rPr>
        <w:t xml:space="preserve"> </w:t>
      </w:r>
      <w:r w:rsidR="001521BA">
        <w:t xml:space="preserve"> Indirect action </w:t>
      </w:r>
      <w:r w:rsidR="009033C3">
        <w:rPr>
          <w:rFonts w:hint="eastAsia"/>
        </w:rPr>
        <w:t>the</w:t>
      </w:r>
      <w:r w:rsidR="001521BA">
        <w:t xml:space="preserve"> </w:t>
      </w:r>
      <w:r w:rsidR="009033C3">
        <w:rPr>
          <w:rFonts w:hint="eastAsia"/>
        </w:rPr>
        <w:t xml:space="preserve">DNA is hit by </w:t>
      </w:r>
      <w:r w:rsidR="001521BA">
        <w:t xml:space="preserve">radiation directly result in  </w:t>
      </w:r>
      <w:r w:rsidR="00A61048">
        <w:rPr>
          <w:rFonts w:hint="eastAsia"/>
        </w:rPr>
        <w:t xml:space="preserve">damage. </w:t>
      </w:r>
    </w:p>
    <w:p w:rsidR="00A61048" w:rsidRDefault="00B15017" w:rsidP="00A61048">
      <w:pPr>
        <w:pStyle w:val="ListParagraph"/>
        <w:numPr>
          <w:ilvl w:val="0"/>
          <w:numId w:val="22"/>
        </w:numPr>
      </w:pPr>
      <w:r>
        <w:rPr>
          <w:rFonts w:hint="eastAsia"/>
        </w:rPr>
        <w:t>When</w:t>
      </w:r>
      <w:r>
        <w:t xml:space="preserve"> DNA molecule are directly exposed to UV radiation </w:t>
      </w:r>
      <w:r>
        <w:rPr>
          <w:rFonts w:hint="eastAsia"/>
        </w:rPr>
        <w:t>t</w:t>
      </w:r>
      <w:r>
        <w:t xml:space="preserve">he energy absorbed by the light  make the </w:t>
      </w:r>
      <w:r w:rsidR="008E4CA3">
        <w:rPr>
          <w:rFonts w:hint="eastAsia"/>
        </w:rPr>
        <w:t>molecules</w:t>
      </w:r>
      <w:r>
        <w:t xml:space="preserve"> more reactive</w:t>
      </w:r>
      <w:r w:rsidR="008E4CA3">
        <w:rPr>
          <w:rFonts w:hint="eastAsia"/>
        </w:rPr>
        <w:t>.</w:t>
      </w:r>
    </w:p>
    <w:p w:rsidR="008E4CA3" w:rsidRDefault="008E4CA3" w:rsidP="008E4CA3">
      <w:pPr>
        <w:pStyle w:val="ListParagraph"/>
      </w:pPr>
    </w:p>
    <w:p w:rsidR="008E4CA3" w:rsidRDefault="00862D98" w:rsidP="008E4CA3">
      <w:pPr>
        <w:pStyle w:val="ListParagraph"/>
        <w:rPr>
          <w:b/>
          <w:bCs/>
        </w:rPr>
      </w:pPr>
      <w:r>
        <w:rPr>
          <w:b/>
          <w:bCs/>
        </w:rPr>
        <w:t>Indirect radiation damage</w:t>
      </w:r>
      <w:r>
        <w:rPr>
          <w:rFonts w:hint="eastAsia"/>
          <w:b/>
          <w:bCs/>
        </w:rPr>
        <w:t>;;</w:t>
      </w:r>
    </w:p>
    <w:p w:rsidR="00862D98" w:rsidRDefault="00862D98" w:rsidP="008E4CA3">
      <w:pPr>
        <w:pStyle w:val="ListParagraph"/>
      </w:pPr>
      <w:r>
        <w:rPr>
          <w:rFonts w:hint="eastAsia"/>
          <w:b/>
          <w:bCs/>
        </w:rPr>
        <w:t xml:space="preserve">                                              </w:t>
      </w:r>
      <w:r w:rsidR="00DC7DA6">
        <w:rPr>
          <w:b/>
          <w:bCs/>
        </w:rPr>
        <w:t xml:space="preserve"> </w:t>
      </w:r>
      <w:r w:rsidR="00CD0C2E">
        <w:t xml:space="preserve"> In indirect </w:t>
      </w:r>
      <w:r w:rsidR="00CD0C2E">
        <w:rPr>
          <w:rFonts w:hint="eastAsia"/>
        </w:rPr>
        <w:t>damage</w:t>
      </w:r>
      <w:r w:rsidR="00CD0C2E">
        <w:t xml:space="preserve">  radiation </w:t>
      </w:r>
      <w:r w:rsidR="00482605">
        <w:rPr>
          <w:rFonts w:hint="eastAsia"/>
        </w:rPr>
        <w:t>hits water and other organic molecule</w:t>
      </w:r>
      <w:r w:rsidR="0055017C">
        <w:rPr>
          <w:rFonts w:hint="eastAsia"/>
        </w:rPr>
        <w:t xml:space="preserve">s </w:t>
      </w:r>
      <w:r w:rsidR="00CD0C2E">
        <w:t>generating free radicals</w:t>
      </w:r>
      <w:r w:rsidR="0055017C">
        <w:rPr>
          <w:rFonts w:hint="eastAsia"/>
        </w:rPr>
        <w:t>.</w:t>
      </w:r>
    </w:p>
    <w:p w:rsidR="0055017C" w:rsidRDefault="00491ABF" w:rsidP="0055017C">
      <w:pPr>
        <w:pStyle w:val="ListParagraph"/>
        <w:numPr>
          <w:ilvl w:val="0"/>
          <w:numId w:val="22"/>
        </w:numPr>
      </w:pPr>
      <w:r>
        <w:rPr>
          <w:rFonts w:hint="eastAsia"/>
        </w:rPr>
        <w:t xml:space="preserve"> </w:t>
      </w:r>
      <w:r>
        <w:t xml:space="preserve"> These medical can react with DNA molecule and causes structural damage </w:t>
      </w:r>
      <w:r>
        <w:rPr>
          <w:rFonts w:hint="eastAsia"/>
        </w:rPr>
        <w:t>.</w:t>
      </w:r>
    </w:p>
    <w:p w:rsidR="00AF0F64" w:rsidRDefault="00AF0F64" w:rsidP="0055017C">
      <w:pPr>
        <w:pStyle w:val="ListParagraph"/>
        <w:numPr>
          <w:ilvl w:val="0"/>
          <w:numId w:val="22"/>
        </w:numPr>
      </w:pPr>
      <w:r>
        <w:t xml:space="preserve"> This damage is very common</w:t>
      </w:r>
      <w:r>
        <w:rPr>
          <w:rFonts w:hint="eastAsia"/>
        </w:rPr>
        <w:t>.</w:t>
      </w:r>
    </w:p>
    <w:p w:rsidR="00AF0F64" w:rsidRDefault="00AF0F64" w:rsidP="00AF0F64">
      <w:pPr>
        <w:pStyle w:val="ListParagraph"/>
      </w:pPr>
    </w:p>
    <w:p w:rsidR="00AF0F64" w:rsidRDefault="00AF0F64" w:rsidP="00AF0F64">
      <w:pPr>
        <w:pStyle w:val="ListParagraph"/>
      </w:pPr>
    </w:p>
    <w:p w:rsidR="00AF0F64" w:rsidRDefault="00AF0F64" w:rsidP="00AF0F64">
      <w:pPr>
        <w:pStyle w:val="ListParagraph"/>
      </w:pPr>
    </w:p>
    <w:p w:rsidR="00AF0F64" w:rsidRDefault="00AF0F64" w:rsidP="00AF0F64">
      <w:pPr>
        <w:pStyle w:val="ListParagraph"/>
      </w:pPr>
    </w:p>
    <w:p w:rsidR="00AF0F64" w:rsidRDefault="00AF0F64" w:rsidP="00AF0F64">
      <w:pPr>
        <w:pStyle w:val="ListParagraph"/>
      </w:pPr>
    </w:p>
    <w:p w:rsidR="00AF0F64" w:rsidRDefault="00AF0F64" w:rsidP="00AF0F64">
      <w:pPr>
        <w:pStyle w:val="ListParagraph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FRACTIONATION.        AND.       PROTRATION;; </w:t>
      </w:r>
    </w:p>
    <w:p w:rsidR="00325A30" w:rsidRDefault="00325A30" w:rsidP="00AF0F64">
      <w:pPr>
        <w:pStyle w:val="ListParagraph"/>
      </w:pPr>
      <w:r>
        <w:rPr>
          <w:rFonts w:hint="eastAsia"/>
          <w:b/>
          <w:bCs/>
          <w:u w:val="single"/>
        </w:rPr>
        <w:t xml:space="preserve">        </w:t>
      </w:r>
      <w:r>
        <w:rPr>
          <w:rFonts w:hint="eastAsia"/>
        </w:rPr>
        <w:t xml:space="preserve">                                                                         FRACTIONATION </w:t>
      </w:r>
      <w:r w:rsidR="001E5857">
        <w:rPr>
          <w:rFonts w:hint="eastAsia"/>
        </w:rPr>
        <w:t xml:space="preserve">in the context of radiotherapy is the process of dividing a dose of </w:t>
      </w:r>
      <w:r w:rsidR="00A76797">
        <w:rPr>
          <w:rFonts w:hint="eastAsia"/>
        </w:rPr>
        <w:t xml:space="preserve">radiation into multiple </w:t>
      </w:r>
      <w:r w:rsidR="00A76797">
        <w:rPr>
          <w:rFonts w:hint="eastAsia"/>
        </w:rPr>
        <w:t>“</w:t>
      </w:r>
      <w:r w:rsidR="00583DB5">
        <w:rPr>
          <w:rFonts w:hint="eastAsia"/>
        </w:rPr>
        <w:t>fraction</w:t>
      </w:r>
      <w:r w:rsidR="00583DB5">
        <w:rPr>
          <w:rFonts w:hint="eastAsia"/>
        </w:rPr>
        <w:t>”</w:t>
      </w:r>
      <w:r w:rsidR="00583DB5">
        <w:rPr>
          <w:rFonts w:hint="eastAsia"/>
        </w:rPr>
        <w:t>.</w:t>
      </w:r>
    </w:p>
    <w:p w:rsidR="00583DB5" w:rsidRDefault="00583DB5" w:rsidP="00583DB5">
      <w:pPr>
        <w:pStyle w:val="ListParagraph"/>
        <w:numPr>
          <w:ilvl w:val="0"/>
          <w:numId w:val="22"/>
        </w:numPr>
      </w:pPr>
      <w:r>
        <w:rPr>
          <w:rFonts w:hint="eastAsia"/>
        </w:rPr>
        <w:t xml:space="preserve">This practice seeks to maximize the destruction of malignant cells while minimizing </w:t>
      </w:r>
      <w:r w:rsidR="00604995">
        <w:rPr>
          <w:rFonts w:hint="eastAsia"/>
        </w:rPr>
        <w:t xml:space="preserve">damage to healthy tissues. </w:t>
      </w:r>
    </w:p>
    <w:p w:rsidR="00604995" w:rsidRDefault="00604995" w:rsidP="00604995">
      <w:pPr>
        <w:pStyle w:val="ListParagraph"/>
      </w:pPr>
    </w:p>
    <w:p w:rsidR="00604995" w:rsidRDefault="00604995" w:rsidP="00604995">
      <w:pPr>
        <w:pStyle w:val="ListParagraph"/>
        <w:rPr>
          <w:b/>
          <w:bCs/>
        </w:rPr>
      </w:pPr>
      <w:r>
        <w:rPr>
          <w:rFonts w:hint="eastAsia"/>
          <w:b/>
          <w:bCs/>
        </w:rPr>
        <w:t>Protraction; ;</w:t>
      </w:r>
    </w:p>
    <w:p w:rsidR="00604995" w:rsidRPr="00563B27" w:rsidRDefault="00604995" w:rsidP="00604995">
      <w:pPr>
        <w:pStyle w:val="ListParagraph"/>
      </w:pPr>
      <w:r>
        <w:rPr>
          <w:rFonts w:hint="eastAsia"/>
          <w:b/>
          <w:bCs/>
        </w:rPr>
        <w:t xml:space="preserve">                     </w:t>
      </w:r>
      <w:r w:rsidR="00DE266B">
        <w:rPr>
          <w:b/>
          <w:bCs/>
        </w:rPr>
        <w:t xml:space="preserve"> </w:t>
      </w:r>
      <w:r w:rsidR="00563B27">
        <w:rPr>
          <w:rFonts w:hint="eastAsia"/>
        </w:rPr>
        <w:t xml:space="preserve">If the dose is delivered continuously but at a lower dose </w:t>
      </w:r>
      <w:r w:rsidR="00CF2771">
        <w:rPr>
          <w:rFonts w:hint="eastAsia"/>
        </w:rPr>
        <w:t xml:space="preserve">rate it is said to be protracted. </w:t>
      </w:r>
    </w:p>
    <w:p w:rsidR="00CB26F6" w:rsidRPr="00AD7E8C" w:rsidRDefault="00CB26F6" w:rsidP="00CB26F6">
      <w:pPr>
        <w:ind w:left="1243"/>
      </w:pPr>
    </w:p>
    <w:p w:rsidR="00803767" w:rsidRDefault="00803767" w:rsidP="00054478">
      <w:pPr>
        <w:pStyle w:val="ListParagraph"/>
        <w:ind w:left="1440"/>
      </w:pPr>
    </w:p>
    <w:p w:rsidR="002B2482" w:rsidRDefault="002B2482" w:rsidP="00054478">
      <w:pPr>
        <w:pStyle w:val="ListParagraph"/>
        <w:ind w:left="1440"/>
      </w:pPr>
    </w:p>
    <w:p w:rsidR="002B2482" w:rsidRDefault="002B2482" w:rsidP="00054478">
      <w:pPr>
        <w:pStyle w:val="ListParagraph"/>
        <w:ind w:left="1440"/>
      </w:pPr>
    </w:p>
    <w:p w:rsidR="002B2482" w:rsidRDefault="002B2482" w:rsidP="00054478">
      <w:pPr>
        <w:pStyle w:val="ListParagraph"/>
        <w:ind w:left="1440"/>
      </w:pPr>
    </w:p>
    <w:p w:rsidR="002B2482" w:rsidRDefault="002B2482" w:rsidP="00054478">
      <w:pPr>
        <w:pStyle w:val="ListParagraph"/>
        <w:ind w:left="144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Q3=</w:t>
      </w:r>
    </w:p>
    <w:p w:rsidR="002B2482" w:rsidRDefault="002B2482" w:rsidP="00054478">
      <w:pPr>
        <w:pStyle w:val="ListParagraph"/>
        <w:ind w:left="1440"/>
        <w:rPr>
          <w:b/>
          <w:bCs/>
          <w:u w:val="single"/>
        </w:rPr>
      </w:pPr>
      <w:proofErr w:type="spellStart"/>
      <w:r>
        <w:rPr>
          <w:rFonts w:hint="eastAsia"/>
          <w:b/>
          <w:bCs/>
          <w:u w:val="single"/>
        </w:rPr>
        <w:t>Ans</w:t>
      </w:r>
      <w:proofErr w:type="spellEnd"/>
      <w:r>
        <w:rPr>
          <w:rFonts w:hint="eastAsia"/>
          <w:b/>
          <w:bCs/>
          <w:u w:val="single"/>
        </w:rPr>
        <w:t>=</w:t>
      </w:r>
    </w:p>
    <w:p w:rsidR="002B2482" w:rsidRDefault="002B2482" w:rsidP="00054478">
      <w:pPr>
        <w:pStyle w:val="ListParagraph"/>
        <w:ind w:left="144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          </w:t>
      </w:r>
      <w:r w:rsidR="0037540D">
        <w:rPr>
          <w:rFonts w:hint="eastAsia"/>
          <w:b/>
          <w:bCs/>
          <w:u w:val="single"/>
        </w:rPr>
        <w:t xml:space="preserve"> </w:t>
      </w:r>
      <w:r w:rsidR="00CF6323">
        <w:rPr>
          <w:b/>
          <w:bCs/>
          <w:u w:val="single"/>
        </w:rPr>
        <w:t xml:space="preserve"> Summary of the early effect of radiation on human body</w:t>
      </w:r>
      <w:r w:rsidR="00CF6323">
        <w:rPr>
          <w:rFonts w:hint="eastAsia"/>
          <w:b/>
          <w:bCs/>
          <w:u w:val="single"/>
        </w:rPr>
        <w:t>;;</w:t>
      </w:r>
    </w:p>
    <w:p w:rsidR="00CF6323" w:rsidRDefault="00CF6323" w:rsidP="00054478">
      <w:pPr>
        <w:pStyle w:val="ListParagraph"/>
        <w:ind w:left="1440"/>
        <w:rPr>
          <w:b/>
          <w:bCs/>
          <w:u w:val="single"/>
        </w:rPr>
      </w:pPr>
    </w:p>
    <w:p w:rsidR="00CF6323" w:rsidRPr="00CC7738" w:rsidRDefault="00266235" w:rsidP="00AC7DB1">
      <w:pPr>
        <w:pStyle w:val="ListParagraph"/>
        <w:numPr>
          <w:ilvl w:val="0"/>
          <w:numId w:val="23"/>
        </w:numPr>
        <w:rPr>
          <w:b/>
          <w:bCs/>
          <w:u w:val="single"/>
        </w:rPr>
      </w:pPr>
      <w:r>
        <w:t xml:space="preserve"> Early radiation of response are described is deterministic  those that increase </w:t>
      </w:r>
      <w:r w:rsidR="00CC7738">
        <w:rPr>
          <w:rFonts w:hint="eastAsia"/>
        </w:rPr>
        <w:t xml:space="preserve"> </w:t>
      </w:r>
      <w:r>
        <w:t>diversity with increasing radiation dose</w:t>
      </w:r>
      <w:r w:rsidR="00CC7738">
        <w:rPr>
          <w:rFonts w:hint="eastAsia"/>
        </w:rPr>
        <w:t>.</w:t>
      </w:r>
    </w:p>
    <w:p w:rsidR="00CC7738" w:rsidRPr="00CC7738" w:rsidRDefault="00CC7738" w:rsidP="00AC7DB1">
      <w:pPr>
        <w:pStyle w:val="ListParagraph"/>
        <w:numPr>
          <w:ilvl w:val="0"/>
          <w:numId w:val="23"/>
        </w:numPr>
        <w:rPr>
          <w:b/>
          <w:bCs/>
          <w:u w:val="single"/>
        </w:rPr>
      </w:pPr>
      <w:r>
        <w:t xml:space="preserve"> It is also called deterministic effect</w:t>
      </w:r>
      <w:r>
        <w:rPr>
          <w:rFonts w:hint="eastAsia"/>
        </w:rPr>
        <w:t>.</w:t>
      </w:r>
    </w:p>
    <w:p w:rsidR="00CC7738" w:rsidRPr="00086279" w:rsidRDefault="00086279" w:rsidP="00AC7DB1">
      <w:pPr>
        <w:pStyle w:val="ListParagraph"/>
        <w:numPr>
          <w:ilvl w:val="0"/>
          <w:numId w:val="23"/>
        </w:numPr>
        <w:rPr>
          <w:b/>
          <w:bCs/>
          <w:u w:val="single"/>
        </w:rPr>
      </w:pPr>
      <w:r>
        <w:t xml:space="preserve"> Early effect  causes damage of normal cell in the body</w:t>
      </w:r>
      <w:r>
        <w:rPr>
          <w:rFonts w:hint="eastAsia"/>
        </w:rPr>
        <w:t>.</w:t>
      </w:r>
    </w:p>
    <w:p w:rsidR="00086279" w:rsidRPr="008F08E2" w:rsidRDefault="008F08E2" w:rsidP="00AC7DB1">
      <w:pPr>
        <w:pStyle w:val="ListParagraph"/>
        <w:numPr>
          <w:ilvl w:val="0"/>
          <w:numId w:val="23"/>
        </w:numPr>
        <w:rPr>
          <w:b/>
          <w:bCs/>
          <w:u w:val="single"/>
        </w:rPr>
      </w:pPr>
      <w:r>
        <w:t xml:space="preserve"> It is also called acute effect</w:t>
      </w:r>
      <w:r>
        <w:rPr>
          <w:rFonts w:hint="eastAsia"/>
        </w:rPr>
        <w:t>.</w:t>
      </w:r>
    </w:p>
    <w:p w:rsidR="008F08E2" w:rsidRPr="008F08E2" w:rsidRDefault="008F08E2" w:rsidP="00AC7DB1">
      <w:pPr>
        <w:pStyle w:val="ListParagraph"/>
        <w:numPr>
          <w:ilvl w:val="0"/>
          <w:numId w:val="23"/>
        </w:numPr>
        <w:rPr>
          <w:b/>
          <w:bCs/>
          <w:u w:val="single"/>
        </w:rPr>
      </w:pPr>
      <w:r>
        <w:t xml:space="preserve"> Mechanism of </w:t>
      </w:r>
      <w:r>
        <w:rPr>
          <w:rFonts w:hint="eastAsia"/>
        </w:rPr>
        <w:t xml:space="preserve">cell killing. </w:t>
      </w:r>
    </w:p>
    <w:p w:rsidR="008F08E2" w:rsidRPr="009F4CEC" w:rsidRDefault="009F4CEC" w:rsidP="00AC7DB1">
      <w:pPr>
        <w:pStyle w:val="ListParagraph"/>
        <w:numPr>
          <w:ilvl w:val="0"/>
          <w:numId w:val="23"/>
        </w:numPr>
        <w:rPr>
          <w:b/>
          <w:bCs/>
          <w:u w:val="single"/>
        </w:rPr>
      </w:pPr>
      <w:r>
        <w:t xml:space="preserve"> Threshold </w:t>
      </w:r>
      <w:r>
        <w:rPr>
          <w:rFonts w:hint="eastAsia"/>
        </w:rPr>
        <w:t xml:space="preserve">dose. </w:t>
      </w:r>
    </w:p>
    <w:p w:rsidR="009F4CEC" w:rsidRPr="00B31027" w:rsidRDefault="009F4CEC" w:rsidP="00AC7DB1">
      <w:pPr>
        <w:pStyle w:val="ListParagraph"/>
        <w:numPr>
          <w:ilvl w:val="0"/>
          <w:numId w:val="23"/>
        </w:numPr>
        <w:rPr>
          <w:b/>
          <w:bCs/>
          <w:u w:val="single"/>
        </w:rPr>
      </w:pPr>
      <w:r>
        <w:t xml:space="preserve"> Deterministic </w:t>
      </w:r>
      <w:r w:rsidR="00B31027">
        <w:rPr>
          <w:rFonts w:hint="eastAsia"/>
        </w:rPr>
        <w:t xml:space="preserve">in </w:t>
      </w:r>
      <w:r>
        <w:t>nature</w:t>
      </w:r>
      <w:r w:rsidR="00B31027">
        <w:rPr>
          <w:rFonts w:hint="eastAsia"/>
        </w:rPr>
        <w:t>.</w:t>
      </w:r>
    </w:p>
    <w:p w:rsidR="00B31027" w:rsidRPr="00B31027" w:rsidRDefault="00B31027" w:rsidP="00AC7DB1">
      <w:pPr>
        <w:pStyle w:val="ListParagraph"/>
        <w:numPr>
          <w:ilvl w:val="0"/>
          <w:numId w:val="23"/>
        </w:numPr>
        <w:rPr>
          <w:b/>
          <w:bCs/>
          <w:u w:val="single"/>
        </w:rPr>
      </w:pPr>
      <w:r>
        <w:t xml:space="preserve"> High dose</w:t>
      </w:r>
      <w:r>
        <w:rPr>
          <w:rFonts w:hint="eastAsia"/>
        </w:rPr>
        <w:t>.</w:t>
      </w:r>
    </w:p>
    <w:p w:rsidR="00B31027" w:rsidRPr="00816528" w:rsidRDefault="00816528" w:rsidP="00AC7DB1">
      <w:pPr>
        <w:pStyle w:val="ListParagraph"/>
        <w:numPr>
          <w:ilvl w:val="0"/>
          <w:numId w:val="23"/>
        </w:numPr>
        <w:rPr>
          <w:b/>
          <w:bCs/>
          <w:u w:val="single"/>
        </w:rPr>
      </w:pPr>
      <w:r>
        <w:t xml:space="preserve"> Can be completed </w:t>
      </w:r>
      <w:r>
        <w:rPr>
          <w:rFonts w:hint="eastAsia"/>
        </w:rPr>
        <w:t xml:space="preserve">avoided. </w:t>
      </w:r>
    </w:p>
    <w:p w:rsidR="00816528" w:rsidRPr="004C4339" w:rsidRDefault="00816528" w:rsidP="00AC7DB1">
      <w:pPr>
        <w:pStyle w:val="ListParagraph"/>
        <w:numPr>
          <w:ilvl w:val="0"/>
          <w:numId w:val="23"/>
        </w:numPr>
        <w:rPr>
          <w:b/>
          <w:bCs/>
          <w:u w:val="single"/>
        </w:rPr>
      </w:pPr>
      <w:r>
        <w:lastRenderedPageBreak/>
        <w:t xml:space="preserve"> Ad</w:t>
      </w:r>
      <w:r w:rsidR="004C4339">
        <w:rPr>
          <w:rFonts w:hint="eastAsia"/>
        </w:rPr>
        <w:t>equa</w:t>
      </w:r>
      <w:r>
        <w:t>te dose</w:t>
      </w:r>
    </w:p>
    <w:p w:rsidR="004C4339" w:rsidRPr="004C4339" w:rsidRDefault="004C4339" w:rsidP="00AC7DB1">
      <w:pPr>
        <w:pStyle w:val="ListParagraph"/>
        <w:numPr>
          <w:ilvl w:val="0"/>
          <w:numId w:val="23"/>
        </w:numPr>
        <w:rPr>
          <w:b/>
          <w:bCs/>
          <w:u w:val="single"/>
        </w:rPr>
      </w:pPr>
      <w:r>
        <w:t xml:space="preserve"> Radiation sickness</w:t>
      </w:r>
      <w:r>
        <w:rPr>
          <w:rFonts w:hint="eastAsia"/>
        </w:rPr>
        <w:t>.</w:t>
      </w:r>
    </w:p>
    <w:p w:rsidR="004C4339" w:rsidRPr="004B7AE5" w:rsidRDefault="004B7AE5" w:rsidP="00AC7DB1">
      <w:pPr>
        <w:pStyle w:val="ListParagraph"/>
        <w:numPr>
          <w:ilvl w:val="0"/>
          <w:numId w:val="23"/>
        </w:numPr>
        <w:rPr>
          <w:b/>
          <w:bCs/>
          <w:u w:val="single"/>
        </w:rPr>
      </w:pPr>
      <w:r>
        <w:rPr>
          <w:rFonts w:hint="eastAsia"/>
        </w:rPr>
        <w:t xml:space="preserve">Severity </w:t>
      </w:r>
      <w:r>
        <w:t xml:space="preserve"> increase with dose</w:t>
      </w:r>
      <w:r>
        <w:rPr>
          <w:rFonts w:hint="eastAsia"/>
        </w:rPr>
        <w:t>.</w:t>
      </w:r>
    </w:p>
    <w:p w:rsidR="004B7AE5" w:rsidRPr="00F936FA" w:rsidRDefault="00F936FA" w:rsidP="00AC7DB1">
      <w:pPr>
        <w:pStyle w:val="ListParagraph"/>
        <w:numPr>
          <w:ilvl w:val="0"/>
          <w:numId w:val="23"/>
        </w:numPr>
        <w:rPr>
          <w:b/>
          <w:bCs/>
          <w:u w:val="single"/>
        </w:rPr>
      </w:pPr>
      <w:r>
        <w:t xml:space="preserve"> Radiation </w:t>
      </w:r>
      <w:r>
        <w:rPr>
          <w:rFonts w:hint="eastAsia"/>
        </w:rPr>
        <w:t xml:space="preserve">syndromes. </w:t>
      </w:r>
    </w:p>
    <w:p w:rsidR="00F936FA" w:rsidRPr="00075FC6" w:rsidRDefault="00075FC6" w:rsidP="00F936FA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t xml:space="preserve"> CNS syndromes</w:t>
      </w:r>
    </w:p>
    <w:p w:rsidR="00075FC6" w:rsidRPr="00211E0A" w:rsidRDefault="00211E0A" w:rsidP="00F936FA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t xml:space="preserve"> Damage organ</w:t>
      </w:r>
    </w:p>
    <w:p w:rsidR="00211E0A" w:rsidRPr="00211E0A" w:rsidRDefault="00211E0A" w:rsidP="00F936FA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t xml:space="preserve"> Death</w:t>
      </w:r>
    </w:p>
    <w:p w:rsidR="00211E0A" w:rsidRPr="00211E0A" w:rsidRDefault="00211E0A" w:rsidP="00F936FA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t xml:space="preserve"> Immediate effect</w:t>
      </w:r>
    </w:p>
    <w:p w:rsidR="00211E0A" w:rsidRPr="00826AD5" w:rsidRDefault="00826AD5" w:rsidP="00F936FA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t xml:space="preserve"> It is </w:t>
      </w:r>
      <w:proofErr w:type="spellStart"/>
      <w:r>
        <w:rPr>
          <w:rFonts w:hint="eastAsia"/>
        </w:rPr>
        <w:t>chert</w:t>
      </w:r>
      <w:proofErr w:type="spellEnd"/>
      <w:r>
        <w:rPr>
          <w:rFonts w:hint="eastAsia"/>
        </w:rPr>
        <w:t xml:space="preserve"> </w:t>
      </w:r>
      <w:r>
        <w:t>period of tim</w:t>
      </w:r>
      <w:r>
        <w:rPr>
          <w:rFonts w:hint="eastAsia"/>
        </w:rPr>
        <w:t>e.</w:t>
      </w:r>
    </w:p>
    <w:p w:rsidR="00861916" w:rsidRPr="00FC38B9" w:rsidRDefault="00861916" w:rsidP="00FC38B9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rPr>
          <w:rFonts w:hint="eastAsia"/>
        </w:rPr>
        <w:t xml:space="preserve">It is also called non stochastic effects. </w:t>
      </w:r>
    </w:p>
    <w:p w:rsidR="00FC38B9" w:rsidRPr="00DE3C8B" w:rsidRDefault="00FC38B9" w:rsidP="00FC38B9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t xml:space="preserve"> This effect depend on dose  rate</w:t>
      </w:r>
      <w:r w:rsidR="00ED4824">
        <w:rPr>
          <w:rFonts w:hint="eastAsia"/>
        </w:rPr>
        <w:t>,</w:t>
      </w:r>
      <w:r>
        <w:t xml:space="preserve"> </w:t>
      </w:r>
      <w:r w:rsidR="00ED4824">
        <w:rPr>
          <w:rFonts w:hint="eastAsia"/>
        </w:rPr>
        <w:t>dose</w:t>
      </w:r>
      <w:r>
        <w:t xml:space="preserve"> fractionation</w:t>
      </w:r>
      <w:r w:rsidR="00ED4824">
        <w:rPr>
          <w:rFonts w:hint="eastAsia"/>
        </w:rPr>
        <w:t xml:space="preserve">, </w:t>
      </w:r>
      <w:r>
        <w:t xml:space="preserve"> irradiation volume </w:t>
      </w:r>
      <w:r w:rsidR="00DE3C8B">
        <w:rPr>
          <w:rFonts w:hint="eastAsia"/>
        </w:rPr>
        <w:t>,</w:t>
      </w:r>
      <w:r>
        <w:t>type of irradiation</w:t>
      </w:r>
      <w:r w:rsidR="00DE3C8B">
        <w:rPr>
          <w:rFonts w:hint="eastAsia"/>
        </w:rPr>
        <w:t>.</w:t>
      </w:r>
    </w:p>
    <w:p w:rsidR="00DE3C8B" w:rsidRPr="00FC38B9" w:rsidRDefault="00DE3C8B" w:rsidP="00FC38B9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t xml:space="preserve"> It is also called acute radiation syndrome</w:t>
      </w:r>
      <w:r>
        <w:rPr>
          <w:rFonts w:hint="eastAsia"/>
        </w:rPr>
        <w:t>.</w:t>
      </w:r>
    </w:p>
    <w:p w:rsidR="00826AD5" w:rsidRDefault="00826AD5" w:rsidP="00CC7F9F">
      <w:pPr>
        <w:pStyle w:val="ListParagraph"/>
        <w:rPr>
          <w:b/>
          <w:bCs/>
          <w:u w:val="single"/>
        </w:rPr>
      </w:pPr>
    </w:p>
    <w:p w:rsidR="00CC7F9F" w:rsidRDefault="00CC7F9F" w:rsidP="00CC7F9F">
      <w:pPr>
        <w:pStyle w:val="ListParagraph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Example; ;</w:t>
      </w:r>
    </w:p>
    <w:p w:rsidR="00D4077A" w:rsidRPr="005838FC" w:rsidRDefault="005838FC" w:rsidP="00D4077A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rPr>
          <w:rFonts w:hint="eastAsia"/>
        </w:rPr>
        <w:t>Hair loss</w:t>
      </w:r>
    </w:p>
    <w:p w:rsidR="005838FC" w:rsidRPr="00B64844" w:rsidRDefault="00B64844" w:rsidP="00D4077A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rPr>
          <w:rFonts w:hint="eastAsia"/>
        </w:rPr>
        <w:t>Skin damage</w:t>
      </w:r>
    </w:p>
    <w:p w:rsidR="00B64844" w:rsidRPr="00B64844" w:rsidRDefault="00B64844" w:rsidP="00D4077A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rPr>
          <w:rFonts w:hint="eastAsia"/>
        </w:rPr>
        <w:t>Headaches</w:t>
      </w:r>
    </w:p>
    <w:p w:rsidR="00B64844" w:rsidRPr="00B64844" w:rsidRDefault="00B64844" w:rsidP="00D4077A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rPr>
          <w:rFonts w:hint="eastAsia"/>
        </w:rPr>
        <w:t>Fatigue</w:t>
      </w:r>
    </w:p>
    <w:p w:rsidR="00B64844" w:rsidRPr="00B64844" w:rsidRDefault="00B64844" w:rsidP="00D4077A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rPr>
          <w:rFonts w:hint="eastAsia"/>
        </w:rPr>
        <w:t>CNS syndrome</w:t>
      </w:r>
    </w:p>
    <w:p w:rsidR="00B64844" w:rsidRPr="00EB6567" w:rsidRDefault="00EB6567" w:rsidP="00D4077A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proofErr w:type="spellStart"/>
      <w:r>
        <w:rPr>
          <w:rFonts w:hint="eastAsia"/>
        </w:rPr>
        <w:t>Haematopietic</w:t>
      </w:r>
      <w:proofErr w:type="spellEnd"/>
      <w:r>
        <w:rPr>
          <w:rFonts w:hint="eastAsia"/>
        </w:rPr>
        <w:t xml:space="preserve"> syndrome</w:t>
      </w:r>
    </w:p>
    <w:p w:rsidR="00EB6567" w:rsidRPr="00EB6567" w:rsidRDefault="00EB6567" w:rsidP="00D4077A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rPr>
          <w:rFonts w:hint="eastAsia"/>
        </w:rPr>
        <w:t xml:space="preserve">Vomiting </w:t>
      </w:r>
    </w:p>
    <w:p w:rsidR="00EB6567" w:rsidRDefault="00EB6567" w:rsidP="00D4077A">
      <w:pPr>
        <w:pStyle w:val="ListParagraph"/>
        <w:numPr>
          <w:ilvl w:val="0"/>
          <w:numId w:val="22"/>
        </w:numPr>
        <w:rPr>
          <w:rFonts w:hint="eastAsia"/>
          <w:b/>
          <w:bCs/>
          <w:u w:val="single"/>
        </w:rPr>
      </w:pPr>
      <w:r>
        <w:rPr>
          <w:rFonts w:hint="eastAsia"/>
        </w:rPr>
        <w:t xml:space="preserve">GI syndrome. </w:t>
      </w:r>
    </w:p>
    <w:p w:rsidR="00F25A25" w:rsidRPr="00F25A25" w:rsidRDefault="00F25A25" w:rsidP="001F61F9"/>
    <w:p w:rsidR="00027709" w:rsidRPr="00027709" w:rsidRDefault="00027709" w:rsidP="001F61F9">
      <w:r>
        <w:rPr>
          <w:rFonts w:hint="eastAsia"/>
          <w:b/>
          <w:bCs/>
          <w:u w:val="single"/>
        </w:rPr>
        <w:t xml:space="preserve">                     </w:t>
      </w:r>
    </w:p>
    <w:p w:rsidR="00BE68AA" w:rsidRDefault="00BE68AA" w:rsidP="001F61F9">
      <w:pPr>
        <w:ind w:left="5726"/>
      </w:pPr>
    </w:p>
    <w:p w:rsidR="00BE68AA" w:rsidRDefault="00BE68AA" w:rsidP="00231969">
      <w:pPr>
        <w:pStyle w:val="ListParagraph"/>
        <w:ind w:left="6086"/>
      </w:pPr>
    </w:p>
    <w:p w:rsidR="00BE68AA" w:rsidRPr="001B4B47" w:rsidRDefault="00BE68AA" w:rsidP="00231969">
      <w:pPr>
        <w:pStyle w:val="ListParagraph"/>
        <w:ind w:left="6086"/>
      </w:pPr>
    </w:p>
    <w:sectPr w:rsidR="00BE68AA" w:rsidRPr="001B4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D0797"/>
    <w:multiLevelType w:val="hybridMultilevel"/>
    <w:tmpl w:val="D84686A0"/>
    <w:lvl w:ilvl="0" w:tplc="04090001">
      <w:start w:val="1"/>
      <w:numFmt w:val="bullet"/>
      <w:lvlText w:val=""/>
      <w:lvlJc w:val="left"/>
      <w:pPr>
        <w:ind w:left="201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574B2D"/>
    <w:multiLevelType w:val="hybridMultilevel"/>
    <w:tmpl w:val="97FABC48"/>
    <w:lvl w:ilvl="0" w:tplc="040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9" w:hanging="360"/>
      </w:pPr>
      <w:rPr>
        <w:rFonts w:ascii="Wingdings" w:hAnsi="Wingdings" w:hint="default"/>
      </w:rPr>
    </w:lvl>
  </w:abstractNum>
  <w:abstractNum w:abstractNumId="2" w15:restartNumberingAfterBreak="0">
    <w:nsid w:val="16446FA3"/>
    <w:multiLevelType w:val="hybridMultilevel"/>
    <w:tmpl w:val="06DA25B2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" w15:restartNumberingAfterBreak="0">
    <w:nsid w:val="17F07E36"/>
    <w:multiLevelType w:val="hybridMultilevel"/>
    <w:tmpl w:val="9E8032E4"/>
    <w:lvl w:ilvl="0" w:tplc="0409000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86" w:hanging="360"/>
      </w:pPr>
      <w:rPr>
        <w:rFonts w:ascii="Wingdings" w:hAnsi="Wingdings" w:hint="default"/>
      </w:rPr>
    </w:lvl>
  </w:abstractNum>
  <w:abstractNum w:abstractNumId="4" w15:restartNumberingAfterBreak="0">
    <w:nsid w:val="20E657BA"/>
    <w:multiLevelType w:val="hybridMultilevel"/>
    <w:tmpl w:val="79AA0BAC"/>
    <w:lvl w:ilvl="0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5" w15:restartNumberingAfterBreak="0">
    <w:nsid w:val="23AA6C1F"/>
    <w:multiLevelType w:val="hybridMultilevel"/>
    <w:tmpl w:val="75107D36"/>
    <w:lvl w:ilvl="0" w:tplc="04090001">
      <w:start w:val="1"/>
      <w:numFmt w:val="bullet"/>
      <w:lvlText w:val=""/>
      <w:lvlJc w:val="left"/>
      <w:pPr>
        <w:ind w:left="196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12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074B69"/>
    <w:multiLevelType w:val="hybridMultilevel"/>
    <w:tmpl w:val="6EECB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27160"/>
    <w:multiLevelType w:val="hybridMultilevel"/>
    <w:tmpl w:val="5D1EB98A"/>
    <w:lvl w:ilvl="0" w:tplc="0409000B">
      <w:start w:val="1"/>
      <w:numFmt w:val="bullet"/>
      <w:lvlText w:val=""/>
      <w:lvlJc w:val="left"/>
      <w:pPr>
        <w:ind w:left="5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26" w:hanging="360"/>
      </w:pPr>
      <w:rPr>
        <w:rFonts w:ascii="Wingdings" w:hAnsi="Wingdings" w:hint="default"/>
      </w:rPr>
    </w:lvl>
  </w:abstractNum>
  <w:abstractNum w:abstractNumId="8" w15:restartNumberingAfterBreak="0">
    <w:nsid w:val="30CA6295"/>
    <w:multiLevelType w:val="hybridMultilevel"/>
    <w:tmpl w:val="F2A06A6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1D32525"/>
    <w:multiLevelType w:val="hybridMultilevel"/>
    <w:tmpl w:val="720A535A"/>
    <w:lvl w:ilvl="0" w:tplc="0409000F">
      <w:start w:val="1"/>
      <w:numFmt w:val="decimal"/>
      <w:lvlText w:val="%1."/>
      <w:lvlJc w:val="left"/>
      <w:pPr>
        <w:ind w:left="4080" w:hanging="360"/>
      </w:pPr>
    </w:lvl>
    <w:lvl w:ilvl="1" w:tplc="04090019" w:tentative="1">
      <w:start w:val="1"/>
      <w:numFmt w:val="lowerLetter"/>
      <w:lvlText w:val="%2."/>
      <w:lvlJc w:val="left"/>
      <w:pPr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0" w15:restartNumberingAfterBreak="0">
    <w:nsid w:val="328F49C0"/>
    <w:multiLevelType w:val="hybridMultilevel"/>
    <w:tmpl w:val="2ADED1B2"/>
    <w:lvl w:ilvl="0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1" w15:restartNumberingAfterBreak="0">
    <w:nsid w:val="3DCC7CB6"/>
    <w:multiLevelType w:val="hybridMultilevel"/>
    <w:tmpl w:val="5A9A2C5A"/>
    <w:lvl w:ilvl="0" w:tplc="040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9" w:hanging="360"/>
      </w:pPr>
      <w:rPr>
        <w:rFonts w:ascii="Wingdings" w:hAnsi="Wingdings" w:hint="default"/>
      </w:rPr>
    </w:lvl>
  </w:abstractNum>
  <w:abstractNum w:abstractNumId="12" w15:restartNumberingAfterBreak="0">
    <w:nsid w:val="4507566B"/>
    <w:multiLevelType w:val="hybridMultilevel"/>
    <w:tmpl w:val="EF727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536BD7"/>
    <w:multiLevelType w:val="hybridMultilevel"/>
    <w:tmpl w:val="CBF89B50"/>
    <w:lvl w:ilvl="0" w:tplc="0409000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9" w:hanging="360"/>
      </w:pPr>
      <w:rPr>
        <w:rFonts w:ascii="Wingdings" w:hAnsi="Wingdings" w:hint="default"/>
      </w:rPr>
    </w:lvl>
  </w:abstractNum>
  <w:abstractNum w:abstractNumId="14" w15:restartNumberingAfterBreak="0">
    <w:nsid w:val="4A445D80"/>
    <w:multiLevelType w:val="hybridMultilevel"/>
    <w:tmpl w:val="A9EC46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C10A00"/>
    <w:multiLevelType w:val="hybridMultilevel"/>
    <w:tmpl w:val="854E7272"/>
    <w:lvl w:ilvl="0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6" w15:restartNumberingAfterBreak="0">
    <w:nsid w:val="522B7775"/>
    <w:multiLevelType w:val="hybridMultilevel"/>
    <w:tmpl w:val="9B7EB364"/>
    <w:lvl w:ilvl="0" w:tplc="0409000F">
      <w:start w:val="1"/>
      <w:numFmt w:val="decimal"/>
      <w:lvlText w:val="%1."/>
      <w:lvlJc w:val="left"/>
      <w:pPr>
        <w:ind w:left="4646" w:hanging="360"/>
      </w:pPr>
    </w:lvl>
    <w:lvl w:ilvl="1" w:tplc="04090019" w:tentative="1">
      <w:start w:val="1"/>
      <w:numFmt w:val="lowerLetter"/>
      <w:lvlText w:val="%2."/>
      <w:lvlJc w:val="left"/>
      <w:pPr>
        <w:ind w:left="5366" w:hanging="360"/>
      </w:pPr>
    </w:lvl>
    <w:lvl w:ilvl="2" w:tplc="0409001B" w:tentative="1">
      <w:start w:val="1"/>
      <w:numFmt w:val="lowerRoman"/>
      <w:lvlText w:val="%3."/>
      <w:lvlJc w:val="right"/>
      <w:pPr>
        <w:ind w:left="6086" w:hanging="180"/>
      </w:pPr>
    </w:lvl>
    <w:lvl w:ilvl="3" w:tplc="0409000F" w:tentative="1">
      <w:start w:val="1"/>
      <w:numFmt w:val="decimal"/>
      <w:lvlText w:val="%4."/>
      <w:lvlJc w:val="left"/>
      <w:pPr>
        <w:ind w:left="6806" w:hanging="360"/>
      </w:pPr>
    </w:lvl>
    <w:lvl w:ilvl="4" w:tplc="04090019" w:tentative="1">
      <w:start w:val="1"/>
      <w:numFmt w:val="lowerLetter"/>
      <w:lvlText w:val="%5."/>
      <w:lvlJc w:val="left"/>
      <w:pPr>
        <w:ind w:left="7526" w:hanging="360"/>
      </w:pPr>
    </w:lvl>
    <w:lvl w:ilvl="5" w:tplc="0409001B" w:tentative="1">
      <w:start w:val="1"/>
      <w:numFmt w:val="lowerRoman"/>
      <w:lvlText w:val="%6."/>
      <w:lvlJc w:val="right"/>
      <w:pPr>
        <w:ind w:left="8246" w:hanging="180"/>
      </w:pPr>
    </w:lvl>
    <w:lvl w:ilvl="6" w:tplc="0409000F" w:tentative="1">
      <w:start w:val="1"/>
      <w:numFmt w:val="decimal"/>
      <w:lvlText w:val="%7."/>
      <w:lvlJc w:val="left"/>
      <w:pPr>
        <w:ind w:left="8966" w:hanging="360"/>
      </w:pPr>
    </w:lvl>
    <w:lvl w:ilvl="7" w:tplc="04090019" w:tentative="1">
      <w:start w:val="1"/>
      <w:numFmt w:val="lowerLetter"/>
      <w:lvlText w:val="%8."/>
      <w:lvlJc w:val="left"/>
      <w:pPr>
        <w:ind w:left="9686" w:hanging="360"/>
      </w:pPr>
    </w:lvl>
    <w:lvl w:ilvl="8" w:tplc="0409001B" w:tentative="1">
      <w:start w:val="1"/>
      <w:numFmt w:val="lowerRoman"/>
      <w:lvlText w:val="%9."/>
      <w:lvlJc w:val="right"/>
      <w:pPr>
        <w:ind w:left="10406" w:hanging="180"/>
      </w:pPr>
    </w:lvl>
  </w:abstractNum>
  <w:abstractNum w:abstractNumId="17" w15:restartNumberingAfterBreak="0">
    <w:nsid w:val="573D0A7C"/>
    <w:multiLevelType w:val="hybridMultilevel"/>
    <w:tmpl w:val="BCF808AA"/>
    <w:lvl w:ilvl="0" w:tplc="0409000B">
      <w:start w:val="1"/>
      <w:numFmt w:val="bullet"/>
      <w:lvlText w:val=""/>
      <w:lvlJc w:val="left"/>
      <w:pPr>
        <w:ind w:left="5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26" w:hanging="360"/>
      </w:pPr>
      <w:rPr>
        <w:rFonts w:ascii="Wingdings" w:hAnsi="Wingdings" w:hint="default"/>
      </w:rPr>
    </w:lvl>
  </w:abstractNum>
  <w:abstractNum w:abstractNumId="18" w15:restartNumberingAfterBreak="0">
    <w:nsid w:val="591B2ABA"/>
    <w:multiLevelType w:val="hybridMultilevel"/>
    <w:tmpl w:val="AEA6C2E6"/>
    <w:lvl w:ilvl="0" w:tplc="0409000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4" w:hanging="360"/>
      </w:pPr>
      <w:rPr>
        <w:rFonts w:ascii="Wingdings" w:hAnsi="Wingdings" w:hint="default"/>
      </w:rPr>
    </w:lvl>
  </w:abstractNum>
  <w:abstractNum w:abstractNumId="19" w15:restartNumberingAfterBreak="0">
    <w:nsid w:val="6EC53F42"/>
    <w:multiLevelType w:val="hybridMultilevel"/>
    <w:tmpl w:val="74207FA8"/>
    <w:lvl w:ilvl="0" w:tplc="0409000B">
      <w:start w:val="1"/>
      <w:numFmt w:val="bullet"/>
      <w:lvlText w:val=""/>
      <w:lvlJc w:val="left"/>
      <w:pPr>
        <w:ind w:left="60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46" w:hanging="360"/>
      </w:pPr>
      <w:rPr>
        <w:rFonts w:ascii="Wingdings" w:hAnsi="Wingdings" w:hint="default"/>
      </w:rPr>
    </w:lvl>
  </w:abstractNum>
  <w:abstractNum w:abstractNumId="20" w15:restartNumberingAfterBreak="0">
    <w:nsid w:val="704C5A2E"/>
    <w:multiLevelType w:val="hybridMultilevel"/>
    <w:tmpl w:val="47C0F164"/>
    <w:lvl w:ilvl="0" w:tplc="0409000B">
      <w:start w:val="1"/>
      <w:numFmt w:val="bullet"/>
      <w:lvlText w:val=""/>
      <w:lvlJc w:val="left"/>
      <w:pPr>
        <w:ind w:left="61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97" w:hanging="360"/>
      </w:pPr>
      <w:rPr>
        <w:rFonts w:ascii="Wingdings" w:hAnsi="Wingdings" w:hint="default"/>
      </w:rPr>
    </w:lvl>
  </w:abstractNum>
  <w:abstractNum w:abstractNumId="21" w15:restartNumberingAfterBreak="0">
    <w:nsid w:val="78AC3FB0"/>
    <w:multiLevelType w:val="hybridMultilevel"/>
    <w:tmpl w:val="B2748A16"/>
    <w:lvl w:ilvl="0" w:tplc="0409000B">
      <w:start w:val="1"/>
      <w:numFmt w:val="bullet"/>
      <w:lvlText w:val=""/>
      <w:lvlJc w:val="left"/>
      <w:pPr>
        <w:ind w:left="5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26" w:hanging="360"/>
      </w:pPr>
      <w:rPr>
        <w:rFonts w:ascii="Wingdings" w:hAnsi="Wingdings" w:hint="default"/>
      </w:rPr>
    </w:lvl>
  </w:abstractNum>
  <w:abstractNum w:abstractNumId="22" w15:restartNumberingAfterBreak="0">
    <w:nsid w:val="7B106360"/>
    <w:multiLevelType w:val="hybridMultilevel"/>
    <w:tmpl w:val="5934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73363C"/>
    <w:multiLevelType w:val="hybridMultilevel"/>
    <w:tmpl w:val="A5F2BC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18"/>
  </w:num>
  <w:num w:numId="9">
    <w:abstractNumId w:val="13"/>
  </w:num>
  <w:num w:numId="10">
    <w:abstractNumId w:val="3"/>
  </w:num>
  <w:num w:numId="11">
    <w:abstractNumId w:val="16"/>
  </w:num>
  <w:num w:numId="12">
    <w:abstractNumId w:val="21"/>
  </w:num>
  <w:num w:numId="13">
    <w:abstractNumId w:val="17"/>
  </w:num>
  <w:num w:numId="14">
    <w:abstractNumId w:val="20"/>
  </w:num>
  <w:num w:numId="15">
    <w:abstractNumId w:val="7"/>
  </w:num>
  <w:num w:numId="16">
    <w:abstractNumId w:val="19"/>
  </w:num>
  <w:num w:numId="17">
    <w:abstractNumId w:val="22"/>
  </w:num>
  <w:num w:numId="18">
    <w:abstractNumId w:val="14"/>
  </w:num>
  <w:num w:numId="19">
    <w:abstractNumId w:val="8"/>
  </w:num>
  <w:num w:numId="20">
    <w:abstractNumId w:val="5"/>
  </w:num>
  <w:num w:numId="21">
    <w:abstractNumId w:val="0"/>
  </w:num>
  <w:num w:numId="22">
    <w:abstractNumId w:val="12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E1"/>
    <w:rsid w:val="00017FEE"/>
    <w:rsid w:val="0002250A"/>
    <w:rsid w:val="0002391E"/>
    <w:rsid w:val="00027709"/>
    <w:rsid w:val="00042060"/>
    <w:rsid w:val="00047932"/>
    <w:rsid w:val="00053F97"/>
    <w:rsid w:val="00054478"/>
    <w:rsid w:val="00063C34"/>
    <w:rsid w:val="00071B84"/>
    <w:rsid w:val="00075FC6"/>
    <w:rsid w:val="00086279"/>
    <w:rsid w:val="000D294F"/>
    <w:rsid w:val="00122EE8"/>
    <w:rsid w:val="001239DA"/>
    <w:rsid w:val="00137CE6"/>
    <w:rsid w:val="00150568"/>
    <w:rsid w:val="001521BA"/>
    <w:rsid w:val="00167DE2"/>
    <w:rsid w:val="001911DA"/>
    <w:rsid w:val="001B37F8"/>
    <w:rsid w:val="001B4B47"/>
    <w:rsid w:val="001D12DA"/>
    <w:rsid w:val="001E0DF4"/>
    <w:rsid w:val="001E5857"/>
    <w:rsid w:val="001F61F9"/>
    <w:rsid w:val="00210300"/>
    <w:rsid w:val="00211E0A"/>
    <w:rsid w:val="002312B0"/>
    <w:rsid w:val="00231969"/>
    <w:rsid w:val="00231B9C"/>
    <w:rsid w:val="00237B67"/>
    <w:rsid w:val="00245BC8"/>
    <w:rsid w:val="002526B8"/>
    <w:rsid w:val="00266235"/>
    <w:rsid w:val="002B2482"/>
    <w:rsid w:val="002C1C82"/>
    <w:rsid w:val="002D352D"/>
    <w:rsid w:val="00310A79"/>
    <w:rsid w:val="00325A30"/>
    <w:rsid w:val="00344F7D"/>
    <w:rsid w:val="00362E2D"/>
    <w:rsid w:val="003718B7"/>
    <w:rsid w:val="00371DE4"/>
    <w:rsid w:val="0037540D"/>
    <w:rsid w:val="003804C5"/>
    <w:rsid w:val="003A289D"/>
    <w:rsid w:val="003A4EB1"/>
    <w:rsid w:val="00482605"/>
    <w:rsid w:val="00491ABF"/>
    <w:rsid w:val="004B7AE5"/>
    <w:rsid w:val="004C4339"/>
    <w:rsid w:val="004C6CCA"/>
    <w:rsid w:val="004D2DA6"/>
    <w:rsid w:val="0051117B"/>
    <w:rsid w:val="0052130B"/>
    <w:rsid w:val="00521F97"/>
    <w:rsid w:val="00535A91"/>
    <w:rsid w:val="00536695"/>
    <w:rsid w:val="0055017C"/>
    <w:rsid w:val="00563B27"/>
    <w:rsid w:val="00566D05"/>
    <w:rsid w:val="005838FC"/>
    <w:rsid w:val="00583DB5"/>
    <w:rsid w:val="00591637"/>
    <w:rsid w:val="00595BF4"/>
    <w:rsid w:val="005A4EB2"/>
    <w:rsid w:val="005A4EDD"/>
    <w:rsid w:val="005B38FC"/>
    <w:rsid w:val="005C5CE1"/>
    <w:rsid w:val="005D0BA8"/>
    <w:rsid w:val="005D514F"/>
    <w:rsid w:val="005E2586"/>
    <w:rsid w:val="005F6FED"/>
    <w:rsid w:val="006007E2"/>
    <w:rsid w:val="0060309C"/>
    <w:rsid w:val="00604995"/>
    <w:rsid w:val="00612E4B"/>
    <w:rsid w:val="006139D2"/>
    <w:rsid w:val="006211F9"/>
    <w:rsid w:val="006443B6"/>
    <w:rsid w:val="006557E1"/>
    <w:rsid w:val="006875C3"/>
    <w:rsid w:val="006A7ED0"/>
    <w:rsid w:val="006C0F88"/>
    <w:rsid w:val="006E0E2F"/>
    <w:rsid w:val="006E1A38"/>
    <w:rsid w:val="00706EA8"/>
    <w:rsid w:val="00722C09"/>
    <w:rsid w:val="00723AFF"/>
    <w:rsid w:val="00725829"/>
    <w:rsid w:val="00730CB8"/>
    <w:rsid w:val="007404E0"/>
    <w:rsid w:val="0074693A"/>
    <w:rsid w:val="00792DE3"/>
    <w:rsid w:val="007A026B"/>
    <w:rsid w:val="007A6913"/>
    <w:rsid w:val="007B2DCD"/>
    <w:rsid w:val="007B3218"/>
    <w:rsid w:val="007B3D46"/>
    <w:rsid w:val="007C248C"/>
    <w:rsid w:val="007D0650"/>
    <w:rsid w:val="00803767"/>
    <w:rsid w:val="00816528"/>
    <w:rsid w:val="00826AD5"/>
    <w:rsid w:val="00843188"/>
    <w:rsid w:val="00861916"/>
    <w:rsid w:val="00862D98"/>
    <w:rsid w:val="0087225D"/>
    <w:rsid w:val="008E2DF1"/>
    <w:rsid w:val="008E4CA3"/>
    <w:rsid w:val="008F08E2"/>
    <w:rsid w:val="009033C3"/>
    <w:rsid w:val="0092159A"/>
    <w:rsid w:val="00932C34"/>
    <w:rsid w:val="00933EBA"/>
    <w:rsid w:val="00935172"/>
    <w:rsid w:val="009354BD"/>
    <w:rsid w:val="00954F9E"/>
    <w:rsid w:val="00967364"/>
    <w:rsid w:val="00974D70"/>
    <w:rsid w:val="00975F79"/>
    <w:rsid w:val="009C32A9"/>
    <w:rsid w:val="009F39F0"/>
    <w:rsid w:val="009F4CEC"/>
    <w:rsid w:val="009F5149"/>
    <w:rsid w:val="009F5AF8"/>
    <w:rsid w:val="00A16DF3"/>
    <w:rsid w:val="00A17B0C"/>
    <w:rsid w:val="00A34A46"/>
    <w:rsid w:val="00A45190"/>
    <w:rsid w:val="00A61048"/>
    <w:rsid w:val="00A76797"/>
    <w:rsid w:val="00A9595E"/>
    <w:rsid w:val="00AA2EA1"/>
    <w:rsid w:val="00AA7A08"/>
    <w:rsid w:val="00AB04AF"/>
    <w:rsid w:val="00AC7DB1"/>
    <w:rsid w:val="00AD7E8C"/>
    <w:rsid w:val="00AE7B6E"/>
    <w:rsid w:val="00AF0F64"/>
    <w:rsid w:val="00AF1B8B"/>
    <w:rsid w:val="00B14B16"/>
    <w:rsid w:val="00B15017"/>
    <w:rsid w:val="00B156DF"/>
    <w:rsid w:val="00B31027"/>
    <w:rsid w:val="00B64844"/>
    <w:rsid w:val="00B76BA4"/>
    <w:rsid w:val="00B9254E"/>
    <w:rsid w:val="00BC0D65"/>
    <w:rsid w:val="00BC79DA"/>
    <w:rsid w:val="00BD31E1"/>
    <w:rsid w:val="00BE68AA"/>
    <w:rsid w:val="00C204A4"/>
    <w:rsid w:val="00C26272"/>
    <w:rsid w:val="00C435F4"/>
    <w:rsid w:val="00C43FCF"/>
    <w:rsid w:val="00C52023"/>
    <w:rsid w:val="00C732B2"/>
    <w:rsid w:val="00C80D4B"/>
    <w:rsid w:val="00C8539C"/>
    <w:rsid w:val="00CB26F6"/>
    <w:rsid w:val="00CB46B4"/>
    <w:rsid w:val="00CC7738"/>
    <w:rsid w:val="00CC7F9F"/>
    <w:rsid w:val="00CD0C2E"/>
    <w:rsid w:val="00CF2771"/>
    <w:rsid w:val="00CF50D6"/>
    <w:rsid w:val="00CF6323"/>
    <w:rsid w:val="00D01A81"/>
    <w:rsid w:val="00D040EA"/>
    <w:rsid w:val="00D16AA9"/>
    <w:rsid w:val="00D317DE"/>
    <w:rsid w:val="00D335F5"/>
    <w:rsid w:val="00D4077A"/>
    <w:rsid w:val="00D578A7"/>
    <w:rsid w:val="00D747BE"/>
    <w:rsid w:val="00D84C92"/>
    <w:rsid w:val="00D93465"/>
    <w:rsid w:val="00DB18B8"/>
    <w:rsid w:val="00DC585D"/>
    <w:rsid w:val="00DC7DA6"/>
    <w:rsid w:val="00DD0E2F"/>
    <w:rsid w:val="00DD2DF1"/>
    <w:rsid w:val="00DD538A"/>
    <w:rsid w:val="00DE266B"/>
    <w:rsid w:val="00DE3C8B"/>
    <w:rsid w:val="00DF02F0"/>
    <w:rsid w:val="00E01275"/>
    <w:rsid w:val="00E160FD"/>
    <w:rsid w:val="00E42916"/>
    <w:rsid w:val="00E51AC0"/>
    <w:rsid w:val="00E80876"/>
    <w:rsid w:val="00E8136C"/>
    <w:rsid w:val="00E94143"/>
    <w:rsid w:val="00E96BDC"/>
    <w:rsid w:val="00EA019B"/>
    <w:rsid w:val="00EA4808"/>
    <w:rsid w:val="00EA4B88"/>
    <w:rsid w:val="00EB32E0"/>
    <w:rsid w:val="00EB6567"/>
    <w:rsid w:val="00EC2844"/>
    <w:rsid w:val="00EC6F52"/>
    <w:rsid w:val="00ED4824"/>
    <w:rsid w:val="00ED4E4F"/>
    <w:rsid w:val="00EE4CCB"/>
    <w:rsid w:val="00F06743"/>
    <w:rsid w:val="00F25A25"/>
    <w:rsid w:val="00F936FA"/>
    <w:rsid w:val="00F95436"/>
    <w:rsid w:val="00FC070F"/>
    <w:rsid w:val="00FC38B9"/>
    <w:rsid w:val="00FD260D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AC814"/>
  <w15:chartTrackingRefBased/>
  <w15:docId w15:val="{A6786556-D00A-7B42-9CD3-2678BFFF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AWAIS KHAN</dc:creator>
  <cp:keywords/>
  <dc:description/>
  <cp:lastModifiedBy>AWAIS KHAN</cp:lastModifiedBy>
  <cp:revision>2</cp:revision>
  <dcterms:created xsi:type="dcterms:W3CDTF">2020-04-22T18:40:00Z</dcterms:created>
  <dcterms:modified xsi:type="dcterms:W3CDTF">2020-04-22T18:40:00Z</dcterms:modified>
</cp:coreProperties>
</file>