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A7" w:rsidRPr="00A45F30" w:rsidRDefault="00A2377D">
      <w:pPr>
        <w:rPr>
          <w:sz w:val="56"/>
        </w:rPr>
      </w:pPr>
      <w:r w:rsidRPr="00A45F30">
        <w:rPr>
          <w:sz w:val="56"/>
        </w:rPr>
        <w:t xml:space="preserve">          </w:t>
      </w:r>
      <w:r w:rsidRPr="00A45F30">
        <w:rPr>
          <w:sz w:val="56"/>
          <w:highlight w:val="yellow"/>
        </w:rPr>
        <w:t>IQRA NATIONAL UNIVERSITY</w:t>
      </w:r>
      <w:r w:rsidRPr="00A45F30">
        <w:rPr>
          <w:sz w:val="56"/>
        </w:rPr>
        <w:t xml:space="preserve"> </w:t>
      </w:r>
    </w:p>
    <w:p w:rsidR="00A2377D" w:rsidRPr="00A45F30" w:rsidRDefault="00A2377D" w:rsidP="00A45F30">
      <w:pPr>
        <w:spacing w:line="480" w:lineRule="auto"/>
        <w:ind w:left="2160"/>
        <w:rPr>
          <w:b/>
          <w:sz w:val="52"/>
        </w:rPr>
      </w:pPr>
    </w:p>
    <w:p w:rsidR="00A2377D" w:rsidRPr="00105108" w:rsidRDefault="00A45F30" w:rsidP="00223584">
      <w:pPr>
        <w:spacing w:line="480" w:lineRule="auto"/>
        <w:ind w:left="-90"/>
        <w:rPr>
          <w:b/>
          <w:sz w:val="32"/>
        </w:rPr>
      </w:pPr>
      <w:r w:rsidRPr="00105108">
        <w:rPr>
          <w:b/>
          <w:sz w:val="32"/>
        </w:rPr>
        <w:t>DEPORTMENT: CIVIL ENGINEERING</w:t>
      </w:r>
    </w:p>
    <w:p w:rsidR="001E1317" w:rsidRDefault="001E1317" w:rsidP="00A45F30">
      <w:pPr>
        <w:spacing w:line="480" w:lineRule="auto"/>
        <w:rPr>
          <w:b/>
          <w:sz w:val="32"/>
        </w:rPr>
      </w:pPr>
      <w:proofErr w:type="gramStart"/>
      <w:r>
        <w:rPr>
          <w:b/>
          <w:sz w:val="32"/>
        </w:rPr>
        <w:t xml:space="preserve">Assignment </w:t>
      </w:r>
      <w:r w:rsidR="00A45F30" w:rsidRPr="00105108">
        <w:rPr>
          <w:b/>
          <w:sz w:val="32"/>
        </w:rPr>
        <w:t>:</w:t>
      </w:r>
      <w:proofErr w:type="gramEnd"/>
      <w:r w:rsidR="00A45F30" w:rsidRPr="00105108">
        <w:rPr>
          <w:b/>
          <w:sz w:val="32"/>
        </w:rPr>
        <w:t xml:space="preserve"> </w:t>
      </w:r>
      <w:r w:rsidRPr="001E1317">
        <w:rPr>
          <w:b/>
          <w:sz w:val="32"/>
        </w:rPr>
        <w:t>Pre-Columbian Architecture (Ancient Architecture of North</w:t>
      </w:r>
      <w:r w:rsidR="0071059B">
        <w:rPr>
          <w:b/>
          <w:sz w:val="32"/>
        </w:rPr>
        <w:t xml:space="preserve"> </w:t>
      </w:r>
      <w:r w:rsidRPr="001E1317">
        <w:rPr>
          <w:b/>
          <w:sz w:val="32"/>
        </w:rPr>
        <w:t>America)</w:t>
      </w:r>
    </w:p>
    <w:p w:rsidR="00A2377D" w:rsidRPr="00105108" w:rsidRDefault="001E1317" w:rsidP="00A45F30">
      <w:pPr>
        <w:spacing w:line="480" w:lineRule="auto"/>
        <w:rPr>
          <w:b/>
          <w:sz w:val="32"/>
        </w:rPr>
      </w:pPr>
      <w:r w:rsidRPr="00105108">
        <w:rPr>
          <w:b/>
          <w:sz w:val="32"/>
        </w:rPr>
        <w:t xml:space="preserve"> </w:t>
      </w:r>
      <w:r w:rsidR="00A45F30" w:rsidRPr="00105108">
        <w:rPr>
          <w:b/>
          <w:sz w:val="32"/>
        </w:rPr>
        <w:t>SEMEST</w:t>
      </w:r>
      <w:bookmarkStart w:id="0" w:name="_GoBack"/>
      <w:bookmarkEnd w:id="0"/>
      <w:r w:rsidR="00A45F30" w:rsidRPr="00105108">
        <w:rPr>
          <w:b/>
          <w:sz w:val="32"/>
        </w:rPr>
        <w:t xml:space="preserve">ER: 2ND </w:t>
      </w:r>
    </w:p>
    <w:p w:rsidR="00A2377D" w:rsidRPr="00105108" w:rsidRDefault="00A45F30" w:rsidP="00A45F30">
      <w:pPr>
        <w:spacing w:line="480" w:lineRule="auto"/>
        <w:rPr>
          <w:b/>
          <w:sz w:val="32"/>
        </w:rPr>
      </w:pPr>
      <w:r w:rsidRPr="00105108">
        <w:rPr>
          <w:b/>
          <w:sz w:val="32"/>
        </w:rPr>
        <w:t>STUDENT</w:t>
      </w:r>
      <w:proofErr w:type="gramStart"/>
      <w:r w:rsidRPr="00105108">
        <w:rPr>
          <w:b/>
          <w:sz w:val="32"/>
        </w:rPr>
        <w:t>:16595</w:t>
      </w:r>
      <w:proofErr w:type="gramEnd"/>
    </w:p>
    <w:p w:rsidR="00A2377D" w:rsidRPr="00105108" w:rsidRDefault="00A45F30" w:rsidP="00A45F30">
      <w:pPr>
        <w:spacing w:line="480" w:lineRule="auto"/>
        <w:rPr>
          <w:b/>
          <w:sz w:val="32"/>
        </w:rPr>
      </w:pPr>
      <w:r w:rsidRPr="00105108">
        <w:rPr>
          <w:b/>
          <w:sz w:val="32"/>
        </w:rPr>
        <w:t>NAME: NIAMAT ULLAH</w:t>
      </w:r>
    </w:p>
    <w:p w:rsidR="00D2503E" w:rsidRDefault="00D2503E" w:rsidP="00A2377D">
      <w:pPr>
        <w:rPr>
          <w:b/>
          <w:sz w:val="32"/>
        </w:rPr>
      </w:pPr>
    </w:p>
    <w:p w:rsidR="00105108" w:rsidRDefault="00105108" w:rsidP="00A2377D">
      <w:pPr>
        <w:rPr>
          <w:b/>
          <w:sz w:val="32"/>
        </w:rPr>
      </w:pPr>
    </w:p>
    <w:p w:rsidR="00105108" w:rsidRDefault="00105108" w:rsidP="00A2377D">
      <w:pPr>
        <w:rPr>
          <w:b/>
          <w:sz w:val="32"/>
        </w:rPr>
      </w:pPr>
    </w:p>
    <w:p w:rsidR="00105108" w:rsidRDefault="00105108" w:rsidP="00A2377D">
      <w:pPr>
        <w:rPr>
          <w:b/>
          <w:sz w:val="32"/>
        </w:rPr>
      </w:pPr>
    </w:p>
    <w:p w:rsidR="00105108" w:rsidRDefault="00105108" w:rsidP="00A2377D">
      <w:pPr>
        <w:rPr>
          <w:b/>
          <w:sz w:val="32"/>
        </w:rPr>
      </w:pPr>
    </w:p>
    <w:p w:rsidR="00105108" w:rsidRPr="00105108" w:rsidRDefault="00105108" w:rsidP="00A2377D">
      <w:pPr>
        <w:rPr>
          <w:b/>
          <w:sz w:val="32"/>
        </w:rPr>
      </w:pPr>
    </w:p>
    <w:p w:rsidR="001E1317" w:rsidRPr="00147AA0" w:rsidRDefault="001E1317" w:rsidP="002064F4">
      <w:pPr>
        <w:pStyle w:val="Heading2"/>
        <w:spacing w:before="480" w:after="480" w:line="525" w:lineRule="atLeast"/>
        <w:textAlignment w:val="baseline"/>
        <w:rPr>
          <w:rFonts w:ascii="Arial" w:hAnsi="Arial" w:cs="Arial"/>
          <w:b w:val="0"/>
          <w:color w:val="222222"/>
          <w:shd w:val="clear" w:color="auto" w:fill="FFFFFF"/>
        </w:rPr>
      </w:pPr>
      <w:r w:rsidRPr="00147AA0">
        <w:rPr>
          <w:color w:val="auto"/>
          <w:sz w:val="32"/>
        </w:rPr>
        <w:lastRenderedPageBreak/>
        <w:t xml:space="preserve">Pre-Columbian </w:t>
      </w:r>
      <w:proofErr w:type="gramStart"/>
      <w:r w:rsidRPr="00147AA0">
        <w:rPr>
          <w:color w:val="auto"/>
          <w:sz w:val="32"/>
        </w:rPr>
        <w:t>Architecture</w:t>
      </w:r>
      <w:r w:rsidRPr="00147AA0">
        <w:rPr>
          <w:b w:val="0"/>
          <w:color w:val="auto"/>
          <w:sz w:val="32"/>
        </w:rPr>
        <w:t xml:space="preserve"> </w:t>
      </w:r>
      <w:r w:rsidRPr="00147AA0">
        <w:rPr>
          <w:b w:val="0"/>
          <w:sz w:val="32"/>
        </w:rPr>
        <w:t>:-</w:t>
      </w:r>
      <w:proofErr w:type="gramEnd"/>
      <w:r w:rsidRPr="00147AA0">
        <w:rPr>
          <w:rFonts w:ascii="Arial" w:hAnsi="Arial" w:cs="Arial"/>
          <w:b w:val="0"/>
          <w:color w:val="222222"/>
          <w:shd w:val="clear" w:color="auto" w:fill="FFFFFF"/>
        </w:rPr>
        <w:t xml:space="preserve"> Mesoamerican </w:t>
      </w:r>
      <w:r w:rsidRPr="00147AA0">
        <w:rPr>
          <w:rFonts w:ascii="Arial" w:hAnsi="Arial" w:cs="Arial"/>
          <w:b w:val="0"/>
          <w:bCs w:val="0"/>
          <w:color w:val="222222"/>
          <w:shd w:val="clear" w:color="auto" w:fill="FFFFFF"/>
        </w:rPr>
        <w:t>architecture</w:t>
      </w:r>
      <w:r w:rsidRPr="00147AA0">
        <w:rPr>
          <w:rFonts w:ascii="Arial" w:hAnsi="Arial" w:cs="Arial"/>
          <w:b w:val="0"/>
          <w:color w:val="222222"/>
          <w:shd w:val="clear" w:color="auto" w:fill="FFFFFF"/>
        </w:rPr>
        <w:t> is the set of </w:t>
      </w:r>
      <w:r w:rsidRPr="00147AA0">
        <w:rPr>
          <w:rFonts w:ascii="Arial" w:hAnsi="Arial" w:cs="Arial"/>
          <w:b w:val="0"/>
          <w:bCs w:val="0"/>
          <w:color w:val="222222"/>
          <w:shd w:val="clear" w:color="auto" w:fill="FFFFFF"/>
        </w:rPr>
        <w:t>architectural</w:t>
      </w:r>
      <w:r w:rsidRPr="00147AA0">
        <w:rPr>
          <w:rFonts w:ascii="Arial" w:hAnsi="Arial" w:cs="Arial"/>
          <w:b w:val="0"/>
          <w:color w:val="222222"/>
          <w:shd w:val="clear" w:color="auto" w:fill="FFFFFF"/>
        </w:rPr>
        <w:t> traditions produced by </w:t>
      </w:r>
      <w:r w:rsidRPr="00147AA0">
        <w:rPr>
          <w:rFonts w:ascii="Arial" w:hAnsi="Arial" w:cs="Arial"/>
          <w:b w:val="0"/>
          <w:bCs w:val="0"/>
          <w:color w:val="222222"/>
          <w:shd w:val="clear" w:color="auto" w:fill="FFFFFF"/>
        </w:rPr>
        <w:t>pre</w:t>
      </w:r>
      <w:r w:rsidRPr="00147AA0">
        <w:rPr>
          <w:rFonts w:ascii="Arial" w:hAnsi="Arial" w:cs="Arial"/>
          <w:b w:val="0"/>
          <w:color w:val="222222"/>
          <w:shd w:val="clear" w:color="auto" w:fill="FFFFFF"/>
        </w:rPr>
        <w:t>-</w:t>
      </w:r>
      <w:r w:rsidRPr="00147AA0">
        <w:rPr>
          <w:rFonts w:ascii="Arial" w:hAnsi="Arial" w:cs="Arial"/>
          <w:b w:val="0"/>
          <w:bCs w:val="0"/>
          <w:color w:val="222222"/>
          <w:shd w:val="clear" w:color="auto" w:fill="FFFFFF"/>
        </w:rPr>
        <w:t>Columbian</w:t>
      </w:r>
      <w:r w:rsidRPr="00147AA0">
        <w:rPr>
          <w:rFonts w:ascii="Arial" w:hAnsi="Arial" w:cs="Arial"/>
          <w:b w:val="0"/>
          <w:color w:val="222222"/>
          <w:shd w:val="clear" w:color="auto" w:fill="FFFFFF"/>
        </w:rPr>
        <w:t xml:space="preserve"> cultures and civilizations of Mesoamerica, traditions which are best known in the form of public, </w:t>
      </w:r>
    </w:p>
    <w:p w:rsidR="001E1317" w:rsidRDefault="001E1317" w:rsidP="002064F4">
      <w:pPr>
        <w:pStyle w:val="Heading2"/>
        <w:spacing w:before="480" w:after="480" w:line="525" w:lineRule="atLeast"/>
        <w:textAlignment w:val="baseline"/>
        <w:rPr>
          <w:b w:val="0"/>
          <w:color w:val="auto"/>
          <w:u w:val="single"/>
        </w:rPr>
      </w:pPr>
      <w:r>
        <w:rPr>
          <w:b w:val="0"/>
          <w:color w:val="auto"/>
          <w:u w:val="single"/>
        </w:rPr>
        <w:t>History &amp; Location:-</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64"/>
        <w:gridCol w:w="1372"/>
        <w:gridCol w:w="6666"/>
      </w:tblGrid>
      <w:tr w:rsidR="001E1317" w:rsidTr="00D16285">
        <w:tc>
          <w:tcPr>
            <w:tcW w:w="0" w:type="auto"/>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1E1317" w:rsidRDefault="001E1317">
            <w:pPr>
              <w:spacing w:before="240" w:after="240"/>
              <w:jc w:val="center"/>
              <w:rPr>
                <w:rFonts w:ascii="Arial" w:hAnsi="Arial" w:cs="Arial"/>
                <w:b/>
                <w:bCs/>
                <w:color w:val="202122"/>
                <w:sz w:val="21"/>
                <w:szCs w:val="21"/>
              </w:rPr>
            </w:pPr>
            <w:r>
              <w:rPr>
                <w:rFonts w:ascii="Arial" w:hAnsi="Arial" w:cs="Arial"/>
                <w:b/>
                <w:bCs/>
                <w:color w:val="202122"/>
                <w:sz w:val="21"/>
                <w:szCs w:val="21"/>
              </w:rPr>
              <w:t>Period</w:t>
            </w:r>
          </w:p>
        </w:tc>
        <w:tc>
          <w:tcPr>
            <w:tcW w:w="1372" w:type="dxa"/>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1E1317" w:rsidRDefault="001E1317">
            <w:pPr>
              <w:spacing w:before="240" w:after="240"/>
              <w:jc w:val="center"/>
              <w:rPr>
                <w:rFonts w:ascii="Arial" w:hAnsi="Arial" w:cs="Arial"/>
                <w:b/>
                <w:bCs/>
                <w:color w:val="202122"/>
                <w:sz w:val="21"/>
                <w:szCs w:val="21"/>
              </w:rPr>
            </w:pPr>
            <w:r>
              <w:rPr>
                <w:rFonts w:ascii="Arial" w:hAnsi="Arial" w:cs="Arial"/>
                <w:b/>
                <w:bCs/>
                <w:color w:val="202122"/>
                <w:sz w:val="21"/>
                <w:szCs w:val="21"/>
              </w:rPr>
              <w:t>Time</w:t>
            </w:r>
            <w:r w:rsidR="00D16285">
              <w:rPr>
                <w:rFonts w:ascii="Arial" w:hAnsi="Arial" w:cs="Arial"/>
                <w:b/>
                <w:bCs/>
                <w:color w:val="202122"/>
                <w:sz w:val="21"/>
                <w:szCs w:val="21"/>
              </w:rPr>
              <w:t xml:space="preserve"> </w:t>
            </w:r>
            <w:r>
              <w:rPr>
                <w:rFonts w:ascii="Arial" w:hAnsi="Arial" w:cs="Arial"/>
                <w:b/>
                <w:bCs/>
                <w:color w:val="202122"/>
                <w:sz w:val="21"/>
                <w:szCs w:val="21"/>
              </w:rPr>
              <w:t>span</w:t>
            </w:r>
          </w:p>
        </w:tc>
        <w:tc>
          <w:tcPr>
            <w:tcW w:w="6666" w:type="dxa"/>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1E1317" w:rsidRDefault="001E1317">
            <w:pPr>
              <w:spacing w:before="240" w:after="240"/>
              <w:jc w:val="center"/>
              <w:rPr>
                <w:rFonts w:ascii="Arial" w:hAnsi="Arial" w:cs="Arial"/>
                <w:b/>
                <w:bCs/>
                <w:color w:val="202122"/>
                <w:sz w:val="21"/>
                <w:szCs w:val="21"/>
              </w:rPr>
            </w:pPr>
            <w:r>
              <w:rPr>
                <w:rFonts w:ascii="Arial" w:hAnsi="Arial" w:cs="Arial"/>
                <w:b/>
                <w:bCs/>
                <w:color w:val="202122"/>
                <w:sz w:val="21"/>
                <w:szCs w:val="21"/>
              </w:rPr>
              <w:t>Important cultures, cities, structures and styles</w:t>
            </w:r>
          </w:p>
        </w:tc>
      </w:tr>
      <w:tr w:rsidR="001E1317" w:rsidTr="00D162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Pre-Classic(Formative)</w:t>
            </w:r>
          </w:p>
        </w:tc>
        <w:tc>
          <w:tcPr>
            <w:tcW w:w="13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BC 2000–1000</w:t>
            </w:r>
          </w:p>
        </w:tc>
        <w:tc>
          <w:tcPr>
            <w:tcW w:w="66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Gulf Coast cultures, </w:t>
            </w:r>
            <w:hyperlink r:id="rId9" w:tooltip="Olmec" w:history="1">
              <w:r>
                <w:rPr>
                  <w:rStyle w:val="Hyperlink"/>
                  <w:rFonts w:ascii="Arial" w:hAnsi="Arial" w:cs="Arial"/>
                  <w:color w:val="0B0080"/>
                  <w:sz w:val="21"/>
                  <w:szCs w:val="21"/>
                </w:rPr>
                <w:t>Olmec</w:t>
              </w:r>
            </w:hyperlink>
            <w:r>
              <w:rPr>
                <w:rFonts w:ascii="Arial" w:hAnsi="Arial" w:cs="Arial"/>
                <w:color w:val="202122"/>
                <w:sz w:val="21"/>
                <w:szCs w:val="21"/>
              </w:rPr>
              <w:t>, </w:t>
            </w:r>
            <w:hyperlink r:id="rId10" w:tooltip="Monte Alto Culture" w:history="1">
              <w:r>
                <w:rPr>
                  <w:rStyle w:val="Hyperlink"/>
                  <w:rFonts w:ascii="Arial" w:hAnsi="Arial" w:cs="Arial"/>
                  <w:color w:val="0B0080"/>
                  <w:sz w:val="21"/>
                  <w:szCs w:val="21"/>
                </w:rPr>
                <w:t>Monte Alto Culture</w:t>
              </w:r>
            </w:hyperlink>
          </w:p>
        </w:tc>
      </w:tr>
      <w:tr w:rsidR="001E1317" w:rsidTr="00D162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Early Pre-Classic</w:t>
            </w:r>
          </w:p>
        </w:tc>
        <w:tc>
          <w:tcPr>
            <w:tcW w:w="13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BC 2000–1000</w:t>
            </w:r>
          </w:p>
        </w:tc>
        <w:tc>
          <w:tcPr>
            <w:tcW w:w="66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Olmec centers </w:t>
            </w:r>
            <w:hyperlink r:id="rId11" w:tooltip="San Lorenzo Tenochtitlan" w:history="1">
              <w:r>
                <w:rPr>
                  <w:rStyle w:val="Hyperlink"/>
                  <w:rFonts w:ascii="Arial" w:hAnsi="Arial" w:cs="Arial"/>
                  <w:color w:val="0B0080"/>
                  <w:sz w:val="21"/>
                  <w:szCs w:val="21"/>
                </w:rPr>
                <w:t>San Lorenzo Tenochtitlan</w:t>
              </w:r>
            </w:hyperlink>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"https://en.wikipedia.org/wiki/Chalcatzingo" \o "Chalcatzingo" </w:instrText>
            </w:r>
            <w:r>
              <w:rPr>
                <w:rFonts w:ascii="Arial" w:hAnsi="Arial" w:cs="Arial"/>
                <w:color w:val="202122"/>
                <w:sz w:val="21"/>
                <w:szCs w:val="21"/>
              </w:rPr>
              <w:fldChar w:fldCharType="separate"/>
            </w:r>
            <w:r>
              <w:rPr>
                <w:rStyle w:val="Hyperlink"/>
                <w:rFonts w:ascii="Arial" w:hAnsi="Arial" w:cs="Arial"/>
                <w:color w:val="0B0080"/>
                <w:sz w:val="21"/>
                <w:szCs w:val="21"/>
              </w:rPr>
              <w:t>Chalcatzingo</w:t>
            </w:r>
            <w:proofErr w:type="spellEnd"/>
            <w:r>
              <w:rPr>
                <w:rFonts w:ascii="Arial" w:hAnsi="Arial" w:cs="Arial"/>
                <w:color w:val="202122"/>
                <w:sz w:val="21"/>
                <w:szCs w:val="21"/>
              </w:rPr>
              <w:fldChar w:fldCharType="end"/>
            </w:r>
            <w:r>
              <w:rPr>
                <w:rFonts w:ascii="Arial" w:hAnsi="Arial" w:cs="Arial"/>
                <w:color w:val="202122"/>
                <w:sz w:val="21"/>
                <w:szCs w:val="21"/>
              </w:rPr>
              <w:t>, </w:t>
            </w:r>
            <w:hyperlink r:id="rId12" w:tooltip="San José Mogote" w:history="1">
              <w:r>
                <w:rPr>
                  <w:rStyle w:val="Hyperlink"/>
                  <w:rFonts w:ascii="Arial" w:hAnsi="Arial" w:cs="Arial"/>
                  <w:color w:val="0B0080"/>
                  <w:sz w:val="21"/>
                  <w:szCs w:val="21"/>
                </w:rPr>
                <w:t xml:space="preserve">San José </w:t>
              </w:r>
              <w:proofErr w:type="spellStart"/>
              <w:r>
                <w:rPr>
                  <w:rStyle w:val="Hyperlink"/>
                  <w:rFonts w:ascii="Arial" w:hAnsi="Arial" w:cs="Arial"/>
                  <w:color w:val="0B0080"/>
                  <w:sz w:val="21"/>
                  <w:szCs w:val="21"/>
                </w:rPr>
                <w:t>Mogote</w:t>
              </w:r>
              <w:proofErr w:type="spellEnd"/>
            </w:hyperlink>
            <w:r>
              <w:rPr>
                <w:rFonts w:ascii="Arial" w:hAnsi="Arial" w:cs="Arial"/>
                <w:color w:val="202122"/>
                <w:sz w:val="21"/>
                <w:szCs w:val="21"/>
              </w:rPr>
              <w:t>, </w:t>
            </w:r>
            <w:hyperlink r:id="rId13" w:tooltip="La Mojarra Steala 12 (page does not exist)" w:history="1">
              <w:r>
                <w:rPr>
                  <w:rStyle w:val="Hyperlink"/>
                  <w:rFonts w:ascii="Arial" w:hAnsi="Arial" w:cs="Arial"/>
                  <w:color w:val="A55858"/>
                  <w:sz w:val="21"/>
                  <w:szCs w:val="21"/>
                </w:rPr>
                <w:t xml:space="preserve">La </w:t>
              </w:r>
              <w:proofErr w:type="spellStart"/>
              <w:r>
                <w:rPr>
                  <w:rStyle w:val="Hyperlink"/>
                  <w:rFonts w:ascii="Arial" w:hAnsi="Arial" w:cs="Arial"/>
                  <w:color w:val="A55858"/>
                  <w:sz w:val="21"/>
                  <w:szCs w:val="21"/>
                </w:rPr>
                <w:t>Mojarra</w:t>
              </w:r>
              <w:proofErr w:type="spellEnd"/>
              <w:r>
                <w:rPr>
                  <w:rStyle w:val="Hyperlink"/>
                  <w:rFonts w:ascii="Arial" w:hAnsi="Arial" w:cs="Arial"/>
                  <w:color w:val="A55858"/>
                  <w:sz w:val="21"/>
                  <w:szCs w:val="21"/>
                </w:rPr>
                <w:t xml:space="preserve"> </w:t>
              </w:r>
              <w:proofErr w:type="spellStart"/>
              <w:r>
                <w:rPr>
                  <w:rStyle w:val="Hyperlink"/>
                  <w:rFonts w:ascii="Arial" w:hAnsi="Arial" w:cs="Arial"/>
                  <w:color w:val="A55858"/>
                  <w:sz w:val="21"/>
                  <w:szCs w:val="21"/>
                </w:rPr>
                <w:t>Steala</w:t>
              </w:r>
              <w:proofErr w:type="spellEnd"/>
              <w:r>
                <w:rPr>
                  <w:rStyle w:val="Hyperlink"/>
                  <w:rFonts w:ascii="Arial" w:hAnsi="Arial" w:cs="Arial"/>
                  <w:color w:val="A55858"/>
                  <w:sz w:val="21"/>
                  <w:szCs w:val="21"/>
                </w:rPr>
                <w:t xml:space="preserve"> 12</w:t>
              </w:r>
            </w:hyperlink>
          </w:p>
        </w:tc>
      </w:tr>
      <w:tr w:rsidR="001E1317" w:rsidTr="00D162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Middle Pre-Classic</w:t>
            </w:r>
          </w:p>
        </w:tc>
        <w:tc>
          <w:tcPr>
            <w:tcW w:w="13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BC 1000–400</w:t>
            </w:r>
          </w:p>
        </w:tc>
        <w:tc>
          <w:tcPr>
            <w:tcW w:w="66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Late Olmec and Early Maya,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"https://en.wikipedia.org/wiki/Izapa" \o "Izapa" </w:instrText>
            </w:r>
            <w:r>
              <w:rPr>
                <w:rFonts w:ascii="Arial" w:hAnsi="Arial" w:cs="Arial"/>
                <w:color w:val="202122"/>
                <w:sz w:val="21"/>
                <w:szCs w:val="21"/>
              </w:rPr>
              <w:fldChar w:fldCharType="separate"/>
            </w:r>
            <w:r>
              <w:rPr>
                <w:rStyle w:val="Hyperlink"/>
                <w:rFonts w:ascii="Arial" w:hAnsi="Arial" w:cs="Arial"/>
                <w:color w:val="0B0080"/>
                <w:sz w:val="21"/>
                <w:szCs w:val="21"/>
              </w:rPr>
              <w:t>Izapa</w:t>
            </w:r>
            <w:proofErr w:type="spellEnd"/>
            <w:r>
              <w:rPr>
                <w:rFonts w:ascii="Arial" w:hAnsi="Arial" w:cs="Arial"/>
                <w:color w:val="202122"/>
                <w:sz w:val="21"/>
                <w:szCs w:val="21"/>
              </w:rPr>
              <w:fldChar w:fldCharType="end"/>
            </w:r>
            <w:r>
              <w:rPr>
                <w:rFonts w:ascii="Arial" w:hAnsi="Arial" w:cs="Arial"/>
                <w:color w:val="202122"/>
                <w:sz w:val="21"/>
                <w:szCs w:val="21"/>
              </w:rPr>
              <w:t>, </w:t>
            </w:r>
            <w:hyperlink r:id="rId14" w:tooltip="La Venta" w:history="1">
              <w:r>
                <w:rPr>
                  <w:rStyle w:val="Hyperlink"/>
                  <w:rFonts w:ascii="Arial" w:hAnsi="Arial" w:cs="Arial"/>
                  <w:color w:val="0B0080"/>
                  <w:sz w:val="21"/>
                  <w:szCs w:val="21"/>
                </w:rPr>
                <w:t xml:space="preserve">La </w:t>
              </w:r>
              <w:proofErr w:type="spellStart"/>
              <w:r>
                <w:rPr>
                  <w:rStyle w:val="Hyperlink"/>
                  <w:rFonts w:ascii="Arial" w:hAnsi="Arial" w:cs="Arial"/>
                  <w:color w:val="0B0080"/>
                  <w:sz w:val="21"/>
                  <w:szCs w:val="21"/>
                </w:rPr>
                <w:t>Venta</w:t>
              </w:r>
              <w:proofErr w:type="spellEnd"/>
            </w:hyperlink>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"https://en.wikipedia.org/wiki/Tres_Zapotes" \o "Tres Zapotes" </w:instrText>
            </w:r>
            <w:r>
              <w:rPr>
                <w:rFonts w:ascii="Arial" w:hAnsi="Arial" w:cs="Arial"/>
                <w:color w:val="202122"/>
                <w:sz w:val="21"/>
                <w:szCs w:val="21"/>
              </w:rPr>
              <w:fldChar w:fldCharType="separate"/>
            </w:r>
            <w:r>
              <w:rPr>
                <w:rStyle w:val="Hyperlink"/>
                <w:rFonts w:ascii="Arial" w:hAnsi="Arial" w:cs="Arial"/>
                <w:color w:val="0B0080"/>
                <w:sz w:val="21"/>
                <w:szCs w:val="21"/>
              </w:rPr>
              <w:t>Tres</w:t>
            </w:r>
            <w:proofErr w:type="spellEnd"/>
            <w:r>
              <w:rPr>
                <w:rStyle w:val="Hyperlink"/>
                <w:rFonts w:ascii="Arial" w:hAnsi="Arial" w:cs="Arial"/>
                <w:color w:val="0B0080"/>
                <w:sz w:val="21"/>
                <w:szCs w:val="21"/>
              </w:rPr>
              <w:t xml:space="preserve"> </w:t>
            </w:r>
            <w:proofErr w:type="spellStart"/>
            <w:r>
              <w:rPr>
                <w:rStyle w:val="Hyperlink"/>
                <w:rFonts w:ascii="Arial" w:hAnsi="Arial" w:cs="Arial"/>
                <w:color w:val="0B0080"/>
                <w:sz w:val="21"/>
                <w:szCs w:val="21"/>
              </w:rPr>
              <w:t>Zapotes</w:t>
            </w:r>
            <w:proofErr w:type="spellEnd"/>
            <w:r>
              <w:rPr>
                <w:rFonts w:ascii="Arial" w:hAnsi="Arial" w:cs="Arial"/>
                <w:color w:val="202122"/>
                <w:sz w:val="21"/>
                <w:szCs w:val="21"/>
              </w:rPr>
              <w:fldChar w:fldCharType="end"/>
            </w:r>
            <w:r>
              <w:rPr>
                <w:rFonts w:ascii="Arial" w:hAnsi="Arial" w:cs="Arial"/>
                <w:color w:val="202122"/>
                <w:sz w:val="21"/>
                <w:szCs w:val="21"/>
              </w:rPr>
              <w:t>, </w:t>
            </w:r>
            <w:hyperlink r:id="rId15" w:tooltip="Usulután ceramics (page does not exist)" w:history="1">
              <w:r>
                <w:rPr>
                  <w:rStyle w:val="Hyperlink"/>
                  <w:rFonts w:ascii="Arial" w:hAnsi="Arial" w:cs="Arial"/>
                  <w:color w:val="A55858"/>
                  <w:sz w:val="21"/>
                  <w:szCs w:val="21"/>
                </w:rPr>
                <w:t>Usulután ceramics</w:t>
              </w:r>
            </w:hyperlink>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"https://en.wikipedia.org/wiki/Nakb%C3%A9" \o "Nakbé" </w:instrText>
            </w:r>
            <w:r>
              <w:rPr>
                <w:rFonts w:ascii="Arial" w:hAnsi="Arial" w:cs="Arial"/>
                <w:color w:val="202122"/>
                <w:sz w:val="21"/>
                <w:szCs w:val="21"/>
              </w:rPr>
              <w:fldChar w:fldCharType="separate"/>
            </w:r>
            <w:r>
              <w:rPr>
                <w:rStyle w:val="Hyperlink"/>
                <w:rFonts w:ascii="Arial" w:hAnsi="Arial" w:cs="Arial"/>
                <w:color w:val="0B0080"/>
                <w:sz w:val="21"/>
                <w:szCs w:val="21"/>
              </w:rPr>
              <w:t>Nakbé</w:t>
            </w:r>
            <w:proofErr w:type="spellEnd"/>
            <w:r>
              <w:rPr>
                <w:rFonts w:ascii="Arial" w:hAnsi="Arial" w:cs="Arial"/>
                <w:color w:val="202122"/>
                <w:sz w:val="21"/>
                <w:szCs w:val="21"/>
              </w:rPr>
              <w:fldChar w:fldCharType="end"/>
            </w:r>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"https://en.wikipedia.org/wiki/Lamanai" \o "Lamanai" </w:instrText>
            </w:r>
            <w:r>
              <w:rPr>
                <w:rFonts w:ascii="Arial" w:hAnsi="Arial" w:cs="Arial"/>
                <w:color w:val="202122"/>
                <w:sz w:val="21"/>
                <w:szCs w:val="21"/>
              </w:rPr>
              <w:fldChar w:fldCharType="separate"/>
            </w:r>
            <w:r>
              <w:rPr>
                <w:rStyle w:val="Hyperlink"/>
                <w:rFonts w:ascii="Arial" w:hAnsi="Arial" w:cs="Arial"/>
                <w:color w:val="0B0080"/>
                <w:sz w:val="21"/>
                <w:szCs w:val="21"/>
              </w:rPr>
              <w:t>Lamanai</w:t>
            </w:r>
            <w:proofErr w:type="spellEnd"/>
            <w:r>
              <w:rPr>
                <w:rFonts w:ascii="Arial" w:hAnsi="Arial" w:cs="Arial"/>
                <w:color w:val="202122"/>
                <w:sz w:val="21"/>
                <w:szCs w:val="21"/>
              </w:rPr>
              <w:fldChar w:fldCharType="end"/>
            </w:r>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"https://en.wikipedia.org/wiki/Xunantunich" \o "Xunantunich" </w:instrText>
            </w:r>
            <w:r>
              <w:rPr>
                <w:rFonts w:ascii="Arial" w:hAnsi="Arial" w:cs="Arial"/>
                <w:color w:val="202122"/>
                <w:sz w:val="21"/>
                <w:szCs w:val="21"/>
              </w:rPr>
              <w:fldChar w:fldCharType="separate"/>
            </w:r>
            <w:r>
              <w:rPr>
                <w:rStyle w:val="Hyperlink"/>
                <w:rFonts w:ascii="Arial" w:hAnsi="Arial" w:cs="Arial"/>
                <w:color w:val="0B0080"/>
                <w:sz w:val="21"/>
                <w:szCs w:val="21"/>
              </w:rPr>
              <w:t>Xunantunich</w:t>
            </w:r>
            <w:proofErr w:type="spellEnd"/>
            <w:r>
              <w:rPr>
                <w:rFonts w:ascii="Arial" w:hAnsi="Arial" w:cs="Arial"/>
                <w:color w:val="202122"/>
                <w:sz w:val="21"/>
                <w:szCs w:val="21"/>
              </w:rPr>
              <w:fldChar w:fldCharType="end"/>
            </w:r>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"https://en.wikipedia.org/wiki/Naj_Tunich" \o "Naj Tunich" </w:instrText>
            </w:r>
            <w:r>
              <w:rPr>
                <w:rFonts w:ascii="Arial" w:hAnsi="Arial" w:cs="Arial"/>
                <w:color w:val="202122"/>
                <w:sz w:val="21"/>
                <w:szCs w:val="21"/>
              </w:rPr>
              <w:fldChar w:fldCharType="separate"/>
            </w:r>
            <w:r>
              <w:rPr>
                <w:rStyle w:val="Hyperlink"/>
                <w:rFonts w:ascii="Arial" w:hAnsi="Arial" w:cs="Arial"/>
                <w:color w:val="0B0080"/>
                <w:sz w:val="21"/>
                <w:szCs w:val="21"/>
              </w:rPr>
              <w:t>Naj</w:t>
            </w:r>
            <w:proofErr w:type="spellEnd"/>
            <w:r>
              <w:rPr>
                <w:rStyle w:val="Hyperlink"/>
                <w:rFonts w:ascii="Arial" w:hAnsi="Arial" w:cs="Arial"/>
                <w:color w:val="0B0080"/>
                <w:sz w:val="21"/>
                <w:szCs w:val="21"/>
              </w:rPr>
              <w:t xml:space="preserve"> </w:t>
            </w:r>
            <w:proofErr w:type="spellStart"/>
            <w:r>
              <w:rPr>
                <w:rStyle w:val="Hyperlink"/>
                <w:rFonts w:ascii="Arial" w:hAnsi="Arial" w:cs="Arial"/>
                <w:color w:val="0B0080"/>
                <w:sz w:val="21"/>
                <w:szCs w:val="21"/>
              </w:rPr>
              <w:t>Tunich</w:t>
            </w:r>
            <w:proofErr w:type="spellEnd"/>
            <w:r>
              <w:rPr>
                <w:rFonts w:ascii="Arial" w:hAnsi="Arial" w:cs="Arial"/>
                <w:color w:val="202122"/>
                <w:sz w:val="21"/>
                <w:szCs w:val="21"/>
              </w:rPr>
              <w:fldChar w:fldCharType="end"/>
            </w:r>
            <w:r>
              <w:rPr>
                <w:rFonts w:ascii="Arial" w:hAnsi="Arial" w:cs="Arial"/>
                <w:color w:val="202122"/>
                <w:sz w:val="21"/>
                <w:szCs w:val="21"/>
              </w:rPr>
              <w:t> Cave, </w:t>
            </w:r>
            <w:hyperlink r:id="rId16" w:tooltip="El Mirador" w:history="1">
              <w:r>
                <w:rPr>
                  <w:rStyle w:val="Hyperlink"/>
                  <w:rFonts w:ascii="Arial" w:hAnsi="Arial" w:cs="Arial"/>
                  <w:color w:val="0B0080"/>
                  <w:sz w:val="21"/>
                  <w:szCs w:val="21"/>
                </w:rPr>
                <w:t xml:space="preserve">El </w:t>
              </w:r>
              <w:proofErr w:type="spellStart"/>
              <w:r>
                <w:rPr>
                  <w:rStyle w:val="Hyperlink"/>
                  <w:rFonts w:ascii="Arial" w:hAnsi="Arial" w:cs="Arial"/>
                  <w:color w:val="0B0080"/>
                  <w:sz w:val="21"/>
                  <w:szCs w:val="21"/>
                </w:rPr>
                <w:t>Mirador</w:t>
              </w:r>
              <w:proofErr w:type="spellEnd"/>
            </w:hyperlink>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"https://en.wikipedia.org/wiki/Kaminaljuy%C3%BA" \o "Kaminaljuyú" </w:instrText>
            </w:r>
            <w:r>
              <w:rPr>
                <w:rFonts w:ascii="Arial" w:hAnsi="Arial" w:cs="Arial"/>
                <w:color w:val="202122"/>
                <w:sz w:val="21"/>
                <w:szCs w:val="21"/>
              </w:rPr>
              <w:fldChar w:fldCharType="separate"/>
            </w:r>
            <w:r>
              <w:rPr>
                <w:rStyle w:val="Hyperlink"/>
                <w:rFonts w:ascii="Arial" w:hAnsi="Arial" w:cs="Arial"/>
                <w:color w:val="0B0080"/>
                <w:sz w:val="21"/>
                <w:szCs w:val="21"/>
              </w:rPr>
              <w:t>Kaminaljuyú</w:t>
            </w:r>
            <w:proofErr w:type="spellEnd"/>
            <w:r>
              <w:rPr>
                <w:rFonts w:ascii="Arial" w:hAnsi="Arial" w:cs="Arial"/>
                <w:color w:val="202122"/>
                <w:sz w:val="21"/>
                <w:szCs w:val="21"/>
              </w:rPr>
              <w:fldChar w:fldCharType="end"/>
            </w:r>
          </w:p>
        </w:tc>
      </w:tr>
      <w:tr w:rsidR="001E1317" w:rsidTr="00D16285">
        <w:tc>
          <w:tcPr>
            <w:tcW w:w="0" w:type="auto"/>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Late Pre-Classic</w:t>
            </w:r>
          </w:p>
        </w:tc>
        <w:tc>
          <w:tcPr>
            <w:tcW w:w="1372" w:type="dxa"/>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BC 400 – 200 AD</w:t>
            </w:r>
          </w:p>
        </w:tc>
        <w:tc>
          <w:tcPr>
            <w:tcW w:w="6666" w:type="dxa"/>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1E1317" w:rsidRDefault="00101B58">
            <w:pPr>
              <w:spacing w:before="240" w:after="240"/>
              <w:rPr>
                <w:rFonts w:ascii="Arial" w:hAnsi="Arial" w:cs="Arial"/>
                <w:color w:val="202122"/>
                <w:sz w:val="21"/>
                <w:szCs w:val="21"/>
              </w:rPr>
            </w:pPr>
            <w:hyperlink r:id="rId17" w:tooltip="Preclassic Maya" w:history="1">
              <w:proofErr w:type="spellStart"/>
              <w:r w:rsidR="001E1317">
                <w:rPr>
                  <w:rStyle w:val="Hyperlink"/>
                  <w:rFonts w:ascii="Arial" w:hAnsi="Arial" w:cs="Arial"/>
                  <w:color w:val="0B0080"/>
                  <w:sz w:val="21"/>
                  <w:szCs w:val="21"/>
                </w:rPr>
                <w:t>Preclassic</w:t>
              </w:r>
              <w:proofErr w:type="spellEnd"/>
              <w:r w:rsidR="001E1317">
                <w:rPr>
                  <w:rStyle w:val="Hyperlink"/>
                  <w:rFonts w:ascii="Arial" w:hAnsi="Arial" w:cs="Arial"/>
                  <w:color w:val="0B0080"/>
                  <w:sz w:val="21"/>
                  <w:szCs w:val="21"/>
                </w:rPr>
                <w:t xml:space="preserve"> Maya</w:t>
              </w:r>
            </w:hyperlink>
            <w:r w:rsidR="001E1317">
              <w:rPr>
                <w:rFonts w:ascii="Arial" w:hAnsi="Arial" w:cs="Arial"/>
                <w:color w:val="202122"/>
                <w:sz w:val="21"/>
                <w:szCs w:val="21"/>
              </w:rPr>
              <w:t xml:space="preserve">, Teotihuacan and </w:t>
            </w:r>
            <w:proofErr w:type="spellStart"/>
            <w:r w:rsidR="001E1317">
              <w:rPr>
                <w:rFonts w:ascii="Arial" w:hAnsi="Arial" w:cs="Arial"/>
                <w:color w:val="202122"/>
                <w:sz w:val="21"/>
                <w:szCs w:val="21"/>
              </w:rPr>
              <w:t>Zapotec</w:t>
            </w:r>
            <w:proofErr w:type="spellEnd"/>
            <w:r w:rsidR="001E1317">
              <w:rPr>
                <w:rFonts w:ascii="Arial" w:hAnsi="Arial" w:cs="Arial"/>
                <w:color w:val="202122"/>
                <w:sz w:val="21"/>
                <w:szCs w:val="21"/>
              </w:rPr>
              <w:t xml:space="preserve">, </w:t>
            </w:r>
            <w:proofErr w:type="spellStart"/>
            <w:r w:rsidR="001E1317">
              <w:rPr>
                <w:rFonts w:ascii="Arial" w:hAnsi="Arial" w:cs="Arial"/>
                <w:color w:val="202122"/>
                <w:sz w:val="21"/>
                <w:szCs w:val="21"/>
              </w:rPr>
              <w:t>Teuchitlan</w:t>
            </w:r>
            <w:proofErr w:type="spellEnd"/>
            <w:r w:rsidR="001E1317">
              <w:rPr>
                <w:rFonts w:ascii="Arial" w:hAnsi="Arial" w:cs="Arial"/>
                <w:color w:val="202122"/>
                <w:sz w:val="21"/>
                <w:szCs w:val="21"/>
              </w:rPr>
              <w:t xml:space="preserve"> Tradition formative periods, </w:t>
            </w:r>
            <w:hyperlink r:id="rId18" w:tooltip="Teotihuacan" w:history="1">
              <w:r w:rsidR="001E1317">
                <w:rPr>
                  <w:rStyle w:val="Hyperlink"/>
                  <w:rFonts w:ascii="Arial" w:hAnsi="Arial" w:cs="Arial"/>
                  <w:color w:val="0B0080"/>
                  <w:sz w:val="21"/>
                  <w:szCs w:val="21"/>
                </w:rPr>
                <w:t>Teotihuacan</w:t>
              </w:r>
            </w:hyperlink>
            <w:r w:rsidR="001E1317">
              <w:rPr>
                <w:rFonts w:ascii="Arial" w:hAnsi="Arial" w:cs="Arial"/>
                <w:color w:val="202122"/>
                <w:sz w:val="21"/>
                <w:szCs w:val="21"/>
              </w:rPr>
              <w:t>, </w:t>
            </w:r>
            <w:proofErr w:type="spellStart"/>
            <w:r w:rsidR="001E1317">
              <w:rPr>
                <w:rFonts w:ascii="Arial" w:hAnsi="Arial" w:cs="Arial"/>
                <w:color w:val="202122"/>
                <w:sz w:val="21"/>
                <w:szCs w:val="21"/>
              </w:rPr>
              <w:fldChar w:fldCharType="begin"/>
            </w:r>
            <w:r w:rsidR="001E1317">
              <w:rPr>
                <w:rFonts w:ascii="Arial" w:hAnsi="Arial" w:cs="Arial"/>
                <w:color w:val="202122"/>
                <w:sz w:val="21"/>
                <w:szCs w:val="21"/>
              </w:rPr>
              <w:instrText xml:space="preserve"> HYPERLINK "https://en.wikipedia.org/wiki/Uaxact%C3%BAn" \o "Uaxactún" </w:instrText>
            </w:r>
            <w:r w:rsidR="001E1317">
              <w:rPr>
                <w:rFonts w:ascii="Arial" w:hAnsi="Arial" w:cs="Arial"/>
                <w:color w:val="202122"/>
                <w:sz w:val="21"/>
                <w:szCs w:val="21"/>
              </w:rPr>
              <w:fldChar w:fldCharType="separate"/>
            </w:r>
            <w:r w:rsidR="001E1317">
              <w:rPr>
                <w:rStyle w:val="Hyperlink"/>
                <w:rFonts w:ascii="Arial" w:hAnsi="Arial" w:cs="Arial"/>
                <w:color w:val="0B0080"/>
                <w:sz w:val="21"/>
                <w:szCs w:val="21"/>
              </w:rPr>
              <w:t>Uaxactún</w:t>
            </w:r>
            <w:proofErr w:type="spellEnd"/>
            <w:r w:rsidR="001E1317">
              <w:rPr>
                <w:rFonts w:ascii="Arial" w:hAnsi="Arial" w:cs="Arial"/>
                <w:color w:val="202122"/>
                <w:sz w:val="21"/>
                <w:szCs w:val="21"/>
              </w:rPr>
              <w:fldChar w:fldCharType="end"/>
            </w:r>
            <w:r w:rsidR="001E1317">
              <w:rPr>
                <w:rFonts w:ascii="Arial" w:hAnsi="Arial" w:cs="Arial"/>
                <w:color w:val="202122"/>
                <w:sz w:val="21"/>
                <w:szCs w:val="21"/>
              </w:rPr>
              <w:t>, </w:t>
            </w:r>
            <w:hyperlink r:id="rId19" w:tooltip="Tikal" w:history="1">
              <w:r w:rsidR="001E1317">
                <w:rPr>
                  <w:rStyle w:val="Hyperlink"/>
                  <w:rFonts w:ascii="Arial" w:hAnsi="Arial" w:cs="Arial"/>
                  <w:color w:val="0B0080"/>
                  <w:sz w:val="21"/>
                  <w:szCs w:val="21"/>
                </w:rPr>
                <w:t>Tikal</w:t>
              </w:r>
            </w:hyperlink>
            <w:r w:rsidR="001E1317">
              <w:rPr>
                <w:rFonts w:ascii="Arial" w:hAnsi="Arial" w:cs="Arial"/>
                <w:color w:val="202122"/>
                <w:sz w:val="21"/>
                <w:szCs w:val="21"/>
              </w:rPr>
              <w:t>, </w:t>
            </w:r>
            <w:proofErr w:type="spellStart"/>
            <w:r w:rsidR="001E1317">
              <w:rPr>
                <w:rFonts w:ascii="Arial" w:hAnsi="Arial" w:cs="Arial"/>
                <w:color w:val="202122"/>
                <w:sz w:val="21"/>
                <w:szCs w:val="21"/>
              </w:rPr>
              <w:fldChar w:fldCharType="begin"/>
            </w:r>
            <w:r w:rsidR="001E1317">
              <w:rPr>
                <w:rFonts w:ascii="Arial" w:hAnsi="Arial" w:cs="Arial"/>
                <w:color w:val="202122"/>
                <w:sz w:val="21"/>
                <w:szCs w:val="21"/>
              </w:rPr>
              <w:instrText xml:space="preserve"> HYPERLINK "https://en.wikipedia.org/wiki/Edzn%C3%A1" \o "Edzná" </w:instrText>
            </w:r>
            <w:r w:rsidR="001E1317">
              <w:rPr>
                <w:rFonts w:ascii="Arial" w:hAnsi="Arial" w:cs="Arial"/>
                <w:color w:val="202122"/>
                <w:sz w:val="21"/>
                <w:szCs w:val="21"/>
              </w:rPr>
              <w:fldChar w:fldCharType="separate"/>
            </w:r>
            <w:r w:rsidR="001E1317">
              <w:rPr>
                <w:rStyle w:val="Hyperlink"/>
                <w:rFonts w:ascii="Arial" w:hAnsi="Arial" w:cs="Arial"/>
                <w:color w:val="0B0080"/>
                <w:sz w:val="21"/>
                <w:szCs w:val="21"/>
              </w:rPr>
              <w:t>Edzná</w:t>
            </w:r>
            <w:proofErr w:type="spellEnd"/>
            <w:r w:rsidR="001E1317">
              <w:rPr>
                <w:rFonts w:ascii="Arial" w:hAnsi="Arial" w:cs="Arial"/>
                <w:color w:val="202122"/>
                <w:sz w:val="21"/>
                <w:szCs w:val="21"/>
              </w:rPr>
              <w:fldChar w:fldCharType="end"/>
            </w:r>
            <w:r w:rsidR="001E1317">
              <w:rPr>
                <w:rFonts w:ascii="Arial" w:hAnsi="Arial" w:cs="Arial"/>
                <w:color w:val="202122"/>
                <w:sz w:val="21"/>
                <w:szCs w:val="21"/>
              </w:rPr>
              <w:t>, </w:t>
            </w:r>
            <w:hyperlink r:id="rId20" w:tooltip="Monte Albán" w:history="1">
              <w:r w:rsidR="001E1317">
                <w:rPr>
                  <w:rStyle w:val="Hyperlink"/>
                  <w:rFonts w:ascii="Arial" w:hAnsi="Arial" w:cs="Arial"/>
                  <w:color w:val="0B0080"/>
                  <w:sz w:val="21"/>
                  <w:szCs w:val="21"/>
                </w:rPr>
                <w:t xml:space="preserve">Monte </w:t>
              </w:r>
              <w:proofErr w:type="spellStart"/>
              <w:r w:rsidR="001E1317">
                <w:rPr>
                  <w:rStyle w:val="Hyperlink"/>
                  <w:rFonts w:ascii="Arial" w:hAnsi="Arial" w:cs="Arial"/>
                  <w:color w:val="0B0080"/>
                  <w:sz w:val="21"/>
                  <w:szCs w:val="21"/>
                </w:rPr>
                <w:t>Albán</w:t>
              </w:r>
              <w:proofErr w:type="spellEnd"/>
            </w:hyperlink>
            <w:r w:rsidR="001E1317">
              <w:rPr>
                <w:rFonts w:ascii="Arial" w:hAnsi="Arial" w:cs="Arial"/>
                <w:color w:val="202122"/>
                <w:sz w:val="21"/>
                <w:szCs w:val="21"/>
              </w:rPr>
              <w:t> I &amp; II, </w:t>
            </w:r>
            <w:hyperlink r:id="rId21" w:tooltip="Pyramid of the Sun" w:history="1">
              <w:r w:rsidR="001E1317">
                <w:rPr>
                  <w:rStyle w:val="Hyperlink"/>
                  <w:rFonts w:ascii="Arial" w:hAnsi="Arial" w:cs="Arial"/>
                  <w:color w:val="0B0080"/>
                  <w:sz w:val="21"/>
                  <w:szCs w:val="21"/>
                </w:rPr>
                <w:t>Pyramid of the Sun</w:t>
              </w:r>
            </w:hyperlink>
            <w:r w:rsidR="001E1317">
              <w:rPr>
                <w:rFonts w:ascii="Arial" w:hAnsi="Arial" w:cs="Arial"/>
                <w:color w:val="202122"/>
                <w:sz w:val="21"/>
                <w:szCs w:val="21"/>
              </w:rPr>
              <w:t>, </w:t>
            </w:r>
            <w:proofErr w:type="spellStart"/>
            <w:r w:rsidR="001E1317">
              <w:rPr>
                <w:rFonts w:ascii="Arial" w:hAnsi="Arial" w:cs="Arial"/>
                <w:color w:val="202122"/>
                <w:sz w:val="21"/>
                <w:szCs w:val="21"/>
              </w:rPr>
              <w:fldChar w:fldCharType="begin"/>
            </w:r>
            <w:r w:rsidR="001E1317">
              <w:rPr>
                <w:rFonts w:ascii="Arial" w:hAnsi="Arial" w:cs="Arial"/>
                <w:color w:val="202122"/>
                <w:sz w:val="21"/>
                <w:szCs w:val="21"/>
              </w:rPr>
              <w:instrText xml:space="preserve"> HYPERLINK "https://en.wikipedia.org/wiki/Guachimontones" \o "Guachimontones" </w:instrText>
            </w:r>
            <w:r w:rsidR="001E1317">
              <w:rPr>
                <w:rFonts w:ascii="Arial" w:hAnsi="Arial" w:cs="Arial"/>
                <w:color w:val="202122"/>
                <w:sz w:val="21"/>
                <w:szCs w:val="21"/>
              </w:rPr>
              <w:fldChar w:fldCharType="separate"/>
            </w:r>
            <w:r w:rsidR="001E1317">
              <w:rPr>
                <w:rStyle w:val="Hyperlink"/>
                <w:rFonts w:ascii="Arial" w:hAnsi="Arial" w:cs="Arial"/>
                <w:color w:val="0B0080"/>
                <w:sz w:val="21"/>
                <w:szCs w:val="21"/>
              </w:rPr>
              <w:t>Guachimontones</w:t>
            </w:r>
            <w:proofErr w:type="spellEnd"/>
            <w:r w:rsidR="001E1317">
              <w:rPr>
                <w:rFonts w:ascii="Arial" w:hAnsi="Arial" w:cs="Arial"/>
                <w:color w:val="202122"/>
                <w:sz w:val="21"/>
                <w:szCs w:val="21"/>
              </w:rPr>
              <w:fldChar w:fldCharType="end"/>
            </w:r>
          </w:p>
        </w:tc>
      </w:tr>
      <w:tr w:rsidR="001E1317" w:rsidTr="00D162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Classic</w:t>
            </w:r>
          </w:p>
        </w:tc>
        <w:tc>
          <w:tcPr>
            <w:tcW w:w="13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AD 200–900</w:t>
            </w:r>
          </w:p>
        </w:tc>
        <w:tc>
          <w:tcPr>
            <w:tcW w:w="66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 xml:space="preserve">Classic Maya Centers, Teotihuacan, </w:t>
            </w:r>
            <w:proofErr w:type="spellStart"/>
            <w:r>
              <w:rPr>
                <w:rFonts w:ascii="Arial" w:hAnsi="Arial" w:cs="Arial"/>
                <w:color w:val="202122"/>
                <w:sz w:val="21"/>
                <w:szCs w:val="21"/>
              </w:rPr>
              <w:t>Zapotecs</w:t>
            </w:r>
            <w:proofErr w:type="spellEnd"/>
            <w:r>
              <w:rPr>
                <w:rFonts w:ascii="Arial" w:hAnsi="Arial" w:cs="Arial"/>
                <w:color w:val="202122"/>
                <w:sz w:val="21"/>
                <w:szCs w:val="21"/>
              </w:rPr>
              <w:t xml:space="preserve">, </w:t>
            </w:r>
            <w:proofErr w:type="spellStart"/>
            <w:r>
              <w:rPr>
                <w:rFonts w:ascii="Arial" w:hAnsi="Arial" w:cs="Arial"/>
                <w:color w:val="202122"/>
                <w:sz w:val="21"/>
                <w:szCs w:val="21"/>
              </w:rPr>
              <w:t>Teuchitlan</w:t>
            </w:r>
            <w:proofErr w:type="spellEnd"/>
            <w:r>
              <w:rPr>
                <w:rFonts w:ascii="Arial" w:hAnsi="Arial" w:cs="Arial"/>
                <w:color w:val="202122"/>
                <w:sz w:val="21"/>
                <w:szCs w:val="21"/>
              </w:rPr>
              <w:t xml:space="preserve"> Tradition</w:t>
            </w:r>
          </w:p>
        </w:tc>
      </w:tr>
      <w:tr w:rsidR="001E1317" w:rsidTr="00D162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Early Classic</w:t>
            </w:r>
          </w:p>
        </w:tc>
        <w:tc>
          <w:tcPr>
            <w:tcW w:w="13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AD 200–600</w:t>
            </w:r>
          </w:p>
        </w:tc>
        <w:tc>
          <w:tcPr>
            <w:tcW w:w="66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 xml:space="preserve">Teotihuacan apogee, Monte </w:t>
            </w:r>
            <w:proofErr w:type="spellStart"/>
            <w:r>
              <w:rPr>
                <w:rFonts w:ascii="Arial" w:hAnsi="Arial" w:cs="Arial"/>
                <w:color w:val="202122"/>
                <w:sz w:val="21"/>
                <w:szCs w:val="21"/>
              </w:rPr>
              <w:t>Albán</w:t>
            </w:r>
            <w:proofErr w:type="spellEnd"/>
            <w:r>
              <w:rPr>
                <w:rFonts w:ascii="Arial" w:hAnsi="Arial" w:cs="Arial"/>
                <w:color w:val="202122"/>
                <w:sz w:val="21"/>
                <w:szCs w:val="21"/>
              </w:rPr>
              <w:t xml:space="preserve"> III, </w:t>
            </w:r>
            <w:hyperlink r:id="rId22" w:tooltip="Palenque" w:history="1">
              <w:r>
                <w:rPr>
                  <w:rStyle w:val="Hyperlink"/>
                  <w:rFonts w:ascii="Arial" w:hAnsi="Arial" w:cs="Arial"/>
                  <w:color w:val="0B0080"/>
                  <w:sz w:val="21"/>
                  <w:szCs w:val="21"/>
                </w:rPr>
                <w:t>Palenque</w:t>
              </w:r>
            </w:hyperlink>
            <w:r>
              <w:rPr>
                <w:rFonts w:ascii="Arial" w:hAnsi="Arial" w:cs="Arial"/>
                <w:color w:val="202122"/>
                <w:sz w:val="21"/>
                <w:szCs w:val="21"/>
              </w:rPr>
              <w:t>, </w:t>
            </w:r>
            <w:hyperlink r:id="rId23" w:tooltip="Copán" w:history="1">
              <w:r>
                <w:rPr>
                  <w:rStyle w:val="Hyperlink"/>
                  <w:rFonts w:ascii="Arial" w:hAnsi="Arial" w:cs="Arial"/>
                  <w:color w:val="0B0080"/>
                  <w:sz w:val="21"/>
                  <w:szCs w:val="21"/>
                </w:rPr>
                <w:t>Copán</w:t>
              </w:r>
            </w:hyperlink>
            <w:r>
              <w:rPr>
                <w:rFonts w:ascii="Arial" w:hAnsi="Arial" w:cs="Arial"/>
                <w:color w:val="202122"/>
                <w:sz w:val="21"/>
                <w:szCs w:val="21"/>
              </w:rPr>
              <w:t>, </w:t>
            </w:r>
            <w:hyperlink r:id="rId24" w:tooltip="Classic Veracruz culture" w:history="1">
              <w:r>
                <w:rPr>
                  <w:rStyle w:val="Hyperlink"/>
                  <w:rFonts w:ascii="Arial" w:hAnsi="Arial" w:cs="Arial"/>
                  <w:color w:val="0B0080"/>
                  <w:sz w:val="21"/>
                  <w:szCs w:val="21"/>
                </w:rPr>
                <w:t>Classic Veracruz culture</w:t>
              </w:r>
            </w:hyperlink>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"https://en.wikipedia.org/wiki/Talud-tablero" \o "Talud-tablero" </w:instrText>
            </w:r>
            <w:r>
              <w:rPr>
                <w:rFonts w:ascii="Arial" w:hAnsi="Arial" w:cs="Arial"/>
                <w:color w:val="202122"/>
                <w:sz w:val="21"/>
                <w:szCs w:val="21"/>
              </w:rPr>
              <w:fldChar w:fldCharType="separate"/>
            </w:r>
            <w:r>
              <w:rPr>
                <w:rStyle w:val="Hyperlink"/>
                <w:rFonts w:ascii="Arial" w:hAnsi="Arial" w:cs="Arial"/>
                <w:color w:val="0B0080"/>
                <w:sz w:val="21"/>
                <w:szCs w:val="21"/>
              </w:rPr>
              <w:t>Talud-tablero</w:t>
            </w:r>
            <w:proofErr w:type="spellEnd"/>
            <w:r>
              <w:rPr>
                <w:rFonts w:ascii="Arial" w:hAnsi="Arial" w:cs="Arial"/>
                <w:color w:val="202122"/>
                <w:sz w:val="21"/>
                <w:szCs w:val="21"/>
              </w:rPr>
              <w:fldChar w:fldCharType="end"/>
            </w:r>
            <w:r>
              <w:rPr>
                <w:rFonts w:ascii="Arial" w:hAnsi="Arial" w:cs="Arial"/>
                <w:color w:val="202122"/>
                <w:sz w:val="21"/>
                <w:szCs w:val="21"/>
              </w:rPr>
              <w:t>, Hieroglyphic stairs of </w:t>
            </w:r>
            <w:hyperlink r:id="rId25" w:tooltip="Copán" w:history="1">
              <w:r>
                <w:rPr>
                  <w:rStyle w:val="Hyperlink"/>
                  <w:rFonts w:ascii="Arial" w:hAnsi="Arial" w:cs="Arial"/>
                  <w:color w:val="0B0080"/>
                  <w:sz w:val="21"/>
                  <w:szCs w:val="21"/>
                </w:rPr>
                <w:t>Copán</w:t>
              </w:r>
            </w:hyperlink>
            <w:r>
              <w:rPr>
                <w:rFonts w:ascii="Arial" w:hAnsi="Arial" w:cs="Arial"/>
                <w:color w:val="202122"/>
                <w:sz w:val="21"/>
                <w:szCs w:val="21"/>
              </w:rPr>
              <w:t>, Tomb of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"https://en.wikipedia.org/wiki/Pacal_the_Great" \o "Pacal the Great" </w:instrText>
            </w:r>
            <w:r>
              <w:rPr>
                <w:rFonts w:ascii="Arial" w:hAnsi="Arial" w:cs="Arial"/>
                <w:color w:val="202122"/>
                <w:sz w:val="21"/>
                <w:szCs w:val="21"/>
              </w:rPr>
              <w:fldChar w:fldCharType="separate"/>
            </w:r>
            <w:r>
              <w:rPr>
                <w:rStyle w:val="Hyperlink"/>
                <w:rFonts w:ascii="Arial" w:hAnsi="Arial" w:cs="Arial"/>
                <w:color w:val="0B0080"/>
                <w:sz w:val="21"/>
                <w:szCs w:val="21"/>
              </w:rPr>
              <w:t>Pacal</w:t>
            </w:r>
            <w:proofErr w:type="spellEnd"/>
            <w:r>
              <w:rPr>
                <w:rStyle w:val="Hyperlink"/>
                <w:rFonts w:ascii="Arial" w:hAnsi="Arial" w:cs="Arial"/>
                <w:color w:val="0B0080"/>
                <w:sz w:val="21"/>
                <w:szCs w:val="21"/>
              </w:rPr>
              <w:t xml:space="preserve"> the Great</w:t>
            </w:r>
            <w:r>
              <w:rPr>
                <w:rFonts w:ascii="Arial" w:hAnsi="Arial" w:cs="Arial"/>
                <w:color w:val="202122"/>
                <w:sz w:val="21"/>
                <w:szCs w:val="21"/>
              </w:rPr>
              <w:fldChar w:fldCharType="end"/>
            </w:r>
            <w:r>
              <w:rPr>
                <w:rFonts w:ascii="Arial" w:hAnsi="Arial" w:cs="Arial"/>
                <w:color w:val="202122"/>
                <w:sz w:val="21"/>
                <w:szCs w:val="21"/>
              </w:rPr>
              <w:t>,</w:t>
            </w:r>
          </w:p>
        </w:tc>
      </w:tr>
      <w:tr w:rsidR="001E1317" w:rsidTr="00D16285">
        <w:tc>
          <w:tcPr>
            <w:tcW w:w="0" w:type="auto"/>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Late Classic</w:t>
            </w:r>
          </w:p>
        </w:tc>
        <w:tc>
          <w:tcPr>
            <w:tcW w:w="1372" w:type="dxa"/>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AD 600–900</w:t>
            </w:r>
          </w:p>
        </w:tc>
        <w:tc>
          <w:tcPr>
            <w:tcW w:w="6666" w:type="dxa"/>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1E1317" w:rsidRDefault="00101B58">
            <w:pPr>
              <w:spacing w:before="240" w:after="240"/>
              <w:rPr>
                <w:rFonts w:ascii="Arial" w:hAnsi="Arial" w:cs="Arial"/>
                <w:color w:val="202122"/>
                <w:sz w:val="21"/>
                <w:szCs w:val="21"/>
              </w:rPr>
            </w:pPr>
            <w:hyperlink r:id="rId26" w:tooltip="Xochicalco" w:history="1">
              <w:proofErr w:type="spellStart"/>
              <w:r w:rsidR="001E1317">
                <w:rPr>
                  <w:rStyle w:val="Hyperlink"/>
                  <w:rFonts w:ascii="Arial" w:hAnsi="Arial" w:cs="Arial"/>
                  <w:color w:val="0B0080"/>
                  <w:sz w:val="21"/>
                  <w:szCs w:val="21"/>
                </w:rPr>
                <w:t>Xochicalco</w:t>
              </w:r>
              <w:proofErr w:type="spellEnd"/>
            </w:hyperlink>
            <w:r w:rsidR="001E1317">
              <w:rPr>
                <w:rFonts w:ascii="Arial" w:hAnsi="Arial" w:cs="Arial"/>
                <w:color w:val="202122"/>
                <w:sz w:val="21"/>
                <w:szCs w:val="21"/>
              </w:rPr>
              <w:t>, </w:t>
            </w:r>
            <w:proofErr w:type="spellStart"/>
            <w:r w:rsidR="001E1317">
              <w:rPr>
                <w:rFonts w:ascii="Arial" w:hAnsi="Arial" w:cs="Arial"/>
                <w:color w:val="202122"/>
                <w:sz w:val="21"/>
                <w:szCs w:val="21"/>
              </w:rPr>
              <w:fldChar w:fldCharType="begin"/>
            </w:r>
            <w:r w:rsidR="001E1317">
              <w:rPr>
                <w:rFonts w:ascii="Arial" w:hAnsi="Arial" w:cs="Arial"/>
                <w:color w:val="202122"/>
                <w:sz w:val="21"/>
                <w:szCs w:val="21"/>
              </w:rPr>
              <w:instrText xml:space="preserve"> HYPERLINK "https://en.wikipedia.org/wiki/Cacaxtla" \o "Cacaxtla" </w:instrText>
            </w:r>
            <w:r w:rsidR="001E1317">
              <w:rPr>
                <w:rFonts w:ascii="Arial" w:hAnsi="Arial" w:cs="Arial"/>
                <w:color w:val="202122"/>
                <w:sz w:val="21"/>
                <w:szCs w:val="21"/>
              </w:rPr>
              <w:fldChar w:fldCharType="separate"/>
            </w:r>
            <w:r w:rsidR="001E1317">
              <w:rPr>
                <w:rStyle w:val="Hyperlink"/>
                <w:rFonts w:ascii="Arial" w:hAnsi="Arial" w:cs="Arial"/>
                <w:color w:val="0B0080"/>
                <w:sz w:val="21"/>
                <w:szCs w:val="21"/>
              </w:rPr>
              <w:t>Cacaxtla</w:t>
            </w:r>
            <w:proofErr w:type="spellEnd"/>
            <w:r w:rsidR="001E1317">
              <w:rPr>
                <w:rFonts w:ascii="Arial" w:hAnsi="Arial" w:cs="Arial"/>
                <w:color w:val="202122"/>
                <w:sz w:val="21"/>
                <w:szCs w:val="21"/>
              </w:rPr>
              <w:fldChar w:fldCharType="end"/>
            </w:r>
            <w:r w:rsidR="001E1317">
              <w:rPr>
                <w:rFonts w:ascii="Arial" w:hAnsi="Arial" w:cs="Arial"/>
                <w:color w:val="202122"/>
                <w:sz w:val="21"/>
                <w:szCs w:val="21"/>
              </w:rPr>
              <w:t>, </w:t>
            </w:r>
            <w:proofErr w:type="spellStart"/>
            <w:r w:rsidR="001E1317">
              <w:rPr>
                <w:rFonts w:ascii="Arial" w:hAnsi="Arial" w:cs="Arial"/>
                <w:color w:val="202122"/>
                <w:sz w:val="21"/>
                <w:szCs w:val="21"/>
              </w:rPr>
              <w:fldChar w:fldCharType="begin"/>
            </w:r>
            <w:r w:rsidR="001E1317">
              <w:rPr>
                <w:rFonts w:ascii="Arial" w:hAnsi="Arial" w:cs="Arial"/>
                <w:color w:val="202122"/>
                <w:sz w:val="21"/>
                <w:szCs w:val="21"/>
              </w:rPr>
              <w:instrText xml:space="preserve"> HYPERLINK "https://en.wikipedia.org/wiki/Cancuen" \o "Cancuen" </w:instrText>
            </w:r>
            <w:r w:rsidR="001E1317">
              <w:rPr>
                <w:rFonts w:ascii="Arial" w:hAnsi="Arial" w:cs="Arial"/>
                <w:color w:val="202122"/>
                <w:sz w:val="21"/>
                <w:szCs w:val="21"/>
              </w:rPr>
              <w:fldChar w:fldCharType="separate"/>
            </w:r>
            <w:r w:rsidR="001E1317">
              <w:rPr>
                <w:rStyle w:val="Hyperlink"/>
                <w:rFonts w:ascii="Arial" w:hAnsi="Arial" w:cs="Arial"/>
                <w:color w:val="0B0080"/>
                <w:sz w:val="21"/>
                <w:szCs w:val="21"/>
              </w:rPr>
              <w:t>Cancuen</w:t>
            </w:r>
            <w:proofErr w:type="spellEnd"/>
            <w:r w:rsidR="001E1317">
              <w:rPr>
                <w:rFonts w:ascii="Arial" w:hAnsi="Arial" w:cs="Arial"/>
                <w:color w:val="202122"/>
                <w:sz w:val="21"/>
                <w:szCs w:val="21"/>
              </w:rPr>
              <w:fldChar w:fldCharType="end"/>
            </w:r>
            <w:r w:rsidR="001E1317">
              <w:rPr>
                <w:rFonts w:ascii="Arial" w:hAnsi="Arial" w:cs="Arial"/>
                <w:color w:val="202122"/>
                <w:sz w:val="21"/>
                <w:szCs w:val="21"/>
              </w:rPr>
              <w:t>, </w:t>
            </w:r>
            <w:proofErr w:type="spellStart"/>
            <w:r w:rsidR="001E1317">
              <w:rPr>
                <w:rFonts w:ascii="Arial" w:hAnsi="Arial" w:cs="Arial"/>
                <w:color w:val="202122"/>
                <w:sz w:val="21"/>
                <w:szCs w:val="21"/>
              </w:rPr>
              <w:fldChar w:fldCharType="begin"/>
            </w:r>
            <w:r w:rsidR="001E1317">
              <w:rPr>
                <w:rFonts w:ascii="Arial" w:hAnsi="Arial" w:cs="Arial"/>
                <w:color w:val="202122"/>
                <w:sz w:val="21"/>
                <w:szCs w:val="21"/>
              </w:rPr>
              <w:instrText xml:space="preserve"> HYPERLINK "https://en.wikipedia.org/wiki/Quirigu%C3%A1" \o "Quiriguá" </w:instrText>
            </w:r>
            <w:r w:rsidR="001E1317">
              <w:rPr>
                <w:rFonts w:ascii="Arial" w:hAnsi="Arial" w:cs="Arial"/>
                <w:color w:val="202122"/>
                <w:sz w:val="21"/>
                <w:szCs w:val="21"/>
              </w:rPr>
              <w:fldChar w:fldCharType="separate"/>
            </w:r>
            <w:r w:rsidR="001E1317">
              <w:rPr>
                <w:rStyle w:val="Hyperlink"/>
                <w:rFonts w:ascii="Arial" w:hAnsi="Arial" w:cs="Arial"/>
                <w:color w:val="0B0080"/>
                <w:sz w:val="21"/>
                <w:szCs w:val="21"/>
              </w:rPr>
              <w:t>Quiriguá</w:t>
            </w:r>
            <w:proofErr w:type="spellEnd"/>
            <w:r w:rsidR="001E1317">
              <w:rPr>
                <w:rFonts w:ascii="Arial" w:hAnsi="Arial" w:cs="Arial"/>
                <w:color w:val="202122"/>
                <w:sz w:val="21"/>
                <w:szCs w:val="21"/>
              </w:rPr>
              <w:fldChar w:fldCharType="end"/>
            </w:r>
            <w:r w:rsidR="001E1317">
              <w:rPr>
                <w:rFonts w:ascii="Arial" w:hAnsi="Arial" w:cs="Arial"/>
                <w:color w:val="202122"/>
                <w:sz w:val="21"/>
                <w:szCs w:val="21"/>
              </w:rPr>
              <w:t>, </w:t>
            </w:r>
            <w:hyperlink r:id="rId27" w:tooltip="Uxmal" w:history="1">
              <w:r w:rsidR="001E1317">
                <w:rPr>
                  <w:rStyle w:val="Hyperlink"/>
                  <w:rFonts w:ascii="Arial" w:hAnsi="Arial" w:cs="Arial"/>
                  <w:color w:val="0B0080"/>
                  <w:sz w:val="21"/>
                  <w:szCs w:val="21"/>
                </w:rPr>
                <w:t>Uxmal</w:t>
              </w:r>
            </w:hyperlink>
            <w:r w:rsidR="001E1317">
              <w:rPr>
                <w:rFonts w:ascii="Arial" w:hAnsi="Arial" w:cs="Arial"/>
                <w:color w:val="202122"/>
                <w:sz w:val="21"/>
                <w:szCs w:val="21"/>
              </w:rPr>
              <w:t>, </w:t>
            </w:r>
            <w:proofErr w:type="spellStart"/>
            <w:r w:rsidR="001E1317">
              <w:rPr>
                <w:rFonts w:ascii="Arial" w:hAnsi="Arial" w:cs="Arial"/>
                <w:color w:val="202122"/>
                <w:sz w:val="21"/>
                <w:szCs w:val="21"/>
              </w:rPr>
              <w:fldChar w:fldCharType="begin"/>
            </w:r>
            <w:r w:rsidR="001E1317">
              <w:rPr>
                <w:rFonts w:ascii="Arial" w:hAnsi="Arial" w:cs="Arial"/>
                <w:color w:val="202122"/>
                <w:sz w:val="21"/>
                <w:szCs w:val="21"/>
              </w:rPr>
              <w:instrText xml:space="preserve"> HYPERLINK "https://en.wikipedia.org/wiki/Tonin%C3%A1" \o "Toniná" </w:instrText>
            </w:r>
            <w:r w:rsidR="001E1317">
              <w:rPr>
                <w:rFonts w:ascii="Arial" w:hAnsi="Arial" w:cs="Arial"/>
                <w:color w:val="202122"/>
                <w:sz w:val="21"/>
                <w:szCs w:val="21"/>
              </w:rPr>
              <w:fldChar w:fldCharType="separate"/>
            </w:r>
            <w:r w:rsidR="001E1317">
              <w:rPr>
                <w:rStyle w:val="Hyperlink"/>
                <w:rFonts w:ascii="Arial" w:hAnsi="Arial" w:cs="Arial"/>
                <w:color w:val="0B0080"/>
                <w:sz w:val="21"/>
                <w:szCs w:val="21"/>
              </w:rPr>
              <w:t>Toniná</w:t>
            </w:r>
            <w:proofErr w:type="spellEnd"/>
            <w:r w:rsidR="001E1317">
              <w:rPr>
                <w:rFonts w:ascii="Arial" w:hAnsi="Arial" w:cs="Arial"/>
                <w:color w:val="202122"/>
                <w:sz w:val="21"/>
                <w:szCs w:val="21"/>
              </w:rPr>
              <w:fldChar w:fldCharType="end"/>
            </w:r>
            <w:r w:rsidR="001E1317">
              <w:rPr>
                <w:rFonts w:ascii="Arial" w:hAnsi="Arial" w:cs="Arial"/>
                <w:color w:val="202122"/>
                <w:sz w:val="21"/>
                <w:szCs w:val="21"/>
              </w:rPr>
              <w:t>, </w:t>
            </w:r>
            <w:hyperlink r:id="rId28" w:tooltip="Classic Veracruz Culture" w:history="1">
              <w:r w:rsidR="001E1317">
                <w:rPr>
                  <w:rStyle w:val="Hyperlink"/>
                  <w:rFonts w:ascii="Arial" w:hAnsi="Arial" w:cs="Arial"/>
                  <w:color w:val="0B0080"/>
                  <w:sz w:val="21"/>
                  <w:szCs w:val="21"/>
                </w:rPr>
                <w:t>Classic Veracruz Culture</w:t>
              </w:r>
            </w:hyperlink>
            <w:r w:rsidR="001E1317">
              <w:rPr>
                <w:rFonts w:ascii="Arial" w:hAnsi="Arial" w:cs="Arial"/>
                <w:color w:val="202122"/>
                <w:sz w:val="21"/>
                <w:szCs w:val="21"/>
              </w:rPr>
              <w:t>, </w:t>
            </w:r>
            <w:proofErr w:type="spellStart"/>
            <w:r w:rsidR="001E1317">
              <w:rPr>
                <w:rFonts w:ascii="Arial" w:hAnsi="Arial" w:cs="Arial"/>
                <w:color w:val="202122"/>
                <w:sz w:val="21"/>
                <w:szCs w:val="21"/>
              </w:rPr>
              <w:fldChar w:fldCharType="begin"/>
            </w:r>
            <w:r w:rsidR="001E1317">
              <w:rPr>
                <w:rFonts w:ascii="Arial" w:hAnsi="Arial" w:cs="Arial"/>
                <w:color w:val="202122"/>
                <w:sz w:val="21"/>
                <w:szCs w:val="21"/>
              </w:rPr>
              <w:instrText xml:space="preserve"> HYPERLINK "https://en.wikipedia.org/wiki/Puuc" \o "Puuc" </w:instrText>
            </w:r>
            <w:r w:rsidR="001E1317">
              <w:rPr>
                <w:rFonts w:ascii="Arial" w:hAnsi="Arial" w:cs="Arial"/>
                <w:color w:val="202122"/>
                <w:sz w:val="21"/>
                <w:szCs w:val="21"/>
              </w:rPr>
              <w:fldChar w:fldCharType="separate"/>
            </w:r>
            <w:r w:rsidR="001E1317">
              <w:rPr>
                <w:rStyle w:val="Hyperlink"/>
                <w:rFonts w:ascii="Arial" w:hAnsi="Arial" w:cs="Arial"/>
                <w:color w:val="0B0080"/>
                <w:sz w:val="21"/>
                <w:szCs w:val="21"/>
              </w:rPr>
              <w:t>Puuc</w:t>
            </w:r>
            <w:proofErr w:type="spellEnd"/>
            <w:r w:rsidR="001E1317">
              <w:rPr>
                <w:rFonts w:ascii="Arial" w:hAnsi="Arial" w:cs="Arial"/>
                <w:color w:val="202122"/>
                <w:sz w:val="21"/>
                <w:szCs w:val="21"/>
              </w:rPr>
              <w:fldChar w:fldCharType="end"/>
            </w:r>
            <w:r w:rsidR="001E1317">
              <w:rPr>
                <w:rFonts w:ascii="Arial" w:hAnsi="Arial" w:cs="Arial"/>
                <w:color w:val="202122"/>
                <w:sz w:val="21"/>
                <w:szCs w:val="21"/>
              </w:rPr>
              <w:t> style, </w:t>
            </w:r>
            <w:hyperlink r:id="rId29" w:tooltip="Rio Bec style" w:history="1">
              <w:r w:rsidR="001E1317">
                <w:rPr>
                  <w:rStyle w:val="Hyperlink"/>
                  <w:rFonts w:ascii="Arial" w:hAnsi="Arial" w:cs="Arial"/>
                  <w:color w:val="0B0080"/>
                  <w:sz w:val="21"/>
                  <w:szCs w:val="21"/>
                </w:rPr>
                <w:t xml:space="preserve">Rio </w:t>
              </w:r>
              <w:proofErr w:type="spellStart"/>
              <w:r w:rsidR="001E1317">
                <w:rPr>
                  <w:rStyle w:val="Hyperlink"/>
                  <w:rFonts w:ascii="Arial" w:hAnsi="Arial" w:cs="Arial"/>
                  <w:color w:val="0B0080"/>
                  <w:sz w:val="21"/>
                  <w:szCs w:val="21"/>
                </w:rPr>
                <w:t>Bec</w:t>
              </w:r>
              <w:proofErr w:type="spellEnd"/>
              <w:r w:rsidR="001E1317">
                <w:rPr>
                  <w:rStyle w:val="Hyperlink"/>
                  <w:rFonts w:ascii="Arial" w:hAnsi="Arial" w:cs="Arial"/>
                  <w:color w:val="0B0080"/>
                  <w:sz w:val="21"/>
                  <w:szCs w:val="21"/>
                </w:rPr>
                <w:t xml:space="preserve"> style</w:t>
              </w:r>
            </w:hyperlink>
            <w:r w:rsidR="001E1317">
              <w:rPr>
                <w:rFonts w:ascii="Arial" w:hAnsi="Arial" w:cs="Arial"/>
                <w:color w:val="202122"/>
                <w:sz w:val="21"/>
                <w:szCs w:val="21"/>
              </w:rPr>
              <w:t>, </w:t>
            </w:r>
            <w:proofErr w:type="spellStart"/>
            <w:r w:rsidR="001E1317">
              <w:rPr>
                <w:rFonts w:ascii="Arial" w:hAnsi="Arial" w:cs="Arial"/>
                <w:color w:val="202122"/>
                <w:sz w:val="21"/>
                <w:szCs w:val="21"/>
              </w:rPr>
              <w:fldChar w:fldCharType="begin"/>
            </w:r>
            <w:r w:rsidR="001E1317">
              <w:rPr>
                <w:rFonts w:ascii="Arial" w:hAnsi="Arial" w:cs="Arial"/>
                <w:color w:val="202122"/>
                <w:sz w:val="21"/>
                <w:szCs w:val="21"/>
              </w:rPr>
              <w:instrText xml:space="preserve"> HYPERLINK "https://en.wikipedia.org/wiki/Cob%C3%A1" \o "Cobá" </w:instrText>
            </w:r>
            <w:r w:rsidR="001E1317">
              <w:rPr>
                <w:rFonts w:ascii="Arial" w:hAnsi="Arial" w:cs="Arial"/>
                <w:color w:val="202122"/>
                <w:sz w:val="21"/>
                <w:szCs w:val="21"/>
              </w:rPr>
              <w:fldChar w:fldCharType="separate"/>
            </w:r>
            <w:r w:rsidR="001E1317">
              <w:rPr>
                <w:rStyle w:val="Hyperlink"/>
                <w:rFonts w:ascii="Arial" w:hAnsi="Arial" w:cs="Arial"/>
                <w:color w:val="0B0080"/>
                <w:sz w:val="21"/>
                <w:szCs w:val="21"/>
              </w:rPr>
              <w:t>Cobá</w:t>
            </w:r>
            <w:proofErr w:type="spellEnd"/>
            <w:r w:rsidR="001E1317">
              <w:rPr>
                <w:rFonts w:ascii="Arial" w:hAnsi="Arial" w:cs="Arial"/>
                <w:color w:val="202122"/>
                <w:sz w:val="21"/>
                <w:szCs w:val="21"/>
              </w:rPr>
              <w:fldChar w:fldCharType="end"/>
            </w:r>
            <w:r w:rsidR="001E1317">
              <w:rPr>
                <w:rFonts w:ascii="Arial" w:hAnsi="Arial" w:cs="Arial"/>
                <w:color w:val="202122"/>
                <w:sz w:val="21"/>
                <w:szCs w:val="21"/>
              </w:rPr>
              <w:t>, </w:t>
            </w:r>
            <w:proofErr w:type="spellStart"/>
            <w:r w:rsidR="001E1317">
              <w:rPr>
                <w:rFonts w:ascii="Arial" w:hAnsi="Arial" w:cs="Arial"/>
                <w:color w:val="202122"/>
                <w:sz w:val="21"/>
                <w:szCs w:val="21"/>
              </w:rPr>
              <w:fldChar w:fldCharType="begin"/>
            </w:r>
            <w:r w:rsidR="001E1317">
              <w:rPr>
                <w:rFonts w:ascii="Arial" w:hAnsi="Arial" w:cs="Arial"/>
                <w:color w:val="202122"/>
                <w:sz w:val="21"/>
                <w:szCs w:val="21"/>
              </w:rPr>
              <w:instrText xml:space="preserve"> HYPERLINK "https://en.wikipedia.org/wiki/Yaxchilan_Lintel_24" \o "Yaxchilan Lintel 24" </w:instrText>
            </w:r>
            <w:r w:rsidR="001E1317">
              <w:rPr>
                <w:rFonts w:ascii="Arial" w:hAnsi="Arial" w:cs="Arial"/>
                <w:color w:val="202122"/>
                <w:sz w:val="21"/>
                <w:szCs w:val="21"/>
              </w:rPr>
              <w:fldChar w:fldCharType="separate"/>
            </w:r>
            <w:r w:rsidR="001E1317">
              <w:rPr>
                <w:rStyle w:val="Hyperlink"/>
                <w:rFonts w:ascii="Arial" w:hAnsi="Arial" w:cs="Arial"/>
                <w:color w:val="0B0080"/>
                <w:sz w:val="21"/>
                <w:szCs w:val="21"/>
              </w:rPr>
              <w:t>Yaxchilan</w:t>
            </w:r>
            <w:proofErr w:type="spellEnd"/>
            <w:r w:rsidR="001E1317">
              <w:rPr>
                <w:rStyle w:val="Hyperlink"/>
                <w:rFonts w:ascii="Arial" w:hAnsi="Arial" w:cs="Arial"/>
                <w:color w:val="0B0080"/>
                <w:sz w:val="21"/>
                <w:szCs w:val="21"/>
              </w:rPr>
              <w:t xml:space="preserve"> Lintel 24</w:t>
            </w:r>
            <w:r w:rsidR="001E1317">
              <w:rPr>
                <w:rFonts w:ascii="Arial" w:hAnsi="Arial" w:cs="Arial"/>
                <w:color w:val="202122"/>
                <w:sz w:val="21"/>
                <w:szCs w:val="21"/>
              </w:rPr>
              <w:fldChar w:fldCharType="end"/>
            </w:r>
          </w:p>
        </w:tc>
      </w:tr>
      <w:tr w:rsidR="001E1317" w:rsidTr="00D162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lastRenderedPageBreak/>
              <w:t>Post-Classic</w:t>
            </w:r>
          </w:p>
        </w:tc>
        <w:tc>
          <w:tcPr>
            <w:tcW w:w="13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AD 900–1519</w:t>
            </w:r>
          </w:p>
        </w:tc>
        <w:tc>
          <w:tcPr>
            <w:tcW w:w="66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Maya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"https://en.wikipedia.org/wiki/Itz%C3%A1" \o "Itzá" </w:instrText>
            </w:r>
            <w:r>
              <w:rPr>
                <w:rFonts w:ascii="Arial" w:hAnsi="Arial" w:cs="Arial"/>
                <w:color w:val="202122"/>
                <w:sz w:val="21"/>
                <w:szCs w:val="21"/>
              </w:rPr>
              <w:fldChar w:fldCharType="separate"/>
            </w:r>
            <w:r>
              <w:rPr>
                <w:rStyle w:val="Hyperlink"/>
                <w:rFonts w:ascii="Arial" w:hAnsi="Arial" w:cs="Arial"/>
                <w:color w:val="0B0080"/>
                <w:sz w:val="21"/>
                <w:szCs w:val="21"/>
              </w:rPr>
              <w:t>Itzá</w:t>
            </w:r>
            <w:proofErr w:type="spellEnd"/>
            <w:r>
              <w:rPr>
                <w:rFonts w:ascii="Arial" w:hAnsi="Arial" w:cs="Arial"/>
                <w:color w:val="202122"/>
                <w:sz w:val="21"/>
                <w:szCs w:val="21"/>
              </w:rPr>
              <w:fldChar w:fldCharType="end"/>
            </w:r>
            <w:r>
              <w:rPr>
                <w:rFonts w:ascii="Arial" w:hAnsi="Arial" w:cs="Arial"/>
                <w:color w:val="202122"/>
                <w:sz w:val="17"/>
                <w:szCs w:val="17"/>
                <w:vertAlign w:val="superscript"/>
              </w:rPr>
              <w:t>[</w:t>
            </w:r>
            <w:hyperlink r:id="rId30" w:history="1">
              <w:r>
                <w:rPr>
                  <w:rStyle w:val="Hyperlink"/>
                  <w:rFonts w:ascii="Arial" w:hAnsi="Arial" w:cs="Arial"/>
                  <w:i/>
                  <w:iCs/>
                  <w:color w:val="663366"/>
                  <w:sz w:val="17"/>
                  <w:szCs w:val="17"/>
                  <w:vertAlign w:val="superscript"/>
                </w:rPr>
                <w:t>disambiguation needed</w:t>
              </w:r>
            </w:hyperlink>
            <w:r>
              <w:rPr>
                <w:rFonts w:ascii="Arial" w:hAnsi="Arial" w:cs="Arial"/>
                <w:color w:val="202122"/>
                <w:sz w:val="17"/>
                <w:szCs w:val="17"/>
                <w:vertAlign w:val="superscript"/>
              </w:rPr>
              <w:t>]</w:t>
            </w:r>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"https://en.wikipedia.org/wiki/Chichen_Itza" \o "Chichen Itza" </w:instrText>
            </w:r>
            <w:r>
              <w:rPr>
                <w:rFonts w:ascii="Arial" w:hAnsi="Arial" w:cs="Arial"/>
                <w:color w:val="202122"/>
                <w:sz w:val="21"/>
                <w:szCs w:val="21"/>
              </w:rPr>
              <w:fldChar w:fldCharType="separate"/>
            </w:r>
            <w:r>
              <w:rPr>
                <w:rStyle w:val="Hyperlink"/>
                <w:rFonts w:ascii="Arial" w:hAnsi="Arial" w:cs="Arial"/>
                <w:color w:val="0B0080"/>
                <w:sz w:val="21"/>
                <w:szCs w:val="21"/>
              </w:rPr>
              <w:t>Chichen</w:t>
            </w:r>
            <w:proofErr w:type="spellEnd"/>
            <w:r>
              <w:rPr>
                <w:rStyle w:val="Hyperlink"/>
                <w:rFonts w:ascii="Arial" w:hAnsi="Arial" w:cs="Arial"/>
                <w:color w:val="0B0080"/>
                <w:sz w:val="21"/>
                <w:szCs w:val="21"/>
              </w:rPr>
              <w:t xml:space="preserve"> Itza</w:t>
            </w:r>
            <w:r>
              <w:rPr>
                <w:rFonts w:ascii="Arial" w:hAnsi="Arial" w:cs="Arial"/>
                <w:color w:val="202122"/>
                <w:sz w:val="21"/>
                <w:szCs w:val="21"/>
              </w:rPr>
              <w:fldChar w:fldCharType="end"/>
            </w:r>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"https://en.wikipedia.org/wiki/Mayapan" \o "Mayapan" </w:instrText>
            </w:r>
            <w:r>
              <w:rPr>
                <w:rFonts w:ascii="Arial" w:hAnsi="Arial" w:cs="Arial"/>
                <w:color w:val="202122"/>
                <w:sz w:val="21"/>
                <w:szCs w:val="21"/>
              </w:rPr>
              <w:fldChar w:fldCharType="separate"/>
            </w:r>
            <w:r>
              <w:rPr>
                <w:rStyle w:val="Hyperlink"/>
                <w:rFonts w:ascii="Arial" w:hAnsi="Arial" w:cs="Arial"/>
                <w:color w:val="0B0080"/>
                <w:sz w:val="21"/>
                <w:szCs w:val="21"/>
              </w:rPr>
              <w:t>Mayapan</w:t>
            </w:r>
            <w:proofErr w:type="spellEnd"/>
            <w:r>
              <w:rPr>
                <w:rFonts w:ascii="Arial" w:hAnsi="Arial" w:cs="Arial"/>
                <w:color w:val="202122"/>
                <w:sz w:val="21"/>
                <w:szCs w:val="21"/>
              </w:rPr>
              <w:fldChar w:fldCharType="end"/>
            </w:r>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"https://en.wikipedia.org/wiki/Tayasal" \o "Tayasal" </w:instrText>
            </w:r>
            <w:r>
              <w:rPr>
                <w:rFonts w:ascii="Arial" w:hAnsi="Arial" w:cs="Arial"/>
                <w:color w:val="202122"/>
                <w:sz w:val="21"/>
                <w:szCs w:val="21"/>
              </w:rPr>
              <w:fldChar w:fldCharType="separate"/>
            </w:r>
            <w:r>
              <w:rPr>
                <w:rStyle w:val="Hyperlink"/>
                <w:rFonts w:ascii="Arial" w:hAnsi="Arial" w:cs="Arial"/>
                <w:color w:val="0B0080"/>
                <w:sz w:val="21"/>
                <w:szCs w:val="21"/>
              </w:rPr>
              <w:t>Tayasal</w:t>
            </w:r>
            <w:proofErr w:type="spellEnd"/>
            <w:r>
              <w:rPr>
                <w:rFonts w:ascii="Arial" w:hAnsi="Arial" w:cs="Arial"/>
                <w:color w:val="202122"/>
                <w:sz w:val="21"/>
                <w:szCs w:val="21"/>
              </w:rPr>
              <w:fldChar w:fldCharType="end"/>
            </w:r>
            <w:r>
              <w:rPr>
                <w:rFonts w:ascii="Arial" w:hAnsi="Arial" w:cs="Arial"/>
                <w:color w:val="202122"/>
                <w:sz w:val="21"/>
                <w:szCs w:val="21"/>
              </w:rPr>
              <w:t>, and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"https://en.wikipedia.org/wiki/Kowoj" \o "Kowoj" </w:instrText>
            </w:r>
            <w:r>
              <w:rPr>
                <w:rFonts w:ascii="Arial" w:hAnsi="Arial" w:cs="Arial"/>
                <w:color w:val="202122"/>
                <w:sz w:val="21"/>
                <w:szCs w:val="21"/>
              </w:rPr>
              <w:fldChar w:fldCharType="separate"/>
            </w:r>
            <w:r>
              <w:rPr>
                <w:rStyle w:val="Hyperlink"/>
                <w:rFonts w:ascii="Arial" w:hAnsi="Arial" w:cs="Arial"/>
                <w:color w:val="0B0080"/>
                <w:sz w:val="21"/>
                <w:szCs w:val="21"/>
              </w:rPr>
              <w:t>Kowoj</w:t>
            </w:r>
            <w:proofErr w:type="spellEnd"/>
            <w:r>
              <w:rPr>
                <w:rFonts w:ascii="Arial" w:hAnsi="Arial" w:cs="Arial"/>
                <w:color w:val="202122"/>
                <w:sz w:val="21"/>
                <w:szCs w:val="21"/>
              </w:rPr>
              <w:fldChar w:fldCharType="end"/>
            </w:r>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"https://en.wikipedia.org/wiki/Topoxte" \o "Topoxte" </w:instrText>
            </w:r>
            <w:r>
              <w:rPr>
                <w:rFonts w:ascii="Arial" w:hAnsi="Arial" w:cs="Arial"/>
                <w:color w:val="202122"/>
                <w:sz w:val="21"/>
                <w:szCs w:val="21"/>
              </w:rPr>
              <w:fldChar w:fldCharType="separate"/>
            </w:r>
            <w:r>
              <w:rPr>
                <w:rStyle w:val="Hyperlink"/>
                <w:rFonts w:ascii="Arial" w:hAnsi="Arial" w:cs="Arial"/>
                <w:color w:val="0B0080"/>
                <w:sz w:val="21"/>
                <w:szCs w:val="21"/>
              </w:rPr>
              <w:t>Topoxte</w:t>
            </w:r>
            <w:proofErr w:type="spellEnd"/>
            <w:r>
              <w:rPr>
                <w:rFonts w:ascii="Arial" w:hAnsi="Arial" w:cs="Arial"/>
                <w:color w:val="202122"/>
                <w:sz w:val="21"/>
                <w:szCs w:val="21"/>
              </w:rPr>
              <w:fldChar w:fldCharType="end"/>
            </w:r>
            <w:r>
              <w:rPr>
                <w:rFonts w:ascii="Arial" w:hAnsi="Arial" w:cs="Arial"/>
                <w:color w:val="202122"/>
                <w:sz w:val="21"/>
                <w:szCs w:val="21"/>
              </w:rPr>
              <w:t>, </w:t>
            </w:r>
            <w:hyperlink r:id="rId31" w:tooltip="Toltec" w:history="1">
              <w:r>
                <w:rPr>
                  <w:rStyle w:val="Hyperlink"/>
                  <w:rFonts w:ascii="Arial" w:hAnsi="Arial" w:cs="Arial"/>
                  <w:color w:val="0B0080"/>
                  <w:sz w:val="21"/>
                  <w:szCs w:val="21"/>
                </w:rPr>
                <w:t>Toltec</w:t>
              </w:r>
            </w:hyperlink>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"https://en.wikipedia.org/wiki/Pur%C3%A9pecha_culture" \o "Purépecha culture" </w:instrText>
            </w:r>
            <w:r>
              <w:rPr>
                <w:rFonts w:ascii="Arial" w:hAnsi="Arial" w:cs="Arial"/>
                <w:color w:val="202122"/>
                <w:sz w:val="21"/>
                <w:szCs w:val="21"/>
              </w:rPr>
              <w:fldChar w:fldCharType="separate"/>
            </w:r>
            <w:r>
              <w:rPr>
                <w:rStyle w:val="Hyperlink"/>
                <w:rFonts w:ascii="Arial" w:hAnsi="Arial" w:cs="Arial"/>
                <w:color w:val="0B0080"/>
                <w:sz w:val="21"/>
                <w:szCs w:val="21"/>
              </w:rPr>
              <w:t>Purépecha</w:t>
            </w:r>
            <w:proofErr w:type="spellEnd"/>
            <w:r>
              <w:rPr>
                <w:rFonts w:ascii="Arial" w:hAnsi="Arial" w:cs="Arial"/>
                <w:color w:val="202122"/>
                <w:sz w:val="21"/>
                <w:szCs w:val="21"/>
              </w:rPr>
              <w:fldChar w:fldCharType="end"/>
            </w:r>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"https://en.wikipedia.org/wiki/Mixtec" \o "Mixtec" </w:instrText>
            </w:r>
            <w:r>
              <w:rPr>
                <w:rFonts w:ascii="Arial" w:hAnsi="Arial" w:cs="Arial"/>
                <w:color w:val="202122"/>
                <w:sz w:val="21"/>
                <w:szCs w:val="21"/>
              </w:rPr>
              <w:fldChar w:fldCharType="separate"/>
            </w:r>
            <w:r>
              <w:rPr>
                <w:rStyle w:val="Hyperlink"/>
                <w:rFonts w:ascii="Arial" w:hAnsi="Arial" w:cs="Arial"/>
                <w:color w:val="0B0080"/>
                <w:sz w:val="21"/>
                <w:szCs w:val="21"/>
              </w:rPr>
              <w:t>Mixtec</w:t>
            </w:r>
            <w:proofErr w:type="spellEnd"/>
            <w:r>
              <w:rPr>
                <w:rFonts w:ascii="Arial" w:hAnsi="Arial" w:cs="Arial"/>
                <w:color w:val="202122"/>
                <w:sz w:val="21"/>
                <w:szCs w:val="21"/>
              </w:rPr>
              <w:fldChar w:fldCharType="end"/>
            </w:r>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"https://en.wikipedia.org/wiki/Totonac" \o "Totonac" </w:instrText>
            </w:r>
            <w:r>
              <w:rPr>
                <w:rFonts w:ascii="Arial" w:hAnsi="Arial" w:cs="Arial"/>
                <w:color w:val="202122"/>
                <w:sz w:val="21"/>
                <w:szCs w:val="21"/>
              </w:rPr>
              <w:fldChar w:fldCharType="separate"/>
            </w:r>
            <w:r>
              <w:rPr>
                <w:rStyle w:val="Hyperlink"/>
                <w:rFonts w:ascii="Arial" w:hAnsi="Arial" w:cs="Arial"/>
                <w:color w:val="0B0080"/>
                <w:sz w:val="21"/>
                <w:szCs w:val="21"/>
              </w:rPr>
              <w:t>Totonac</w:t>
            </w:r>
            <w:proofErr w:type="spellEnd"/>
            <w:r>
              <w:rPr>
                <w:rFonts w:ascii="Arial" w:hAnsi="Arial" w:cs="Arial"/>
                <w:color w:val="202122"/>
                <w:sz w:val="21"/>
                <w:szCs w:val="21"/>
              </w:rPr>
              <w:fldChar w:fldCharType="end"/>
            </w:r>
          </w:p>
        </w:tc>
      </w:tr>
      <w:tr w:rsidR="001E1317" w:rsidTr="00D162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Early Post-Classic</w:t>
            </w:r>
          </w:p>
        </w:tc>
        <w:tc>
          <w:tcPr>
            <w:tcW w:w="13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1317" w:rsidRDefault="001E1317">
            <w:pPr>
              <w:spacing w:before="240" w:after="240"/>
              <w:rPr>
                <w:rFonts w:ascii="Arial" w:hAnsi="Arial" w:cs="Arial"/>
                <w:color w:val="202122"/>
                <w:sz w:val="21"/>
                <w:szCs w:val="21"/>
              </w:rPr>
            </w:pPr>
            <w:r>
              <w:rPr>
                <w:rFonts w:ascii="Arial" w:hAnsi="Arial" w:cs="Arial"/>
                <w:color w:val="202122"/>
                <w:sz w:val="21"/>
                <w:szCs w:val="21"/>
              </w:rPr>
              <w:t>AD 900–1200</w:t>
            </w:r>
          </w:p>
        </w:tc>
        <w:tc>
          <w:tcPr>
            <w:tcW w:w="6666" w:type="dxa"/>
            <w:shd w:val="clear" w:color="auto" w:fill="F8F9FA"/>
            <w:vAlign w:val="center"/>
            <w:hideMark/>
          </w:tcPr>
          <w:p w:rsidR="001E1317" w:rsidRDefault="00101B58">
            <w:pPr>
              <w:spacing w:before="240" w:after="240"/>
              <w:rPr>
                <w:rFonts w:ascii="Arial" w:hAnsi="Arial" w:cs="Arial"/>
                <w:color w:val="202122"/>
                <w:sz w:val="21"/>
                <w:szCs w:val="21"/>
              </w:rPr>
            </w:pPr>
            <w:hyperlink r:id="rId32" w:tooltip="Cholula (Mesoamerican site)" w:history="1">
              <w:r w:rsidR="001E1317">
                <w:rPr>
                  <w:rStyle w:val="Hyperlink"/>
                  <w:rFonts w:ascii="Arial" w:hAnsi="Arial" w:cs="Arial"/>
                  <w:color w:val="0B0080"/>
                  <w:sz w:val="21"/>
                  <w:szCs w:val="21"/>
                </w:rPr>
                <w:t>Cholula</w:t>
              </w:r>
            </w:hyperlink>
            <w:r w:rsidR="001E1317">
              <w:rPr>
                <w:rFonts w:ascii="Arial" w:hAnsi="Arial" w:cs="Arial"/>
                <w:color w:val="202122"/>
                <w:sz w:val="21"/>
                <w:szCs w:val="21"/>
              </w:rPr>
              <w:t>, </w:t>
            </w:r>
            <w:hyperlink r:id="rId33" w:tooltip="Tula (Mesoamerican site)" w:history="1">
              <w:r w:rsidR="001E1317">
                <w:rPr>
                  <w:rStyle w:val="Hyperlink"/>
                  <w:rFonts w:ascii="Arial" w:hAnsi="Arial" w:cs="Arial"/>
                  <w:color w:val="0B0080"/>
                  <w:sz w:val="21"/>
                  <w:szCs w:val="21"/>
                </w:rPr>
                <w:t>Tula</w:t>
              </w:r>
            </w:hyperlink>
            <w:r w:rsidR="001E1317">
              <w:rPr>
                <w:rFonts w:ascii="Arial" w:hAnsi="Arial" w:cs="Arial"/>
                <w:color w:val="202122"/>
                <w:sz w:val="21"/>
                <w:szCs w:val="21"/>
              </w:rPr>
              <w:t>, </w:t>
            </w:r>
            <w:proofErr w:type="spellStart"/>
            <w:r w:rsidR="001E1317">
              <w:rPr>
                <w:rFonts w:ascii="Arial" w:hAnsi="Arial" w:cs="Arial"/>
                <w:color w:val="202122"/>
                <w:sz w:val="21"/>
                <w:szCs w:val="21"/>
              </w:rPr>
              <w:fldChar w:fldCharType="begin"/>
            </w:r>
            <w:r w:rsidR="001E1317">
              <w:rPr>
                <w:rFonts w:ascii="Arial" w:hAnsi="Arial" w:cs="Arial"/>
                <w:color w:val="202122"/>
                <w:sz w:val="21"/>
                <w:szCs w:val="21"/>
              </w:rPr>
              <w:instrText xml:space="preserve"> HYPERLINK "https://en.wikipedia.org/wiki/Mitla" \o "Mitla" </w:instrText>
            </w:r>
            <w:r w:rsidR="001E1317">
              <w:rPr>
                <w:rFonts w:ascii="Arial" w:hAnsi="Arial" w:cs="Arial"/>
                <w:color w:val="202122"/>
                <w:sz w:val="21"/>
                <w:szCs w:val="21"/>
              </w:rPr>
              <w:fldChar w:fldCharType="separate"/>
            </w:r>
            <w:r w:rsidR="001E1317">
              <w:rPr>
                <w:rStyle w:val="Hyperlink"/>
                <w:rFonts w:ascii="Arial" w:hAnsi="Arial" w:cs="Arial"/>
                <w:color w:val="0B0080"/>
                <w:sz w:val="21"/>
                <w:szCs w:val="21"/>
              </w:rPr>
              <w:t>Mitla</w:t>
            </w:r>
            <w:proofErr w:type="spellEnd"/>
            <w:r w:rsidR="001E1317">
              <w:rPr>
                <w:rFonts w:ascii="Arial" w:hAnsi="Arial" w:cs="Arial"/>
                <w:color w:val="202122"/>
                <w:sz w:val="21"/>
                <w:szCs w:val="21"/>
              </w:rPr>
              <w:fldChar w:fldCharType="end"/>
            </w:r>
            <w:r w:rsidR="001E1317">
              <w:rPr>
                <w:rFonts w:ascii="Arial" w:hAnsi="Arial" w:cs="Arial"/>
                <w:color w:val="202122"/>
                <w:sz w:val="21"/>
                <w:szCs w:val="21"/>
              </w:rPr>
              <w:t>, </w:t>
            </w:r>
            <w:hyperlink r:id="rId34" w:tooltip="El Tajín" w:history="1">
              <w:r w:rsidR="001E1317">
                <w:rPr>
                  <w:rStyle w:val="Hyperlink"/>
                  <w:rFonts w:ascii="Arial" w:hAnsi="Arial" w:cs="Arial"/>
                  <w:color w:val="0B0080"/>
                  <w:sz w:val="21"/>
                  <w:szCs w:val="21"/>
                </w:rPr>
                <w:t xml:space="preserve">El </w:t>
              </w:r>
              <w:proofErr w:type="spellStart"/>
              <w:r w:rsidR="001E1317">
                <w:rPr>
                  <w:rStyle w:val="Hyperlink"/>
                  <w:rFonts w:ascii="Arial" w:hAnsi="Arial" w:cs="Arial"/>
                  <w:color w:val="0B0080"/>
                  <w:sz w:val="21"/>
                  <w:szCs w:val="21"/>
                </w:rPr>
                <w:t>Tajín</w:t>
              </w:r>
              <w:proofErr w:type="spellEnd"/>
            </w:hyperlink>
            <w:r w:rsidR="001E1317">
              <w:rPr>
                <w:rFonts w:ascii="Arial" w:hAnsi="Arial" w:cs="Arial"/>
                <w:color w:val="202122"/>
                <w:sz w:val="21"/>
                <w:szCs w:val="21"/>
              </w:rPr>
              <w:t>, </w:t>
            </w:r>
            <w:hyperlink r:id="rId35" w:tooltip="Tulum" w:history="1">
              <w:r w:rsidR="001E1317">
                <w:rPr>
                  <w:rStyle w:val="Hyperlink"/>
                  <w:rFonts w:ascii="Arial" w:hAnsi="Arial" w:cs="Arial"/>
                  <w:color w:val="0B0080"/>
                  <w:sz w:val="21"/>
                  <w:szCs w:val="21"/>
                </w:rPr>
                <w:t>Tulum</w:t>
              </w:r>
            </w:hyperlink>
            <w:r w:rsidR="001E1317">
              <w:rPr>
                <w:rFonts w:ascii="Arial" w:hAnsi="Arial" w:cs="Arial"/>
                <w:color w:val="202122"/>
                <w:sz w:val="21"/>
                <w:szCs w:val="21"/>
              </w:rPr>
              <w:t>, </w:t>
            </w:r>
            <w:proofErr w:type="spellStart"/>
            <w:r w:rsidR="001E1317">
              <w:rPr>
                <w:rFonts w:ascii="Arial" w:hAnsi="Arial" w:cs="Arial"/>
                <w:color w:val="202122"/>
                <w:sz w:val="21"/>
                <w:szCs w:val="21"/>
              </w:rPr>
              <w:fldChar w:fldCharType="begin"/>
            </w:r>
            <w:r w:rsidR="001E1317">
              <w:rPr>
                <w:rFonts w:ascii="Arial" w:hAnsi="Arial" w:cs="Arial"/>
                <w:color w:val="202122"/>
                <w:sz w:val="21"/>
                <w:szCs w:val="21"/>
              </w:rPr>
              <w:instrText xml:space="preserve"> HYPERLINK "https://en.wikipedia.org/wiki/Kaminaljuy%C3%BA" \o "Kaminaljuyú" </w:instrText>
            </w:r>
            <w:r w:rsidR="001E1317">
              <w:rPr>
                <w:rFonts w:ascii="Arial" w:hAnsi="Arial" w:cs="Arial"/>
                <w:color w:val="202122"/>
                <w:sz w:val="21"/>
                <w:szCs w:val="21"/>
              </w:rPr>
              <w:fldChar w:fldCharType="separate"/>
            </w:r>
            <w:r w:rsidR="001E1317">
              <w:rPr>
                <w:rStyle w:val="Hyperlink"/>
                <w:rFonts w:ascii="Arial" w:hAnsi="Arial" w:cs="Arial"/>
                <w:color w:val="0B0080"/>
                <w:sz w:val="21"/>
                <w:szCs w:val="21"/>
              </w:rPr>
              <w:t>Kaminaljuyú</w:t>
            </w:r>
            <w:proofErr w:type="spellEnd"/>
            <w:r w:rsidR="001E1317">
              <w:rPr>
                <w:rFonts w:ascii="Arial" w:hAnsi="Arial" w:cs="Arial"/>
                <w:color w:val="202122"/>
                <w:sz w:val="21"/>
                <w:szCs w:val="21"/>
              </w:rPr>
              <w:fldChar w:fldCharType="end"/>
            </w:r>
          </w:p>
        </w:tc>
      </w:tr>
    </w:tbl>
    <w:p w:rsidR="001E1317" w:rsidRDefault="00D16285" w:rsidP="002064F4">
      <w:pPr>
        <w:pStyle w:val="Heading2"/>
        <w:spacing w:before="480" w:after="480" w:line="525" w:lineRule="atLeast"/>
        <w:textAlignment w:val="baseline"/>
        <w:rPr>
          <w:rFonts w:ascii="Arial" w:hAnsi="Arial" w:cs="Arial"/>
          <w:color w:val="202122"/>
          <w:sz w:val="21"/>
          <w:szCs w:val="21"/>
          <w:shd w:val="clear" w:color="auto" w:fill="FFFFFF"/>
        </w:rPr>
      </w:pPr>
      <w:r w:rsidRPr="001E1317">
        <w:rPr>
          <w:sz w:val="32"/>
        </w:rPr>
        <w:t>Pre-Columbian Architecture</w:t>
      </w:r>
      <w:r>
        <w:rPr>
          <w:sz w:val="32"/>
        </w:rPr>
        <w:t>:-</w:t>
      </w:r>
      <w:r w:rsidRPr="00D16285">
        <w:rPr>
          <w:rFonts w:ascii="Arial" w:hAnsi="Arial" w:cs="Arial"/>
          <w:b w:val="0"/>
          <w:bCs w:val="0"/>
          <w:color w:val="202122"/>
          <w:sz w:val="21"/>
          <w:szCs w:val="21"/>
          <w:shd w:val="clear" w:color="auto" w:fill="FFFFFF"/>
        </w:rPr>
        <w:t xml:space="preserve"> </w:t>
      </w:r>
      <w:r>
        <w:rPr>
          <w:rFonts w:ascii="Arial" w:hAnsi="Arial" w:cs="Arial"/>
          <w:b w:val="0"/>
          <w:bCs w:val="0"/>
          <w:color w:val="202122"/>
          <w:sz w:val="21"/>
          <w:szCs w:val="21"/>
          <w:shd w:val="clear" w:color="auto" w:fill="FFFFFF"/>
        </w:rPr>
        <w:t>Mesoamerican architecture</w:t>
      </w:r>
      <w:r>
        <w:rPr>
          <w:rFonts w:ascii="Arial" w:hAnsi="Arial" w:cs="Arial"/>
          <w:color w:val="202122"/>
          <w:sz w:val="21"/>
          <w:szCs w:val="21"/>
          <w:shd w:val="clear" w:color="auto" w:fill="FFFFFF"/>
        </w:rPr>
        <w:t> is the set of </w:t>
      </w:r>
      <w:hyperlink r:id="rId36" w:tooltip="Architecture" w:history="1">
        <w:r>
          <w:rPr>
            <w:rStyle w:val="Hyperlink"/>
            <w:rFonts w:ascii="Arial" w:hAnsi="Arial" w:cs="Arial"/>
            <w:color w:val="0B0080"/>
            <w:sz w:val="21"/>
            <w:szCs w:val="21"/>
            <w:shd w:val="clear" w:color="auto" w:fill="FFFFFF"/>
          </w:rPr>
          <w:t>architectural</w:t>
        </w:r>
      </w:hyperlink>
      <w:r>
        <w:rPr>
          <w:rFonts w:ascii="Arial" w:hAnsi="Arial" w:cs="Arial"/>
          <w:color w:val="202122"/>
          <w:sz w:val="21"/>
          <w:szCs w:val="21"/>
          <w:shd w:val="clear" w:color="auto" w:fill="FFFFFF"/>
        </w:rPr>
        <w:t> traditions produced by </w:t>
      </w:r>
      <w:hyperlink r:id="rId37" w:tooltip="Pre-Columbian" w:history="1">
        <w:r>
          <w:rPr>
            <w:rStyle w:val="Hyperlink"/>
            <w:rFonts w:ascii="Arial" w:hAnsi="Arial" w:cs="Arial"/>
            <w:color w:val="0B0080"/>
            <w:sz w:val="21"/>
            <w:szCs w:val="21"/>
            <w:shd w:val="clear" w:color="auto" w:fill="FFFFFF"/>
          </w:rPr>
          <w:t>pre-Columbian</w:t>
        </w:r>
      </w:hyperlink>
      <w:r>
        <w:rPr>
          <w:rFonts w:ascii="Arial" w:hAnsi="Arial" w:cs="Arial"/>
          <w:color w:val="202122"/>
          <w:sz w:val="21"/>
          <w:szCs w:val="21"/>
          <w:shd w:val="clear" w:color="auto" w:fill="FFFFFF"/>
        </w:rPr>
        <w:t> cultures and civilizations of </w:t>
      </w:r>
      <w:hyperlink r:id="rId38" w:history="1">
        <w:r>
          <w:rPr>
            <w:rStyle w:val="Hyperlink"/>
            <w:rFonts w:ascii="Arial" w:hAnsi="Arial" w:cs="Arial"/>
            <w:color w:val="0B0080"/>
            <w:sz w:val="21"/>
            <w:szCs w:val="21"/>
            <w:shd w:val="clear" w:color="auto" w:fill="FFFFFF"/>
          </w:rPr>
          <w:t>Mesoamerica</w:t>
        </w:r>
      </w:hyperlink>
      <w:r>
        <w:rPr>
          <w:rFonts w:ascii="Arial" w:hAnsi="Arial" w:cs="Arial"/>
          <w:color w:val="202122"/>
          <w:sz w:val="21"/>
          <w:szCs w:val="21"/>
          <w:shd w:val="clear" w:color="auto" w:fill="FFFFFF"/>
        </w:rPr>
        <w:t>, traditions which are best known in the form of public, ceremonial and urban monumental buildings and structures.</w:t>
      </w:r>
    </w:p>
    <w:p w:rsidR="00D16285" w:rsidRPr="00D16285" w:rsidRDefault="00D16285" w:rsidP="00D16285">
      <w:pPr>
        <w:rPr>
          <w:sz w:val="32"/>
        </w:rPr>
      </w:pPr>
      <w:proofErr w:type="spellStart"/>
      <w:r w:rsidRPr="00D16285">
        <w:rPr>
          <w:sz w:val="32"/>
        </w:rPr>
        <w:t>Matrial</w:t>
      </w:r>
      <w:proofErr w:type="spellEnd"/>
      <w:r w:rsidRPr="00D16285">
        <w:rPr>
          <w:sz w:val="32"/>
        </w:rPr>
        <w:t xml:space="preserve"> use:</w:t>
      </w:r>
    </w:p>
    <w:p w:rsidR="00D16285" w:rsidRPr="00D16285" w:rsidRDefault="00D16285" w:rsidP="00D16285">
      <w:pPr>
        <w:rPr>
          <w:sz w:val="32"/>
        </w:rPr>
      </w:pPr>
      <w:r w:rsidRPr="00D16285">
        <w:rPr>
          <w:sz w:val="32"/>
        </w:rPr>
        <w:t xml:space="preserve">Local materials use in there </w:t>
      </w:r>
      <w:proofErr w:type="gramStart"/>
      <w:r w:rsidRPr="00D16285">
        <w:rPr>
          <w:sz w:val="32"/>
        </w:rPr>
        <w:t>structure .</w:t>
      </w:r>
      <w:proofErr w:type="gramEnd"/>
    </w:p>
    <w:p w:rsidR="00D16285" w:rsidRDefault="00D16285" w:rsidP="00D16285">
      <w:pPr>
        <w:rPr>
          <w:rFonts w:ascii="Arial" w:hAnsi="Arial" w:cs="Arial"/>
          <w:color w:val="222222"/>
          <w:sz w:val="32"/>
          <w:shd w:val="clear" w:color="auto" w:fill="FFFFFF"/>
        </w:rPr>
      </w:pPr>
      <w:proofErr w:type="spellStart"/>
      <w:r w:rsidRPr="00D16285">
        <w:rPr>
          <w:sz w:val="32"/>
        </w:rPr>
        <w:t>E.g</w:t>
      </w:r>
      <w:proofErr w:type="spellEnd"/>
      <w:r w:rsidRPr="00D16285">
        <w:rPr>
          <w:sz w:val="32"/>
        </w:rPr>
        <w:t xml:space="preserve"> </w:t>
      </w:r>
      <w:proofErr w:type="spellStart"/>
      <w:r w:rsidRPr="00D16285">
        <w:rPr>
          <w:rFonts w:cstheme="minorHAnsi"/>
          <w:color w:val="222222"/>
          <w:sz w:val="32"/>
          <w:shd w:val="clear" w:color="auto" w:fill="FFFFFF"/>
        </w:rPr>
        <w:t>ston</w:t>
      </w:r>
      <w:proofErr w:type="gramStart"/>
      <w:r w:rsidRPr="00D16285">
        <w:rPr>
          <w:rFonts w:cstheme="minorHAnsi"/>
          <w:color w:val="222222"/>
          <w:sz w:val="32"/>
          <w:shd w:val="clear" w:color="auto" w:fill="FFFFFF"/>
        </w:rPr>
        <w:t>,stucco</w:t>
      </w:r>
      <w:proofErr w:type="spellEnd"/>
      <w:proofErr w:type="gramEnd"/>
      <w:r w:rsidRPr="00D16285">
        <w:rPr>
          <w:rFonts w:cstheme="minorHAnsi"/>
          <w:color w:val="222222"/>
          <w:sz w:val="32"/>
          <w:shd w:val="clear" w:color="auto" w:fill="FFFFFF"/>
        </w:rPr>
        <w:t xml:space="preserve"> ,mud-brick, etc</w:t>
      </w:r>
      <w:r>
        <w:rPr>
          <w:rFonts w:ascii="Arial" w:hAnsi="Arial" w:cs="Arial"/>
          <w:color w:val="222222"/>
          <w:sz w:val="32"/>
          <w:shd w:val="clear" w:color="auto" w:fill="FFFFFF"/>
        </w:rPr>
        <w:t>.</w:t>
      </w:r>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An important part of the </w:t>
      </w:r>
      <w:hyperlink r:id="rId39" w:tooltip="Mesoamerican religion" w:history="1">
        <w:r w:rsidRPr="006C3DB3">
          <w:rPr>
            <w:rStyle w:val="Hyperlink"/>
            <w:rFonts w:asciiTheme="minorHAnsi" w:hAnsiTheme="minorHAnsi" w:cstheme="minorHAnsi"/>
            <w:color w:val="auto"/>
            <w:sz w:val="21"/>
            <w:szCs w:val="21"/>
          </w:rPr>
          <w:t>Mesoamerican religious</w:t>
        </w:r>
      </w:hyperlink>
      <w:r w:rsidRPr="006C3DB3">
        <w:rPr>
          <w:rFonts w:asciiTheme="minorHAnsi" w:hAnsiTheme="minorHAnsi" w:cstheme="minorHAnsi"/>
          <w:sz w:val="21"/>
          <w:szCs w:val="21"/>
        </w:rPr>
        <w:t> system was replicating their beliefs in concrete tangible forms, in effect making the world an embodiment of their beliefs.</w:t>
      </w:r>
      <w:hyperlink r:id="rId40" w:anchor="cite_note-1" w:history="1">
        <w:r w:rsidRPr="006C3DB3">
          <w:rPr>
            <w:rStyle w:val="Hyperlink"/>
            <w:rFonts w:asciiTheme="minorHAnsi" w:hAnsiTheme="minorHAnsi" w:cstheme="minorHAnsi"/>
            <w:color w:val="auto"/>
            <w:sz w:val="17"/>
            <w:szCs w:val="17"/>
            <w:vertAlign w:val="superscript"/>
          </w:rPr>
          <w:t>[1]</w:t>
        </w:r>
      </w:hyperlink>
      <w:r w:rsidRPr="006C3DB3">
        <w:rPr>
          <w:rFonts w:asciiTheme="minorHAnsi" w:hAnsiTheme="minorHAnsi" w:cstheme="minorHAnsi"/>
          <w:sz w:val="21"/>
          <w:szCs w:val="21"/>
        </w:rPr>
        <w:t> This meant that the Mesoamerican city was constructed to be a </w:t>
      </w:r>
      <w:hyperlink r:id="rId41" w:tooltip="Macrocosm and microcosm" w:history="1">
        <w:r w:rsidRPr="006C3DB3">
          <w:rPr>
            <w:rStyle w:val="Hyperlink"/>
            <w:rFonts w:asciiTheme="minorHAnsi" w:hAnsiTheme="minorHAnsi" w:cstheme="minorHAnsi"/>
            <w:color w:val="auto"/>
            <w:sz w:val="21"/>
            <w:szCs w:val="21"/>
          </w:rPr>
          <w:t>microcosm</w:t>
        </w:r>
      </w:hyperlink>
      <w:r w:rsidRPr="006C3DB3">
        <w:rPr>
          <w:rFonts w:asciiTheme="minorHAnsi" w:hAnsiTheme="minorHAnsi" w:cstheme="minorHAnsi"/>
          <w:sz w:val="21"/>
          <w:szCs w:val="21"/>
        </w:rPr>
        <w:t xml:space="preserve">, manifesting the same division that existed in the religious, mythical geography—a division between the underworld and the human world. The underworld was represented by the direction north and many structures and buildings related to the underworld, such as tombs, are often found in the city's northern half. The southern part represented life, sustenance, and rebirth and often contained structures related to the continuity and daily function of the city-state, such as monuments depicting the noble lineages, or residential quarters, markets, etc. Between the two halves of the north/south axis was the plaza, often containing </w:t>
      </w:r>
      <w:proofErr w:type="spellStart"/>
      <w:r w:rsidRPr="006C3DB3">
        <w:rPr>
          <w:rFonts w:asciiTheme="minorHAnsi" w:hAnsiTheme="minorHAnsi" w:cstheme="minorHAnsi"/>
          <w:sz w:val="21"/>
          <w:szCs w:val="21"/>
        </w:rPr>
        <w:t>stelae</w:t>
      </w:r>
      <w:proofErr w:type="spellEnd"/>
      <w:r w:rsidRPr="006C3DB3">
        <w:rPr>
          <w:rFonts w:asciiTheme="minorHAnsi" w:hAnsiTheme="minorHAnsi" w:cstheme="minorHAnsi"/>
          <w:sz w:val="21"/>
          <w:szCs w:val="21"/>
        </w:rPr>
        <w:t xml:space="preserve"> resembling the </w:t>
      </w:r>
      <w:hyperlink r:id="rId42" w:tooltip="World tree" w:history="1">
        <w:r w:rsidRPr="006C3DB3">
          <w:rPr>
            <w:rStyle w:val="Hyperlink"/>
            <w:rFonts w:asciiTheme="minorHAnsi" w:hAnsiTheme="minorHAnsi" w:cstheme="minorHAnsi"/>
            <w:color w:val="auto"/>
            <w:sz w:val="21"/>
            <w:szCs w:val="21"/>
          </w:rPr>
          <w:t>world tree</w:t>
        </w:r>
      </w:hyperlink>
      <w:r w:rsidRPr="006C3DB3">
        <w:rPr>
          <w:rFonts w:asciiTheme="minorHAnsi" w:hAnsiTheme="minorHAnsi" w:cstheme="minorHAnsi"/>
          <w:sz w:val="21"/>
          <w:szCs w:val="21"/>
        </w:rPr>
        <w:t> the Mesoamerican </w:t>
      </w:r>
      <w:hyperlink r:id="rId43" w:tooltip="Axis mundi" w:history="1">
        <w:r w:rsidRPr="006C3DB3">
          <w:rPr>
            <w:rStyle w:val="Hyperlink"/>
            <w:rFonts w:asciiTheme="minorHAnsi" w:hAnsiTheme="minorHAnsi" w:cstheme="minorHAnsi"/>
            <w:color w:val="auto"/>
            <w:sz w:val="21"/>
            <w:szCs w:val="21"/>
          </w:rPr>
          <w:t>axis mundi</w:t>
        </w:r>
      </w:hyperlink>
      <w:r w:rsidRPr="006C3DB3">
        <w:rPr>
          <w:rFonts w:asciiTheme="minorHAnsi" w:hAnsiTheme="minorHAnsi" w:cstheme="minorHAnsi"/>
          <w:sz w:val="21"/>
          <w:szCs w:val="21"/>
        </w:rPr>
        <w:t>, and a </w:t>
      </w:r>
      <w:proofErr w:type="spellStart"/>
      <w:r w:rsidRPr="006C3DB3">
        <w:rPr>
          <w:rFonts w:asciiTheme="minorHAnsi" w:hAnsiTheme="minorHAnsi" w:cstheme="minorHAnsi"/>
          <w:sz w:val="21"/>
          <w:szCs w:val="21"/>
        </w:rPr>
        <w:fldChar w:fldCharType="begin"/>
      </w:r>
      <w:r w:rsidRPr="006C3DB3">
        <w:rPr>
          <w:rFonts w:asciiTheme="minorHAnsi" w:hAnsiTheme="minorHAnsi" w:cstheme="minorHAnsi"/>
          <w:sz w:val="21"/>
          <w:szCs w:val="21"/>
        </w:rPr>
        <w:instrText xml:space="preserve"> HYPERLINK "https://en.wikipedia.org/wiki/Mesoamerican_ballcourt" \o "Mesoamerican ballcourt" </w:instrText>
      </w:r>
      <w:r w:rsidRPr="006C3DB3">
        <w:rPr>
          <w:rFonts w:asciiTheme="minorHAnsi" w:hAnsiTheme="minorHAnsi" w:cstheme="minorHAnsi"/>
          <w:sz w:val="21"/>
          <w:szCs w:val="21"/>
        </w:rPr>
        <w:fldChar w:fldCharType="separate"/>
      </w:r>
      <w:r w:rsidRPr="006C3DB3">
        <w:rPr>
          <w:rStyle w:val="Hyperlink"/>
          <w:rFonts w:asciiTheme="minorHAnsi" w:hAnsiTheme="minorHAnsi" w:cstheme="minorHAnsi"/>
          <w:color w:val="auto"/>
          <w:sz w:val="21"/>
          <w:szCs w:val="21"/>
        </w:rPr>
        <w:t>ballcourt</w:t>
      </w:r>
      <w:proofErr w:type="spellEnd"/>
      <w:r w:rsidRPr="006C3DB3">
        <w:rPr>
          <w:rFonts w:asciiTheme="minorHAnsi" w:hAnsiTheme="minorHAnsi" w:cstheme="minorHAnsi"/>
          <w:sz w:val="21"/>
          <w:szCs w:val="21"/>
        </w:rPr>
        <w:fldChar w:fldCharType="end"/>
      </w:r>
      <w:r w:rsidRPr="006C3DB3">
        <w:rPr>
          <w:rFonts w:asciiTheme="minorHAnsi" w:hAnsiTheme="minorHAnsi" w:cstheme="minorHAnsi"/>
          <w:sz w:val="21"/>
          <w:szCs w:val="21"/>
        </w:rPr>
        <w:t> which served as a crossing point between the two worlds.</w:t>
      </w:r>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 xml:space="preserve">Some </w:t>
      </w:r>
      <w:proofErr w:type="spellStart"/>
      <w:r w:rsidRPr="006C3DB3">
        <w:rPr>
          <w:rFonts w:asciiTheme="minorHAnsi" w:hAnsiTheme="minorHAnsi" w:cstheme="minorHAnsi"/>
          <w:sz w:val="21"/>
          <w:szCs w:val="21"/>
        </w:rPr>
        <w:t>Mesoamericanists</w:t>
      </w:r>
      <w:proofErr w:type="spellEnd"/>
      <w:r w:rsidRPr="006C3DB3">
        <w:rPr>
          <w:rFonts w:asciiTheme="minorHAnsi" w:hAnsiTheme="minorHAnsi" w:cstheme="minorHAnsi"/>
          <w:sz w:val="21"/>
          <w:szCs w:val="21"/>
        </w:rPr>
        <w:t xml:space="preserve"> argue that in religious symbolism the Mesoamerican monumental architecture pyramids were mountains, </w:t>
      </w:r>
      <w:proofErr w:type="spellStart"/>
      <w:r w:rsidRPr="006C3DB3">
        <w:rPr>
          <w:rFonts w:asciiTheme="minorHAnsi" w:hAnsiTheme="minorHAnsi" w:cstheme="minorHAnsi"/>
          <w:sz w:val="21"/>
          <w:szCs w:val="21"/>
        </w:rPr>
        <w:t>stelae</w:t>
      </w:r>
      <w:proofErr w:type="spellEnd"/>
      <w:r w:rsidRPr="006C3DB3">
        <w:rPr>
          <w:rFonts w:asciiTheme="minorHAnsi" w:hAnsiTheme="minorHAnsi" w:cstheme="minorHAnsi"/>
          <w:sz w:val="21"/>
          <w:szCs w:val="21"/>
        </w:rPr>
        <w:t xml:space="preserve"> were trees, and wells, </w:t>
      </w:r>
      <w:proofErr w:type="spellStart"/>
      <w:r w:rsidRPr="006C3DB3">
        <w:rPr>
          <w:rFonts w:asciiTheme="minorHAnsi" w:hAnsiTheme="minorHAnsi" w:cstheme="minorHAnsi"/>
          <w:sz w:val="21"/>
          <w:szCs w:val="21"/>
        </w:rPr>
        <w:t>ballcourts</w:t>
      </w:r>
      <w:proofErr w:type="spellEnd"/>
      <w:r w:rsidRPr="006C3DB3">
        <w:rPr>
          <w:rFonts w:asciiTheme="minorHAnsi" w:hAnsiTheme="minorHAnsi" w:cstheme="minorHAnsi"/>
          <w:sz w:val="21"/>
          <w:szCs w:val="21"/>
        </w:rPr>
        <w:t xml:space="preserve"> and </w:t>
      </w:r>
      <w:proofErr w:type="spellStart"/>
      <w:r w:rsidRPr="006C3DB3">
        <w:rPr>
          <w:rFonts w:asciiTheme="minorHAnsi" w:hAnsiTheme="minorHAnsi" w:cstheme="minorHAnsi"/>
          <w:sz w:val="21"/>
          <w:szCs w:val="21"/>
        </w:rPr>
        <w:fldChar w:fldCharType="begin"/>
      </w:r>
      <w:r w:rsidRPr="006C3DB3">
        <w:rPr>
          <w:rFonts w:asciiTheme="minorHAnsi" w:hAnsiTheme="minorHAnsi" w:cstheme="minorHAnsi"/>
          <w:sz w:val="21"/>
          <w:szCs w:val="21"/>
        </w:rPr>
        <w:instrText xml:space="preserve"> HYPERLINK "https://en.wikipedia.org/wiki/Cenote" \o "Cenote" </w:instrText>
      </w:r>
      <w:r w:rsidRPr="006C3DB3">
        <w:rPr>
          <w:rFonts w:asciiTheme="minorHAnsi" w:hAnsiTheme="minorHAnsi" w:cstheme="minorHAnsi"/>
          <w:sz w:val="21"/>
          <w:szCs w:val="21"/>
        </w:rPr>
        <w:fldChar w:fldCharType="separate"/>
      </w:r>
      <w:r w:rsidRPr="006C3DB3">
        <w:rPr>
          <w:rStyle w:val="Hyperlink"/>
          <w:rFonts w:asciiTheme="minorHAnsi" w:hAnsiTheme="minorHAnsi" w:cstheme="minorHAnsi"/>
          <w:color w:val="auto"/>
          <w:sz w:val="21"/>
          <w:szCs w:val="21"/>
        </w:rPr>
        <w:t>cenotes</w:t>
      </w:r>
      <w:proofErr w:type="spellEnd"/>
      <w:r w:rsidRPr="006C3DB3">
        <w:rPr>
          <w:rFonts w:asciiTheme="minorHAnsi" w:hAnsiTheme="minorHAnsi" w:cstheme="minorHAnsi"/>
          <w:sz w:val="21"/>
          <w:szCs w:val="21"/>
        </w:rPr>
        <w:fldChar w:fldCharType="end"/>
      </w:r>
      <w:r w:rsidRPr="006C3DB3">
        <w:rPr>
          <w:rFonts w:asciiTheme="minorHAnsi" w:hAnsiTheme="minorHAnsi" w:cstheme="minorHAnsi"/>
          <w:sz w:val="21"/>
          <w:szCs w:val="21"/>
        </w:rPr>
        <w:t> were caves that provided access to the underworld.</w:t>
      </w:r>
      <w:hyperlink r:id="rId44" w:anchor="cite_note-2" w:history="1">
        <w:r w:rsidRPr="006C3DB3">
          <w:rPr>
            <w:rStyle w:val="Hyperlink"/>
            <w:rFonts w:asciiTheme="minorHAnsi" w:hAnsiTheme="minorHAnsi" w:cstheme="minorHAnsi"/>
            <w:color w:val="auto"/>
            <w:sz w:val="17"/>
            <w:szCs w:val="17"/>
            <w:vertAlign w:val="superscript"/>
          </w:rPr>
          <w:t>[2]</w:t>
        </w:r>
      </w:hyperlink>
    </w:p>
    <w:p w:rsidR="006C3DB3" w:rsidRPr="006C3DB3" w:rsidRDefault="006C3DB3" w:rsidP="006C3DB3">
      <w:pPr>
        <w:pStyle w:val="Heading4"/>
        <w:shd w:val="clear" w:color="auto" w:fill="FFFFFF"/>
        <w:spacing w:before="72"/>
        <w:rPr>
          <w:rFonts w:asciiTheme="minorHAnsi" w:hAnsiTheme="minorHAnsi" w:cstheme="minorHAnsi"/>
          <w:color w:val="auto"/>
          <w:sz w:val="21"/>
          <w:szCs w:val="21"/>
        </w:rPr>
      </w:pPr>
      <w:proofErr w:type="gramStart"/>
      <w:r w:rsidRPr="006C3DB3">
        <w:rPr>
          <w:rStyle w:val="mw-headline"/>
          <w:rFonts w:asciiTheme="minorHAnsi" w:hAnsiTheme="minorHAnsi" w:cstheme="minorHAnsi"/>
          <w:color w:val="auto"/>
          <w:sz w:val="21"/>
          <w:szCs w:val="21"/>
        </w:rPr>
        <w:t>Orientation</w:t>
      </w:r>
      <w:r w:rsidRPr="006C3DB3">
        <w:rPr>
          <w:rStyle w:val="mw-editsection-bracket"/>
          <w:rFonts w:asciiTheme="minorHAnsi" w:hAnsiTheme="minorHAnsi" w:cstheme="minorHAnsi"/>
          <w:b w:val="0"/>
          <w:bCs w:val="0"/>
          <w:color w:val="auto"/>
        </w:rPr>
        <w:t>[</w:t>
      </w:r>
      <w:proofErr w:type="gramEnd"/>
      <w:r w:rsidRPr="006C3DB3">
        <w:rPr>
          <w:rStyle w:val="mw-editsection"/>
          <w:rFonts w:asciiTheme="minorHAnsi" w:hAnsiTheme="minorHAnsi" w:cstheme="minorHAnsi"/>
          <w:b w:val="0"/>
          <w:bCs w:val="0"/>
          <w:color w:val="auto"/>
        </w:rPr>
        <w:fldChar w:fldCharType="begin"/>
      </w:r>
      <w:r w:rsidRPr="006C3DB3">
        <w:rPr>
          <w:rStyle w:val="mw-editsection"/>
          <w:rFonts w:asciiTheme="minorHAnsi" w:hAnsiTheme="minorHAnsi" w:cstheme="minorHAnsi"/>
          <w:b w:val="0"/>
          <w:bCs w:val="0"/>
          <w:color w:val="auto"/>
        </w:rPr>
        <w:instrText xml:space="preserve"> HYPERLINK "https://en.wikipedia.org/w/index.php?title=Mesoamerican_architecture&amp;action=edit&amp;section=5" \o "Edit section: Orientation" </w:instrText>
      </w:r>
      <w:r w:rsidRPr="006C3DB3">
        <w:rPr>
          <w:rStyle w:val="mw-editsection"/>
          <w:rFonts w:asciiTheme="minorHAnsi" w:hAnsiTheme="minorHAnsi" w:cstheme="minorHAnsi"/>
          <w:b w:val="0"/>
          <w:bCs w:val="0"/>
          <w:color w:val="auto"/>
        </w:rPr>
        <w:fldChar w:fldCharType="separate"/>
      </w:r>
      <w:r w:rsidRPr="006C3DB3">
        <w:rPr>
          <w:rStyle w:val="Hyperlink"/>
          <w:rFonts w:asciiTheme="minorHAnsi" w:hAnsiTheme="minorHAnsi" w:cstheme="minorHAnsi"/>
          <w:b w:val="0"/>
          <w:bCs w:val="0"/>
          <w:color w:val="auto"/>
        </w:rPr>
        <w:t>edit</w:t>
      </w:r>
      <w:r w:rsidRPr="006C3DB3">
        <w:rPr>
          <w:rStyle w:val="mw-editsection"/>
          <w:rFonts w:asciiTheme="minorHAnsi" w:hAnsiTheme="minorHAnsi" w:cstheme="minorHAnsi"/>
          <w:b w:val="0"/>
          <w:bCs w:val="0"/>
          <w:color w:val="auto"/>
        </w:rPr>
        <w:fldChar w:fldCharType="end"/>
      </w:r>
      <w:r w:rsidRPr="006C3DB3">
        <w:rPr>
          <w:rStyle w:val="mw-editsection-bracket"/>
          <w:rFonts w:asciiTheme="minorHAnsi" w:hAnsiTheme="minorHAnsi" w:cstheme="minorHAnsi"/>
          <w:b w:val="0"/>
          <w:bCs w:val="0"/>
          <w:color w:val="auto"/>
        </w:rPr>
        <w:t>]</w:t>
      </w:r>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 xml:space="preserve">Mesoamerican architecture is often designed to align to specific celestial events. Some pyramids, temples, and other structures were designed to achieve special lighting effects on particular days important in the Mesoamerican </w:t>
      </w:r>
      <w:proofErr w:type="spellStart"/>
      <w:r w:rsidRPr="006C3DB3">
        <w:rPr>
          <w:rFonts w:asciiTheme="minorHAnsi" w:hAnsiTheme="minorHAnsi" w:cstheme="minorHAnsi"/>
          <w:sz w:val="21"/>
          <w:szCs w:val="21"/>
        </w:rPr>
        <w:t>cosmovision</w:t>
      </w:r>
      <w:proofErr w:type="spellEnd"/>
      <w:r w:rsidRPr="006C3DB3">
        <w:rPr>
          <w:rFonts w:asciiTheme="minorHAnsi" w:hAnsiTheme="minorHAnsi" w:cstheme="minorHAnsi"/>
          <w:sz w:val="21"/>
          <w:szCs w:val="21"/>
        </w:rPr>
        <w:t>. A famous example is the "</w:t>
      </w:r>
      <w:hyperlink r:id="rId45" w:tooltip="El Castillo, Chichen Itza" w:history="1">
        <w:r w:rsidRPr="006C3DB3">
          <w:rPr>
            <w:rStyle w:val="Hyperlink"/>
            <w:rFonts w:asciiTheme="minorHAnsi" w:hAnsiTheme="minorHAnsi" w:cstheme="minorHAnsi"/>
            <w:color w:val="auto"/>
            <w:sz w:val="21"/>
            <w:szCs w:val="21"/>
          </w:rPr>
          <w:t>El Castillo</w:t>
        </w:r>
      </w:hyperlink>
      <w:r w:rsidRPr="006C3DB3">
        <w:rPr>
          <w:rFonts w:asciiTheme="minorHAnsi" w:hAnsiTheme="minorHAnsi" w:cstheme="minorHAnsi"/>
          <w:sz w:val="21"/>
          <w:szCs w:val="21"/>
        </w:rPr>
        <w:t>" pyramid at </w:t>
      </w:r>
      <w:proofErr w:type="spellStart"/>
      <w:r w:rsidRPr="006C3DB3">
        <w:rPr>
          <w:rFonts w:asciiTheme="minorHAnsi" w:hAnsiTheme="minorHAnsi" w:cstheme="minorHAnsi"/>
          <w:sz w:val="21"/>
          <w:szCs w:val="21"/>
        </w:rPr>
        <w:fldChar w:fldCharType="begin"/>
      </w:r>
      <w:r w:rsidRPr="006C3DB3">
        <w:rPr>
          <w:rFonts w:asciiTheme="minorHAnsi" w:hAnsiTheme="minorHAnsi" w:cstheme="minorHAnsi"/>
          <w:sz w:val="21"/>
          <w:szCs w:val="21"/>
        </w:rPr>
        <w:instrText xml:space="preserve"> HYPERLINK "https://en.wikipedia.org/wiki/Chichen_Itza" \o "Chichen Itza" </w:instrText>
      </w:r>
      <w:r w:rsidRPr="006C3DB3">
        <w:rPr>
          <w:rFonts w:asciiTheme="minorHAnsi" w:hAnsiTheme="minorHAnsi" w:cstheme="minorHAnsi"/>
          <w:sz w:val="21"/>
          <w:szCs w:val="21"/>
        </w:rPr>
        <w:fldChar w:fldCharType="separate"/>
      </w:r>
      <w:r w:rsidRPr="006C3DB3">
        <w:rPr>
          <w:rStyle w:val="Hyperlink"/>
          <w:rFonts w:asciiTheme="minorHAnsi" w:hAnsiTheme="minorHAnsi" w:cstheme="minorHAnsi"/>
          <w:color w:val="auto"/>
          <w:sz w:val="21"/>
          <w:szCs w:val="21"/>
        </w:rPr>
        <w:t>Chichen</w:t>
      </w:r>
      <w:proofErr w:type="spellEnd"/>
      <w:r w:rsidRPr="006C3DB3">
        <w:rPr>
          <w:rStyle w:val="Hyperlink"/>
          <w:rFonts w:asciiTheme="minorHAnsi" w:hAnsiTheme="minorHAnsi" w:cstheme="minorHAnsi"/>
          <w:color w:val="auto"/>
          <w:sz w:val="21"/>
          <w:szCs w:val="21"/>
        </w:rPr>
        <w:t xml:space="preserve"> Itza</w:t>
      </w:r>
      <w:r w:rsidRPr="006C3DB3">
        <w:rPr>
          <w:rFonts w:asciiTheme="minorHAnsi" w:hAnsiTheme="minorHAnsi" w:cstheme="minorHAnsi"/>
          <w:sz w:val="21"/>
          <w:szCs w:val="21"/>
        </w:rPr>
        <w:fldChar w:fldCharType="end"/>
      </w:r>
      <w:r w:rsidRPr="006C3DB3">
        <w:rPr>
          <w:rFonts w:asciiTheme="minorHAnsi" w:hAnsiTheme="minorHAnsi" w:cstheme="minorHAnsi"/>
          <w:sz w:val="21"/>
          <w:szCs w:val="21"/>
        </w:rPr>
        <w:t>, where a light-and-shadow effect can be observed during several weeks around the equinoxes. Contrary to a common opinion, however, there is no evidence that this phenomenon was the result of a purposeful design intended to commemorate the equinoxes.</w:t>
      </w:r>
      <w:hyperlink r:id="rId46" w:anchor="cite_note-3" w:history="1">
        <w:r w:rsidRPr="006C3DB3">
          <w:rPr>
            <w:rStyle w:val="Hyperlink"/>
            <w:rFonts w:asciiTheme="minorHAnsi" w:hAnsiTheme="minorHAnsi" w:cstheme="minorHAnsi"/>
            <w:color w:val="auto"/>
            <w:sz w:val="17"/>
            <w:szCs w:val="17"/>
            <w:vertAlign w:val="superscript"/>
          </w:rPr>
          <w:t>[3]</w:t>
        </w:r>
      </w:hyperlink>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lastRenderedPageBreak/>
        <w:t>Much Mesoamerican architecture is also aligned to roughly 15° east of north.</w:t>
      </w:r>
      <w:hyperlink r:id="rId47" w:anchor="cite_note-4" w:history="1">
        <w:r w:rsidRPr="006C3DB3">
          <w:rPr>
            <w:rStyle w:val="Hyperlink"/>
            <w:rFonts w:asciiTheme="minorHAnsi" w:hAnsiTheme="minorHAnsi" w:cstheme="minorHAnsi"/>
            <w:color w:val="auto"/>
            <w:sz w:val="17"/>
            <w:szCs w:val="17"/>
            <w:vertAlign w:val="superscript"/>
          </w:rPr>
          <w:t>[4]</w:t>
        </w:r>
      </w:hyperlink>
      <w:r w:rsidRPr="006C3DB3">
        <w:rPr>
          <w:rFonts w:asciiTheme="minorHAnsi" w:hAnsiTheme="minorHAnsi" w:cstheme="minorHAnsi"/>
          <w:sz w:val="21"/>
          <w:szCs w:val="21"/>
        </w:rPr>
        <w:t xml:space="preserve"> Vincent H </w:t>
      </w:r>
      <w:proofErr w:type="spellStart"/>
      <w:r w:rsidRPr="006C3DB3">
        <w:rPr>
          <w:rFonts w:asciiTheme="minorHAnsi" w:hAnsiTheme="minorHAnsi" w:cstheme="minorHAnsi"/>
          <w:sz w:val="21"/>
          <w:szCs w:val="21"/>
        </w:rPr>
        <w:t>Malmstrom</w:t>
      </w:r>
      <w:proofErr w:type="spellEnd"/>
      <w:r w:rsidRPr="006C3DB3">
        <w:rPr>
          <w:rFonts w:asciiTheme="minorHAnsi" w:hAnsiTheme="minorHAnsi" w:cstheme="minorHAnsi"/>
          <w:sz w:val="21"/>
          <w:szCs w:val="21"/>
        </w:rPr>
        <w:t xml:space="preserve"> has </w:t>
      </w:r>
      <w:proofErr w:type="gramStart"/>
      <w:r w:rsidRPr="006C3DB3">
        <w:rPr>
          <w:rFonts w:asciiTheme="minorHAnsi" w:hAnsiTheme="minorHAnsi" w:cstheme="minorHAnsi"/>
          <w:sz w:val="21"/>
          <w:szCs w:val="21"/>
        </w:rPr>
        <w:t>argued</w:t>
      </w:r>
      <w:proofErr w:type="gramEnd"/>
      <w:r w:rsidRPr="006C3DB3">
        <w:rPr>
          <w:rFonts w:asciiTheme="minorHAnsi" w:hAnsiTheme="minorHAnsi" w:cstheme="minorHAnsi"/>
          <w:sz w:val="17"/>
          <w:szCs w:val="17"/>
          <w:vertAlign w:val="superscript"/>
        </w:rPr>
        <w:fldChar w:fldCharType="begin"/>
      </w:r>
      <w:r w:rsidRPr="006C3DB3">
        <w:rPr>
          <w:rFonts w:asciiTheme="minorHAnsi" w:hAnsiTheme="minorHAnsi" w:cstheme="minorHAnsi"/>
          <w:sz w:val="17"/>
          <w:szCs w:val="17"/>
          <w:vertAlign w:val="superscript"/>
        </w:rPr>
        <w:instrText xml:space="preserve"> HYPERLINK "https://en.wikipedia.org/wiki/Mesoamerican_architecture" \l "cite_note-5" </w:instrText>
      </w:r>
      <w:r w:rsidRPr="006C3DB3">
        <w:rPr>
          <w:rFonts w:asciiTheme="minorHAnsi" w:hAnsiTheme="minorHAnsi" w:cstheme="minorHAnsi"/>
          <w:sz w:val="17"/>
          <w:szCs w:val="17"/>
          <w:vertAlign w:val="superscript"/>
        </w:rPr>
        <w:fldChar w:fldCharType="separate"/>
      </w:r>
      <w:r w:rsidRPr="006C3DB3">
        <w:rPr>
          <w:rStyle w:val="Hyperlink"/>
          <w:rFonts w:asciiTheme="minorHAnsi" w:hAnsiTheme="minorHAnsi" w:cstheme="minorHAnsi"/>
          <w:color w:val="auto"/>
          <w:sz w:val="17"/>
          <w:szCs w:val="17"/>
          <w:vertAlign w:val="superscript"/>
        </w:rPr>
        <w:t>[5]</w:t>
      </w:r>
      <w:r w:rsidRPr="006C3DB3">
        <w:rPr>
          <w:rFonts w:asciiTheme="minorHAnsi" w:hAnsiTheme="minorHAnsi" w:cstheme="minorHAnsi"/>
          <w:sz w:val="17"/>
          <w:szCs w:val="17"/>
          <w:vertAlign w:val="superscript"/>
        </w:rPr>
        <w:fldChar w:fldCharType="end"/>
      </w:r>
      <w:r w:rsidRPr="006C3DB3">
        <w:rPr>
          <w:rFonts w:asciiTheme="minorHAnsi" w:hAnsiTheme="minorHAnsi" w:cstheme="minorHAnsi"/>
          <w:sz w:val="21"/>
          <w:szCs w:val="21"/>
        </w:rPr>
        <w:t> that this is because of a general wish to align the pyramids to face the sunset on August 13, which was the beginning date of the Maya </w:t>
      </w:r>
      <w:hyperlink r:id="rId48" w:tooltip="Mesoamerican Long Count calendar" w:history="1">
        <w:r w:rsidRPr="006C3DB3">
          <w:rPr>
            <w:rStyle w:val="Hyperlink"/>
            <w:rFonts w:asciiTheme="minorHAnsi" w:hAnsiTheme="minorHAnsi" w:cstheme="minorHAnsi"/>
            <w:color w:val="auto"/>
            <w:sz w:val="21"/>
            <w:szCs w:val="21"/>
          </w:rPr>
          <w:t>Long Count</w:t>
        </w:r>
      </w:hyperlink>
      <w:r w:rsidRPr="006C3DB3">
        <w:rPr>
          <w:rFonts w:asciiTheme="minorHAnsi" w:hAnsiTheme="minorHAnsi" w:cstheme="minorHAnsi"/>
          <w:sz w:val="21"/>
          <w:szCs w:val="21"/>
        </w:rPr>
        <w:t xml:space="preserve"> calendar. However, recent research has shown that the earliest orientations marking sunsets on August 13 (and April 30) occur outside of the Maya area. Their purpose must have been to record the dates separated by a period of 260 days (from August 13 to April 30), equivalent to the length of the sacred Mesoamerican </w:t>
      </w:r>
      <w:proofErr w:type="spellStart"/>
      <w:r w:rsidRPr="006C3DB3">
        <w:rPr>
          <w:rFonts w:asciiTheme="minorHAnsi" w:hAnsiTheme="minorHAnsi" w:cstheme="minorHAnsi"/>
          <w:sz w:val="21"/>
          <w:szCs w:val="21"/>
        </w:rPr>
        <w:t>calendrical</w:t>
      </w:r>
      <w:proofErr w:type="spellEnd"/>
      <w:r w:rsidRPr="006C3DB3">
        <w:rPr>
          <w:rFonts w:asciiTheme="minorHAnsi" w:hAnsiTheme="minorHAnsi" w:cstheme="minorHAnsi"/>
          <w:sz w:val="21"/>
          <w:szCs w:val="21"/>
        </w:rPr>
        <w:t xml:space="preserve"> count. In general, the orientations in Mesoamerican architecture tend to mark the dates separated by multiples of 13 and 20 days, i.e. of basic periods of the </w:t>
      </w:r>
      <w:proofErr w:type="spellStart"/>
      <w:r w:rsidRPr="006C3DB3">
        <w:rPr>
          <w:rFonts w:asciiTheme="minorHAnsi" w:hAnsiTheme="minorHAnsi" w:cstheme="minorHAnsi"/>
          <w:sz w:val="21"/>
          <w:szCs w:val="21"/>
        </w:rPr>
        <w:t>calendrical</w:t>
      </w:r>
      <w:proofErr w:type="spellEnd"/>
      <w:r w:rsidRPr="006C3DB3">
        <w:rPr>
          <w:rFonts w:asciiTheme="minorHAnsi" w:hAnsiTheme="minorHAnsi" w:cstheme="minorHAnsi"/>
          <w:sz w:val="21"/>
          <w:szCs w:val="21"/>
        </w:rPr>
        <w:t xml:space="preserve"> system. The distribution of these dates in the year suggests that the orientations allowed the use of observational calendars that facilitated the prediction of agriculturally significant dates.</w:t>
      </w:r>
      <w:hyperlink r:id="rId49" w:anchor="cite_note-6" w:history="1">
        <w:r w:rsidRPr="006C3DB3">
          <w:rPr>
            <w:rStyle w:val="Hyperlink"/>
            <w:rFonts w:asciiTheme="minorHAnsi" w:hAnsiTheme="minorHAnsi" w:cstheme="minorHAnsi"/>
            <w:color w:val="auto"/>
            <w:sz w:val="17"/>
            <w:szCs w:val="17"/>
            <w:vertAlign w:val="superscript"/>
          </w:rPr>
          <w:t>[6]</w:t>
        </w:r>
      </w:hyperlink>
      <w:hyperlink r:id="rId50" w:anchor="cite_note-7" w:history="1">
        <w:r w:rsidRPr="006C3DB3">
          <w:rPr>
            <w:rStyle w:val="Hyperlink"/>
            <w:rFonts w:asciiTheme="minorHAnsi" w:hAnsiTheme="minorHAnsi" w:cstheme="minorHAnsi"/>
            <w:color w:val="auto"/>
            <w:sz w:val="17"/>
            <w:szCs w:val="17"/>
            <w:vertAlign w:val="superscript"/>
          </w:rPr>
          <w:t>[7]</w:t>
        </w:r>
      </w:hyperlink>
      <w:r w:rsidRPr="006C3DB3">
        <w:rPr>
          <w:rFonts w:asciiTheme="minorHAnsi" w:hAnsiTheme="minorHAnsi" w:cstheme="minorHAnsi"/>
          <w:sz w:val="21"/>
          <w:szCs w:val="21"/>
        </w:rPr>
        <w:t> These conclusions are supported by the results of systematic research accomplished in various Mesoamerican regions, including central Mexico,</w:t>
      </w:r>
      <w:hyperlink r:id="rId51" w:anchor="cite_note-8" w:history="1">
        <w:r w:rsidRPr="006C3DB3">
          <w:rPr>
            <w:rStyle w:val="Hyperlink"/>
            <w:rFonts w:asciiTheme="minorHAnsi" w:hAnsiTheme="minorHAnsi" w:cstheme="minorHAnsi"/>
            <w:color w:val="auto"/>
            <w:sz w:val="17"/>
            <w:szCs w:val="17"/>
            <w:vertAlign w:val="superscript"/>
          </w:rPr>
          <w:t>[8]</w:t>
        </w:r>
      </w:hyperlink>
      <w:r w:rsidRPr="006C3DB3">
        <w:rPr>
          <w:rFonts w:asciiTheme="minorHAnsi" w:hAnsiTheme="minorHAnsi" w:cstheme="minorHAnsi"/>
          <w:sz w:val="21"/>
          <w:szCs w:val="21"/>
        </w:rPr>
        <w:t> the Maya Lowlands,</w:t>
      </w:r>
      <w:hyperlink r:id="rId52" w:anchor="cite_note-9" w:history="1">
        <w:r w:rsidRPr="006C3DB3">
          <w:rPr>
            <w:rStyle w:val="Hyperlink"/>
            <w:rFonts w:asciiTheme="minorHAnsi" w:hAnsiTheme="minorHAnsi" w:cstheme="minorHAnsi"/>
            <w:color w:val="auto"/>
            <w:sz w:val="17"/>
            <w:szCs w:val="17"/>
            <w:vertAlign w:val="superscript"/>
          </w:rPr>
          <w:t>[9]</w:t>
        </w:r>
      </w:hyperlink>
      <w:hyperlink r:id="rId53" w:anchor="cite_note-10" w:history="1">
        <w:r w:rsidRPr="006C3DB3">
          <w:rPr>
            <w:rStyle w:val="Hyperlink"/>
            <w:rFonts w:asciiTheme="minorHAnsi" w:hAnsiTheme="minorHAnsi" w:cstheme="minorHAnsi"/>
            <w:color w:val="auto"/>
            <w:sz w:val="17"/>
            <w:szCs w:val="17"/>
            <w:vertAlign w:val="superscript"/>
          </w:rPr>
          <w:t>[10]</w:t>
        </w:r>
      </w:hyperlink>
      <w:r w:rsidRPr="006C3DB3">
        <w:rPr>
          <w:rFonts w:asciiTheme="minorHAnsi" w:hAnsiTheme="minorHAnsi" w:cstheme="minorHAnsi"/>
          <w:sz w:val="21"/>
          <w:szCs w:val="21"/>
        </w:rPr>
        <w:t> Oaxaca, the Gulf Coast lowlands,</w:t>
      </w:r>
      <w:hyperlink r:id="rId54" w:anchor="cite_note-11" w:history="1">
        <w:r w:rsidRPr="006C3DB3">
          <w:rPr>
            <w:rStyle w:val="Hyperlink"/>
            <w:rFonts w:asciiTheme="minorHAnsi" w:hAnsiTheme="minorHAnsi" w:cstheme="minorHAnsi"/>
            <w:color w:val="auto"/>
            <w:sz w:val="17"/>
            <w:szCs w:val="17"/>
            <w:vertAlign w:val="superscript"/>
          </w:rPr>
          <w:t>[11]</w:t>
        </w:r>
      </w:hyperlink>
      <w:r w:rsidRPr="006C3DB3">
        <w:rPr>
          <w:rFonts w:asciiTheme="minorHAnsi" w:hAnsiTheme="minorHAnsi" w:cstheme="minorHAnsi"/>
          <w:sz w:val="21"/>
          <w:szCs w:val="21"/>
        </w:rPr>
        <w:t> and western and northern Mesoamerica.</w:t>
      </w:r>
      <w:hyperlink r:id="rId55" w:anchor="cite_note-12" w:history="1">
        <w:r w:rsidRPr="006C3DB3">
          <w:rPr>
            <w:rStyle w:val="Hyperlink"/>
            <w:rFonts w:asciiTheme="minorHAnsi" w:hAnsiTheme="minorHAnsi" w:cstheme="minorHAnsi"/>
            <w:color w:val="auto"/>
            <w:sz w:val="17"/>
            <w:szCs w:val="17"/>
            <w:vertAlign w:val="superscript"/>
          </w:rPr>
          <w:t>[12]</w:t>
        </w:r>
      </w:hyperlink>
      <w:r w:rsidRPr="006C3DB3">
        <w:rPr>
          <w:rFonts w:asciiTheme="minorHAnsi" w:hAnsiTheme="minorHAnsi" w:cstheme="minorHAnsi"/>
          <w:sz w:val="21"/>
          <w:szCs w:val="21"/>
        </w:rPr>
        <w:t> While solar orientations prevail, some prominent buildings were aligned to Venus extremes</w:t>
      </w:r>
      <w:proofErr w:type="gramStart"/>
      <w:r w:rsidRPr="006C3DB3">
        <w:rPr>
          <w:rFonts w:asciiTheme="minorHAnsi" w:hAnsiTheme="minorHAnsi" w:cstheme="minorHAnsi"/>
          <w:sz w:val="21"/>
          <w:szCs w:val="21"/>
        </w:rPr>
        <w:t>,</w:t>
      </w:r>
      <w:proofErr w:type="gramEnd"/>
      <w:r w:rsidRPr="006C3DB3">
        <w:rPr>
          <w:rFonts w:asciiTheme="minorHAnsi" w:hAnsiTheme="minorHAnsi" w:cstheme="minorHAnsi"/>
          <w:sz w:val="17"/>
          <w:szCs w:val="17"/>
          <w:vertAlign w:val="superscript"/>
        </w:rPr>
        <w:fldChar w:fldCharType="begin"/>
      </w:r>
      <w:r w:rsidRPr="006C3DB3">
        <w:rPr>
          <w:rFonts w:asciiTheme="minorHAnsi" w:hAnsiTheme="minorHAnsi" w:cstheme="minorHAnsi"/>
          <w:sz w:val="17"/>
          <w:szCs w:val="17"/>
          <w:vertAlign w:val="superscript"/>
        </w:rPr>
        <w:instrText xml:space="preserve"> HYPERLINK "https://en.wikipedia.org/wiki/Mesoamerican_architecture" \l "cite_note-13" </w:instrText>
      </w:r>
      <w:r w:rsidRPr="006C3DB3">
        <w:rPr>
          <w:rFonts w:asciiTheme="minorHAnsi" w:hAnsiTheme="minorHAnsi" w:cstheme="minorHAnsi"/>
          <w:sz w:val="17"/>
          <w:szCs w:val="17"/>
          <w:vertAlign w:val="superscript"/>
        </w:rPr>
        <w:fldChar w:fldCharType="separate"/>
      </w:r>
      <w:r w:rsidRPr="006C3DB3">
        <w:rPr>
          <w:rStyle w:val="Hyperlink"/>
          <w:rFonts w:asciiTheme="minorHAnsi" w:hAnsiTheme="minorHAnsi" w:cstheme="minorHAnsi"/>
          <w:color w:val="auto"/>
          <w:sz w:val="17"/>
          <w:szCs w:val="17"/>
          <w:vertAlign w:val="superscript"/>
        </w:rPr>
        <w:t>[13]</w:t>
      </w:r>
      <w:r w:rsidRPr="006C3DB3">
        <w:rPr>
          <w:rFonts w:asciiTheme="minorHAnsi" w:hAnsiTheme="minorHAnsi" w:cstheme="minorHAnsi"/>
          <w:sz w:val="17"/>
          <w:szCs w:val="17"/>
          <w:vertAlign w:val="superscript"/>
        </w:rPr>
        <w:fldChar w:fldCharType="end"/>
      </w:r>
      <w:r w:rsidRPr="006C3DB3">
        <w:rPr>
          <w:rFonts w:asciiTheme="minorHAnsi" w:hAnsiTheme="minorHAnsi" w:cstheme="minorHAnsi"/>
          <w:sz w:val="21"/>
          <w:szCs w:val="21"/>
        </w:rPr>
        <w:t> a notable example being the Governor's Palace at Uxmal.</w:t>
      </w:r>
      <w:hyperlink r:id="rId56" w:anchor="cite_note-14" w:history="1">
        <w:r w:rsidRPr="006C3DB3">
          <w:rPr>
            <w:rStyle w:val="Hyperlink"/>
            <w:rFonts w:asciiTheme="minorHAnsi" w:hAnsiTheme="minorHAnsi" w:cstheme="minorHAnsi"/>
            <w:color w:val="auto"/>
            <w:sz w:val="17"/>
            <w:szCs w:val="17"/>
            <w:vertAlign w:val="superscript"/>
          </w:rPr>
          <w:t>[14]</w:t>
        </w:r>
      </w:hyperlink>
      <w:r w:rsidRPr="006C3DB3">
        <w:rPr>
          <w:rFonts w:asciiTheme="minorHAnsi" w:hAnsiTheme="minorHAnsi" w:cstheme="minorHAnsi"/>
          <w:sz w:val="21"/>
          <w:szCs w:val="21"/>
        </w:rPr>
        <w:t> Orientations to lunar standstill positions on the horizon have also been documented;</w:t>
      </w:r>
      <w:hyperlink r:id="rId57" w:anchor="cite_note-15" w:history="1">
        <w:r w:rsidRPr="006C3DB3">
          <w:rPr>
            <w:rStyle w:val="Hyperlink"/>
            <w:rFonts w:asciiTheme="minorHAnsi" w:hAnsiTheme="minorHAnsi" w:cstheme="minorHAnsi"/>
            <w:color w:val="auto"/>
            <w:sz w:val="17"/>
            <w:szCs w:val="17"/>
            <w:vertAlign w:val="superscript"/>
          </w:rPr>
          <w:t>[15]</w:t>
        </w:r>
      </w:hyperlink>
      <w:r w:rsidRPr="006C3DB3">
        <w:rPr>
          <w:rFonts w:asciiTheme="minorHAnsi" w:hAnsiTheme="minorHAnsi" w:cstheme="minorHAnsi"/>
          <w:sz w:val="21"/>
          <w:szCs w:val="21"/>
        </w:rPr>
        <w:t xml:space="preserve"> they are particularly common along the Northeast Coast of the Yucatán peninsula, where the worship of the goddess </w:t>
      </w:r>
      <w:proofErr w:type="spellStart"/>
      <w:r w:rsidRPr="006C3DB3">
        <w:rPr>
          <w:rFonts w:asciiTheme="minorHAnsi" w:hAnsiTheme="minorHAnsi" w:cstheme="minorHAnsi"/>
          <w:sz w:val="21"/>
          <w:szCs w:val="21"/>
        </w:rPr>
        <w:t>Ixchel</w:t>
      </w:r>
      <w:proofErr w:type="spellEnd"/>
      <w:r w:rsidRPr="006C3DB3">
        <w:rPr>
          <w:rFonts w:asciiTheme="minorHAnsi" w:hAnsiTheme="minorHAnsi" w:cstheme="minorHAnsi"/>
          <w:sz w:val="21"/>
          <w:szCs w:val="21"/>
        </w:rPr>
        <w:t xml:space="preserve">, associated with the Moon, is known to have had an outstanding importance during the </w:t>
      </w:r>
      <w:proofErr w:type="spellStart"/>
      <w:r w:rsidRPr="006C3DB3">
        <w:rPr>
          <w:rFonts w:asciiTheme="minorHAnsi" w:hAnsiTheme="minorHAnsi" w:cstheme="minorHAnsi"/>
          <w:sz w:val="21"/>
          <w:szCs w:val="21"/>
        </w:rPr>
        <w:t>Postclassic</w:t>
      </w:r>
      <w:proofErr w:type="spellEnd"/>
      <w:r w:rsidRPr="006C3DB3">
        <w:rPr>
          <w:rFonts w:asciiTheme="minorHAnsi" w:hAnsiTheme="minorHAnsi" w:cstheme="minorHAnsi"/>
          <w:sz w:val="21"/>
          <w:szCs w:val="21"/>
        </w:rPr>
        <w:t xml:space="preserve"> period.</w:t>
      </w:r>
      <w:hyperlink r:id="rId58" w:anchor="cite_note-16" w:history="1">
        <w:r w:rsidRPr="006C3DB3">
          <w:rPr>
            <w:rStyle w:val="Hyperlink"/>
            <w:rFonts w:asciiTheme="minorHAnsi" w:hAnsiTheme="minorHAnsi" w:cstheme="minorHAnsi"/>
            <w:color w:val="auto"/>
            <w:sz w:val="17"/>
            <w:szCs w:val="17"/>
            <w:vertAlign w:val="superscript"/>
          </w:rPr>
          <w:t>[16]</w:t>
        </w:r>
      </w:hyperlink>
    </w:p>
    <w:p w:rsidR="006C3DB3" w:rsidRPr="006C3DB3" w:rsidRDefault="006C3DB3" w:rsidP="006C3DB3">
      <w:pPr>
        <w:pStyle w:val="Heading3"/>
        <w:shd w:val="clear" w:color="auto" w:fill="FFFFFF"/>
        <w:spacing w:before="72" w:beforeAutospacing="0" w:after="0" w:afterAutospacing="0"/>
        <w:rPr>
          <w:rFonts w:asciiTheme="minorHAnsi" w:hAnsiTheme="minorHAnsi" w:cstheme="minorHAnsi"/>
          <w:sz w:val="29"/>
          <w:szCs w:val="29"/>
        </w:rPr>
      </w:pPr>
      <w:r w:rsidRPr="006C3DB3">
        <w:rPr>
          <w:rStyle w:val="mw-headline"/>
          <w:rFonts w:asciiTheme="minorHAnsi" w:hAnsiTheme="minorHAnsi" w:cstheme="minorHAnsi"/>
          <w:sz w:val="29"/>
          <w:szCs w:val="29"/>
        </w:rPr>
        <w:t xml:space="preserve">The </w:t>
      </w:r>
      <w:proofErr w:type="gramStart"/>
      <w:r w:rsidRPr="006C3DB3">
        <w:rPr>
          <w:rStyle w:val="mw-headline"/>
          <w:rFonts w:asciiTheme="minorHAnsi" w:hAnsiTheme="minorHAnsi" w:cstheme="minorHAnsi"/>
          <w:sz w:val="29"/>
          <w:szCs w:val="29"/>
        </w:rPr>
        <w:t>Plaza</w:t>
      </w:r>
      <w:r w:rsidRPr="006C3DB3">
        <w:rPr>
          <w:rStyle w:val="mw-editsection-bracket"/>
          <w:rFonts w:asciiTheme="minorHAnsi" w:hAnsiTheme="minorHAnsi" w:cstheme="minorHAnsi"/>
          <w:b w:val="0"/>
          <w:bCs w:val="0"/>
          <w:sz w:val="24"/>
          <w:szCs w:val="24"/>
        </w:rPr>
        <w:t>[</w:t>
      </w:r>
      <w:proofErr w:type="gramEnd"/>
      <w:r w:rsidRPr="006C3DB3">
        <w:rPr>
          <w:rStyle w:val="mw-editsection"/>
          <w:rFonts w:asciiTheme="minorHAnsi" w:hAnsiTheme="minorHAnsi" w:cstheme="minorHAnsi"/>
          <w:b w:val="0"/>
          <w:bCs w:val="0"/>
          <w:sz w:val="24"/>
          <w:szCs w:val="24"/>
        </w:rPr>
        <w:fldChar w:fldCharType="begin"/>
      </w:r>
      <w:r w:rsidRPr="006C3DB3">
        <w:rPr>
          <w:rStyle w:val="mw-editsection"/>
          <w:rFonts w:asciiTheme="minorHAnsi" w:hAnsiTheme="minorHAnsi" w:cstheme="minorHAnsi"/>
          <w:b w:val="0"/>
          <w:bCs w:val="0"/>
          <w:sz w:val="24"/>
          <w:szCs w:val="24"/>
        </w:rPr>
        <w:instrText xml:space="preserve"> HYPERLINK "https://en.wikipedia.org/w/index.php?title=Mesoamerican_architecture&amp;action=edit&amp;section=6" \o "Edit section: The Plaza" </w:instrText>
      </w:r>
      <w:r w:rsidRPr="006C3DB3">
        <w:rPr>
          <w:rStyle w:val="mw-editsection"/>
          <w:rFonts w:asciiTheme="minorHAnsi" w:hAnsiTheme="minorHAnsi" w:cstheme="minorHAnsi"/>
          <w:b w:val="0"/>
          <w:bCs w:val="0"/>
          <w:sz w:val="24"/>
          <w:szCs w:val="24"/>
        </w:rPr>
        <w:fldChar w:fldCharType="separate"/>
      </w:r>
      <w:r w:rsidRPr="006C3DB3">
        <w:rPr>
          <w:rStyle w:val="Hyperlink"/>
          <w:rFonts w:asciiTheme="minorHAnsi" w:hAnsiTheme="minorHAnsi" w:cstheme="minorHAnsi"/>
          <w:b w:val="0"/>
          <w:bCs w:val="0"/>
          <w:color w:val="auto"/>
          <w:sz w:val="24"/>
          <w:szCs w:val="24"/>
        </w:rPr>
        <w:t>edit</w:t>
      </w:r>
      <w:r w:rsidRPr="006C3DB3">
        <w:rPr>
          <w:rStyle w:val="mw-editsection"/>
          <w:rFonts w:asciiTheme="minorHAnsi" w:hAnsiTheme="minorHAnsi" w:cstheme="minorHAnsi"/>
          <w:b w:val="0"/>
          <w:bCs w:val="0"/>
          <w:sz w:val="24"/>
          <w:szCs w:val="24"/>
        </w:rPr>
        <w:fldChar w:fldCharType="end"/>
      </w:r>
      <w:r w:rsidRPr="006C3DB3">
        <w:rPr>
          <w:rStyle w:val="mw-editsection-bracket"/>
          <w:rFonts w:asciiTheme="minorHAnsi" w:hAnsiTheme="minorHAnsi" w:cstheme="minorHAnsi"/>
          <w:b w:val="0"/>
          <w:bCs w:val="0"/>
          <w:sz w:val="24"/>
          <w:szCs w:val="24"/>
        </w:rPr>
        <w:t>]</w:t>
      </w:r>
    </w:p>
    <w:p w:rsidR="006C3DB3" w:rsidRPr="006C3DB3" w:rsidRDefault="006C3DB3" w:rsidP="006C3DB3">
      <w:pPr>
        <w:shd w:val="clear" w:color="auto" w:fill="F8F9FA"/>
        <w:jc w:val="center"/>
        <w:rPr>
          <w:rFonts w:cstheme="minorHAnsi"/>
          <w:sz w:val="20"/>
          <w:szCs w:val="20"/>
        </w:rPr>
      </w:pPr>
      <w:r w:rsidRPr="006C3DB3">
        <w:rPr>
          <w:rFonts w:cstheme="minorHAnsi"/>
          <w:noProof/>
          <w:sz w:val="20"/>
          <w:szCs w:val="20"/>
        </w:rPr>
        <w:drawing>
          <wp:inline distT="0" distB="0" distL="0" distR="0" wp14:anchorId="4801A37E" wp14:editId="01E9FD8E">
            <wp:extent cx="2092960" cy="1211580"/>
            <wp:effectExtent l="0" t="0" r="2540" b="7620"/>
            <wp:docPr id="14" name="Picture 14" descr="https://upload.wikimedia.org/wikipedia/commons/thumb/4/4e/Panoramic_view_of_Teotihuacan.jpg/220px-Panoramic_view_of_Teotihuacan.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e/Panoramic_view_of_Teotihuacan.jpg/220px-Panoramic_view_of_Teotihuacan.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2960" cy="1211580"/>
                    </a:xfrm>
                    <a:prstGeom prst="rect">
                      <a:avLst/>
                    </a:prstGeom>
                    <a:noFill/>
                    <a:ln>
                      <a:noFill/>
                    </a:ln>
                  </pic:spPr>
                </pic:pic>
              </a:graphicData>
            </a:graphic>
          </wp:inline>
        </w:drawing>
      </w:r>
    </w:p>
    <w:p w:rsidR="006C3DB3" w:rsidRPr="006C3DB3" w:rsidRDefault="006C3DB3" w:rsidP="006C3DB3">
      <w:pPr>
        <w:shd w:val="clear" w:color="auto" w:fill="F8F9FA"/>
        <w:spacing w:line="336" w:lineRule="atLeast"/>
        <w:rPr>
          <w:rFonts w:cstheme="minorHAnsi"/>
          <w:sz w:val="19"/>
          <w:szCs w:val="19"/>
        </w:rPr>
      </w:pPr>
      <w:r w:rsidRPr="006C3DB3">
        <w:rPr>
          <w:rFonts w:cstheme="minorHAnsi"/>
          <w:sz w:val="19"/>
          <w:szCs w:val="19"/>
        </w:rPr>
        <w:t>View of the main plaza in </w:t>
      </w:r>
      <w:hyperlink r:id="rId61" w:tooltip="Teotihuacan" w:history="1">
        <w:r w:rsidRPr="006C3DB3">
          <w:rPr>
            <w:rStyle w:val="Hyperlink"/>
            <w:rFonts w:cstheme="minorHAnsi"/>
            <w:color w:val="auto"/>
            <w:sz w:val="19"/>
            <w:szCs w:val="19"/>
          </w:rPr>
          <w:t>Teotihuacan</w:t>
        </w:r>
      </w:hyperlink>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Nearly every known ancient Mesoamerican city had one or more formal public plazas. They are typically large impressive spaces, surrounded by tall pyramids, temples, and other important buildings. Activities that would take place in these plazas would include private rituals, periodic markets, mass spectator ceremonies, participatory public ceremonies, feasts, and other popular celebrations.</w:t>
      </w:r>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The size of the main plazas in Mesoamerican cities differed greatly, the largest being located in </w:t>
      </w:r>
      <w:hyperlink r:id="rId62" w:tooltip="Tenochtitlan" w:history="1">
        <w:r w:rsidRPr="006C3DB3">
          <w:rPr>
            <w:rStyle w:val="Hyperlink"/>
            <w:rFonts w:asciiTheme="minorHAnsi" w:hAnsiTheme="minorHAnsi" w:cstheme="minorHAnsi"/>
            <w:color w:val="auto"/>
            <w:sz w:val="21"/>
            <w:szCs w:val="21"/>
          </w:rPr>
          <w:t>Tenochtitlan</w:t>
        </w:r>
      </w:hyperlink>
      <w:r w:rsidRPr="006C3DB3">
        <w:rPr>
          <w:rFonts w:asciiTheme="minorHAnsi" w:hAnsiTheme="minorHAnsi" w:cstheme="minorHAnsi"/>
          <w:sz w:val="21"/>
          <w:szCs w:val="21"/>
        </w:rPr>
        <w:t> with an estimated size of 115,000 square meters. This plaza is an outlier due to the population of the city being so large. The next largest estimated plaza is located in the Gulf Coast in the city of </w:t>
      </w:r>
      <w:proofErr w:type="spellStart"/>
      <w:r w:rsidRPr="006C3DB3">
        <w:rPr>
          <w:rFonts w:asciiTheme="minorHAnsi" w:hAnsiTheme="minorHAnsi" w:cstheme="minorHAnsi"/>
          <w:sz w:val="21"/>
          <w:szCs w:val="21"/>
        </w:rPr>
        <w:fldChar w:fldCharType="begin"/>
      </w:r>
      <w:r w:rsidRPr="006C3DB3">
        <w:rPr>
          <w:rFonts w:asciiTheme="minorHAnsi" w:hAnsiTheme="minorHAnsi" w:cstheme="minorHAnsi"/>
          <w:sz w:val="21"/>
          <w:szCs w:val="21"/>
        </w:rPr>
        <w:instrText xml:space="preserve"> HYPERLINK "https://en.wikipedia.org/wiki/Cempoala" \o "Cempoala" </w:instrText>
      </w:r>
      <w:r w:rsidRPr="006C3DB3">
        <w:rPr>
          <w:rFonts w:asciiTheme="minorHAnsi" w:hAnsiTheme="minorHAnsi" w:cstheme="minorHAnsi"/>
          <w:sz w:val="21"/>
          <w:szCs w:val="21"/>
        </w:rPr>
        <w:fldChar w:fldCharType="separate"/>
      </w:r>
      <w:r w:rsidRPr="006C3DB3">
        <w:rPr>
          <w:rStyle w:val="Hyperlink"/>
          <w:rFonts w:asciiTheme="minorHAnsi" w:hAnsiTheme="minorHAnsi" w:cstheme="minorHAnsi"/>
          <w:color w:val="auto"/>
          <w:sz w:val="21"/>
          <w:szCs w:val="21"/>
        </w:rPr>
        <w:t>Cempoala</w:t>
      </w:r>
      <w:proofErr w:type="spellEnd"/>
      <w:r w:rsidRPr="006C3DB3">
        <w:rPr>
          <w:rFonts w:asciiTheme="minorHAnsi" w:hAnsiTheme="minorHAnsi" w:cstheme="minorHAnsi"/>
          <w:sz w:val="21"/>
          <w:szCs w:val="21"/>
        </w:rPr>
        <w:fldChar w:fldCharType="end"/>
      </w:r>
      <w:r w:rsidRPr="006C3DB3">
        <w:rPr>
          <w:rFonts w:asciiTheme="minorHAnsi" w:hAnsiTheme="minorHAnsi" w:cstheme="minorHAnsi"/>
          <w:sz w:val="21"/>
          <w:szCs w:val="21"/>
        </w:rPr>
        <w:t xml:space="preserve"> (or </w:t>
      </w:r>
      <w:proofErr w:type="spellStart"/>
      <w:r w:rsidRPr="006C3DB3">
        <w:rPr>
          <w:rFonts w:asciiTheme="minorHAnsi" w:hAnsiTheme="minorHAnsi" w:cstheme="minorHAnsi"/>
          <w:sz w:val="21"/>
          <w:szCs w:val="21"/>
        </w:rPr>
        <w:t>Zempoala</w:t>
      </w:r>
      <w:proofErr w:type="spellEnd"/>
      <w:r w:rsidRPr="006C3DB3">
        <w:rPr>
          <w:rFonts w:asciiTheme="minorHAnsi" w:hAnsiTheme="minorHAnsi" w:cstheme="minorHAnsi"/>
          <w:sz w:val="21"/>
          <w:szCs w:val="21"/>
        </w:rPr>
        <w:t>), measuring at 48,088 square meters.</w:t>
      </w:r>
      <w:hyperlink r:id="rId63" w:anchor="cite_note-17" w:history="1">
        <w:r w:rsidRPr="006C3DB3">
          <w:rPr>
            <w:rStyle w:val="Hyperlink"/>
            <w:rFonts w:asciiTheme="minorHAnsi" w:hAnsiTheme="minorHAnsi" w:cstheme="minorHAnsi"/>
            <w:color w:val="auto"/>
            <w:sz w:val="17"/>
            <w:szCs w:val="17"/>
            <w:vertAlign w:val="superscript"/>
          </w:rPr>
          <w:t>[17]</w:t>
        </w:r>
      </w:hyperlink>
      <w:r w:rsidRPr="006C3DB3">
        <w:rPr>
          <w:rFonts w:asciiTheme="minorHAnsi" w:hAnsiTheme="minorHAnsi" w:cstheme="minorHAnsi"/>
          <w:sz w:val="21"/>
          <w:szCs w:val="21"/>
        </w:rPr>
        <w:t xml:space="preserve"> Most plazas average at around 3,000 square meters, the smallest being at the site of </w:t>
      </w:r>
      <w:proofErr w:type="spellStart"/>
      <w:r w:rsidRPr="006C3DB3">
        <w:rPr>
          <w:rFonts w:asciiTheme="minorHAnsi" w:hAnsiTheme="minorHAnsi" w:cstheme="minorHAnsi"/>
          <w:sz w:val="21"/>
          <w:szCs w:val="21"/>
        </w:rPr>
        <w:t>Paxte</w:t>
      </w:r>
      <w:proofErr w:type="spellEnd"/>
      <w:r w:rsidRPr="006C3DB3">
        <w:rPr>
          <w:rFonts w:asciiTheme="minorHAnsi" w:hAnsiTheme="minorHAnsi" w:cstheme="minorHAnsi"/>
          <w:sz w:val="21"/>
          <w:szCs w:val="21"/>
        </w:rPr>
        <w:t xml:space="preserve"> which is 528 square meters. Some cities contain many smaller plazas throughout, while some focus their attention on a significantly large main plaza.</w:t>
      </w:r>
    </w:p>
    <w:p w:rsidR="006C3DB3" w:rsidRPr="006C3DB3" w:rsidRDefault="006C3DB3" w:rsidP="006C3DB3">
      <w:pPr>
        <w:pStyle w:val="Heading4"/>
        <w:shd w:val="clear" w:color="auto" w:fill="FFFFFF"/>
        <w:spacing w:before="72"/>
        <w:rPr>
          <w:rFonts w:asciiTheme="minorHAnsi" w:hAnsiTheme="minorHAnsi" w:cstheme="minorHAnsi"/>
          <w:color w:val="auto"/>
          <w:sz w:val="21"/>
          <w:szCs w:val="21"/>
        </w:rPr>
      </w:pPr>
      <w:proofErr w:type="gramStart"/>
      <w:r w:rsidRPr="006C3DB3">
        <w:rPr>
          <w:rStyle w:val="mw-headline"/>
          <w:rFonts w:asciiTheme="minorHAnsi" w:hAnsiTheme="minorHAnsi" w:cstheme="minorHAnsi"/>
          <w:color w:val="auto"/>
          <w:sz w:val="21"/>
          <w:szCs w:val="21"/>
        </w:rPr>
        <w:t>Tenochtitlan</w:t>
      </w:r>
      <w:r w:rsidRPr="006C3DB3">
        <w:rPr>
          <w:rStyle w:val="mw-editsection-bracket"/>
          <w:rFonts w:asciiTheme="minorHAnsi" w:hAnsiTheme="minorHAnsi" w:cstheme="minorHAnsi"/>
          <w:b w:val="0"/>
          <w:bCs w:val="0"/>
          <w:color w:val="auto"/>
        </w:rPr>
        <w:t>[</w:t>
      </w:r>
      <w:proofErr w:type="gramEnd"/>
      <w:r w:rsidRPr="006C3DB3">
        <w:rPr>
          <w:rStyle w:val="mw-editsection"/>
          <w:rFonts w:asciiTheme="minorHAnsi" w:hAnsiTheme="minorHAnsi" w:cstheme="minorHAnsi"/>
          <w:b w:val="0"/>
          <w:bCs w:val="0"/>
          <w:color w:val="auto"/>
        </w:rPr>
        <w:fldChar w:fldCharType="begin"/>
      </w:r>
      <w:r w:rsidRPr="006C3DB3">
        <w:rPr>
          <w:rStyle w:val="mw-editsection"/>
          <w:rFonts w:asciiTheme="minorHAnsi" w:hAnsiTheme="minorHAnsi" w:cstheme="minorHAnsi"/>
          <w:b w:val="0"/>
          <w:bCs w:val="0"/>
          <w:color w:val="auto"/>
        </w:rPr>
        <w:instrText xml:space="preserve"> HYPERLINK "https://en.wikipedia.org/w/index.php?title=Mesoamerican_architecture&amp;action=edit&amp;section=7" \o "Edit section: Tenochtitlan" </w:instrText>
      </w:r>
      <w:r w:rsidRPr="006C3DB3">
        <w:rPr>
          <w:rStyle w:val="mw-editsection"/>
          <w:rFonts w:asciiTheme="minorHAnsi" w:hAnsiTheme="minorHAnsi" w:cstheme="minorHAnsi"/>
          <w:b w:val="0"/>
          <w:bCs w:val="0"/>
          <w:color w:val="auto"/>
        </w:rPr>
        <w:fldChar w:fldCharType="separate"/>
      </w:r>
      <w:r w:rsidRPr="006C3DB3">
        <w:rPr>
          <w:rStyle w:val="Hyperlink"/>
          <w:rFonts w:asciiTheme="minorHAnsi" w:hAnsiTheme="minorHAnsi" w:cstheme="minorHAnsi"/>
          <w:b w:val="0"/>
          <w:bCs w:val="0"/>
          <w:color w:val="auto"/>
        </w:rPr>
        <w:t>edit</w:t>
      </w:r>
      <w:r w:rsidRPr="006C3DB3">
        <w:rPr>
          <w:rStyle w:val="mw-editsection"/>
          <w:rFonts w:asciiTheme="minorHAnsi" w:hAnsiTheme="minorHAnsi" w:cstheme="minorHAnsi"/>
          <w:b w:val="0"/>
          <w:bCs w:val="0"/>
          <w:color w:val="auto"/>
        </w:rPr>
        <w:fldChar w:fldCharType="end"/>
      </w:r>
      <w:r w:rsidRPr="006C3DB3">
        <w:rPr>
          <w:rStyle w:val="mw-editsection-bracket"/>
          <w:rFonts w:asciiTheme="minorHAnsi" w:hAnsiTheme="minorHAnsi" w:cstheme="minorHAnsi"/>
          <w:b w:val="0"/>
          <w:bCs w:val="0"/>
          <w:color w:val="auto"/>
        </w:rPr>
        <w:t>]</w:t>
      </w:r>
    </w:p>
    <w:p w:rsidR="006C3DB3" w:rsidRPr="006C3DB3" w:rsidRDefault="006C3DB3" w:rsidP="006C3DB3">
      <w:pPr>
        <w:shd w:val="clear" w:color="auto" w:fill="FFFFFF"/>
        <w:rPr>
          <w:rFonts w:cstheme="minorHAnsi"/>
          <w:i/>
          <w:iCs/>
          <w:sz w:val="21"/>
          <w:szCs w:val="21"/>
        </w:rPr>
      </w:pPr>
      <w:r w:rsidRPr="006C3DB3">
        <w:rPr>
          <w:rFonts w:cstheme="minorHAnsi"/>
          <w:i/>
          <w:iCs/>
          <w:sz w:val="21"/>
          <w:szCs w:val="21"/>
        </w:rPr>
        <w:t>Main article: </w:t>
      </w:r>
      <w:hyperlink r:id="rId64" w:tooltip="Tenochtitlan" w:history="1">
        <w:r w:rsidRPr="006C3DB3">
          <w:rPr>
            <w:rStyle w:val="Hyperlink"/>
            <w:rFonts w:cstheme="minorHAnsi"/>
            <w:i/>
            <w:iCs/>
            <w:color w:val="auto"/>
            <w:sz w:val="21"/>
            <w:szCs w:val="21"/>
          </w:rPr>
          <w:t>Tenochtitlan</w:t>
        </w:r>
      </w:hyperlink>
    </w:p>
    <w:p w:rsidR="006C3DB3" w:rsidRPr="006C3DB3" w:rsidRDefault="006C3DB3" w:rsidP="006C3DB3">
      <w:pPr>
        <w:shd w:val="clear" w:color="auto" w:fill="F8F9FA"/>
        <w:jc w:val="center"/>
        <w:rPr>
          <w:rFonts w:cstheme="minorHAnsi"/>
          <w:sz w:val="20"/>
          <w:szCs w:val="20"/>
        </w:rPr>
      </w:pPr>
      <w:r w:rsidRPr="006C3DB3">
        <w:rPr>
          <w:rFonts w:cstheme="minorHAnsi"/>
          <w:noProof/>
          <w:sz w:val="20"/>
          <w:szCs w:val="20"/>
        </w:rPr>
        <w:lastRenderedPageBreak/>
        <w:drawing>
          <wp:inline distT="0" distB="0" distL="0" distR="0" wp14:anchorId="2A3E465A" wp14:editId="321DC236">
            <wp:extent cx="2092960" cy="1575435"/>
            <wp:effectExtent l="0" t="0" r="2540" b="5715"/>
            <wp:docPr id="13" name="Picture 13" descr="https://upload.wikimedia.org/wikipedia/commons/thumb/4/41/Rekonstruktion_Tempelbezirk_von_Tenochtitlan_2_Templo_Mayor_3.jpg/220px-Rekonstruktion_Tempelbezirk_von_Tenochtitlan_2_Templo_Mayor_3.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1/Rekonstruktion_Tempelbezirk_von_Tenochtitlan_2_Templo_Mayor_3.jpg/220px-Rekonstruktion_Tempelbezirk_von_Tenochtitlan_2_Templo_Mayor_3.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92960" cy="1575435"/>
                    </a:xfrm>
                    <a:prstGeom prst="rect">
                      <a:avLst/>
                    </a:prstGeom>
                    <a:noFill/>
                    <a:ln>
                      <a:noFill/>
                    </a:ln>
                  </pic:spPr>
                </pic:pic>
              </a:graphicData>
            </a:graphic>
          </wp:inline>
        </w:drawing>
      </w:r>
    </w:p>
    <w:p w:rsidR="006C3DB3" w:rsidRPr="006C3DB3" w:rsidRDefault="006C3DB3" w:rsidP="006C3DB3">
      <w:pPr>
        <w:shd w:val="clear" w:color="auto" w:fill="F8F9FA"/>
        <w:spacing w:line="336" w:lineRule="atLeast"/>
        <w:rPr>
          <w:rFonts w:cstheme="minorHAnsi"/>
          <w:sz w:val="19"/>
          <w:szCs w:val="19"/>
        </w:rPr>
      </w:pPr>
      <w:r w:rsidRPr="006C3DB3">
        <w:rPr>
          <w:rFonts w:cstheme="minorHAnsi"/>
          <w:sz w:val="19"/>
          <w:szCs w:val="19"/>
        </w:rPr>
        <w:t>Reconstructed scale model of the Great Temple of Tenochtitlan</w:t>
      </w:r>
    </w:p>
    <w:p w:rsidR="006C3DB3" w:rsidRPr="006C3DB3" w:rsidRDefault="00101B58" w:rsidP="006C3DB3">
      <w:pPr>
        <w:pStyle w:val="NormalWeb"/>
        <w:shd w:val="clear" w:color="auto" w:fill="FFFFFF"/>
        <w:spacing w:before="120" w:beforeAutospacing="0" w:after="120" w:afterAutospacing="0"/>
        <w:rPr>
          <w:rFonts w:asciiTheme="minorHAnsi" w:hAnsiTheme="minorHAnsi" w:cstheme="minorHAnsi"/>
          <w:sz w:val="21"/>
          <w:szCs w:val="21"/>
        </w:rPr>
      </w:pPr>
      <w:hyperlink r:id="rId67" w:tooltip="Tenochtitlan" w:history="1">
        <w:r w:rsidR="006C3DB3" w:rsidRPr="006C3DB3">
          <w:rPr>
            <w:rStyle w:val="Hyperlink"/>
            <w:rFonts w:asciiTheme="minorHAnsi" w:hAnsiTheme="minorHAnsi" w:cstheme="minorHAnsi"/>
            <w:color w:val="auto"/>
            <w:sz w:val="21"/>
            <w:szCs w:val="21"/>
          </w:rPr>
          <w:t>Tenochtitlan</w:t>
        </w:r>
      </w:hyperlink>
      <w:r w:rsidR="006C3DB3" w:rsidRPr="006C3DB3">
        <w:rPr>
          <w:rFonts w:asciiTheme="minorHAnsi" w:hAnsiTheme="minorHAnsi" w:cstheme="minorHAnsi"/>
          <w:sz w:val="21"/>
          <w:szCs w:val="21"/>
        </w:rPr>
        <w:t> was an Aztec city that thrived from 1325 to 1521. The city was built on an island, surrounded on all sides by </w:t>
      </w:r>
      <w:hyperlink r:id="rId68" w:tooltip="Lake Texcoco" w:history="1">
        <w:r w:rsidR="006C3DB3" w:rsidRPr="006C3DB3">
          <w:rPr>
            <w:rStyle w:val="Hyperlink"/>
            <w:rFonts w:asciiTheme="minorHAnsi" w:hAnsiTheme="minorHAnsi" w:cstheme="minorHAnsi"/>
            <w:color w:val="auto"/>
            <w:sz w:val="21"/>
            <w:szCs w:val="21"/>
          </w:rPr>
          <w:t xml:space="preserve">Lake </w:t>
        </w:r>
        <w:proofErr w:type="spellStart"/>
        <w:r w:rsidR="006C3DB3" w:rsidRPr="006C3DB3">
          <w:rPr>
            <w:rStyle w:val="Hyperlink"/>
            <w:rFonts w:asciiTheme="minorHAnsi" w:hAnsiTheme="minorHAnsi" w:cstheme="minorHAnsi"/>
            <w:color w:val="auto"/>
            <w:sz w:val="21"/>
            <w:szCs w:val="21"/>
          </w:rPr>
          <w:t>Texcoco</w:t>
        </w:r>
        <w:proofErr w:type="spellEnd"/>
      </w:hyperlink>
      <w:r w:rsidR="006C3DB3" w:rsidRPr="006C3DB3">
        <w:rPr>
          <w:rFonts w:asciiTheme="minorHAnsi" w:hAnsiTheme="minorHAnsi" w:cstheme="minorHAnsi"/>
          <w:sz w:val="21"/>
          <w:szCs w:val="21"/>
        </w:rPr>
        <w:t>. It consisted of an elaborate system of canals, aqueducts, and causeways allowing the city to supply its residents. The island was about 12 square kilometers and had a population of approximately 125,000 people, making it the largest Mesoamerican city ever recorded. The main plaza of Tenochtitlan was approximately 115,000 square meters, or 11.5 ha (28 acres).</w:t>
      </w:r>
      <w:hyperlink r:id="rId69" w:anchor="cite_note-18" w:history="1">
        <w:r w:rsidR="006C3DB3" w:rsidRPr="006C3DB3">
          <w:rPr>
            <w:rStyle w:val="Hyperlink"/>
            <w:rFonts w:asciiTheme="minorHAnsi" w:hAnsiTheme="minorHAnsi" w:cstheme="minorHAnsi"/>
            <w:color w:val="auto"/>
            <w:sz w:val="17"/>
            <w:szCs w:val="17"/>
            <w:vertAlign w:val="superscript"/>
          </w:rPr>
          <w:t>[18]</w:t>
        </w:r>
      </w:hyperlink>
      <w:r w:rsidR="006C3DB3" w:rsidRPr="006C3DB3">
        <w:rPr>
          <w:rFonts w:asciiTheme="minorHAnsi" w:hAnsiTheme="minorHAnsi" w:cstheme="minorHAnsi"/>
          <w:sz w:val="21"/>
          <w:szCs w:val="21"/>
        </w:rPr>
        <w:t> The main temple of Tenochtitlan known as </w:t>
      </w:r>
      <w:proofErr w:type="spellStart"/>
      <w:r w:rsidR="006C3DB3" w:rsidRPr="006C3DB3">
        <w:rPr>
          <w:rFonts w:asciiTheme="minorHAnsi" w:hAnsiTheme="minorHAnsi" w:cstheme="minorHAnsi"/>
          <w:sz w:val="21"/>
          <w:szCs w:val="21"/>
        </w:rPr>
        <w:fldChar w:fldCharType="begin"/>
      </w:r>
      <w:r w:rsidR="006C3DB3" w:rsidRPr="006C3DB3">
        <w:rPr>
          <w:rFonts w:asciiTheme="minorHAnsi" w:hAnsiTheme="minorHAnsi" w:cstheme="minorHAnsi"/>
          <w:sz w:val="21"/>
          <w:szCs w:val="21"/>
        </w:rPr>
        <w:instrText xml:space="preserve"> HYPERLINK "https://en.wikipedia.org/wiki/Templo_Mayor" \o "Templo Mayor" </w:instrText>
      </w:r>
      <w:r w:rsidR="006C3DB3" w:rsidRPr="006C3DB3">
        <w:rPr>
          <w:rFonts w:asciiTheme="minorHAnsi" w:hAnsiTheme="minorHAnsi" w:cstheme="minorHAnsi"/>
          <w:sz w:val="21"/>
          <w:szCs w:val="21"/>
        </w:rPr>
        <w:fldChar w:fldCharType="separate"/>
      </w:r>
      <w:r w:rsidR="006C3DB3" w:rsidRPr="006C3DB3">
        <w:rPr>
          <w:rStyle w:val="Hyperlink"/>
          <w:rFonts w:asciiTheme="minorHAnsi" w:hAnsiTheme="minorHAnsi" w:cstheme="minorHAnsi"/>
          <w:color w:val="auto"/>
          <w:sz w:val="21"/>
          <w:szCs w:val="21"/>
        </w:rPr>
        <w:t>Templo</w:t>
      </w:r>
      <w:proofErr w:type="spellEnd"/>
      <w:r w:rsidR="006C3DB3" w:rsidRPr="006C3DB3">
        <w:rPr>
          <w:rStyle w:val="Hyperlink"/>
          <w:rFonts w:asciiTheme="minorHAnsi" w:hAnsiTheme="minorHAnsi" w:cstheme="minorHAnsi"/>
          <w:color w:val="auto"/>
          <w:sz w:val="21"/>
          <w:szCs w:val="21"/>
        </w:rPr>
        <w:t xml:space="preserve"> Mayor</w:t>
      </w:r>
      <w:r w:rsidR="006C3DB3" w:rsidRPr="006C3DB3">
        <w:rPr>
          <w:rFonts w:asciiTheme="minorHAnsi" w:hAnsiTheme="minorHAnsi" w:cstheme="minorHAnsi"/>
          <w:sz w:val="21"/>
          <w:szCs w:val="21"/>
        </w:rPr>
        <w:fldChar w:fldCharType="end"/>
      </w:r>
      <w:r w:rsidR="006C3DB3" w:rsidRPr="006C3DB3">
        <w:rPr>
          <w:rFonts w:asciiTheme="minorHAnsi" w:hAnsiTheme="minorHAnsi" w:cstheme="minorHAnsi"/>
          <w:sz w:val="21"/>
          <w:szCs w:val="21"/>
        </w:rPr>
        <w:t> or the Great Temple was 100 meters by 80 meters at its base, and 60 meters tall.</w:t>
      </w:r>
      <w:hyperlink r:id="rId70" w:anchor="cite_note-19" w:history="1">
        <w:r w:rsidR="006C3DB3" w:rsidRPr="006C3DB3">
          <w:rPr>
            <w:rStyle w:val="Hyperlink"/>
            <w:rFonts w:asciiTheme="minorHAnsi" w:hAnsiTheme="minorHAnsi" w:cstheme="minorHAnsi"/>
            <w:color w:val="auto"/>
            <w:sz w:val="17"/>
            <w:szCs w:val="17"/>
            <w:vertAlign w:val="superscript"/>
          </w:rPr>
          <w:t>[19]</w:t>
        </w:r>
      </w:hyperlink>
      <w:r w:rsidR="006C3DB3" w:rsidRPr="006C3DB3">
        <w:rPr>
          <w:rFonts w:asciiTheme="minorHAnsi" w:hAnsiTheme="minorHAnsi" w:cstheme="minorHAnsi"/>
          <w:sz w:val="21"/>
          <w:szCs w:val="21"/>
        </w:rPr>
        <w:t> The city ultimately </w:t>
      </w:r>
      <w:hyperlink r:id="rId71" w:tooltip="Fall of Tenochtitlan" w:history="1">
        <w:r w:rsidR="006C3DB3" w:rsidRPr="006C3DB3">
          <w:rPr>
            <w:rStyle w:val="Hyperlink"/>
            <w:rFonts w:asciiTheme="minorHAnsi" w:hAnsiTheme="minorHAnsi" w:cstheme="minorHAnsi"/>
            <w:color w:val="auto"/>
            <w:sz w:val="21"/>
            <w:szCs w:val="21"/>
          </w:rPr>
          <w:t>fell in 1521</w:t>
        </w:r>
      </w:hyperlink>
      <w:r w:rsidR="006C3DB3" w:rsidRPr="006C3DB3">
        <w:rPr>
          <w:rFonts w:asciiTheme="minorHAnsi" w:hAnsiTheme="minorHAnsi" w:cstheme="minorHAnsi"/>
          <w:sz w:val="21"/>
          <w:szCs w:val="21"/>
        </w:rPr>
        <w:t> when it was destroyed by the Spanish conquistador </w:t>
      </w:r>
      <w:proofErr w:type="spellStart"/>
      <w:r w:rsidR="006C3DB3" w:rsidRPr="006C3DB3">
        <w:rPr>
          <w:rFonts w:asciiTheme="minorHAnsi" w:hAnsiTheme="minorHAnsi" w:cstheme="minorHAnsi"/>
          <w:sz w:val="21"/>
          <w:szCs w:val="21"/>
        </w:rPr>
        <w:fldChar w:fldCharType="begin"/>
      </w:r>
      <w:r w:rsidR="006C3DB3" w:rsidRPr="006C3DB3">
        <w:rPr>
          <w:rFonts w:asciiTheme="minorHAnsi" w:hAnsiTheme="minorHAnsi" w:cstheme="minorHAnsi"/>
          <w:sz w:val="21"/>
          <w:szCs w:val="21"/>
        </w:rPr>
        <w:instrText xml:space="preserve"> HYPERLINK "https://en.wikipedia.org/wiki/Hern%C3%A1n_Cort%C3%A9s" \o "Hernán Cortés" </w:instrText>
      </w:r>
      <w:r w:rsidR="006C3DB3" w:rsidRPr="006C3DB3">
        <w:rPr>
          <w:rFonts w:asciiTheme="minorHAnsi" w:hAnsiTheme="minorHAnsi" w:cstheme="minorHAnsi"/>
          <w:sz w:val="21"/>
          <w:szCs w:val="21"/>
        </w:rPr>
        <w:fldChar w:fldCharType="separate"/>
      </w:r>
      <w:r w:rsidR="006C3DB3" w:rsidRPr="006C3DB3">
        <w:rPr>
          <w:rStyle w:val="Hyperlink"/>
          <w:rFonts w:asciiTheme="minorHAnsi" w:hAnsiTheme="minorHAnsi" w:cstheme="minorHAnsi"/>
          <w:color w:val="auto"/>
          <w:sz w:val="21"/>
          <w:szCs w:val="21"/>
        </w:rPr>
        <w:t>Hernán</w:t>
      </w:r>
      <w:proofErr w:type="spellEnd"/>
      <w:r w:rsidR="006C3DB3" w:rsidRPr="006C3DB3">
        <w:rPr>
          <w:rStyle w:val="Hyperlink"/>
          <w:rFonts w:asciiTheme="minorHAnsi" w:hAnsiTheme="minorHAnsi" w:cstheme="minorHAnsi"/>
          <w:color w:val="auto"/>
          <w:sz w:val="21"/>
          <w:szCs w:val="21"/>
        </w:rPr>
        <w:t xml:space="preserve"> Cortés</w:t>
      </w:r>
      <w:r w:rsidR="006C3DB3" w:rsidRPr="006C3DB3">
        <w:rPr>
          <w:rFonts w:asciiTheme="minorHAnsi" w:hAnsiTheme="minorHAnsi" w:cstheme="minorHAnsi"/>
          <w:sz w:val="21"/>
          <w:szCs w:val="21"/>
        </w:rPr>
        <w:fldChar w:fldCharType="end"/>
      </w:r>
      <w:r w:rsidR="006C3DB3" w:rsidRPr="006C3DB3">
        <w:rPr>
          <w:rFonts w:asciiTheme="minorHAnsi" w:hAnsiTheme="minorHAnsi" w:cstheme="minorHAnsi"/>
          <w:sz w:val="21"/>
          <w:szCs w:val="21"/>
        </w:rPr>
        <w:t> in 1521. Cortés and the Spaniards raided the city for its gold supply and artifacts, leaving little behind of the Aztec's civilization.</w:t>
      </w:r>
    </w:p>
    <w:p w:rsidR="006C3DB3" w:rsidRPr="006C3DB3" w:rsidRDefault="006C3DB3" w:rsidP="006C3DB3">
      <w:pPr>
        <w:pStyle w:val="Heading3"/>
        <w:shd w:val="clear" w:color="auto" w:fill="FFFFFF"/>
        <w:spacing w:before="72" w:beforeAutospacing="0" w:after="0" w:afterAutospacing="0"/>
        <w:rPr>
          <w:rFonts w:asciiTheme="minorHAnsi" w:hAnsiTheme="minorHAnsi" w:cstheme="minorHAnsi"/>
          <w:sz w:val="29"/>
          <w:szCs w:val="29"/>
        </w:rPr>
      </w:pPr>
      <w:r w:rsidRPr="006C3DB3">
        <w:rPr>
          <w:rStyle w:val="mw-headline"/>
          <w:rFonts w:asciiTheme="minorHAnsi" w:hAnsiTheme="minorHAnsi" w:cstheme="minorHAnsi"/>
          <w:sz w:val="29"/>
          <w:szCs w:val="29"/>
        </w:rPr>
        <w:t xml:space="preserve">The </w:t>
      </w:r>
      <w:proofErr w:type="gramStart"/>
      <w:r w:rsidRPr="006C3DB3">
        <w:rPr>
          <w:rStyle w:val="mw-headline"/>
          <w:rFonts w:asciiTheme="minorHAnsi" w:hAnsiTheme="minorHAnsi" w:cstheme="minorHAnsi"/>
          <w:sz w:val="29"/>
          <w:szCs w:val="29"/>
        </w:rPr>
        <w:t>Pyramids</w:t>
      </w:r>
      <w:r w:rsidRPr="006C3DB3">
        <w:rPr>
          <w:rStyle w:val="mw-editsection-bracket"/>
          <w:rFonts w:asciiTheme="minorHAnsi" w:hAnsiTheme="minorHAnsi" w:cstheme="minorHAnsi"/>
          <w:b w:val="0"/>
          <w:bCs w:val="0"/>
          <w:sz w:val="24"/>
          <w:szCs w:val="24"/>
        </w:rPr>
        <w:t>[</w:t>
      </w:r>
      <w:proofErr w:type="gramEnd"/>
      <w:r w:rsidRPr="006C3DB3">
        <w:rPr>
          <w:rStyle w:val="mw-editsection"/>
          <w:rFonts w:asciiTheme="minorHAnsi" w:hAnsiTheme="minorHAnsi" w:cstheme="minorHAnsi"/>
          <w:b w:val="0"/>
          <w:bCs w:val="0"/>
          <w:sz w:val="24"/>
          <w:szCs w:val="24"/>
        </w:rPr>
        <w:fldChar w:fldCharType="begin"/>
      </w:r>
      <w:r w:rsidRPr="006C3DB3">
        <w:rPr>
          <w:rStyle w:val="mw-editsection"/>
          <w:rFonts w:asciiTheme="minorHAnsi" w:hAnsiTheme="minorHAnsi" w:cstheme="minorHAnsi"/>
          <w:b w:val="0"/>
          <w:bCs w:val="0"/>
          <w:sz w:val="24"/>
          <w:szCs w:val="24"/>
        </w:rPr>
        <w:instrText xml:space="preserve"> HYPERLINK "https://en.wikipedia.org/w/index.php?title=Mesoamerican_architecture&amp;action=edit&amp;section=8" \o "Edit section: The Pyramids" </w:instrText>
      </w:r>
      <w:r w:rsidRPr="006C3DB3">
        <w:rPr>
          <w:rStyle w:val="mw-editsection"/>
          <w:rFonts w:asciiTheme="minorHAnsi" w:hAnsiTheme="minorHAnsi" w:cstheme="minorHAnsi"/>
          <w:b w:val="0"/>
          <w:bCs w:val="0"/>
          <w:sz w:val="24"/>
          <w:szCs w:val="24"/>
        </w:rPr>
        <w:fldChar w:fldCharType="separate"/>
      </w:r>
      <w:r w:rsidRPr="006C3DB3">
        <w:rPr>
          <w:rStyle w:val="Hyperlink"/>
          <w:rFonts w:asciiTheme="minorHAnsi" w:hAnsiTheme="minorHAnsi" w:cstheme="minorHAnsi"/>
          <w:b w:val="0"/>
          <w:bCs w:val="0"/>
          <w:color w:val="auto"/>
          <w:sz w:val="24"/>
          <w:szCs w:val="24"/>
        </w:rPr>
        <w:t>edit</w:t>
      </w:r>
      <w:r w:rsidRPr="006C3DB3">
        <w:rPr>
          <w:rStyle w:val="mw-editsection"/>
          <w:rFonts w:asciiTheme="minorHAnsi" w:hAnsiTheme="minorHAnsi" w:cstheme="minorHAnsi"/>
          <w:b w:val="0"/>
          <w:bCs w:val="0"/>
          <w:sz w:val="24"/>
          <w:szCs w:val="24"/>
        </w:rPr>
        <w:fldChar w:fldCharType="end"/>
      </w:r>
      <w:r w:rsidRPr="006C3DB3">
        <w:rPr>
          <w:rStyle w:val="mw-editsection-bracket"/>
          <w:rFonts w:asciiTheme="minorHAnsi" w:hAnsiTheme="minorHAnsi" w:cstheme="minorHAnsi"/>
          <w:b w:val="0"/>
          <w:bCs w:val="0"/>
          <w:sz w:val="24"/>
          <w:szCs w:val="24"/>
        </w:rPr>
        <w:t>]</w:t>
      </w:r>
    </w:p>
    <w:p w:rsidR="006C3DB3" w:rsidRPr="006C3DB3" w:rsidRDefault="006C3DB3" w:rsidP="006C3DB3">
      <w:pPr>
        <w:shd w:val="clear" w:color="auto" w:fill="FFFFFF"/>
        <w:rPr>
          <w:rFonts w:cstheme="minorHAnsi"/>
          <w:i/>
          <w:iCs/>
          <w:sz w:val="21"/>
          <w:szCs w:val="21"/>
        </w:rPr>
      </w:pPr>
      <w:r w:rsidRPr="006C3DB3">
        <w:rPr>
          <w:rFonts w:cstheme="minorHAnsi"/>
          <w:i/>
          <w:iCs/>
          <w:sz w:val="21"/>
          <w:szCs w:val="21"/>
        </w:rPr>
        <w:t>Main article: </w:t>
      </w:r>
      <w:hyperlink r:id="rId72" w:tooltip="Mesoamerican pyramids" w:history="1">
        <w:r w:rsidRPr="006C3DB3">
          <w:rPr>
            <w:rStyle w:val="Hyperlink"/>
            <w:rFonts w:cstheme="minorHAnsi"/>
            <w:i/>
            <w:iCs/>
            <w:color w:val="auto"/>
            <w:sz w:val="21"/>
            <w:szCs w:val="21"/>
          </w:rPr>
          <w:t>Mesoamerican pyramids</w:t>
        </w:r>
      </w:hyperlink>
    </w:p>
    <w:p w:rsidR="006C3DB3" w:rsidRPr="006C3DB3" w:rsidRDefault="006C3DB3" w:rsidP="006C3DB3">
      <w:pPr>
        <w:shd w:val="clear" w:color="auto" w:fill="F8F9FA"/>
        <w:jc w:val="center"/>
        <w:rPr>
          <w:rFonts w:cstheme="minorHAnsi"/>
          <w:sz w:val="20"/>
          <w:szCs w:val="20"/>
        </w:rPr>
      </w:pPr>
      <w:r w:rsidRPr="006C3DB3">
        <w:rPr>
          <w:rFonts w:cstheme="minorHAnsi"/>
          <w:noProof/>
          <w:sz w:val="20"/>
          <w:szCs w:val="20"/>
        </w:rPr>
        <w:drawing>
          <wp:inline distT="0" distB="0" distL="0" distR="0" wp14:anchorId="13851607" wp14:editId="73AABC71">
            <wp:extent cx="2092960" cy="1398905"/>
            <wp:effectExtent l="0" t="0" r="2540" b="0"/>
            <wp:docPr id="12" name="Picture 12" descr="https://upload.wikimedia.org/wikipedia/commons/thumb/5/54/View_of_Pyramid_of_the_Moon_from_Pyramid_of_the_Sun%2C_Teotihuacan.jpg/220px-View_of_Pyramid_of_the_Moon_from_Pyramid_of_the_Sun%2C_Teotihuacan.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5/54/View_of_Pyramid_of_the_Moon_from_Pyramid_of_the_Sun%2C_Teotihuacan.jpg/220px-View_of_Pyramid_of_the_Moon_from_Pyramid_of_the_Sun%2C_Teotihuacan.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92960" cy="1398905"/>
                    </a:xfrm>
                    <a:prstGeom prst="rect">
                      <a:avLst/>
                    </a:prstGeom>
                    <a:noFill/>
                    <a:ln>
                      <a:noFill/>
                    </a:ln>
                  </pic:spPr>
                </pic:pic>
              </a:graphicData>
            </a:graphic>
          </wp:inline>
        </w:drawing>
      </w:r>
    </w:p>
    <w:p w:rsidR="006C3DB3" w:rsidRPr="006C3DB3" w:rsidRDefault="006C3DB3" w:rsidP="006C3DB3">
      <w:pPr>
        <w:shd w:val="clear" w:color="auto" w:fill="F8F9FA"/>
        <w:spacing w:line="336" w:lineRule="atLeast"/>
        <w:rPr>
          <w:rFonts w:cstheme="minorHAnsi"/>
          <w:sz w:val="19"/>
          <w:szCs w:val="19"/>
        </w:rPr>
      </w:pPr>
      <w:r w:rsidRPr="006C3DB3">
        <w:rPr>
          <w:rFonts w:cstheme="minorHAnsi"/>
          <w:sz w:val="19"/>
          <w:szCs w:val="19"/>
        </w:rPr>
        <w:t>Pyramid of the Moon in Teotihuacan</w:t>
      </w:r>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 xml:space="preserve">Often the most important religious temples sat atop the towering pyramids, presumably as the closest place to the heavens. While recent discoveries point toward the extensive use of pyramids as tombs, the temples themselves seem </w:t>
      </w:r>
      <w:proofErr w:type="gramStart"/>
      <w:r w:rsidRPr="006C3DB3">
        <w:rPr>
          <w:rFonts w:asciiTheme="minorHAnsi" w:hAnsiTheme="minorHAnsi" w:cstheme="minorHAnsi"/>
          <w:sz w:val="21"/>
          <w:szCs w:val="21"/>
        </w:rPr>
        <w:t>to</w:t>
      </w:r>
      <w:proofErr w:type="gramEnd"/>
      <w:r w:rsidRPr="006C3DB3">
        <w:rPr>
          <w:rFonts w:asciiTheme="minorHAnsi" w:hAnsiTheme="minorHAnsi" w:cstheme="minorHAnsi"/>
          <w:sz w:val="21"/>
          <w:szCs w:val="21"/>
        </w:rPr>
        <w:t xml:space="preserve"> rarely, if ever, contain burials. Residing atop the pyramids, some of over two-hundred feet, such as that at </w:t>
      </w:r>
      <w:hyperlink r:id="rId75" w:tooltip="El Mirador" w:history="1">
        <w:r w:rsidRPr="006C3DB3">
          <w:rPr>
            <w:rStyle w:val="Hyperlink"/>
            <w:rFonts w:asciiTheme="minorHAnsi" w:hAnsiTheme="minorHAnsi" w:cstheme="minorHAnsi"/>
            <w:color w:val="auto"/>
            <w:sz w:val="21"/>
            <w:szCs w:val="21"/>
          </w:rPr>
          <w:t xml:space="preserve">El </w:t>
        </w:r>
        <w:proofErr w:type="spellStart"/>
        <w:r w:rsidRPr="006C3DB3">
          <w:rPr>
            <w:rStyle w:val="Hyperlink"/>
            <w:rFonts w:asciiTheme="minorHAnsi" w:hAnsiTheme="minorHAnsi" w:cstheme="minorHAnsi"/>
            <w:color w:val="auto"/>
            <w:sz w:val="21"/>
            <w:szCs w:val="21"/>
          </w:rPr>
          <w:t>Mirador</w:t>
        </w:r>
        <w:proofErr w:type="spellEnd"/>
      </w:hyperlink>
      <w:r w:rsidRPr="006C3DB3">
        <w:rPr>
          <w:rFonts w:asciiTheme="minorHAnsi" w:hAnsiTheme="minorHAnsi" w:cstheme="minorHAnsi"/>
          <w:sz w:val="21"/>
          <w:szCs w:val="21"/>
        </w:rPr>
        <w:t>, the temples were impressive and decorated structures themselves. Commonly topped with a </w:t>
      </w:r>
      <w:hyperlink r:id="rId76" w:tooltip="Roof comb" w:history="1">
        <w:r w:rsidRPr="006C3DB3">
          <w:rPr>
            <w:rStyle w:val="Hyperlink"/>
            <w:rFonts w:asciiTheme="minorHAnsi" w:hAnsiTheme="minorHAnsi" w:cstheme="minorHAnsi"/>
            <w:color w:val="auto"/>
            <w:sz w:val="21"/>
            <w:szCs w:val="21"/>
          </w:rPr>
          <w:t>roof comb</w:t>
        </w:r>
      </w:hyperlink>
      <w:r w:rsidRPr="006C3DB3">
        <w:rPr>
          <w:rFonts w:asciiTheme="minorHAnsi" w:hAnsiTheme="minorHAnsi" w:cstheme="minorHAnsi"/>
          <w:sz w:val="21"/>
          <w:szCs w:val="21"/>
        </w:rPr>
        <w:t>, or superficial grandiose wall, these temples might have served as a type of propaganda.</w:t>
      </w:r>
    </w:p>
    <w:p w:rsidR="006C3DB3" w:rsidRPr="006C3DB3" w:rsidRDefault="006C3DB3" w:rsidP="006C3DB3">
      <w:pPr>
        <w:pStyle w:val="Heading4"/>
        <w:shd w:val="clear" w:color="auto" w:fill="FFFFFF"/>
        <w:spacing w:before="72"/>
        <w:rPr>
          <w:rFonts w:asciiTheme="minorHAnsi" w:hAnsiTheme="minorHAnsi" w:cstheme="minorHAnsi"/>
          <w:color w:val="auto"/>
          <w:sz w:val="21"/>
          <w:szCs w:val="21"/>
        </w:rPr>
      </w:pPr>
      <w:r w:rsidRPr="006C3DB3">
        <w:rPr>
          <w:rStyle w:val="mw-headline"/>
          <w:rFonts w:asciiTheme="minorHAnsi" w:hAnsiTheme="minorHAnsi" w:cstheme="minorHAnsi"/>
          <w:color w:val="auto"/>
          <w:sz w:val="21"/>
          <w:szCs w:val="21"/>
        </w:rPr>
        <w:t xml:space="preserve">The Pyramid of the </w:t>
      </w:r>
      <w:proofErr w:type="gramStart"/>
      <w:r w:rsidRPr="006C3DB3">
        <w:rPr>
          <w:rStyle w:val="mw-headline"/>
          <w:rFonts w:asciiTheme="minorHAnsi" w:hAnsiTheme="minorHAnsi" w:cstheme="minorHAnsi"/>
          <w:color w:val="auto"/>
          <w:sz w:val="21"/>
          <w:szCs w:val="21"/>
        </w:rPr>
        <w:t>Sun</w:t>
      </w:r>
      <w:r w:rsidRPr="006C3DB3">
        <w:rPr>
          <w:rStyle w:val="mw-editsection-bracket"/>
          <w:rFonts w:asciiTheme="minorHAnsi" w:hAnsiTheme="minorHAnsi" w:cstheme="minorHAnsi"/>
          <w:b w:val="0"/>
          <w:bCs w:val="0"/>
          <w:color w:val="auto"/>
        </w:rPr>
        <w:t>[</w:t>
      </w:r>
      <w:proofErr w:type="gramEnd"/>
      <w:r w:rsidRPr="006C3DB3">
        <w:rPr>
          <w:rStyle w:val="mw-editsection"/>
          <w:rFonts w:asciiTheme="minorHAnsi" w:hAnsiTheme="minorHAnsi" w:cstheme="minorHAnsi"/>
          <w:b w:val="0"/>
          <w:bCs w:val="0"/>
          <w:color w:val="auto"/>
        </w:rPr>
        <w:fldChar w:fldCharType="begin"/>
      </w:r>
      <w:r w:rsidRPr="006C3DB3">
        <w:rPr>
          <w:rStyle w:val="mw-editsection"/>
          <w:rFonts w:asciiTheme="minorHAnsi" w:hAnsiTheme="minorHAnsi" w:cstheme="minorHAnsi"/>
          <w:b w:val="0"/>
          <w:bCs w:val="0"/>
          <w:color w:val="auto"/>
        </w:rPr>
        <w:instrText xml:space="preserve"> HYPERLINK "https://en.wikipedia.org/w/index.php?title=Mesoamerican_architecture&amp;action=edit&amp;section=9" \o "Edit section: The Pyramid of the Sun" </w:instrText>
      </w:r>
      <w:r w:rsidRPr="006C3DB3">
        <w:rPr>
          <w:rStyle w:val="mw-editsection"/>
          <w:rFonts w:asciiTheme="minorHAnsi" w:hAnsiTheme="minorHAnsi" w:cstheme="minorHAnsi"/>
          <w:b w:val="0"/>
          <w:bCs w:val="0"/>
          <w:color w:val="auto"/>
        </w:rPr>
        <w:fldChar w:fldCharType="separate"/>
      </w:r>
      <w:r w:rsidRPr="006C3DB3">
        <w:rPr>
          <w:rStyle w:val="Hyperlink"/>
          <w:rFonts w:asciiTheme="minorHAnsi" w:hAnsiTheme="minorHAnsi" w:cstheme="minorHAnsi"/>
          <w:b w:val="0"/>
          <w:bCs w:val="0"/>
          <w:color w:val="auto"/>
        </w:rPr>
        <w:t>edit</w:t>
      </w:r>
      <w:r w:rsidRPr="006C3DB3">
        <w:rPr>
          <w:rStyle w:val="mw-editsection"/>
          <w:rFonts w:asciiTheme="minorHAnsi" w:hAnsiTheme="minorHAnsi" w:cstheme="minorHAnsi"/>
          <w:b w:val="0"/>
          <w:bCs w:val="0"/>
          <w:color w:val="auto"/>
        </w:rPr>
        <w:fldChar w:fldCharType="end"/>
      </w:r>
      <w:r w:rsidRPr="006C3DB3">
        <w:rPr>
          <w:rStyle w:val="mw-editsection-bracket"/>
          <w:rFonts w:asciiTheme="minorHAnsi" w:hAnsiTheme="minorHAnsi" w:cstheme="minorHAnsi"/>
          <w:b w:val="0"/>
          <w:bCs w:val="0"/>
          <w:color w:val="auto"/>
        </w:rPr>
        <w:t>]</w:t>
      </w:r>
    </w:p>
    <w:p w:rsidR="006C3DB3" w:rsidRPr="006C3DB3" w:rsidRDefault="006C3DB3" w:rsidP="006C3DB3">
      <w:pPr>
        <w:shd w:val="clear" w:color="auto" w:fill="FFFFFF"/>
        <w:rPr>
          <w:rFonts w:cstheme="minorHAnsi"/>
          <w:i/>
          <w:iCs/>
          <w:sz w:val="21"/>
          <w:szCs w:val="21"/>
        </w:rPr>
      </w:pPr>
      <w:r w:rsidRPr="006C3DB3">
        <w:rPr>
          <w:rFonts w:cstheme="minorHAnsi"/>
          <w:i/>
          <w:iCs/>
          <w:sz w:val="21"/>
          <w:szCs w:val="21"/>
        </w:rPr>
        <w:t>Main article: </w:t>
      </w:r>
      <w:hyperlink r:id="rId77" w:tooltip="Pyramid of the Sun" w:history="1">
        <w:r w:rsidRPr="006C3DB3">
          <w:rPr>
            <w:rStyle w:val="Hyperlink"/>
            <w:rFonts w:cstheme="minorHAnsi"/>
            <w:i/>
            <w:iCs/>
            <w:color w:val="auto"/>
            <w:sz w:val="21"/>
            <w:szCs w:val="21"/>
          </w:rPr>
          <w:t>Pyramid of the Sun</w:t>
        </w:r>
      </w:hyperlink>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The </w:t>
      </w:r>
      <w:hyperlink r:id="rId78" w:tooltip="Pyramid of the Sun" w:history="1">
        <w:r w:rsidRPr="006C3DB3">
          <w:rPr>
            <w:rStyle w:val="Hyperlink"/>
            <w:rFonts w:asciiTheme="minorHAnsi" w:hAnsiTheme="minorHAnsi" w:cstheme="minorHAnsi"/>
            <w:color w:val="auto"/>
            <w:sz w:val="21"/>
            <w:szCs w:val="21"/>
          </w:rPr>
          <w:t>Pyramid of the Sun</w:t>
        </w:r>
      </w:hyperlink>
      <w:r w:rsidRPr="006C3DB3">
        <w:rPr>
          <w:rFonts w:asciiTheme="minorHAnsi" w:hAnsiTheme="minorHAnsi" w:cstheme="minorHAnsi"/>
          <w:sz w:val="21"/>
          <w:szCs w:val="21"/>
        </w:rPr>
        <w:t> is the largest structure created in the city of </w:t>
      </w:r>
      <w:hyperlink r:id="rId79" w:tooltip="Teotihuacan" w:history="1">
        <w:r w:rsidRPr="006C3DB3">
          <w:rPr>
            <w:rStyle w:val="Hyperlink"/>
            <w:rFonts w:asciiTheme="minorHAnsi" w:hAnsiTheme="minorHAnsi" w:cstheme="minorHAnsi"/>
            <w:color w:val="auto"/>
            <w:sz w:val="21"/>
            <w:szCs w:val="21"/>
          </w:rPr>
          <w:t>Teotihuacan</w:t>
        </w:r>
      </w:hyperlink>
      <w:r w:rsidRPr="006C3DB3">
        <w:rPr>
          <w:rFonts w:asciiTheme="minorHAnsi" w:hAnsiTheme="minorHAnsi" w:cstheme="minorHAnsi"/>
          <w:sz w:val="21"/>
          <w:szCs w:val="21"/>
        </w:rPr>
        <w:t> and one of the largest structures in the entire Western Hemisphere. It stands at about 216 feet and is roughly 720 by 760 </w:t>
      </w:r>
      <w:proofErr w:type="spellStart"/>
      <w:r w:rsidRPr="006C3DB3">
        <w:rPr>
          <w:rFonts w:asciiTheme="minorHAnsi" w:hAnsiTheme="minorHAnsi" w:cstheme="minorHAnsi"/>
          <w:sz w:val="21"/>
          <w:szCs w:val="21"/>
        </w:rPr>
        <w:t>ft</w:t>
      </w:r>
      <w:proofErr w:type="spellEnd"/>
      <w:r w:rsidRPr="006C3DB3">
        <w:rPr>
          <w:rFonts w:asciiTheme="minorHAnsi" w:hAnsiTheme="minorHAnsi" w:cstheme="minorHAnsi"/>
          <w:sz w:val="21"/>
          <w:szCs w:val="21"/>
        </w:rPr>
        <w:t xml:space="preserve"> (220 by 230 m) at its base. The pyramid is located on the east side of the avenue of the dead which runs almost directly down the center of the city of Teotihuacan. After archaeologists discovered animal remains, masks, figurines, specifically one </w:t>
      </w:r>
      <w:r w:rsidRPr="006C3DB3">
        <w:rPr>
          <w:rFonts w:asciiTheme="minorHAnsi" w:hAnsiTheme="minorHAnsi" w:cstheme="minorHAnsi"/>
          <w:sz w:val="21"/>
          <w:szCs w:val="21"/>
        </w:rPr>
        <w:lastRenderedPageBreak/>
        <w:t>of the Aztec god </w:t>
      </w:r>
      <w:proofErr w:type="spellStart"/>
      <w:r w:rsidRPr="006C3DB3">
        <w:rPr>
          <w:rFonts w:asciiTheme="minorHAnsi" w:hAnsiTheme="minorHAnsi" w:cstheme="minorHAnsi"/>
          <w:sz w:val="21"/>
          <w:szCs w:val="21"/>
        </w:rPr>
        <w:fldChar w:fldCharType="begin"/>
      </w:r>
      <w:r w:rsidRPr="006C3DB3">
        <w:rPr>
          <w:rFonts w:asciiTheme="minorHAnsi" w:hAnsiTheme="minorHAnsi" w:cstheme="minorHAnsi"/>
          <w:sz w:val="21"/>
          <w:szCs w:val="21"/>
        </w:rPr>
        <w:instrText xml:space="preserve"> HYPERLINK "https://en.wikipedia.org/wiki/Huehueteotl" \o "Huehueteotl" </w:instrText>
      </w:r>
      <w:r w:rsidRPr="006C3DB3">
        <w:rPr>
          <w:rFonts w:asciiTheme="minorHAnsi" w:hAnsiTheme="minorHAnsi" w:cstheme="minorHAnsi"/>
          <w:sz w:val="21"/>
          <w:szCs w:val="21"/>
        </w:rPr>
        <w:fldChar w:fldCharType="separate"/>
      </w:r>
      <w:r w:rsidRPr="006C3DB3">
        <w:rPr>
          <w:rStyle w:val="Hyperlink"/>
          <w:rFonts w:asciiTheme="minorHAnsi" w:hAnsiTheme="minorHAnsi" w:cstheme="minorHAnsi"/>
          <w:color w:val="auto"/>
          <w:sz w:val="21"/>
          <w:szCs w:val="21"/>
        </w:rPr>
        <w:t>Huehueteotl</w:t>
      </w:r>
      <w:proofErr w:type="spellEnd"/>
      <w:r w:rsidRPr="006C3DB3">
        <w:rPr>
          <w:rFonts w:asciiTheme="minorHAnsi" w:hAnsiTheme="minorHAnsi" w:cstheme="minorHAnsi"/>
          <w:sz w:val="21"/>
          <w:szCs w:val="21"/>
        </w:rPr>
        <w:fldChar w:fldCharType="end"/>
      </w:r>
      <w:r w:rsidRPr="006C3DB3">
        <w:rPr>
          <w:rFonts w:asciiTheme="minorHAnsi" w:hAnsiTheme="minorHAnsi" w:cstheme="minorHAnsi"/>
          <w:sz w:val="21"/>
          <w:szCs w:val="21"/>
        </w:rPr>
        <w:t>, and shards of clay pots in the pyramid, it was agreed upon that the pyramid was likely a ritual temple at one point.</w:t>
      </w:r>
      <w:hyperlink r:id="rId80" w:anchor="cite_note-20" w:history="1">
        <w:r w:rsidRPr="006C3DB3">
          <w:rPr>
            <w:rStyle w:val="Hyperlink"/>
            <w:rFonts w:asciiTheme="minorHAnsi" w:hAnsiTheme="minorHAnsi" w:cstheme="minorHAnsi"/>
            <w:color w:val="auto"/>
            <w:sz w:val="17"/>
            <w:szCs w:val="17"/>
            <w:vertAlign w:val="superscript"/>
          </w:rPr>
          <w:t>[20]</w:t>
        </w:r>
      </w:hyperlink>
    </w:p>
    <w:p w:rsidR="006C3DB3" w:rsidRPr="006C3DB3" w:rsidRDefault="006C3DB3" w:rsidP="006C3DB3">
      <w:pPr>
        <w:shd w:val="clear" w:color="auto" w:fill="F8F9FA"/>
        <w:jc w:val="center"/>
        <w:rPr>
          <w:rFonts w:cstheme="minorHAnsi"/>
          <w:sz w:val="20"/>
          <w:szCs w:val="20"/>
        </w:rPr>
      </w:pPr>
      <w:r w:rsidRPr="006C3DB3">
        <w:rPr>
          <w:rFonts w:cstheme="minorHAnsi"/>
          <w:noProof/>
          <w:sz w:val="20"/>
          <w:szCs w:val="20"/>
        </w:rPr>
        <w:drawing>
          <wp:inline distT="0" distB="0" distL="0" distR="0" wp14:anchorId="0B5847B9" wp14:editId="54C44133">
            <wp:extent cx="2092960" cy="1311275"/>
            <wp:effectExtent l="0" t="0" r="2540" b="3175"/>
            <wp:docPr id="11" name="Picture 11" descr="https://upload.wikimedia.org/wikipedia/commons/thumb/e/e4/BOM_D027_Pyramid_of_the_sun_Teotihuacan.jpg/220px-BOM_D027_Pyramid_of_the_sun_Teotihuacan.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4/BOM_D027_Pyramid_of_the_sun_Teotihuacan.jpg/220px-BOM_D027_Pyramid_of_the_sun_Teotihuacan.jp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92960" cy="1311275"/>
                    </a:xfrm>
                    <a:prstGeom prst="rect">
                      <a:avLst/>
                    </a:prstGeom>
                    <a:noFill/>
                    <a:ln>
                      <a:noFill/>
                    </a:ln>
                  </pic:spPr>
                </pic:pic>
              </a:graphicData>
            </a:graphic>
          </wp:inline>
        </w:drawing>
      </w:r>
    </w:p>
    <w:p w:rsidR="006C3DB3" w:rsidRPr="006C3DB3" w:rsidRDefault="006C3DB3" w:rsidP="006C3DB3">
      <w:pPr>
        <w:shd w:val="clear" w:color="auto" w:fill="F8F9FA"/>
        <w:spacing w:line="336" w:lineRule="atLeast"/>
        <w:rPr>
          <w:rFonts w:cstheme="minorHAnsi"/>
          <w:sz w:val="19"/>
          <w:szCs w:val="19"/>
        </w:rPr>
      </w:pPr>
      <w:r w:rsidRPr="006C3DB3">
        <w:rPr>
          <w:rFonts w:cstheme="minorHAnsi"/>
          <w:sz w:val="19"/>
          <w:szCs w:val="19"/>
        </w:rPr>
        <w:t>Pyramid of the Sun</w:t>
      </w:r>
    </w:p>
    <w:p w:rsidR="006C3DB3" w:rsidRPr="006C3DB3" w:rsidRDefault="006C3DB3" w:rsidP="006C3DB3">
      <w:pPr>
        <w:pStyle w:val="Heading3"/>
        <w:shd w:val="clear" w:color="auto" w:fill="FFFFFF"/>
        <w:spacing w:before="72" w:beforeAutospacing="0" w:after="0" w:afterAutospacing="0"/>
        <w:rPr>
          <w:rFonts w:asciiTheme="minorHAnsi" w:hAnsiTheme="minorHAnsi" w:cstheme="minorHAnsi"/>
          <w:sz w:val="29"/>
          <w:szCs w:val="29"/>
        </w:rPr>
      </w:pPr>
      <w:r w:rsidRPr="006C3DB3">
        <w:rPr>
          <w:rStyle w:val="mw-headline"/>
          <w:rFonts w:asciiTheme="minorHAnsi" w:hAnsiTheme="minorHAnsi" w:cstheme="minorHAnsi"/>
          <w:sz w:val="29"/>
          <w:szCs w:val="29"/>
        </w:rPr>
        <w:t xml:space="preserve">The Temple of the Feathered </w:t>
      </w:r>
      <w:proofErr w:type="gramStart"/>
      <w:r w:rsidRPr="006C3DB3">
        <w:rPr>
          <w:rStyle w:val="mw-headline"/>
          <w:rFonts w:asciiTheme="minorHAnsi" w:hAnsiTheme="minorHAnsi" w:cstheme="minorHAnsi"/>
          <w:sz w:val="29"/>
          <w:szCs w:val="29"/>
        </w:rPr>
        <w:t>Serpent</w:t>
      </w:r>
      <w:r w:rsidRPr="006C3DB3">
        <w:rPr>
          <w:rStyle w:val="mw-editsection-bracket"/>
          <w:rFonts w:asciiTheme="minorHAnsi" w:hAnsiTheme="minorHAnsi" w:cstheme="minorHAnsi"/>
          <w:b w:val="0"/>
          <w:bCs w:val="0"/>
          <w:sz w:val="24"/>
          <w:szCs w:val="24"/>
        </w:rPr>
        <w:t>[</w:t>
      </w:r>
      <w:proofErr w:type="gramEnd"/>
      <w:r w:rsidRPr="006C3DB3">
        <w:rPr>
          <w:rStyle w:val="mw-editsection"/>
          <w:rFonts w:asciiTheme="minorHAnsi" w:hAnsiTheme="minorHAnsi" w:cstheme="minorHAnsi"/>
          <w:b w:val="0"/>
          <w:bCs w:val="0"/>
          <w:sz w:val="24"/>
          <w:szCs w:val="24"/>
        </w:rPr>
        <w:fldChar w:fldCharType="begin"/>
      </w:r>
      <w:r w:rsidRPr="006C3DB3">
        <w:rPr>
          <w:rStyle w:val="mw-editsection"/>
          <w:rFonts w:asciiTheme="minorHAnsi" w:hAnsiTheme="minorHAnsi" w:cstheme="minorHAnsi"/>
          <w:b w:val="0"/>
          <w:bCs w:val="0"/>
          <w:sz w:val="24"/>
          <w:szCs w:val="24"/>
        </w:rPr>
        <w:instrText xml:space="preserve"> HYPERLINK "https://en.wikipedia.org/w/index.php?title=Mesoamerican_architecture&amp;action=edit&amp;section=10" \o "Edit section: The Temple of the Feathered Serpent" </w:instrText>
      </w:r>
      <w:r w:rsidRPr="006C3DB3">
        <w:rPr>
          <w:rStyle w:val="mw-editsection"/>
          <w:rFonts w:asciiTheme="minorHAnsi" w:hAnsiTheme="minorHAnsi" w:cstheme="minorHAnsi"/>
          <w:b w:val="0"/>
          <w:bCs w:val="0"/>
          <w:sz w:val="24"/>
          <w:szCs w:val="24"/>
        </w:rPr>
        <w:fldChar w:fldCharType="separate"/>
      </w:r>
      <w:r w:rsidRPr="006C3DB3">
        <w:rPr>
          <w:rStyle w:val="Hyperlink"/>
          <w:rFonts w:asciiTheme="minorHAnsi" w:hAnsiTheme="minorHAnsi" w:cstheme="minorHAnsi"/>
          <w:b w:val="0"/>
          <w:bCs w:val="0"/>
          <w:color w:val="auto"/>
          <w:sz w:val="24"/>
          <w:szCs w:val="24"/>
        </w:rPr>
        <w:t>edit</w:t>
      </w:r>
      <w:r w:rsidRPr="006C3DB3">
        <w:rPr>
          <w:rStyle w:val="mw-editsection"/>
          <w:rFonts w:asciiTheme="minorHAnsi" w:hAnsiTheme="minorHAnsi" w:cstheme="minorHAnsi"/>
          <w:b w:val="0"/>
          <w:bCs w:val="0"/>
          <w:sz w:val="24"/>
          <w:szCs w:val="24"/>
        </w:rPr>
        <w:fldChar w:fldCharType="end"/>
      </w:r>
      <w:r w:rsidRPr="006C3DB3">
        <w:rPr>
          <w:rStyle w:val="mw-editsection-bracket"/>
          <w:rFonts w:asciiTheme="minorHAnsi" w:hAnsiTheme="minorHAnsi" w:cstheme="minorHAnsi"/>
          <w:b w:val="0"/>
          <w:bCs w:val="0"/>
          <w:sz w:val="24"/>
          <w:szCs w:val="24"/>
        </w:rPr>
        <w:t>]</w:t>
      </w:r>
    </w:p>
    <w:p w:rsidR="006C3DB3" w:rsidRPr="006C3DB3" w:rsidRDefault="006C3DB3" w:rsidP="006C3DB3">
      <w:pPr>
        <w:shd w:val="clear" w:color="auto" w:fill="FFFFFF"/>
        <w:rPr>
          <w:rFonts w:cstheme="minorHAnsi"/>
          <w:i/>
          <w:iCs/>
          <w:sz w:val="21"/>
          <w:szCs w:val="21"/>
        </w:rPr>
      </w:pPr>
      <w:r w:rsidRPr="006C3DB3">
        <w:rPr>
          <w:rFonts w:cstheme="minorHAnsi"/>
          <w:i/>
          <w:iCs/>
          <w:sz w:val="21"/>
          <w:szCs w:val="21"/>
        </w:rPr>
        <w:t>Main article: </w:t>
      </w:r>
      <w:hyperlink r:id="rId83" w:tooltip="Temple of the Feathered Serpent" w:history="1">
        <w:r w:rsidRPr="006C3DB3">
          <w:rPr>
            <w:rStyle w:val="Hyperlink"/>
            <w:rFonts w:cstheme="minorHAnsi"/>
            <w:i/>
            <w:iCs/>
            <w:color w:val="auto"/>
            <w:sz w:val="21"/>
            <w:szCs w:val="21"/>
          </w:rPr>
          <w:t>Temple of the Feathered Serpent</w:t>
        </w:r>
      </w:hyperlink>
    </w:p>
    <w:p w:rsidR="006C3DB3" w:rsidRPr="006C3DB3" w:rsidRDefault="006C3DB3" w:rsidP="006C3DB3">
      <w:pPr>
        <w:shd w:val="clear" w:color="auto" w:fill="F8F9FA"/>
        <w:jc w:val="center"/>
        <w:rPr>
          <w:rFonts w:cstheme="minorHAnsi"/>
          <w:sz w:val="20"/>
          <w:szCs w:val="20"/>
        </w:rPr>
      </w:pPr>
      <w:r w:rsidRPr="006C3DB3">
        <w:rPr>
          <w:rFonts w:cstheme="minorHAnsi"/>
          <w:noProof/>
          <w:sz w:val="20"/>
          <w:szCs w:val="20"/>
        </w:rPr>
        <w:drawing>
          <wp:inline distT="0" distB="0" distL="0" distR="0" wp14:anchorId="657E6579" wp14:editId="3D07CC0B">
            <wp:extent cx="2092960" cy="1398905"/>
            <wp:effectExtent l="0" t="0" r="2540" b="0"/>
            <wp:docPr id="10" name="Picture 10" descr="https://upload.wikimedia.org/wikipedia/commons/thumb/5/55/Temple_of_the_Feathered_Serpent.jpg/220px-Temple_of_the_Feathered_Serpent.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5/Temple_of_the_Feathered_Serpent.jpg/220px-Temple_of_the_Feathered_Serpent.jpg">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2960" cy="1398905"/>
                    </a:xfrm>
                    <a:prstGeom prst="rect">
                      <a:avLst/>
                    </a:prstGeom>
                    <a:noFill/>
                    <a:ln>
                      <a:noFill/>
                    </a:ln>
                  </pic:spPr>
                </pic:pic>
              </a:graphicData>
            </a:graphic>
          </wp:inline>
        </w:drawing>
      </w:r>
    </w:p>
    <w:p w:rsidR="006C3DB3" w:rsidRPr="006C3DB3" w:rsidRDefault="006C3DB3" w:rsidP="006C3DB3">
      <w:pPr>
        <w:shd w:val="clear" w:color="auto" w:fill="F8F9FA"/>
        <w:spacing w:line="336" w:lineRule="atLeast"/>
        <w:rPr>
          <w:rFonts w:cstheme="minorHAnsi"/>
          <w:sz w:val="19"/>
          <w:szCs w:val="19"/>
        </w:rPr>
      </w:pPr>
      <w:r w:rsidRPr="006C3DB3">
        <w:rPr>
          <w:rFonts w:cstheme="minorHAnsi"/>
          <w:sz w:val="19"/>
          <w:szCs w:val="19"/>
        </w:rPr>
        <w:t>Temple of the Feathered Serpent</w:t>
      </w:r>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The </w:t>
      </w:r>
      <w:hyperlink r:id="rId86" w:tooltip="Temple of the Feathered Serpent, Teotihuacan" w:history="1">
        <w:r w:rsidRPr="006C3DB3">
          <w:rPr>
            <w:rStyle w:val="Hyperlink"/>
            <w:rFonts w:asciiTheme="minorHAnsi" w:hAnsiTheme="minorHAnsi" w:cstheme="minorHAnsi"/>
            <w:color w:val="auto"/>
            <w:sz w:val="21"/>
            <w:szCs w:val="21"/>
          </w:rPr>
          <w:t>Temple of the Feathered Serpent</w:t>
        </w:r>
      </w:hyperlink>
      <w:r w:rsidRPr="006C3DB3">
        <w:rPr>
          <w:rFonts w:asciiTheme="minorHAnsi" w:hAnsiTheme="minorHAnsi" w:cstheme="minorHAnsi"/>
          <w:sz w:val="21"/>
          <w:szCs w:val="21"/>
        </w:rPr>
        <w:t> was constructed after the </w:t>
      </w:r>
      <w:hyperlink r:id="rId87" w:tooltip="Pyramid of the Sun" w:history="1">
        <w:r w:rsidRPr="006C3DB3">
          <w:rPr>
            <w:rStyle w:val="Hyperlink"/>
            <w:rFonts w:asciiTheme="minorHAnsi" w:hAnsiTheme="minorHAnsi" w:cstheme="minorHAnsi"/>
            <w:color w:val="auto"/>
            <w:sz w:val="21"/>
            <w:szCs w:val="21"/>
          </w:rPr>
          <w:t>Pyramid of the Sun</w:t>
        </w:r>
      </w:hyperlink>
      <w:r w:rsidRPr="006C3DB3">
        <w:rPr>
          <w:rFonts w:asciiTheme="minorHAnsi" w:hAnsiTheme="minorHAnsi" w:cstheme="minorHAnsi"/>
          <w:sz w:val="21"/>
          <w:szCs w:val="21"/>
        </w:rPr>
        <w:t> and the </w:t>
      </w:r>
      <w:hyperlink r:id="rId88" w:tooltip="Pyramid of the Moon" w:history="1">
        <w:r w:rsidRPr="006C3DB3">
          <w:rPr>
            <w:rStyle w:val="Hyperlink"/>
            <w:rFonts w:asciiTheme="minorHAnsi" w:hAnsiTheme="minorHAnsi" w:cstheme="minorHAnsi"/>
            <w:color w:val="auto"/>
            <w:sz w:val="21"/>
            <w:szCs w:val="21"/>
          </w:rPr>
          <w:t>Pyramid of the Moon</w:t>
        </w:r>
      </w:hyperlink>
      <w:r w:rsidRPr="006C3DB3">
        <w:rPr>
          <w:rFonts w:asciiTheme="minorHAnsi" w:hAnsiTheme="minorHAnsi" w:cstheme="minorHAnsi"/>
          <w:sz w:val="21"/>
          <w:szCs w:val="21"/>
        </w:rPr>
        <w:t> had been completed. The temple marks one of the first uses of the architecture style of </w:t>
      </w:r>
      <w:proofErr w:type="spellStart"/>
      <w:r w:rsidRPr="006C3DB3">
        <w:rPr>
          <w:rFonts w:asciiTheme="minorHAnsi" w:hAnsiTheme="minorHAnsi" w:cstheme="minorHAnsi"/>
          <w:sz w:val="21"/>
          <w:szCs w:val="21"/>
        </w:rPr>
        <w:fldChar w:fldCharType="begin"/>
      </w:r>
      <w:r w:rsidRPr="006C3DB3">
        <w:rPr>
          <w:rFonts w:asciiTheme="minorHAnsi" w:hAnsiTheme="minorHAnsi" w:cstheme="minorHAnsi"/>
          <w:sz w:val="21"/>
          <w:szCs w:val="21"/>
        </w:rPr>
        <w:instrText xml:space="preserve"> HYPERLINK "https://en.wikipedia.org/wiki/Talud-tablero" \o "Talud-tablero" </w:instrText>
      </w:r>
      <w:r w:rsidRPr="006C3DB3">
        <w:rPr>
          <w:rFonts w:asciiTheme="minorHAnsi" w:hAnsiTheme="minorHAnsi" w:cstheme="minorHAnsi"/>
          <w:sz w:val="21"/>
          <w:szCs w:val="21"/>
        </w:rPr>
        <w:fldChar w:fldCharType="separate"/>
      </w:r>
      <w:r w:rsidRPr="006C3DB3">
        <w:rPr>
          <w:rStyle w:val="Hyperlink"/>
          <w:rFonts w:asciiTheme="minorHAnsi" w:hAnsiTheme="minorHAnsi" w:cstheme="minorHAnsi"/>
          <w:color w:val="auto"/>
          <w:sz w:val="21"/>
          <w:szCs w:val="21"/>
        </w:rPr>
        <w:t>talud-tablero</w:t>
      </w:r>
      <w:proofErr w:type="spellEnd"/>
      <w:r w:rsidRPr="006C3DB3">
        <w:rPr>
          <w:rFonts w:asciiTheme="minorHAnsi" w:hAnsiTheme="minorHAnsi" w:cstheme="minorHAnsi"/>
          <w:sz w:val="21"/>
          <w:szCs w:val="21"/>
        </w:rPr>
        <w:fldChar w:fldCharType="end"/>
      </w:r>
      <w:r w:rsidRPr="006C3DB3">
        <w:rPr>
          <w:rFonts w:asciiTheme="minorHAnsi" w:hAnsiTheme="minorHAnsi" w:cstheme="minorHAnsi"/>
          <w:sz w:val="21"/>
          <w:szCs w:val="21"/>
        </w:rPr>
        <w:t>. On the surfaces, the temple had murals illustrated on them just like so many temples that were built at the same time and by the same people. The </w:t>
      </w:r>
      <w:proofErr w:type="spellStart"/>
      <w:r w:rsidRPr="006C3DB3">
        <w:rPr>
          <w:rFonts w:asciiTheme="minorHAnsi" w:hAnsiTheme="minorHAnsi" w:cstheme="minorHAnsi"/>
          <w:i/>
          <w:iCs/>
          <w:sz w:val="21"/>
          <w:szCs w:val="21"/>
        </w:rPr>
        <w:t>tableros</w:t>
      </w:r>
      <w:proofErr w:type="spellEnd"/>
      <w:r w:rsidRPr="006C3DB3">
        <w:rPr>
          <w:rFonts w:asciiTheme="minorHAnsi" w:hAnsiTheme="minorHAnsi" w:cstheme="minorHAnsi"/>
          <w:sz w:val="21"/>
          <w:szCs w:val="21"/>
        </w:rPr>
        <w:t> featured large serpent heads complete with elaborate headdresses. The feathered serpent refers to the Aztec god </w:t>
      </w:r>
      <w:hyperlink r:id="rId89" w:tooltip="Quetzalcoatl" w:history="1">
        <w:r w:rsidRPr="006C3DB3">
          <w:rPr>
            <w:rStyle w:val="Hyperlink"/>
            <w:rFonts w:asciiTheme="minorHAnsi" w:hAnsiTheme="minorHAnsi" w:cstheme="minorHAnsi"/>
            <w:color w:val="auto"/>
            <w:sz w:val="21"/>
            <w:szCs w:val="21"/>
          </w:rPr>
          <w:t>Quetzalcoatl</w:t>
        </w:r>
      </w:hyperlink>
      <w:r w:rsidRPr="006C3DB3">
        <w:rPr>
          <w:rFonts w:asciiTheme="minorHAnsi" w:hAnsiTheme="minorHAnsi" w:cstheme="minorHAnsi"/>
          <w:sz w:val="21"/>
          <w:szCs w:val="21"/>
        </w:rPr>
        <w:t>.</w:t>
      </w:r>
      <w:hyperlink r:id="rId90" w:anchor="cite_note-21" w:history="1">
        <w:r w:rsidRPr="006C3DB3">
          <w:rPr>
            <w:rStyle w:val="Hyperlink"/>
            <w:rFonts w:asciiTheme="minorHAnsi" w:hAnsiTheme="minorHAnsi" w:cstheme="minorHAnsi"/>
            <w:color w:val="auto"/>
            <w:sz w:val="17"/>
            <w:szCs w:val="17"/>
            <w:vertAlign w:val="superscript"/>
          </w:rPr>
          <w:t>[21]</w:t>
        </w:r>
      </w:hyperlink>
    </w:p>
    <w:p w:rsidR="006C3DB3" w:rsidRPr="006C3DB3" w:rsidRDefault="006C3DB3" w:rsidP="006C3DB3">
      <w:pPr>
        <w:pStyle w:val="Heading3"/>
        <w:shd w:val="clear" w:color="auto" w:fill="FFFFFF"/>
        <w:spacing w:before="72" w:beforeAutospacing="0" w:after="0" w:afterAutospacing="0"/>
        <w:rPr>
          <w:rFonts w:asciiTheme="minorHAnsi" w:hAnsiTheme="minorHAnsi" w:cstheme="minorHAnsi"/>
          <w:sz w:val="29"/>
          <w:szCs w:val="29"/>
        </w:rPr>
      </w:pPr>
      <w:r w:rsidRPr="006C3DB3">
        <w:rPr>
          <w:rStyle w:val="mw-headline"/>
          <w:rFonts w:asciiTheme="minorHAnsi" w:hAnsiTheme="minorHAnsi" w:cstheme="minorHAnsi"/>
          <w:sz w:val="29"/>
          <w:szCs w:val="29"/>
        </w:rPr>
        <w:t xml:space="preserve">The </w:t>
      </w:r>
      <w:proofErr w:type="spellStart"/>
      <w:proofErr w:type="gramStart"/>
      <w:r w:rsidRPr="006C3DB3">
        <w:rPr>
          <w:rStyle w:val="mw-headline"/>
          <w:rFonts w:asciiTheme="minorHAnsi" w:hAnsiTheme="minorHAnsi" w:cstheme="minorHAnsi"/>
          <w:sz w:val="29"/>
          <w:szCs w:val="29"/>
        </w:rPr>
        <w:t>Ballcourt</w:t>
      </w:r>
      <w:proofErr w:type="spellEnd"/>
      <w:r w:rsidRPr="006C3DB3">
        <w:rPr>
          <w:rStyle w:val="mw-editsection-bracket"/>
          <w:rFonts w:asciiTheme="minorHAnsi" w:hAnsiTheme="minorHAnsi" w:cstheme="minorHAnsi"/>
          <w:b w:val="0"/>
          <w:bCs w:val="0"/>
          <w:sz w:val="24"/>
          <w:szCs w:val="24"/>
        </w:rPr>
        <w:t>[</w:t>
      </w:r>
      <w:proofErr w:type="gramEnd"/>
      <w:r w:rsidRPr="006C3DB3">
        <w:rPr>
          <w:rStyle w:val="mw-editsection"/>
          <w:rFonts w:asciiTheme="minorHAnsi" w:hAnsiTheme="minorHAnsi" w:cstheme="minorHAnsi"/>
          <w:b w:val="0"/>
          <w:bCs w:val="0"/>
          <w:sz w:val="24"/>
          <w:szCs w:val="24"/>
        </w:rPr>
        <w:fldChar w:fldCharType="begin"/>
      </w:r>
      <w:r w:rsidRPr="006C3DB3">
        <w:rPr>
          <w:rStyle w:val="mw-editsection"/>
          <w:rFonts w:asciiTheme="minorHAnsi" w:hAnsiTheme="minorHAnsi" w:cstheme="minorHAnsi"/>
          <w:b w:val="0"/>
          <w:bCs w:val="0"/>
          <w:sz w:val="24"/>
          <w:szCs w:val="24"/>
        </w:rPr>
        <w:instrText xml:space="preserve"> HYPERLINK "https://en.wikipedia.org/w/index.php?title=Mesoamerican_architecture&amp;action=edit&amp;section=11" \o "Edit section: The Ballcourt" </w:instrText>
      </w:r>
      <w:r w:rsidRPr="006C3DB3">
        <w:rPr>
          <w:rStyle w:val="mw-editsection"/>
          <w:rFonts w:asciiTheme="minorHAnsi" w:hAnsiTheme="minorHAnsi" w:cstheme="minorHAnsi"/>
          <w:b w:val="0"/>
          <w:bCs w:val="0"/>
          <w:sz w:val="24"/>
          <w:szCs w:val="24"/>
        </w:rPr>
        <w:fldChar w:fldCharType="separate"/>
      </w:r>
      <w:r w:rsidRPr="006C3DB3">
        <w:rPr>
          <w:rStyle w:val="Hyperlink"/>
          <w:rFonts w:asciiTheme="minorHAnsi" w:hAnsiTheme="minorHAnsi" w:cstheme="minorHAnsi"/>
          <w:b w:val="0"/>
          <w:bCs w:val="0"/>
          <w:color w:val="auto"/>
          <w:sz w:val="24"/>
          <w:szCs w:val="24"/>
        </w:rPr>
        <w:t>edit</w:t>
      </w:r>
      <w:r w:rsidRPr="006C3DB3">
        <w:rPr>
          <w:rStyle w:val="mw-editsection"/>
          <w:rFonts w:asciiTheme="minorHAnsi" w:hAnsiTheme="minorHAnsi" w:cstheme="minorHAnsi"/>
          <w:b w:val="0"/>
          <w:bCs w:val="0"/>
          <w:sz w:val="24"/>
          <w:szCs w:val="24"/>
        </w:rPr>
        <w:fldChar w:fldCharType="end"/>
      </w:r>
      <w:r w:rsidRPr="006C3DB3">
        <w:rPr>
          <w:rStyle w:val="mw-editsection-bracket"/>
          <w:rFonts w:asciiTheme="minorHAnsi" w:hAnsiTheme="minorHAnsi" w:cstheme="minorHAnsi"/>
          <w:b w:val="0"/>
          <w:bCs w:val="0"/>
          <w:sz w:val="24"/>
          <w:szCs w:val="24"/>
        </w:rPr>
        <w:t>]</w:t>
      </w:r>
    </w:p>
    <w:p w:rsidR="006C3DB3" w:rsidRPr="006C3DB3" w:rsidRDefault="006C3DB3" w:rsidP="006C3DB3">
      <w:pPr>
        <w:shd w:val="clear" w:color="auto" w:fill="FFFFFF"/>
        <w:rPr>
          <w:rFonts w:cstheme="minorHAnsi"/>
          <w:i/>
          <w:iCs/>
          <w:sz w:val="21"/>
          <w:szCs w:val="21"/>
        </w:rPr>
      </w:pPr>
      <w:r w:rsidRPr="006C3DB3">
        <w:rPr>
          <w:rFonts w:cstheme="minorHAnsi"/>
          <w:i/>
          <w:iCs/>
          <w:sz w:val="21"/>
          <w:szCs w:val="21"/>
        </w:rPr>
        <w:t>Main article: </w:t>
      </w:r>
      <w:hyperlink r:id="rId91" w:tooltip="Mesoamerican ballcourt" w:history="1">
        <w:r w:rsidRPr="006C3DB3">
          <w:rPr>
            <w:rStyle w:val="Hyperlink"/>
            <w:rFonts w:cstheme="minorHAnsi"/>
            <w:i/>
            <w:iCs/>
            <w:color w:val="auto"/>
            <w:sz w:val="21"/>
            <w:szCs w:val="21"/>
          </w:rPr>
          <w:t xml:space="preserve">Mesoamerican </w:t>
        </w:r>
        <w:proofErr w:type="spellStart"/>
        <w:r w:rsidRPr="006C3DB3">
          <w:rPr>
            <w:rStyle w:val="Hyperlink"/>
            <w:rFonts w:cstheme="minorHAnsi"/>
            <w:i/>
            <w:iCs/>
            <w:color w:val="auto"/>
            <w:sz w:val="21"/>
            <w:szCs w:val="21"/>
          </w:rPr>
          <w:t>ballcourt</w:t>
        </w:r>
        <w:proofErr w:type="spellEnd"/>
      </w:hyperlink>
    </w:p>
    <w:p w:rsidR="006C3DB3" w:rsidRPr="006C3DB3" w:rsidRDefault="006C3DB3" w:rsidP="006C3DB3">
      <w:pPr>
        <w:shd w:val="clear" w:color="auto" w:fill="F8F9FA"/>
        <w:jc w:val="center"/>
        <w:rPr>
          <w:rFonts w:cstheme="minorHAnsi"/>
          <w:sz w:val="20"/>
          <w:szCs w:val="20"/>
        </w:rPr>
      </w:pPr>
      <w:r w:rsidRPr="006C3DB3">
        <w:rPr>
          <w:rFonts w:cstheme="minorHAnsi"/>
          <w:noProof/>
          <w:sz w:val="20"/>
          <w:szCs w:val="20"/>
        </w:rPr>
        <w:drawing>
          <wp:inline distT="0" distB="0" distL="0" distR="0" wp14:anchorId="343ACC19" wp14:editId="4EB4B2D3">
            <wp:extent cx="2092960" cy="991235"/>
            <wp:effectExtent l="0" t="0" r="2540" b="0"/>
            <wp:docPr id="7" name="Picture 7" descr="https://upload.wikimedia.org/wikipedia/commons/thumb/6/63/Mesoamerican_Ballcourt_terminology_schema.svg/220px-Mesoamerican_Ballcourt_terminology_schema.svg.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3/Mesoamerican_Ballcourt_terminology_schema.svg/220px-Mesoamerican_Ballcourt_terminology_schema.svg.png">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2960" cy="991235"/>
                    </a:xfrm>
                    <a:prstGeom prst="rect">
                      <a:avLst/>
                    </a:prstGeom>
                    <a:noFill/>
                    <a:ln>
                      <a:noFill/>
                    </a:ln>
                  </pic:spPr>
                </pic:pic>
              </a:graphicData>
            </a:graphic>
          </wp:inline>
        </w:drawing>
      </w:r>
    </w:p>
    <w:p w:rsidR="006C3DB3" w:rsidRPr="006C3DB3" w:rsidRDefault="006C3DB3" w:rsidP="006C3DB3">
      <w:pPr>
        <w:shd w:val="clear" w:color="auto" w:fill="F8F9FA"/>
        <w:spacing w:line="336" w:lineRule="atLeast"/>
        <w:rPr>
          <w:rFonts w:cstheme="minorHAnsi"/>
          <w:sz w:val="19"/>
          <w:szCs w:val="19"/>
        </w:rPr>
      </w:pPr>
      <w:r w:rsidRPr="006C3DB3">
        <w:rPr>
          <w:rFonts w:cstheme="minorHAnsi"/>
          <w:sz w:val="19"/>
          <w:szCs w:val="19"/>
        </w:rPr>
        <w:t>Layout chart of a typical Mesoamerican ball court.</w:t>
      </w:r>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The </w:t>
      </w:r>
      <w:hyperlink r:id="rId94" w:tooltip="Mesoamerican ballgame" w:history="1">
        <w:r w:rsidRPr="006C3DB3">
          <w:rPr>
            <w:rStyle w:val="Hyperlink"/>
            <w:rFonts w:asciiTheme="minorHAnsi" w:hAnsiTheme="minorHAnsi" w:cstheme="minorHAnsi"/>
            <w:color w:val="auto"/>
            <w:sz w:val="21"/>
            <w:szCs w:val="21"/>
          </w:rPr>
          <w:t>Mesoamerican ballgame</w:t>
        </w:r>
      </w:hyperlink>
      <w:r w:rsidRPr="006C3DB3">
        <w:rPr>
          <w:rFonts w:asciiTheme="minorHAnsi" w:hAnsiTheme="minorHAnsi" w:cstheme="minorHAnsi"/>
          <w:sz w:val="21"/>
          <w:szCs w:val="21"/>
        </w:rPr>
        <w:t> ritual was a symbolic journey between the underworld and the world of the living, and many ball courts are found in the mid-part of the city functioning as a connection between the northern and southern halves of the city.</w:t>
      </w:r>
      <w:hyperlink r:id="rId95" w:anchor="cite_note-22" w:history="1">
        <w:r w:rsidRPr="006C3DB3">
          <w:rPr>
            <w:rStyle w:val="Hyperlink"/>
            <w:rFonts w:asciiTheme="minorHAnsi" w:hAnsiTheme="minorHAnsi" w:cstheme="minorHAnsi"/>
            <w:color w:val="auto"/>
            <w:sz w:val="17"/>
            <w:szCs w:val="17"/>
            <w:vertAlign w:val="superscript"/>
          </w:rPr>
          <w:t>[22]</w:t>
        </w:r>
      </w:hyperlink>
      <w:r w:rsidRPr="006C3DB3">
        <w:rPr>
          <w:rFonts w:asciiTheme="minorHAnsi" w:hAnsiTheme="minorHAnsi" w:cstheme="minorHAnsi"/>
          <w:sz w:val="21"/>
          <w:szCs w:val="21"/>
        </w:rPr>
        <w:t xml:space="preserve"> All but the earliest ball courts are masonry structures. Over 1300 ball courts have been identified, and although there is a tremendous variation in size, they all have the same general shape: a long </w:t>
      </w:r>
      <w:r w:rsidRPr="006C3DB3">
        <w:rPr>
          <w:rFonts w:asciiTheme="minorHAnsi" w:hAnsiTheme="minorHAnsi" w:cstheme="minorHAnsi"/>
          <w:sz w:val="21"/>
          <w:szCs w:val="21"/>
        </w:rPr>
        <w:lastRenderedPageBreak/>
        <w:t xml:space="preserve">narrow alley flanked by two walls with horizontal, sloping, and sometimes vertical faces. The later vertical faces, such as those at </w:t>
      </w:r>
      <w:proofErr w:type="spellStart"/>
      <w:r w:rsidRPr="006C3DB3">
        <w:rPr>
          <w:rFonts w:asciiTheme="minorHAnsi" w:hAnsiTheme="minorHAnsi" w:cstheme="minorHAnsi"/>
          <w:sz w:val="21"/>
          <w:szCs w:val="21"/>
        </w:rPr>
        <w:t>Chichen</w:t>
      </w:r>
      <w:proofErr w:type="spellEnd"/>
      <w:r w:rsidRPr="006C3DB3">
        <w:rPr>
          <w:rFonts w:asciiTheme="minorHAnsi" w:hAnsiTheme="minorHAnsi" w:cstheme="minorHAnsi"/>
          <w:sz w:val="21"/>
          <w:szCs w:val="21"/>
        </w:rPr>
        <w:t xml:space="preserve"> Itza and </w:t>
      </w:r>
      <w:hyperlink r:id="rId96" w:tooltip="El Tajin" w:history="1">
        <w:r w:rsidRPr="006C3DB3">
          <w:rPr>
            <w:rStyle w:val="Hyperlink"/>
            <w:rFonts w:asciiTheme="minorHAnsi" w:hAnsiTheme="minorHAnsi" w:cstheme="minorHAnsi"/>
            <w:color w:val="auto"/>
            <w:sz w:val="21"/>
            <w:szCs w:val="21"/>
          </w:rPr>
          <w:t xml:space="preserve">El </w:t>
        </w:r>
        <w:proofErr w:type="spellStart"/>
        <w:r w:rsidRPr="006C3DB3">
          <w:rPr>
            <w:rStyle w:val="Hyperlink"/>
            <w:rFonts w:asciiTheme="minorHAnsi" w:hAnsiTheme="minorHAnsi" w:cstheme="minorHAnsi"/>
            <w:color w:val="auto"/>
            <w:sz w:val="21"/>
            <w:szCs w:val="21"/>
          </w:rPr>
          <w:t>Tajin</w:t>
        </w:r>
        <w:proofErr w:type="spellEnd"/>
      </w:hyperlink>
      <w:r w:rsidRPr="006C3DB3">
        <w:rPr>
          <w:rFonts w:asciiTheme="minorHAnsi" w:hAnsiTheme="minorHAnsi" w:cstheme="minorHAnsi"/>
          <w:sz w:val="21"/>
          <w:szCs w:val="21"/>
        </w:rPr>
        <w:t>, are often covered with complex iconography and </w:t>
      </w:r>
      <w:hyperlink r:id="rId97" w:tooltip="File:BeheadingPanelSBCTajin.JPG" w:history="1">
        <w:r w:rsidRPr="006C3DB3">
          <w:rPr>
            <w:rStyle w:val="Hyperlink"/>
            <w:rFonts w:asciiTheme="minorHAnsi" w:hAnsiTheme="minorHAnsi" w:cstheme="minorHAnsi"/>
            <w:color w:val="auto"/>
            <w:sz w:val="21"/>
            <w:szCs w:val="21"/>
          </w:rPr>
          <w:t>scenes of human sacrifice</w:t>
        </w:r>
      </w:hyperlink>
      <w:r w:rsidRPr="006C3DB3">
        <w:rPr>
          <w:rFonts w:asciiTheme="minorHAnsi" w:hAnsiTheme="minorHAnsi" w:cstheme="minorHAnsi"/>
          <w:sz w:val="21"/>
          <w:szCs w:val="21"/>
        </w:rPr>
        <w:t>.</w:t>
      </w:r>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Although the alleys in early ball courts were open-ended, later ball courts had enclosed end-zones, giving the structure an </w:t>
      </w:r>
      <w:r w:rsidRPr="006C3DB3">
        <w:rPr>
          <w:rFonts w:asciiTheme="minorHAnsi" w:hAnsiTheme="minorHAnsi" w:cstheme="minorHAnsi"/>
          <w:noProof/>
          <w:sz w:val="21"/>
          <w:szCs w:val="21"/>
        </w:rPr>
        <w:drawing>
          <wp:inline distT="0" distB="0" distL="0" distR="0" wp14:anchorId="30FE42D3" wp14:editId="2556756A">
            <wp:extent cx="66040" cy="109855"/>
            <wp:effectExtent l="0" t="0" r="0" b="4445"/>
            <wp:docPr id="4" name="Picture 4" descr="I, heavily serifed.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 heavily serifed.png">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6040" cy="109855"/>
                    </a:xfrm>
                    <a:prstGeom prst="rect">
                      <a:avLst/>
                    </a:prstGeom>
                    <a:noFill/>
                    <a:ln>
                      <a:noFill/>
                    </a:ln>
                  </pic:spPr>
                </pic:pic>
              </a:graphicData>
            </a:graphic>
          </wp:inline>
        </w:drawing>
      </w:r>
      <w:r w:rsidRPr="006C3DB3">
        <w:rPr>
          <w:rFonts w:asciiTheme="minorHAnsi" w:hAnsiTheme="minorHAnsi" w:cstheme="minorHAnsi"/>
          <w:sz w:val="21"/>
          <w:szCs w:val="21"/>
        </w:rPr>
        <w:t>-shape when viewed from above. The playing alley may be at ground level, or the ball court may be "sunken".</w:t>
      </w:r>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Ball courts were no mean feats of engineering. One of the </w:t>
      </w:r>
      <w:hyperlink r:id="rId100" w:tooltip="Sandstone" w:history="1">
        <w:r w:rsidRPr="006C3DB3">
          <w:rPr>
            <w:rStyle w:val="Hyperlink"/>
            <w:rFonts w:asciiTheme="minorHAnsi" w:hAnsiTheme="minorHAnsi" w:cstheme="minorHAnsi"/>
            <w:color w:val="auto"/>
            <w:sz w:val="21"/>
            <w:szCs w:val="21"/>
          </w:rPr>
          <w:t>sandstone</w:t>
        </w:r>
      </w:hyperlink>
      <w:r w:rsidRPr="006C3DB3">
        <w:rPr>
          <w:rFonts w:asciiTheme="minorHAnsi" w:hAnsiTheme="minorHAnsi" w:cstheme="minorHAnsi"/>
          <w:sz w:val="21"/>
          <w:szCs w:val="21"/>
        </w:rPr>
        <w:t xml:space="preserve"> stones on El </w:t>
      </w:r>
      <w:proofErr w:type="spellStart"/>
      <w:r w:rsidRPr="006C3DB3">
        <w:rPr>
          <w:rFonts w:asciiTheme="minorHAnsi" w:hAnsiTheme="minorHAnsi" w:cstheme="minorHAnsi"/>
          <w:sz w:val="21"/>
          <w:szCs w:val="21"/>
        </w:rPr>
        <w:t>Tajin's</w:t>
      </w:r>
      <w:proofErr w:type="spellEnd"/>
      <w:r w:rsidRPr="006C3DB3">
        <w:rPr>
          <w:rFonts w:asciiTheme="minorHAnsi" w:hAnsiTheme="minorHAnsi" w:cstheme="minorHAnsi"/>
          <w:sz w:val="21"/>
          <w:szCs w:val="21"/>
        </w:rPr>
        <w:t xml:space="preserve"> South Ball court is 11 m long and weighs more than 10 </w:t>
      </w:r>
      <w:hyperlink r:id="rId101" w:tooltip="Tonne" w:history="1">
        <w:r w:rsidRPr="006C3DB3">
          <w:rPr>
            <w:rStyle w:val="Hyperlink"/>
            <w:rFonts w:asciiTheme="minorHAnsi" w:hAnsiTheme="minorHAnsi" w:cstheme="minorHAnsi"/>
            <w:color w:val="auto"/>
            <w:sz w:val="21"/>
            <w:szCs w:val="21"/>
          </w:rPr>
          <w:t>tons</w:t>
        </w:r>
      </w:hyperlink>
      <w:r w:rsidRPr="006C3DB3">
        <w:rPr>
          <w:rFonts w:asciiTheme="minorHAnsi" w:hAnsiTheme="minorHAnsi" w:cstheme="minorHAnsi"/>
          <w:sz w:val="21"/>
          <w:szCs w:val="21"/>
        </w:rPr>
        <w:t>.</w:t>
      </w:r>
      <w:hyperlink r:id="rId102" w:anchor="cite_note-23" w:history="1">
        <w:r w:rsidRPr="006C3DB3">
          <w:rPr>
            <w:rStyle w:val="Hyperlink"/>
            <w:rFonts w:asciiTheme="minorHAnsi" w:hAnsiTheme="minorHAnsi" w:cstheme="minorHAnsi"/>
            <w:color w:val="auto"/>
            <w:sz w:val="17"/>
            <w:szCs w:val="17"/>
            <w:vertAlign w:val="superscript"/>
          </w:rPr>
          <w:t>[23]</w:t>
        </w:r>
      </w:hyperlink>
    </w:p>
    <w:p w:rsidR="006C3DB3" w:rsidRPr="006C3DB3" w:rsidRDefault="006C3DB3" w:rsidP="006C3DB3">
      <w:pPr>
        <w:pStyle w:val="Heading3"/>
        <w:shd w:val="clear" w:color="auto" w:fill="FFFFFF"/>
        <w:spacing w:before="72" w:beforeAutospacing="0" w:after="0" w:afterAutospacing="0"/>
        <w:rPr>
          <w:rFonts w:asciiTheme="minorHAnsi" w:hAnsiTheme="minorHAnsi" w:cstheme="minorHAnsi"/>
          <w:sz w:val="29"/>
          <w:szCs w:val="29"/>
        </w:rPr>
      </w:pPr>
      <w:r w:rsidRPr="006C3DB3">
        <w:rPr>
          <w:rStyle w:val="mw-headline"/>
          <w:rFonts w:asciiTheme="minorHAnsi" w:hAnsiTheme="minorHAnsi" w:cstheme="minorHAnsi"/>
          <w:sz w:val="29"/>
          <w:szCs w:val="29"/>
        </w:rPr>
        <w:t xml:space="preserve">Residential quarters and </w:t>
      </w:r>
      <w:proofErr w:type="gramStart"/>
      <w:r w:rsidRPr="006C3DB3">
        <w:rPr>
          <w:rStyle w:val="mw-headline"/>
          <w:rFonts w:asciiTheme="minorHAnsi" w:hAnsiTheme="minorHAnsi" w:cstheme="minorHAnsi"/>
          <w:sz w:val="29"/>
          <w:szCs w:val="29"/>
        </w:rPr>
        <w:t>Palaces</w:t>
      </w:r>
      <w:r w:rsidRPr="006C3DB3">
        <w:rPr>
          <w:rStyle w:val="mw-editsection-bracket"/>
          <w:rFonts w:asciiTheme="minorHAnsi" w:hAnsiTheme="minorHAnsi" w:cstheme="minorHAnsi"/>
          <w:b w:val="0"/>
          <w:bCs w:val="0"/>
          <w:sz w:val="24"/>
          <w:szCs w:val="24"/>
        </w:rPr>
        <w:t>[</w:t>
      </w:r>
      <w:proofErr w:type="gramEnd"/>
      <w:r w:rsidRPr="006C3DB3">
        <w:rPr>
          <w:rStyle w:val="mw-editsection"/>
          <w:rFonts w:asciiTheme="minorHAnsi" w:hAnsiTheme="minorHAnsi" w:cstheme="minorHAnsi"/>
          <w:b w:val="0"/>
          <w:bCs w:val="0"/>
          <w:sz w:val="24"/>
          <w:szCs w:val="24"/>
        </w:rPr>
        <w:fldChar w:fldCharType="begin"/>
      </w:r>
      <w:r w:rsidRPr="006C3DB3">
        <w:rPr>
          <w:rStyle w:val="mw-editsection"/>
          <w:rFonts w:asciiTheme="minorHAnsi" w:hAnsiTheme="minorHAnsi" w:cstheme="minorHAnsi"/>
          <w:b w:val="0"/>
          <w:bCs w:val="0"/>
          <w:sz w:val="24"/>
          <w:szCs w:val="24"/>
        </w:rPr>
        <w:instrText xml:space="preserve"> HYPERLINK "https://en.wikipedia.org/w/index.php?title=Mesoamerican_architecture&amp;action=edit&amp;section=12" \o "Edit section: Residential quarters and Palaces" </w:instrText>
      </w:r>
      <w:r w:rsidRPr="006C3DB3">
        <w:rPr>
          <w:rStyle w:val="mw-editsection"/>
          <w:rFonts w:asciiTheme="minorHAnsi" w:hAnsiTheme="minorHAnsi" w:cstheme="minorHAnsi"/>
          <w:b w:val="0"/>
          <w:bCs w:val="0"/>
          <w:sz w:val="24"/>
          <w:szCs w:val="24"/>
        </w:rPr>
        <w:fldChar w:fldCharType="separate"/>
      </w:r>
      <w:r w:rsidRPr="006C3DB3">
        <w:rPr>
          <w:rStyle w:val="Hyperlink"/>
          <w:rFonts w:asciiTheme="minorHAnsi" w:hAnsiTheme="minorHAnsi" w:cstheme="minorHAnsi"/>
          <w:b w:val="0"/>
          <w:bCs w:val="0"/>
          <w:color w:val="auto"/>
          <w:sz w:val="24"/>
          <w:szCs w:val="24"/>
        </w:rPr>
        <w:t>edit</w:t>
      </w:r>
      <w:r w:rsidRPr="006C3DB3">
        <w:rPr>
          <w:rStyle w:val="mw-editsection"/>
          <w:rFonts w:asciiTheme="minorHAnsi" w:hAnsiTheme="minorHAnsi" w:cstheme="minorHAnsi"/>
          <w:b w:val="0"/>
          <w:bCs w:val="0"/>
          <w:sz w:val="24"/>
          <w:szCs w:val="24"/>
        </w:rPr>
        <w:fldChar w:fldCharType="end"/>
      </w:r>
      <w:r w:rsidRPr="006C3DB3">
        <w:rPr>
          <w:rStyle w:val="mw-editsection-bracket"/>
          <w:rFonts w:asciiTheme="minorHAnsi" w:hAnsiTheme="minorHAnsi" w:cstheme="minorHAnsi"/>
          <w:b w:val="0"/>
          <w:bCs w:val="0"/>
          <w:sz w:val="24"/>
          <w:szCs w:val="24"/>
        </w:rPr>
        <w:t>]</w:t>
      </w:r>
    </w:p>
    <w:p w:rsidR="006C3DB3" w:rsidRPr="006C3DB3" w:rsidRDefault="006C3DB3" w:rsidP="006C3DB3">
      <w:pPr>
        <w:shd w:val="clear" w:color="auto" w:fill="F8F9FA"/>
        <w:jc w:val="center"/>
        <w:rPr>
          <w:rFonts w:cstheme="minorHAnsi"/>
          <w:sz w:val="20"/>
          <w:szCs w:val="20"/>
        </w:rPr>
      </w:pPr>
      <w:r w:rsidRPr="006C3DB3">
        <w:rPr>
          <w:rFonts w:cstheme="minorHAnsi"/>
          <w:noProof/>
          <w:sz w:val="20"/>
          <w:szCs w:val="20"/>
        </w:rPr>
        <w:drawing>
          <wp:inline distT="0" distB="0" distL="0" distR="0" wp14:anchorId="05E49084" wp14:editId="2C88DADE">
            <wp:extent cx="2092960" cy="1575435"/>
            <wp:effectExtent l="0" t="0" r="2540" b="5715"/>
            <wp:docPr id="3" name="Picture 3" descr="https://upload.wikimedia.org/wikipedia/commons/thumb/6/66/Uxmal_-_Palacio_17.jpg/220px-Uxmal_-_Palacio_17.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6/66/Uxmal_-_Palacio_17.jpg/220px-Uxmal_-_Palacio_17.jpg">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2960" cy="1575435"/>
                    </a:xfrm>
                    <a:prstGeom prst="rect">
                      <a:avLst/>
                    </a:prstGeom>
                    <a:noFill/>
                    <a:ln>
                      <a:noFill/>
                    </a:ln>
                  </pic:spPr>
                </pic:pic>
              </a:graphicData>
            </a:graphic>
          </wp:inline>
        </w:drawing>
      </w:r>
    </w:p>
    <w:p w:rsidR="006C3DB3" w:rsidRPr="006C3DB3" w:rsidRDefault="006C3DB3" w:rsidP="006C3DB3">
      <w:pPr>
        <w:shd w:val="clear" w:color="auto" w:fill="F8F9FA"/>
        <w:spacing w:line="336" w:lineRule="atLeast"/>
        <w:rPr>
          <w:rFonts w:cstheme="minorHAnsi"/>
          <w:sz w:val="19"/>
          <w:szCs w:val="19"/>
        </w:rPr>
      </w:pPr>
      <w:r w:rsidRPr="006C3DB3">
        <w:rPr>
          <w:rFonts w:cstheme="minorHAnsi"/>
          <w:sz w:val="19"/>
          <w:szCs w:val="19"/>
        </w:rPr>
        <w:t>Governor's Palace, </w:t>
      </w:r>
      <w:hyperlink r:id="rId105" w:tooltip="Uxmal" w:history="1">
        <w:r w:rsidRPr="006C3DB3">
          <w:rPr>
            <w:rStyle w:val="Hyperlink"/>
            <w:rFonts w:cstheme="minorHAnsi"/>
            <w:color w:val="auto"/>
            <w:sz w:val="19"/>
            <w:szCs w:val="19"/>
          </w:rPr>
          <w:t>Uxmal</w:t>
        </w:r>
      </w:hyperlink>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 xml:space="preserve">Large and often highly decorated, the palaces usually sat close to the center of a city and housed the population's elite. Any exceedingly large royal </w:t>
      </w:r>
      <w:proofErr w:type="gramStart"/>
      <w:r w:rsidRPr="006C3DB3">
        <w:rPr>
          <w:rFonts w:asciiTheme="minorHAnsi" w:hAnsiTheme="minorHAnsi" w:cstheme="minorHAnsi"/>
          <w:sz w:val="21"/>
          <w:szCs w:val="21"/>
        </w:rPr>
        <w:t>palace,</w:t>
      </w:r>
      <w:proofErr w:type="gramEnd"/>
      <w:r w:rsidRPr="006C3DB3">
        <w:rPr>
          <w:rFonts w:asciiTheme="minorHAnsi" w:hAnsiTheme="minorHAnsi" w:cstheme="minorHAnsi"/>
          <w:sz w:val="21"/>
          <w:szCs w:val="21"/>
        </w:rPr>
        <w:t xml:space="preserve"> or one consisting of many chambers on different levels might be referred to as an acropolis. However, often these were one-story and consisted of many small chambers and typically at least one interior courtyard; these structures appear to take into account the needed functionality required of a residence, as well as the decoration required for their inhabitants stature.</w:t>
      </w:r>
    </w:p>
    <w:p w:rsidR="006C3DB3" w:rsidRPr="006C3DB3" w:rsidRDefault="006C3DB3" w:rsidP="006C3DB3">
      <w:pPr>
        <w:pStyle w:val="NormalWeb"/>
        <w:shd w:val="clear" w:color="auto" w:fill="FFFFFF"/>
        <w:spacing w:before="120" w:beforeAutospacing="0" w:after="120" w:afterAutospacing="0"/>
        <w:rPr>
          <w:rFonts w:asciiTheme="minorHAnsi" w:hAnsiTheme="minorHAnsi" w:cstheme="minorHAnsi"/>
          <w:sz w:val="21"/>
          <w:szCs w:val="21"/>
        </w:rPr>
      </w:pPr>
      <w:r w:rsidRPr="006C3DB3">
        <w:rPr>
          <w:rFonts w:asciiTheme="minorHAnsi" w:hAnsiTheme="minorHAnsi" w:cstheme="minorHAnsi"/>
          <w:sz w:val="21"/>
          <w:szCs w:val="21"/>
        </w:rPr>
        <w:t>Archaeologists seem to agree that many palaces are home to various tombs. At </w:t>
      </w:r>
      <w:hyperlink r:id="rId106" w:tooltip="Copán" w:history="1">
        <w:r w:rsidRPr="006C3DB3">
          <w:rPr>
            <w:rStyle w:val="Hyperlink"/>
            <w:rFonts w:asciiTheme="minorHAnsi" w:hAnsiTheme="minorHAnsi" w:cstheme="minorHAnsi"/>
            <w:color w:val="auto"/>
            <w:sz w:val="21"/>
            <w:szCs w:val="21"/>
          </w:rPr>
          <w:t>Copán</w:t>
        </w:r>
      </w:hyperlink>
      <w:r w:rsidRPr="006C3DB3">
        <w:rPr>
          <w:rFonts w:asciiTheme="minorHAnsi" w:hAnsiTheme="minorHAnsi" w:cstheme="minorHAnsi"/>
          <w:sz w:val="21"/>
          <w:szCs w:val="21"/>
        </w:rPr>
        <w:t>, beneath over four-hundred years of later remodeling, a tomb for one of the ancient rulers has been discovered and the </w:t>
      </w:r>
      <w:hyperlink r:id="rId107" w:tooltip="North Acropolis, Tikal" w:history="1">
        <w:r w:rsidRPr="006C3DB3">
          <w:rPr>
            <w:rStyle w:val="Hyperlink"/>
            <w:rFonts w:asciiTheme="minorHAnsi" w:hAnsiTheme="minorHAnsi" w:cstheme="minorHAnsi"/>
            <w:color w:val="auto"/>
            <w:sz w:val="21"/>
            <w:szCs w:val="21"/>
          </w:rPr>
          <w:t>North Acropolis</w:t>
        </w:r>
      </w:hyperlink>
      <w:r w:rsidRPr="006C3DB3">
        <w:rPr>
          <w:rFonts w:asciiTheme="minorHAnsi" w:hAnsiTheme="minorHAnsi" w:cstheme="minorHAnsi"/>
          <w:sz w:val="21"/>
          <w:szCs w:val="21"/>
        </w:rPr>
        <w:t> at </w:t>
      </w:r>
      <w:hyperlink r:id="rId108" w:tooltip="Tikal" w:history="1">
        <w:r w:rsidRPr="006C3DB3">
          <w:rPr>
            <w:rStyle w:val="Hyperlink"/>
            <w:rFonts w:asciiTheme="minorHAnsi" w:hAnsiTheme="minorHAnsi" w:cstheme="minorHAnsi"/>
            <w:color w:val="auto"/>
            <w:sz w:val="21"/>
            <w:szCs w:val="21"/>
          </w:rPr>
          <w:t>Tikal</w:t>
        </w:r>
      </w:hyperlink>
      <w:r w:rsidRPr="006C3DB3">
        <w:rPr>
          <w:rFonts w:asciiTheme="minorHAnsi" w:hAnsiTheme="minorHAnsi" w:cstheme="minorHAnsi"/>
          <w:sz w:val="21"/>
          <w:szCs w:val="21"/>
        </w:rPr>
        <w:t> appears to have been the site of numerous burials during the </w:t>
      </w:r>
      <w:hyperlink r:id="rId109" w:tooltip="Mesoamerican chronology" w:history="1">
        <w:r w:rsidRPr="006C3DB3">
          <w:rPr>
            <w:rStyle w:val="Hyperlink"/>
            <w:rFonts w:asciiTheme="minorHAnsi" w:hAnsiTheme="minorHAnsi" w:cstheme="minorHAnsi"/>
            <w:color w:val="auto"/>
            <w:sz w:val="21"/>
            <w:szCs w:val="21"/>
          </w:rPr>
          <w:t>Terminal Pre-classic</w:t>
        </w:r>
      </w:hyperlink>
      <w:r w:rsidRPr="006C3DB3">
        <w:rPr>
          <w:rFonts w:asciiTheme="minorHAnsi" w:hAnsiTheme="minorHAnsi" w:cstheme="minorHAnsi"/>
          <w:sz w:val="21"/>
          <w:szCs w:val="21"/>
        </w:rPr>
        <w:t> and </w:t>
      </w:r>
      <w:hyperlink r:id="rId110" w:tooltip="Mesoamerican chronology" w:history="1">
        <w:r w:rsidRPr="006C3DB3">
          <w:rPr>
            <w:rStyle w:val="Hyperlink"/>
            <w:rFonts w:asciiTheme="minorHAnsi" w:hAnsiTheme="minorHAnsi" w:cstheme="minorHAnsi"/>
            <w:color w:val="auto"/>
            <w:sz w:val="21"/>
            <w:szCs w:val="21"/>
          </w:rPr>
          <w:t>Early Classic</w:t>
        </w:r>
      </w:hyperlink>
      <w:r w:rsidRPr="006C3DB3">
        <w:rPr>
          <w:rFonts w:asciiTheme="minorHAnsi" w:hAnsiTheme="minorHAnsi" w:cstheme="minorHAnsi"/>
          <w:sz w:val="21"/>
          <w:szCs w:val="21"/>
        </w:rPr>
        <w:t> periods.</w:t>
      </w:r>
    </w:p>
    <w:p w:rsidR="006C3DB3" w:rsidRPr="006C3DB3" w:rsidRDefault="006C3DB3" w:rsidP="006C3DB3">
      <w:pPr>
        <w:pStyle w:val="Heading3"/>
        <w:shd w:val="clear" w:color="auto" w:fill="FFFFFF"/>
        <w:spacing w:before="72" w:beforeAutospacing="0" w:after="0" w:afterAutospacing="0"/>
        <w:rPr>
          <w:rFonts w:asciiTheme="minorHAnsi" w:hAnsiTheme="minorHAnsi" w:cstheme="minorHAnsi"/>
          <w:sz w:val="29"/>
          <w:szCs w:val="29"/>
        </w:rPr>
      </w:pPr>
      <w:r w:rsidRPr="006C3DB3">
        <w:rPr>
          <w:rStyle w:val="mw-headline"/>
          <w:rFonts w:asciiTheme="minorHAnsi" w:hAnsiTheme="minorHAnsi" w:cstheme="minorHAnsi"/>
          <w:sz w:val="29"/>
          <w:szCs w:val="29"/>
        </w:rPr>
        <w:t xml:space="preserve">Building </w:t>
      </w:r>
      <w:proofErr w:type="gramStart"/>
      <w:r w:rsidRPr="006C3DB3">
        <w:rPr>
          <w:rStyle w:val="mw-headline"/>
          <w:rFonts w:asciiTheme="minorHAnsi" w:hAnsiTheme="minorHAnsi" w:cstheme="minorHAnsi"/>
          <w:sz w:val="29"/>
          <w:szCs w:val="29"/>
        </w:rPr>
        <w:t>materials</w:t>
      </w:r>
      <w:r w:rsidRPr="006C3DB3">
        <w:rPr>
          <w:rStyle w:val="mw-editsection-bracket"/>
          <w:rFonts w:asciiTheme="minorHAnsi" w:hAnsiTheme="minorHAnsi" w:cstheme="minorHAnsi"/>
          <w:b w:val="0"/>
          <w:bCs w:val="0"/>
          <w:sz w:val="24"/>
          <w:szCs w:val="24"/>
        </w:rPr>
        <w:t>[</w:t>
      </w:r>
      <w:proofErr w:type="gramEnd"/>
    </w:p>
    <w:p w:rsidR="006C3DB3" w:rsidRPr="00EF616B" w:rsidRDefault="006C3DB3" w:rsidP="006C3DB3">
      <w:pPr>
        <w:shd w:val="clear" w:color="auto" w:fill="F8F9FA"/>
        <w:jc w:val="center"/>
        <w:rPr>
          <w:rFonts w:asciiTheme="majorHAnsi" w:hAnsiTheme="majorHAnsi" w:cstheme="minorHAnsi"/>
          <w:sz w:val="28"/>
          <w:szCs w:val="20"/>
        </w:rPr>
      </w:pPr>
      <w:r w:rsidRPr="00EF616B">
        <w:rPr>
          <w:rFonts w:asciiTheme="majorHAnsi" w:hAnsiTheme="majorHAnsi" w:cstheme="minorHAnsi"/>
          <w:noProof/>
          <w:sz w:val="28"/>
          <w:szCs w:val="20"/>
        </w:rPr>
        <w:drawing>
          <wp:inline distT="0" distB="0" distL="0" distR="0" wp14:anchorId="66A86119" wp14:editId="64A1F4F0">
            <wp:extent cx="2092960" cy="1575435"/>
            <wp:effectExtent l="0" t="0" r="2540" b="5715"/>
            <wp:docPr id="2" name="Picture 2" descr="https://upload.wikimedia.org/wikipedia/commons/thumb/7/72/Facade_of_the_Temple_of_the_Feathered_Serpent_%28Teotihuac%C3%A1n%29.jpg/220px-Facade_of_the_Temple_of_the_Feathered_Serpent_%28Teotihuac%C3%A1n%29.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7/72/Facade_of_the_Temple_of_the_Feathered_Serpent_%28Teotihuac%C3%A1n%29.jpg/220px-Facade_of_the_Temple_of_the_Feathered_Serpent_%28Teotihuac%C3%A1n%29.jp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2960" cy="1575435"/>
                    </a:xfrm>
                    <a:prstGeom prst="rect">
                      <a:avLst/>
                    </a:prstGeom>
                    <a:noFill/>
                    <a:ln>
                      <a:noFill/>
                    </a:ln>
                  </pic:spPr>
                </pic:pic>
              </a:graphicData>
            </a:graphic>
          </wp:inline>
        </w:drawing>
      </w:r>
    </w:p>
    <w:p w:rsidR="006C3DB3" w:rsidRPr="00EF616B" w:rsidRDefault="006C3DB3" w:rsidP="006C3DB3">
      <w:pPr>
        <w:shd w:val="clear" w:color="auto" w:fill="F8F9FA"/>
        <w:spacing w:line="336" w:lineRule="atLeast"/>
        <w:rPr>
          <w:rFonts w:asciiTheme="majorHAnsi" w:hAnsiTheme="majorHAnsi" w:cstheme="minorHAnsi"/>
          <w:sz w:val="24"/>
          <w:szCs w:val="19"/>
        </w:rPr>
      </w:pPr>
      <w:r w:rsidRPr="00EF616B">
        <w:rPr>
          <w:rFonts w:asciiTheme="majorHAnsi" w:hAnsiTheme="majorHAnsi" w:cstheme="minorHAnsi"/>
          <w:sz w:val="24"/>
          <w:szCs w:val="19"/>
        </w:rPr>
        <w:t>Teotihuacan style architecture displaying decorative ornamentation made of obsidian and shell inlaid into a painted </w:t>
      </w:r>
      <w:proofErr w:type="spellStart"/>
      <w:r w:rsidRPr="00EF616B">
        <w:rPr>
          <w:rFonts w:asciiTheme="majorHAnsi" w:hAnsiTheme="majorHAnsi" w:cstheme="minorHAnsi"/>
          <w:sz w:val="24"/>
          <w:szCs w:val="19"/>
        </w:rPr>
        <w:fldChar w:fldCharType="begin"/>
      </w:r>
      <w:r w:rsidRPr="00EF616B">
        <w:rPr>
          <w:rFonts w:asciiTheme="majorHAnsi" w:hAnsiTheme="majorHAnsi" w:cstheme="minorHAnsi"/>
          <w:sz w:val="24"/>
          <w:szCs w:val="19"/>
        </w:rPr>
        <w:instrText xml:space="preserve"> HYPERLINK "https://en.wikipedia.org/wiki/Cantera_(stone)" \o "Cantera (stone)" </w:instrText>
      </w:r>
      <w:r w:rsidRPr="00EF616B">
        <w:rPr>
          <w:rFonts w:asciiTheme="majorHAnsi" w:hAnsiTheme="majorHAnsi" w:cstheme="minorHAnsi"/>
          <w:sz w:val="24"/>
          <w:szCs w:val="19"/>
        </w:rPr>
        <w:fldChar w:fldCharType="separate"/>
      </w:r>
      <w:r w:rsidRPr="00EF616B">
        <w:rPr>
          <w:rStyle w:val="Hyperlink"/>
          <w:rFonts w:asciiTheme="majorHAnsi" w:hAnsiTheme="majorHAnsi" w:cstheme="minorHAnsi"/>
          <w:color w:val="auto"/>
          <w:sz w:val="24"/>
          <w:szCs w:val="19"/>
        </w:rPr>
        <w:t>cantera</w:t>
      </w:r>
      <w:proofErr w:type="spellEnd"/>
      <w:r w:rsidRPr="00EF616B">
        <w:rPr>
          <w:rFonts w:asciiTheme="majorHAnsi" w:hAnsiTheme="majorHAnsi" w:cstheme="minorHAnsi"/>
          <w:sz w:val="24"/>
          <w:szCs w:val="19"/>
        </w:rPr>
        <w:fldChar w:fldCharType="end"/>
      </w:r>
      <w:r w:rsidRPr="00EF616B">
        <w:rPr>
          <w:rFonts w:asciiTheme="majorHAnsi" w:hAnsiTheme="majorHAnsi" w:cstheme="minorHAnsi"/>
          <w:sz w:val="24"/>
          <w:szCs w:val="19"/>
        </w:rPr>
        <w:t> surface set upon a </w:t>
      </w:r>
      <w:proofErr w:type="spellStart"/>
      <w:r w:rsidRPr="00EF616B">
        <w:rPr>
          <w:rFonts w:asciiTheme="majorHAnsi" w:hAnsiTheme="majorHAnsi" w:cstheme="minorHAnsi"/>
          <w:sz w:val="24"/>
          <w:szCs w:val="19"/>
        </w:rPr>
        <w:fldChar w:fldCharType="begin"/>
      </w:r>
      <w:r w:rsidRPr="00EF616B">
        <w:rPr>
          <w:rFonts w:asciiTheme="majorHAnsi" w:hAnsiTheme="majorHAnsi" w:cstheme="minorHAnsi"/>
          <w:sz w:val="24"/>
          <w:szCs w:val="19"/>
        </w:rPr>
        <w:instrText xml:space="preserve"> HYPERLINK "https://en.wikipedia.org/wiki/Tezontle" \o "Tezontle" </w:instrText>
      </w:r>
      <w:r w:rsidRPr="00EF616B">
        <w:rPr>
          <w:rFonts w:asciiTheme="majorHAnsi" w:hAnsiTheme="majorHAnsi" w:cstheme="minorHAnsi"/>
          <w:sz w:val="24"/>
          <w:szCs w:val="19"/>
        </w:rPr>
        <w:fldChar w:fldCharType="separate"/>
      </w:r>
      <w:r w:rsidRPr="00EF616B">
        <w:rPr>
          <w:rStyle w:val="Hyperlink"/>
          <w:rFonts w:asciiTheme="majorHAnsi" w:hAnsiTheme="majorHAnsi" w:cstheme="minorHAnsi"/>
          <w:color w:val="auto"/>
          <w:sz w:val="24"/>
          <w:szCs w:val="19"/>
        </w:rPr>
        <w:t>tezontle</w:t>
      </w:r>
      <w:proofErr w:type="spellEnd"/>
      <w:r w:rsidRPr="00EF616B">
        <w:rPr>
          <w:rFonts w:asciiTheme="majorHAnsi" w:hAnsiTheme="majorHAnsi" w:cstheme="minorHAnsi"/>
          <w:sz w:val="24"/>
          <w:szCs w:val="19"/>
        </w:rPr>
        <w:fldChar w:fldCharType="end"/>
      </w:r>
      <w:r w:rsidRPr="00EF616B">
        <w:rPr>
          <w:rFonts w:asciiTheme="majorHAnsi" w:hAnsiTheme="majorHAnsi" w:cstheme="minorHAnsi"/>
          <w:sz w:val="24"/>
          <w:szCs w:val="19"/>
        </w:rPr>
        <w:t> interior.</w:t>
      </w:r>
    </w:p>
    <w:p w:rsidR="006C3DB3" w:rsidRPr="00EF616B" w:rsidRDefault="006C3DB3" w:rsidP="006C3DB3">
      <w:pPr>
        <w:pStyle w:val="NormalWeb"/>
        <w:shd w:val="clear" w:color="auto" w:fill="FFFFFF"/>
        <w:spacing w:before="120" w:beforeAutospacing="0" w:after="120" w:afterAutospacing="0"/>
        <w:rPr>
          <w:rFonts w:asciiTheme="majorHAnsi" w:hAnsiTheme="majorHAnsi" w:cstheme="minorHAnsi"/>
          <w:sz w:val="28"/>
          <w:szCs w:val="21"/>
        </w:rPr>
      </w:pPr>
      <w:r w:rsidRPr="00EF616B">
        <w:rPr>
          <w:rFonts w:asciiTheme="majorHAnsi" w:hAnsiTheme="majorHAnsi" w:cstheme="minorHAnsi"/>
          <w:sz w:val="28"/>
          <w:szCs w:val="21"/>
        </w:rPr>
        <w:lastRenderedPageBreak/>
        <w:t>The most surprising aspect of the great Mesoamerican structures is their lack of many advanced technologies that would seem to be necessary for such constructions. Lacking metal tools, Mesoamerican architecture required one thing in abundance: manpower. Yet, beyond this enormous requirement, the remaining materials seem to have been readily available. They most often utilized </w:t>
      </w:r>
      <w:hyperlink r:id="rId113" w:tooltip="Limestone" w:history="1">
        <w:r w:rsidRPr="00EF616B">
          <w:rPr>
            <w:rStyle w:val="Hyperlink"/>
            <w:rFonts w:asciiTheme="majorHAnsi" w:hAnsiTheme="majorHAnsi" w:cstheme="minorHAnsi"/>
            <w:color w:val="auto"/>
            <w:sz w:val="28"/>
            <w:szCs w:val="21"/>
          </w:rPr>
          <w:t>limestone</w:t>
        </w:r>
      </w:hyperlink>
      <w:r w:rsidRPr="00EF616B">
        <w:rPr>
          <w:rFonts w:asciiTheme="majorHAnsi" w:hAnsiTheme="majorHAnsi" w:cstheme="minorHAnsi"/>
          <w:sz w:val="28"/>
          <w:szCs w:val="21"/>
        </w:rPr>
        <w:t>, which remained pliable enough to be worked with stone tools while being quarried, and only hardened once when removed from its bed. In addition to the structural use of limestone, much of their mortar consisted of crushed, burnt, and mixed limestone that mimicked the properties of cement and was used just as widely for </w:t>
      </w:r>
      <w:hyperlink r:id="rId114" w:tooltip="Stucco" w:history="1">
        <w:r w:rsidRPr="00EF616B">
          <w:rPr>
            <w:rStyle w:val="Hyperlink"/>
            <w:rFonts w:asciiTheme="majorHAnsi" w:hAnsiTheme="majorHAnsi" w:cstheme="minorHAnsi"/>
            <w:color w:val="auto"/>
            <w:sz w:val="28"/>
            <w:szCs w:val="21"/>
          </w:rPr>
          <w:t>stucco</w:t>
        </w:r>
      </w:hyperlink>
      <w:r w:rsidRPr="00EF616B">
        <w:rPr>
          <w:rFonts w:asciiTheme="majorHAnsi" w:hAnsiTheme="majorHAnsi" w:cstheme="minorHAnsi"/>
          <w:sz w:val="28"/>
          <w:szCs w:val="21"/>
        </w:rPr>
        <w:t> finishing as it was for mortar. However, later improvements in quarrying techniques reduced the necessity for this limestone-stucco as their stones began to fit quite perfectly, yet it remained a crucial element in some </w:t>
      </w:r>
      <w:hyperlink r:id="rId115" w:tooltip="Post and lintel" w:history="1">
        <w:r w:rsidRPr="00EF616B">
          <w:rPr>
            <w:rStyle w:val="Hyperlink"/>
            <w:rFonts w:asciiTheme="majorHAnsi" w:hAnsiTheme="majorHAnsi" w:cstheme="minorHAnsi"/>
            <w:color w:val="auto"/>
            <w:sz w:val="28"/>
            <w:szCs w:val="21"/>
          </w:rPr>
          <w:t>post and lintel</w:t>
        </w:r>
      </w:hyperlink>
      <w:r w:rsidRPr="00EF616B">
        <w:rPr>
          <w:rFonts w:asciiTheme="majorHAnsi" w:hAnsiTheme="majorHAnsi" w:cstheme="minorHAnsi"/>
          <w:sz w:val="28"/>
          <w:szCs w:val="21"/>
        </w:rPr>
        <w:t> roofs.</w:t>
      </w:r>
    </w:p>
    <w:p w:rsidR="006C3DB3" w:rsidRPr="00EF616B" w:rsidRDefault="006C3DB3" w:rsidP="006C3DB3">
      <w:pPr>
        <w:pStyle w:val="NormalWeb"/>
        <w:shd w:val="clear" w:color="auto" w:fill="FFFFFF"/>
        <w:spacing w:before="120" w:beforeAutospacing="0" w:after="120" w:afterAutospacing="0"/>
        <w:rPr>
          <w:rFonts w:asciiTheme="majorHAnsi" w:hAnsiTheme="majorHAnsi" w:cstheme="minorHAnsi"/>
          <w:sz w:val="28"/>
          <w:szCs w:val="21"/>
        </w:rPr>
      </w:pPr>
      <w:r w:rsidRPr="00EF616B">
        <w:rPr>
          <w:rFonts w:asciiTheme="majorHAnsi" w:hAnsiTheme="majorHAnsi" w:cstheme="minorHAnsi"/>
          <w:sz w:val="28"/>
          <w:szCs w:val="21"/>
        </w:rPr>
        <w:t>A common building material in central Mexico was </w:t>
      </w:r>
      <w:proofErr w:type="spellStart"/>
      <w:r w:rsidRPr="00EF616B">
        <w:rPr>
          <w:rFonts w:asciiTheme="majorHAnsi" w:hAnsiTheme="majorHAnsi" w:cstheme="minorHAnsi"/>
          <w:sz w:val="28"/>
          <w:szCs w:val="21"/>
        </w:rPr>
        <w:fldChar w:fldCharType="begin"/>
      </w:r>
      <w:r w:rsidRPr="00EF616B">
        <w:rPr>
          <w:rFonts w:asciiTheme="majorHAnsi" w:hAnsiTheme="majorHAnsi" w:cstheme="minorHAnsi"/>
          <w:sz w:val="28"/>
          <w:szCs w:val="21"/>
        </w:rPr>
        <w:instrText xml:space="preserve"> HYPERLINK "https://en.wikipedia.org/wiki/Tezontle" \o "Tezontle" </w:instrText>
      </w:r>
      <w:r w:rsidRPr="00EF616B">
        <w:rPr>
          <w:rFonts w:asciiTheme="majorHAnsi" w:hAnsiTheme="majorHAnsi" w:cstheme="minorHAnsi"/>
          <w:sz w:val="28"/>
          <w:szCs w:val="21"/>
        </w:rPr>
        <w:fldChar w:fldCharType="separate"/>
      </w:r>
      <w:r w:rsidRPr="00EF616B">
        <w:rPr>
          <w:rStyle w:val="Hyperlink"/>
          <w:rFonts w:asciiTheme="majorHAnsi" w:hAnsiTheme="majorHAnsi" w:cstheme="minorHAnsi"/>
          <w:color w:val="auto"/>
          <w:sz w:val="28"/>
          <w:szCs w:val="21"/>
        </w:rPr>
        <w:t>tezontle</w:t>
      </w:r>
      <w:proofErr w:type="spellEnd"/>
      <w:r w:rsidRPr="00EF616B">
        <w:rPr>
          <w:rFonts w:asciiTheme="majorHAnsi" w:hAnsiTheme="majorHAnsi" w:cstheme="minorHAnsi"/>
          <w:sz w:val="28"/>
          <w:szCs w:val="21"/>
        </w:rPr>
        <w:fldChar w:fldCharType="end"/>
      </w:r>
      <w:r w:rsidRPr="00EF616B">
        <w:rPr>
          <w:rFonts w:asciiTheme="majorHAnsi" w:hAnsiTheme="majorHAnsi" w:cstheme="minorHAnsi"/>
          <w:sz w:val="28"/>
          <w:szCs w:val="21"/>
        </w:rPr>
        <w:t> (a light, volcanic rock). It was common for palaces and monumental structures to be made of this rough stone and then covered with stucco or with a </w:t>
      </w:r>
      <w:proofErr w:type="spellStart"/>
      <w:r w:rsidRPr="00EF616B">
        <w:rPr>
          <w:rFonts w:asciiTheme="majorHAnsi" w:hAnsiTheme="majorHAnsi" w:cstheme="minorHAnsi"/>
          <w:sz w:val="28"/>
          <w:szCs w:val="21"/>
        </w:rPr>
        <w:fldChar w:fldCharType="begin"/>
      </w:r>
      <w:r w:rsidRPr="00EF616B">
        <w:rPr>
          <w:rFonts w:asciiTheme="majorHAnsi" w:hAnsiTheme="majorHAnsi" w:cstheme="minorHAnsi"/>
          <w:sz w:val="28"/>
          <w:szCs w:val="21"/>
        </w:rPr>
        <w:instrText xml:space="preserve"> HYPERLINK "https://en.wikipedia.org/wiki/Cantera_(stone)" \o "Cantera (stone)" </w:instrText>
      </w:r>
      <w:r w:rsidRPr="00EF616B">
        <w:rPr>
          <w:rFonts w:asciiTheme="majorHAnsi" w:hAnsiTheme="majorHAnsi" w:cstheme="minorHAnsi"/>
          <w:sz w:val="28"/>
          <w:szCs w:val="21"/>
        </w:rPr>
        <w:fldChar w:fldCharType="separate"/>
      </w:r>
      <w:r w:rsidRPr="00EF616B">
        <w:rPr>
          <w:rStyle w:val="Hyperlink"/>
          <w:rFonts w:asciiTheme="majorHAnsi" w:hAnsiTheme="majorHAnsi" w:cstheme="minorHAnsi"/>
          <w:color w:val="auto"/>
          <w:sz w:val="28"/>
          <w:szCs w:val="21"/>
        </w:rPr>
        <w:t>cantera</w:t>
      </w:r>
      <w:proofErr w:type="spellEnd"/>
      <w:r w:rsidRPr="00EF616B">
        <w:rPr>
          <w:rFonts w:asciiTheme="majorHAnsi" w:hAnsiTheme="majorHAnsi" w:cstheme="minorHAnsi"/>
          <w:sz w:val="28"/>
          <w:szCs w:val="21"/>
        </w:rPr>
        <w:fldChar w:fldCharType="end"/>
      </w:r>
      <w:r w:rsidRPr="00EF616B">
        <w:rPr>
          <w:rFonts w:asciiTheme="majorHAnsi" w:hAnsiTheme="majorHAnsi" w:cstheme="minorHAnsi"/>
          <w:sz w:val="28"/>
          <w:szCs w:val="21"/>
        </w:rPr>
        <w:t> </w:t>
      </w:r>
      <w:hyperlink r:id="rId116" w:tooltip="Stone veneer" w:history="1">
        <w:r w:rsidRPr="00EF616B">
          <w:rPr>
            <w:rStyle w:val="Hyperlink"/>
            <w:rFonts w:asciiTheme="majorHAnsi" w:hAnsiTheme="majorHAnsi" w:cstheme="minorHAnsi"/>
            <w:color w:val="auto"/>
            <w:sz w:val="28"/>
            <w:szCs w:val="21"/>
          </w:rPr>
          <w:t>veneer</w:t>
        </w:r>
      </w:hyperlink>
      <w:r w:rsidRPr="00EF616B">
        <w:rPr>
          <w:rFonts w:asciiTheme="majorHAnsi" w:hAnsiTheme="majorHAnsi" w:cstheme="minorHAnsi"/>
          <w:sz w:val="28"/>
          <w:szCs w:val="21"/>
        </w:rPr>
        <w:t xml:space="preserve">. Very large and ornate architectural ornaments were fashioned from </w:t>
      </w:r>
      <w:proofErr w:type="gramStart"/>
      <w:r w:rsidRPr="00EF616B">
        <w:rPr>
          <w:rFonts w:asciiTheme="majorHAnsi" w:hAnsiTheme="majorHAnsi" w:cstheme="minorHAnsi"/>
          <w:sz w:val="28"/>
          <w:szCs w:val="21"/>
        </w:rPr>
        <w:t>a very</w:t>
      </w:r>
      <w:proofErr w:type="gramEnd"/>
      <w:r w:rsidRPr="00EF616B">
        <w:rPr>
          <w:rFonts w:asciiTheme="majorHAnsi" w:hAnsiTheme="majorHAnsi" w:cstheme="minorHAnsi"/>
          <w:sz w:val="28"/>
          <w:szCs w:val="21"/>
        </w:rPr>
        <w:t xml:space="preserve"> enduring stucco (</w:t>
      </w:r>
      <w:proofErr w:type="spellStart"/>
      <w:r w:rsidRPr="00EF616B">
        <w:rPr>
          <w:rFonts w:asciiTheme="majorHAnsi" w:hAnsiTheme="majorHAnsi" w:cstheme="minorHAnsi"/>
          <w:sz w:val="28"/>
          <w:szCs w:val="21"/>
        </w:rPr>
        <w:t>kalk</w:t>
      </w:r>
      <w:proofErr w:type="spellEnd"/>
      <w:r w:rsidRPr="00EF616B">
        <w:rPr>
          <w:rFonts w:asciiTheme="majorHAnsi" w:hAnsiTheme="majorHAnsi" w:cstheme="minorHAnsi"/>
          <w:sz w:val="28"/>
          <w:szCs w:val="21"/>
        </w:rPr>
        <w:t>), especially in the Mayan region, where a type of hydraulic limestone cement or concrete was also used.</w:t>
      </w:r>
      <w:hyperlink r:id="rId117" w:anchor="cite_note-24" w:history="1">
        <w:r w:rsidRPr="00EF616B">
          <w:rPr>
            <w:rStyle w:val="Hyperlink"/>
            <w:rFonts w:asciiTheme="majorHAnsi" w:hAnsiTheme="majorHAnsi" w:cstheme="minorHAnsi"/>
            <w:color w:val="auto"/>
            <w:sz w:val="22"/>
            <w:szCs w:val="17"/>
            <w:vertAlign w:val="superscript"/>
          </w:rPr>
          <w:t>[24]</w:t>
        </w:r>
      </w:hyperlink>
      <w:r w:rsidRPr="00EF616B">
        <w:rPr>
          <w:rFonts w:asciiTheme="majorHAnsi" w:hAnsiTheme="majorHAnsi" w:cstheme="minorHAnsi"/>
          <w:sz w:val="28"/>
          <w:szCs w:val="21"/>
        </w:rPr>
        <w:t> In the case of the common houses, wooden framing, </w:t>
      </w:r>
      <w:hyperlink r:id="rId118" w:tooltip="Adobe" w:history="1">
        <w:r w:rsidRPr="00EF616B">
          <w:rPr>
            <w:rStyle w:val="Hyperlink"/>
            <w:rFonts w:asciiTheme="majorHAnsi" w:hAnsiTheme="majorHAnsi" w:cstheme="minorHAnsi"/>
            <w:color w:val="auto"/>
            <w:sz w:val="28"/>
            <w:szCs w:val="21"/>
          </w:rPr>
          <w:t>adobe</w:t>
        </w:r>
      </w:hyperlink>
      <w:r w:rsidRPr="00EF616B">
        <w:rPr>
          <w:rFonts w:asciiTheme="majorHAnsi" w:hAnsiTheme="majorHAnsi" w:cstheme="minorHAnsi"/>
          <w:sz w:val="28"/>
          <w:szCs w:val="21"/>
        </w:rPr>
        <w:t>, and thatch were used to build homes over stone foundations. However, instances of what appear to be common houses of limestone have been discovered as well. Buildings were typically finished with high slanted roofs usually built of wood or thatch although stone roofs in these high slant fashions are also used rarely.</w:t>
      </w:r>
    </w:p>
    <w:p w:rsidR="00D16285" w:rsidRPr="00D16285" w:rsidRDefault="00D16285" w:rsidP="00D16285">
      <w:pPr>
        <w:rPr>
          <w:rFonts w:ascii="Arial" w:hAnsi="Arial" w:cs="Arial"/>
          <w:color w:val="222222"/>
          <w:sz w:val="32"/>
          <w:shd w:val="clear" w:color="auto" w:fill="FFFFFF"/>
        </w:rPr>
      </w:pPr>
    </w:p>
    <w:sectPr w:rsidR="00D16285" w:rsidRPr="00D16285" w:rsidSect="00223584">
      <w:footerReference w:type="default" r:id="rId119"/>
      <w:pgSz w:w="12240" w:h="15840" w:code="1"/>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58" w:rsidRDefault="00101B58" w:rsidP="00A45F30">
      <w:pPr>
        <w:spacing w:after="0" w:line="240" w:lineRule="auto"/>
      </w:pPr>
      <w:r>
        <w:separator/>
      </w:r>
    </w:p>
  </w:endnote>
  <w:endnote w:type="continuationSeparator" w:id="0">
    <w:p w:rsidR="00101B58" w:rsidRDefault="00101B58" w:rsidP="00A4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637109"/>
      <w:docPartObj>
        <w:docPartGallery w:val="Page Numbers (Bottom of Page)"/>
        <w:docPartUnique/>
      </w:docPartObj>
    </w:sdtPr>
    <w:sdtEndPr>
      <w:rPr>
        <w:color w:val="808080" w:themeColor="background1" w:themeShade="80"/>
        <w:spacing w:val="60"/>
      </w:rPr>
    </w:sdtEndPr>
    <w:sdtContent>
      <w:p w:rsidR="00A45F30" w:rsidRDefault="00A45F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059B" w:rsidRPr="0071059B">
          <w:rPr>
            <w:b/>
            <w:bCs/>
            <w:noProof/>
          </w:rPr>
          <w:t>2</w:t>
        </w:r>
        <w:r>
          <w:rPr>
            <w:b/>
            <w:bCs/>
            <w:noProof/>
          </w:rPr>
          <w:fldChar w:fldCharType="end"/>
        </w:r>
        <w:r>
          <w:rPr>
            <w:b/>
            <w:bCs/>
          </w:rPr>
          <w:t xml:space="preserve"> | </w:t>
        </w:r>
        <w:r>
          <w:rPr>
            <w:color w:val="808080" w:themeColor="background1" w:themeShade="80"/>
            <w:spacing w:val="60"/>
          </w:rPr>
          <w:t>Page</w:t>
        </w:r>
      </w:p>
    </w:sdtContent>
  </w:sdt>
  <w:p w:rsidR="00A45F30" w:rsidRDefault="00A4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58" w:rsidRDefault="00101B58" w:rsidP="00A45F30">
      <w:pPr>
        <w:spacing w:after="0" w:line="240" w:lineRule="auto"/>
      </w:pPr>
      <w:r>
        <w:separator/>
      </w:r>
    </w:p>
  </w:footnote>
  <w:footnote w:type="continuationSeparator" w:id="0">
    <w:p w:rsidR="00101B58" w:rsidRDefault="00101B58" w:rsidP="00A4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9EA1"/>
      </v:shape>
    </w:pict>
  </w:numPicBullet>
  <w:abstractNum w:abstractNumId="0">
    <w:nsid w:val="4D0F6DA4"/>
    <w:multiLevelType w:val="hybridMultilevel"/>
    <w:tmpl w:val="21F2A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56EDF"/>
    <w:multiLevelType w:val="hybridMultilevel"/>
    <w:tmpl w:val="EFA07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91C92"/>
    <w:multiLevelType w:val="hybridMultilevel"/>
    <w:tmpl w:val="A5287AE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875140"/>
    <w:multiLevelType w:val="multilevel"/>
    <w:tmpl w:val="B2E22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3F74FC"/>
    <w:multiLevelType w:val="hybridMultilevel"/>
    <w:tmpl w:val="57F000F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5">
    <w:nsid w:val="6E4F2763"/>
    <w:multiLevelType w:val="hybridMultilevel"/>
    <w:tmpl w:val="6FE893B0"/>
    <w:lvl w:ilvl="0" w:tplc="46E64942">
      <w:start w:val="1"/>
      <w:numFmt w:val="bullet"/>
      <w:lvlText w:val="•"/>
      <w:lvlJc w:val="left"/>
      <w:pPr>
        <w:tabs>
          <w:tab w:val="num" w:pos="720"/>
        </w:tabs>
        <w:ind w:left="720" w:hanging="360"/>
      </w:pPr>
      <w:rPr>
        <w:rFonts w:ascii="Arial" w:hAnsi="Arial" w:hint="default"/>
      </w:rPr>
    </w:lvl>
    <w:lvl w:ilvl="1" w:tplc="EDE06CE8" w:tentative="1">
      <w:start w:val="1"/>
      <w:numFmt w:val="bullet"/>
      <w:lvlText w:val="•"/>
      <w:lvlJc w:val="left"/>
      <w:pPr>
        <w:tabs>
          <w:tab w:val="num" w:pos="1440"/>
        </w:tabs>
        <w:ind w:left="1440" w:hanging="360"/>
      </w:pPr>
      <w:rPr>
        <w:rFonts w:ascii="Arial" w:hAnsi="Arial" w:hint="default"/>
      </w:rPr>
    </w:lvl>
    <w:lvl w:ilvl="2" w:tplc="74E85CF2" w:tentative="1">
      <w:start w:val="1"/>
      <w:numFmt w:val="bullet"/>
      <w:lvlText w:val="•"/>
      <w:lvlJc w:val="left"/>
      <w:pPr>
        <w:tabs>
          <w:tab w:val="num" w:pos="2160"/>
        </w:tabs>
        <w:ind w:left="2160" w:hanging="360"/>
      </w:pPr>
      <w:rPr>
        <w:rFonts w:ascii="Arial" w:hAnsi="Arial" w:hint="default"/>
      </w:rPr>
    </w:lvl>
    <w:lvl w:ilvl="3" w:tplc="115A2BEE" w:tentative="1">
      <w:start w:val="1"/>
      <w:numFmt w:val="bullet"/>
      <w:lvlText w:val="•"/>
      <w:lvlJc w:val="left"/>
      <w:pPr>
        <w:tabs>
          <w:tab w:val="num" w:pos="2880"/>
        </w:tabs>
        <w:ind w:left="2880" w:hanging="360"/>
      </w:pPr>
      <w:rPr>
        <w:rFonts w:ascii="Arial" w:hAnsi="Arial" w:hint="default"/>
      </w:rPr>
    </w:lvl>
    <w:lvl w:ilvl="4" w:tplc="D06E82D4" w:tentative="1">
      <w:start w:val="1"/>
      <w:numFmt w:val="bullet"/>
      <w:lvlText w:val="•"/>
      <w:lvlJc w:val="left"/>
      <w:pPr>
        <w:tabs>
          <w:tab w:val="num" w:pos="3600"/>
        </w:tabs>
        <w:ind w:left="3600" w:hanging="360"/>
      </w:pPr>
      <w:rPr>
        <w:rFonts w:ascii="Arial" w:hAnsi="Arial" w:hint="default"/>
      </w:rPr>
    </w:lvl>
    <w:lvl w:ilvl="5" w:tplc="9EDAAF7A" w:tentative="1">
      <w:start w:val="1"/>
      <w:numFmt w:val="bullet"/>
      <w:lvlText w:val="•"/>
      <w:lvlJc w:val="left"/>
      <w:pPr>
        <w:tabs>
          <w:tab w:val="num" w:pos="4320"/>
        </w:tabs>
        <w:ind w:left="4320" w:hanging="360"/>
      </w:pPr>
      <w:rPr>
        <w:rFonts w:ascii="Arial" w:hAnsi="Arial" w:hint="default"/>
      </w:rPr>
    </w:lvl>
    <w:lvl w:ilvl="6" w:tplc="7CB6F5AA" w:tentative="1">
      <w:start w:val="1"/>
      <w:numFmt w:val="bullet"/>
      <w:lvlText w:val="•"/>
      <w:lvlJc w:val="left"/>
      <w:pPr>
        <w:tabs>
          <w:tab w:val="num" w:pos="5040"/>
        </w:tabs>
        <w:ind w:left="5040" w:hanging="360"/>
      </w:pPr>
      <w:rPr>
        <w:rFonts w:ascii="Arial" w:hAnsi="Arial" w:hint="default"/>
      </w:rPr>
    </w:lvl>
    <w:lvl w:ilvl="7" w:tplc="2850E7D4" w:tentative="1">
      <w:start w:val="1"/>
      <w:numFmt w:val="bullet"/>
      <w:lvlText w:val="•"/>
      <w:lvlJc w:val="left"/>
      <w:pPr>
        <w:tabs>
          <w:tab w:val="num" w:pos="5760"/>
        </w:tabs>
        <w:ind w:left="5760" w:hanging="360"/>
      </w:pPr>
      <w:rPr>
        <w:rFonts w:ascii="Arial" w:hAnsi="Arial" w:hint="default"/>
      </w:rPr>
    </w:lvl>
    <w:lvl w:ilvl="8" w:tplc="50C02E48" w:tentative="1">
      <w:start w:val="1"/>
      <w:numFmt w:val="bullet"/>
      <w:lvlText w:val="•"/>
      <w:lvlJc w:val="left"/>
      <w:pPr>
        <w:tabs>
          <w:tab w:val="num" w:pos="6480"/>
        </w:tabs>
        <w:ind w:left="6480" w:hanging="360"/>
      </w:pPr>
      <w:rPr>
        <w:rFonts w:ascii="Arial" w:hAnsi="Arial" w:hint="default"/>
      </w:rPr>
    </w:lvl>
  </w:abstractNum>
  <w:abstractNum w:abstractNumId="6">
    <w:nsid w:val="6F835046"/>
    <w:multiLevelType w:val="hybridMultilevel"/>
    <w:tmpl w:val="3306E5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7">
    <w:nsid w:val="74B772C7"/>
    <w:multiLevelType w:val="hybridMultilevel"/>
    <w:tmpl w:val="0E82DC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84A79"/>
    <w:multiLevelType w:val="hybridMultilevel"/>
    <w:tmpl w:val="8B3845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6"/>
  </w:num>
  <w:num w:numId="4">
    <w:abstractNumId w:val="5"/>
  </w:num>
  <w:num w:numId="5">
    <w:abstractNumId w:val="4"/>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AB"/>
    <w:rsid w:val="00020BAB"/>
    <w:rsid w:val="00026D13"/>
    <w:rsid w:val="00095A28"/>
    <w:rsid w:val="00101B58"/>
    <w:rsid w:val="0010440B"/>
    <w:rsid w:val="00105108"/>
    <w:rsid w:val="00147AA0"/>
    <w:rsid w:val="001E1317"/>
    <w:rsid w:val="001F79A5"/>
    <w:rsid w:val="002064F4"/>
    <w:rsid w:val="00223584"/>
    <w:rsid w:val="00254F9A"/>
    <w:rsid w:val="003D22A9"/>
    <w:rsid w:val="003F3AE2"/>
    <w:rsid w:val="004A49BB"/>
    <w:rsid w:val="005332A7"/>
    <w:rsid w:val="005700A5"/>
    <w:rsid w:val="005842FC"/>
    <w:rsid w:val="005E15E2"/>
    <w:rsid w:val="005F406F"/>
    <w:rsid w:val="00617E68"/>
    <w:rsid w:val="006C3DB3"/>
    <w:rsid w:val="006C44EB"/>
    <w:rsid w:val="0071059B"/>
    <w:rsid w:val="007B1E95"/>
    <w:rsid w:val="00873201"/>
    <w:rsid w:val="00A2377D"/>
    <w:rsid w:val="00A45F30"/>
    <w:rsid w:val="00AB42E7"/>
    <w:rsid w:val="00B94C5B"/>
    <w:rsid w:val="00C15E2B"/>
    <w:rsid w:val="00C456EA"/>
    <w:rsid w:val="00D16285"/>
    <w:rsid w:val="00D2503E"/>
    <w:rsid w:val="00DD0298"/>
    <w:rsid w:val="00E26389"/>
    <w:rsid w:val="00E74569"/>
    <w:rsid w:val="00E939C6"/>
    <w:rsid w:val="00E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64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50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C3D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3E"/>
    <w:rPr>
      <w:rFonts w:ascii="Tahoma" w:hAnsi="Tahoma" w:cs="Tahoma"/>
      <w:sz w:val="16"/>
      <w:szCs w:val="16"/>
    </w:rPr>
  </w:style>
  <w:style w:type="character" w:customStyle="1" w:styleId="Heading3Char">
    <w:name w:val="Heading 3 Char"/>
    <w:basedOn w:val="DefaultParagraphFont"/>
    <w:link w:val="Heading3"/>
    <w:uiPriority w:val="9"/>
    <w:rsid w:val="00D2503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503E"/>
    <w:rPr>
      <w:color w:val="0000FF"/>
      <w:u w:val="single"/>
    </w:rPr>
  </w:style>
  <w:style w:type="paragraph" w:styleId="ListParagraph">
    <w:name w:val="List Paragraph"/>
    <w:basedOn w:val="Normal"/>
    <w:uiPriority w:val="34"/>
    <w:qFormat/>
    <w:rsid w:val="00254F9A"/>
    <w:pPr>
      <w:ind w:left="720"/>
      <w:contextualSpacing/>
    </w:pPr>
  </w:style>
  <w:style w:type="paragraph" w:styleId="NormalWeb">
    <w:name w:val="Normal (Web)"/>
    <w:basedOn w:val="Normal"/>
    <w:uiPriority w:val="99"/>
    <w:unhideWhenUsed/>
    <w:rsid w:val="00AB42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2E7"/>
    <w:rPr>
      <w:b/>
      <w:bCs/>
    </w:rPr>
  </w:style>
  <w:style w:type="paragraph" w:styleId="Header">
    <w:name w:val="header"/>
    <w:basedOn w:val="Normal"/>
    <w:link w:val="HeaderChar"/>
    <w:uiPriority w:val="99"/>
    <w:unhideWhenUsed/>
    <w:rsid w:val="00A45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30"/>
  </w:style>
  <w:style w:type="paragraph" w:styleId="Footer">
    <w:name w:val="footer"/>
    <w:basedOn w:val="Normal"/>
    <w:link w:val="FooterChar"/>
    <w:uiPriority w:val="99"/>
    <w:unhideWhenUsed/>
    <w:rsid w:val="00A45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30"/>
  </w:style>
  <w:style w:type="character" w:customStyle="1" w:styleId="Heading2Char">
    <w:name w:val="Heading 2 Char"/>
    <w:basedOn w:val="DefaultParagraphFont"/>
    <w:link w:val="Heading2"/>
    <w:uiPriority w:val="9"/>
    <w:rsid w:val="002064F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064F4"/>
    <w:rPr>
      <w:i/>
      <w:iCs/>
    </w:rPr>
  </w:style>
  <w:style w:type="paragraph" w:customStyle="1" w:styleId="Default">
    <w:name w:val="Default"/>
    <w:rsid w:val="00C45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6C3DB3"/>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6C3DB3"/>
  </w:style>
  <w:style w:type="character" w:customStyle="1" w:styleId="mw-editsection">
    <w:name w:val="mw-editsection"/>
    <w:basedOn w:val="DefaultParagraphFont"/>
    <w:rsid w:val="006C3DB3"/>
  </w:style>
  <w:style w:type="character" w:customStyle="1" w:styleId="mw-editsection-bracket">
    <w:name w:val="mw-editsection-bracket"/>
    <w:basedOn w:val="DefaultParagraphFont"/>
    <w:rsid w:val="006C3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64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50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C3D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3E"/>
    <w:rPr>
      <w:rFonts w:ascii="Tahoma" w:hAnsi="Tahoma" w:cs="Tahoma"/>
      <w:sz w:val="16"/>
      <w:szCs w:val="16"/>
    </w:rPr>
  </w:style>
  <w:style w:type="character" w:customStyle="1" w:styleId="Heading3Char">
    <w:name w:val="Heading 3 Char"/>
    <w:basedOn w:val="DefaultParagraphFont"/>
    <w:link w:val="Heading3"/>
    <w:uiPriority w:val="9"/>
    <w:rsid w:val="00D2503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503E"/>
    <w:rPr>
      <w:color w:val="0000FF"/>
      <w:u w:val="single"/>
    </w:rPr>
  </w:style>
  <w:style w:type="paragraph" w:styleId="ListParagraph">
    <w:name w:val="List Paragraph"/>
    <w:basedOn w:val="Normal"/>
    <w:uiPriority w:val="34"/>
    <w:qFormat/>
    <w:rsid w:val="00254F9A"/>
    <w:pPr>
      <w:ind w:left="720"/>
      <w:contextualSpacing/>
    </w:pPr>
  </w:style>
  <w:style w:type="paragraph" w:styleId="NormalWeb">
    <w:name w:val="Normal (Web)"/>
    <w:basedOn w:val="Normal"/>
    <w:uiPriority w:val="99"/>
    <w:unhideWhenUsed/>
    <w:rsid w:val="00AB42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2E7"/>
    <w:rPr>
      <w:b/>
      <w:bCs/>
    </w:rPr>
  </w:style>
  <w:style w:type="paragraph" w:styleId="Header">
    <w:name w:val="header"/>
    <w:basedOn w:val="Normal"/>
    <w:link w:val="HeaderChar"/>
    <w:uiPriority w:val="99"/>
    <w:unhideWhenUsed/>
    <w:rsid w:val="00A45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30"/>
  </w:style>
  <w:style w:type="paragraph" w:styleId="Footer">
    <w:name w:val="footer"/>
    <w:basedOn w:val="Normal"/>
    <w:link w:val="FooterChar"/>
    <w:uiPriority w:val="99"/>
    <w:unhideWhenUsed/>
    <w:rsid w:val="00A45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30"/>
  </w:style>
  <w:style w:type="character" w:customStyle="1" w:styleId="Heading2Char">
    <w:name w:val="Heading 2 Char"/>
    <w:basedOn w:val="DefaultParagraphFont"/>
    <w:link w:val="Heading2"/>
    <w:uiPriority w:val="9"/>
    <w:rsid w:val="002064F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064F4"/>
    <w:rPr>
      <w:i/>
      <w:iCs/>
    </w:rPr>
  </w:style>
  <w:style w:type="paragraph" w:customStyle="1" w:styleId="Default">
    <w:name w:val="Default"/>
    <w:rsid w:val="00C45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6C3DB3"/>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6C3DB3"/>
  </w:style>
  <w:style w:type="character" w:customStyle="1" w:styleId="mw-editsection">
    <w:name w:val="mw-editsection"/>
    <w:basedOn w:val="DefaultParagraphFont"/>
    <w:rsid w:val="006C3DB3"/>
  </w:style>
  <w:style w:type="character" w:customStyle="1" w:styleId="mw-editsection-bracket">
    <w:name w:val="mw-editsection-bracket"/>
    <w:basedOn w:val="DefaultParagraphFont"/>
    <w:rsid w:val="006C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8456">
      <w:bodyDiv w:val="1"/>
      <w:marLeft w:val="0"/>
      <w:marRight w:val="0"/>
      <w:marTop w:val="0"/>
      <w:marBottom w:val="0"/>
      <w:divBdr>
        <w:top w:val="none" w:sz="0" w:space="0" w:color="auto"/>
        <w:left w:val="none" w:sz="0" w:space="0" w:color="auto"/>
        <w:bottom w:val="none" w:sz="0" w:space="0" w:color="auto"/>
        <w:right w:val="none" w:sz="0" w:space="0" w:color="auto"/>
      </w:divBdr>
    </w:div>
    <w:div w:id="181480066">
      <w:bodyDiv w:val="1"/>
      <w:marLeft w:val="0"/>
      <w:marRight w:val="0"/>
      <w:marTop w:val="0"/>
      <w:marBottom w:val="0"/>
      <w:divBdr>
        <w:top w:val="none" w:sz="0" w:space="0" w:color="auto"/>
        <w:left w:val="none" w:sz="0" w:space="0" w:color="auto"/>
        <w:bottom w:val="none" w:sz="0" w:space="0" w:color="auto"/>
        <w:right w:val="none" w:sz="0" w:space="0" w:color="auto"/>
      </w:divBdr>
    </w:div>
    <w:div w:id="294874967">
      <w:bodyDiv w:val="1"/>
      <w:marLeft w:val="0"/>
      <w:marRight w:val="0"/>
      <w:marTop w:val="0"/>
      <w:marBottom w:val="0"/>
      <w:divBdr>
        <w:top w:val="none" w:sz="0" w:space="0" w:color="auto"/>
        <w:left w:val="none" w:sz="0" w:space="0" w:color="auto"/>
        <w:bottom w:val="none" w:sz="0" w:space="0" w:color="auto"/>
        <w:right w:val="none" w:sz="0" w:space="0" w:color="auto"/>
      </w:divBdr>
    </w:div>
    <w:div w:id="296910565">
      <w:bodyDiv w:val="1"/>
      <w:marLeft w:val="0"/>
      <w:marRight w:val="0"/>
      <w:marTop w:val="0"/>
      <w:marBottom w:val="0"/>
      <w:divBdr>
        <w:top w:val="none" w:sz="0" w:space="0" w:color="auto"/>
        <w:left w:val="none" w:sz="0" w:space="0" w:color="auto"/>
        <w:bottom w:val="none" w:sz="0" w:space="0" w:color="auto"/>
        <w:right w:val="none" w:sz="0" w:space="0" w:color="auto"/>
      </w:divBdr>
    </w:div>
    <w:div w:id="358045948">
      <w:bodyDiv w:val="1"/>
      <w:marLeft w:val="0"/>
      <w:marRight w:val="0"/>
      <w:marTop w:val="0"/>
      <w:marBottom w:val="0"/>
      <w:divBdr>
        <w:top w:val="none" w:sz="0" w:space="0" w:color="auto"/>
        <w:left w:val="none" w:sz="0" w:space="0" w:color="auto"/>
        <w:bottom w:val="none" w:sz="0" w:space="0" w:color="auto"/>
        <w:right w:val="none" w:sz="0" w:space="0" w:color="auto"/>
      </w:divBdr>
    </w:div>
    <w:div w:id="474689186">
      <w:bodyDiv w:val="1"/>
      <w:marLeft w:val="0"/>
      <w:marRight w:val="0"/>
      <w:marTop w:val="0"/>
      <w:marBottom w:val="0"/>
      <w:divBdr>
        <w:top w:val="none" w:sz="0" w:space="0" w:color="auto"/>
        <w:left w:val="none" w:sz="0" w:space="0" w:color="auto"/>
        <w:bottom w:val="none" w:sz="0" w:space="0" w:color="auto"/>
        <w:right w:val="none" w:sz="0" w:space="0" w:color="auto"/>
      </w:divBdr>
      <w:divsChild>
        <w:div w:id="948003365">
          <w:marLeft w:val="547"/>
          <w:marRight w:val="0"/>
          <w:marTop w:val="144"/>
          <w:marBottom w:val="0"/>
          <w:divBdr>
            <w:top w:val="none" w:sz="0" w:space="0" w:color="auto"/>
            <w:left w:val="none" w:sz="0" w:space="0" w:color="auto"/>
            <w:bottom w:val="none" w:sz="0" w:space="0" w:color="auto"/>
            <w:right w:val="none" w:sz="0" w:space="0" w:color="auto"/>
          </w:divBdr>
        </w:div>
        <w:div w:id="1906068676">
          <w:marLeft w:val="547"/>
          <w:marRight w:val="0"/>
          <w:marTop w:val="144"/>
          <w:marBottom w:val="0"/>
          <w:divBdr>
            <w:top w:val="none" w:sz="0" w:space="0" w:color="auto"/>
            <w:left w:val="none" w:sz="0" w:space="0" w:color="auto"/>
            <w:bottom w:val="none" w:sz="0" w:space="0" w:color="auto"/>
            <w:right w:val="none" w:sz="0" w:space="0" w:color="auto"/>
          </w:divBdr>
        </w:div>
      </w:divsChild>
    </w:div>
    <w:div w:id="663778847">
      <w:bodyDiv w:val="1"/>
      <w:marLeft w:val="0"/>
      <w:marRight w:val="0"/>
      <w:marTop w:val="0"/>
      <w:marBottom w:val="0"/>
      <w:divBdr>
        <w:top w:val="none" w:sz="0" w:space="0" w:color="auto"/>
        <w:left w:val="none" w:sz="0" w:space="0" w:color="auto"/>
        <w:bottom w:val="none" w:sz="0" w:space="0" w:color="auto"/>
        <w:right w:val="none" w:sz="0" w:space="0" w:color="auto"/>
      </w:divBdr>
      <w:divsChild>
        <w:div w:id="1295066236">
          <w:marLeft w:val="336"/>
          <w:marRight w:val="0"/>
          <w:marTop w:val="120"/>
          <w:marBottom w:val="312"/>
          <w:divBdr>
            <w:top w:val="none" w:sz="0" w:space="0" w:color="auto"/>
            <w:left w:val="none" w:sz="0" w:space="0" w:color="auto"/>
            <w:bottom w:val="none" w:sz="0" w:space="0" w:color="auto"/>
            <w:right w:val="none" w:sz="0" w:space="0" w:color="auto"/>
          </w:divBdr>
          <w:divsChild>
            <w:div w:id="21451990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52597531">
          <w:marLeft w:val="0"/>
          <w:marRight w:val="0"/>
          <w:marTop w:val="0"/>
          <w:marBottom w:val="120"/>
          <w:divBdr>
            <w:top w:val="none" w:sz="0" w:space="0" w:color="auto"/>
            <w:left w:val="none" w:sz="0" w:space="0" w:color="auto"/>
            <w:bottom w:val="none" w:sz="0" w:space="0" w:color="auto"/>
            <w:right w:val="none" w:sz="0" w:space="0" w:color="auto"/>
          </w:divBdr>
        </w:div>
        <w:div w:id="1943687600">
          <w:marLeft w:val="336"/>
          <w:marRight w:val="0"/>
          <w:marTop w:val="120"/>
          <w:marBottom w:val="312"/>
          <w:divBdr>
            <w:top w:val="none" w:sz="0" w:space="0" w:color="auto"/>
            <w:left w:val="none" w:sz="0" w:space="0" w:color="auto"/>
            <w:bottom w:val="none" w:sz="0" w:space="0" w:color="auto"/>
            <w:right w:val="none" w:sz="0" w:space="0" w:color="auto"/>
          </w:divBdr>
          <w:divsChild>
            <w:div w:id="9447673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1283138">
          <w:marLeft w:val="0"/>
          <w:marRight w:val="0"/>
          <w:marTop w:val="0"/>
          <w:marBottom w:val="120"/>
          <w:divBdr>
            <w:top w:val="none" w:sz="0" w:space="0" w:color="auto"/>
            <w:left w:val="none" w:sz="0" w:space="0" w:color="auto"/>
            <w:bottom w:val="none" w:sz="0" w:space="0" w:color="auto"/>
            <w:right w:val="none" w:sz="0" w:space="0" w:color="auto"/>
          </w:divBdr>
        </w:div>
        <w:div w:id="112286691">
          <w:marLeft w:val="336"/>
          <w:marRight w:val="0"/>
          <w:marTop w:val="120"/>
          <w:marBottom w:val="312"/>
          <w:divBdr>
            <w:top w:val="none" w:sz="0" w:space="0" w:color="auto"/>
            <w:left w:val="none" w:sz="0" w:space="0" w:color="auto"/>
            <w:bottom w:val="none" w:sz="0" w:space="0" w:color="auto"/>
            <w:right w:val="none" w:sz="0" w:space="0" w:color="auto"/>
          </w:divBdr>
          <w:divsChild>
            <w:div w:id="15374997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5902555">
          <w:marLeft w:val="0"/>
          <w:marRight w:val="0"/>
          <w:marTop w:val="0"/>
          <w:marBottom w:val="120"/>
          <w:divBdr>
            <w:top w:val="none" w:sz="0" w:space="0" w:color="auto"/>
            <w:left w:val="none" w:sz="0" w:space="0" w:color="auto"/>
            <w:bottom w:val="none" w:sz="0" w:space="0" w:color="auto"/>
            <w:right w:val="none" w:sz="0" w:space="0" w:color="auto"/>
          </w:divBdr>
        </w:div>
        <w:div w:id="948438270">
          <w:marLeft w:val="336"/>
          <w:marRight w:val="0"/>
          <w:marTop w:val="120"/>
          <w:marBottom w:val="312"/>
          <w:divBdr>
            <w:top w:val="none" w:sz="0" w:space="0" w:color="auto"/>
            <w:left w:val="none" w:sz="0" w:space="0" w:color="auto"/>
            <w:bottom w:val="none" w:sz="0" w:space="0" w:color="auto"/>
            <w:right w:val="none" w:sz="0" w:space="0" w:color="auto"/>
          </w:divBdr>
          <w:divsChild>
            <w:div w:id="1359964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5640932">
          <w:marLeft w:val="0"/>
          <w:marRight w:val="0"/>
          <w:marTop w:val="0"/>
          <w:marBottom w:val="120"/>
          <w:divBdr>
            <w:top w:val="none" w:sz="0" w:space="0" w:color="auto"/>
            <w:left w:val="none" w:sz="0" w:space="0" w:color="auto"/>
            <w:bottom w:val="none" w:sz="0" w:space="0" w:color="auto"/>
            <w:right w:val="none" w:sz="0" w:space="0" w:color="auto"/>
          </w:divBdr>
        </w:div>
        <w:div w:id="95684361">
          <w:marLeft w:val="336"/>
          <w:marRight w:val="0"/>
          <w:marTop w:val="120"/>
          <w:marBottom w:val="312"/>
          <w:divBdr>
            <w:top w:val="none" w:sz="0" w:space="0" w:color="auto"/>
            <w:left w:val="none" w:sz="0" w:space="0" w:color="auto"/>
            <w:bottom w:val="none" w:sz="0" w:space="0" w:color="auto"/>
            <w:right w:val="none" w:sz="0" w:space="0" w:color="auto"/>
          </w:divBdr>
          <w:divsChild>
            <w:div w:id="1181101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4535018">
          <w:marLeft w:val="0"/>
          <w:marRight w:val="0"/>
          <w:marTop w:val="0"/>
          <w:marBottom w:val="120"/>
          <w:divBdr>
            <w:top w:val="none" w:sz="0" w:space="0" w:color="auto"/>
            <w:left w:val="none" w:sz="0" w:space="0" w:color="auto"/>
            <w:bottom w:val="none" w:sz="0" w:space="0" w:color="auto"/>
            <w:right w:val="none" w:sz="0" w:space="0" w:color="auto"/>
          </w:divBdr>
        </w:div>
        <w:div w:id="1596746002">
          <w:marLeft w:val="336"/>
          <w:marRight w:val="0"/>
          <w:marTop w:val="120"/>
          <w:marBottom w:val="312"/>
          <w:divBdr>
            <w:top w:val="none" w:sz="0" w:space="0" w:color="auto"/>
            <w:left w:val="none" w:sz="0" w:space="0" w:color="auto"/>
            <w:bottom w:val="none" w:sz="0" w:space="0" w:color="auto"/>
            <w:right w:val="none" w:sz="0" w:space="0" w:color="auto"/>
          </w:divBdr>
          <w:divsChild>
            <w:div w:id="7607574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5033414">
          <w:marLeft w:val="0"/>
          <w:marRight w:val="336"/>
          <w:marTop w:val="120"/>
          <w:marBottom w:val="312"/>
          <w:divBdr>
            <w:top w:val="none" w:sz="0" w:space="0" w:color="auto"/>
            <w:left w:val="none" w:sz="0" w:space="0" w:color="auto"/>
            <w:bottom w:val="none" w:sz="0" w:space="0" w:color="auto"/>
            <w:right w:val="none" w:sz="0" w:space="0" w:color="auto"/>
          </w:divBdr>
          <w:divsChild>
            <w:div w:id="76442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3420819">
          <w:marLeft w:val="336"/>
          <w:marRight w:val="0"/>
          <w:marTop w:val="120"/>
          <w:marBottom w:val="312"/>
          <w:divBdr>
            <w:top w:val="none" w:sz="0" w:space="0" w:color="auto"/>
            <w:left w:val="none" w:sz="0" w:space="0" w:color="auto"/>
            <w:bottom w:val="none" w:sz="0" w:space="0" w:color="auto"/>
            <w:right w:val="none" w:sz="0" w:space="0" w:color="auto"/>
          </w:divBdr>
          <w:divsChild>
            <w:div w:id="5259938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88632127">
      <w:bodyDiv w:val="1"/>
      <w:marLeft w:val="0"/>
      <w:marRight w:val="0"/>
      <w:marTop w:val="0"/>
      <w:marBottom w:val="0"/>
      <w:divBdr>
        <w:top w:val="none" w:sz="0" w:space="0" w:color="auto"/>
        <w:left w:val="none" w:sz="0" w:space="0" w:color="auto"/>
        <w:bottom w:val="none" w:sz="0" w:space="0" w:color="auto"/>
        <w:right w:val="none" w:sz="0" w:space="0" w:color="auto"/>
      </w:divBdr>
    </w:div>
    <w:div w:id="1001733725">
      <w:bodyDiv w:val="1"/>
      <w:marLeft w:val="0"/>
      <w:marRight w:val="0"/>
      <w:marTop w:val="0"/>
      <w:marBottom w:val="0"/>
      <w:divBdr>
        <w:top w:val="none" w:sz="0" w:space="0" w:color="auto"/>
        <w:left w:val="none" w:sz="0" w:space="0" w:color="auto"/>
        <w:bottom w:val="none" w:sz="0" w:space="0" w:color="auto"/>
        <w:right w:val="none" w:sz="0" w:space="0" w:color="auto"/>
      </w:divBdr>
    </w:div>
    <w:div w:id="1006715653">
      <w:bodyDiv w:val="1"/>
      <w:marLeft w:val="0"/>
      <w:marRight w:val="0"/>
      <w:marTop w:val="0"/>
      <w:marBottom w:val="0"/>
      <w:divBdr>
        <w:top w:val="none" w:sz="0" w:space="0" w:color="auto"/>
        <w:left w:val="none" w:sz="0" w:space="0" w:color="auto"/>
        <w:bottom w:val="none" w:sz="0" w:space="0" w:color="auto"/>
        <w:right w:val="none" w:sz="0" w:space="0" w:color="auto"/>
      </w:divBdr>
    </w:div>
    <w:div w:id="1030951782">
      <w:bodyDiv w:val="1"/>
      <w:marLeft w:val="0"/>
      <w:marRight w:val="0"/>
      <w:marTop w:val="0"/>
      <w:marBottom w:val="0"/>
      <w:divBdr>
        <w:top w:val="none" w:sz="0" w:space="0" w:color="auto"/>
        <w:left w:val="none" w:sz="0" w:space="0" w:color="auto"/>
        <w:bottom w:val="none" w:sz="0" w:space="0" w:color="auto"/>
        <w:right w:val="none" w:sz="0" w:space="0" w:color="auto"/>
      </w:divBdr>
    </w:div>
    <w:div w:id="1092317951">
      <w:bodyDiv w:val="1"/>
      <w:marLeft w:val="0"/>
      <w:marRight w:val="0"/>
      <w:marTop w:val="0"/>
      <w:marBottom w:val="0"/>
      <w:divBdr>
        <w:top w:val="none" w:sz="0" w:space="0" w:color="auto"/>
        <w:left w:val="none" w:sz="0" w:space="0" w:color="auto"/>
        <w:bottom w:val="none" w:sz="0" w:space="0" w:color="auto"/>
        <w:right w:val="none" w:sz="0" w:space="0" w:color="auto"/>
      </w:divBdr>
    </w:div>
    <w:div w:id="1370686327">
      <w:bodyDiv w:val="1"/>
      <w:marLeft w:val="0"/>
      <w:marRight w:val="0"/>
      <w:marTop w:val="0"/>
      <w:marBottom w:val="0"/>
      <w:divBdr>
        <w:top w:val="none" w:sz="0" w:space="0" w:color="auto"/>
        <w:left w:val="none" w:sz="0" w:space="0" w:color="auto"/>
        <w:bottom w:val="none" w:sz="0" w:space="0" w:color="auto"/>
        <w:right w:val="none" w:sz="0" w:space="0" w:color="auto"/>
      </w:divBdr>
    </w:div>
    <w:div w:id="1578397427">
      <w:bodyDiv w:val="1"/>
      <w:marLeft w:val="0"/>
      <w:marRight w:val="0"/>
      <w:marTop w:val="0"/>
      <w:marBottom w:val="0"/>
      <w:divBdr>
        <w:top w:val="none" w:sz="0" w:space="0" w:color="auto"/>
        <w:left w:val="none" w:sz="0" w:space="0" w:color="auto"/>
        <w:bottom w:val="none" w:sz="0" w:space="0" w:color="auto"/>
        <w:right w:val="none" w:sz="0" w:space="0" w:color="auto"/>
      </w:divBdr>
    </w:div>
    <w:div w:id="1586183580">
      <w:bodyDiv w:val="1"/>
      <w:marLeft w:val="0"/>
      <w:marRight w:val="0"/>
      <w:marTop w:val="0"/>
      <w:marBottom w:val="0"/>
      <w:divBdr>
        <w:top w:val="none" w:sz="0" w:space="0" w:color="auto"/>
        <w:left w:val="none" w:sz="0" w:space="0" w:color="auto"/>
        <w:bottom w:val="none" w:sz="0" w:space="0" w:color="auto"/>
        <w:right w:val="none" w:sz="0" w:space="0" w:color="auto"/>
      </w:divBdr>
    </w:div>
    <w:div w:id="1629967878">
      <w:bodyDiv w:val="1"/>
      <w:marLeft w:val="0"/>
      <w:marRight w:val="0"/>
      <w:marTop w:val="0"/>
      <w:marBottom w:val="0"/>
      <w:divBdr>
        <w:top w:val="none" w:sz="0" w:space="0" w:color="auto"/>
        <w:left w:val="none" w:sz="0" w:space="0" w:color="auto"/>
        <w:bottom w:val="none" w:sz="0" w:space="0" w:color="auto"/>
        <w:right w:val="none" w:sz="0" w:space="0" w:color="auto"/>
      </w:divBdr>
    </w:div>
    <w:div w:id="1879968617">
      <w:bodyDiv w:val="1"/>
      <w:marLeft w:val="0"/>
      <w:marRight w:val="0"/>
      <w:marTop w:val="0"/>
      <w:marBottom w:val="0"/>
      <w:divBdr>
        <w:top w:val="none" w:sz="0" w:space="0" w:color="auto"/>
        <w:left w:val="none" w:sz="0" w:space="0" w:color="auto"/>
        <w:bottom w:val="none" w:sz="0" w:space="0" w:color="auto"/>
        <w:right w:val="none" w:sz="0" w:space="0" w:color="auto"/>
      </w:divBdr>
    </w:div>
    <w:div w:id="1881281541">
      <w:bodyDiv w:val="1"/>
      <w:marLeft w:val="0"/>
      <w:marRight w:val="0"/>
      <w:marTop w:val="0"/>
      <w:marBottom w:val="0"/>
      <w:divBdr>
        <w:top w:val="none" w:sz="0" w:space="0" w:color="auto"/>
        <w:left w:val="none" w:sz="0" w:space="0" w:color="auto"/>
        <w:bottom w:val="none" w:sz="0" w:space="0" w:color="auto"/>
        <w:right w:val="none" w:sz="0" w:space="0" w:color="auto"/>
      </w:divBdr>
    </w:div>
    <w:div w:id="1970696930">
      <w:bodyDiv w:val="1"/>
      <w:marLeft w:val="0"/>
      <w:marRight w:val="0"/>
      <w:marTop w:val="0"/>
      <w:marBottom w:val="0"/>
      <w:divBdr>
        <w:top w:val="none" w:sz="0" w:space="0" w:color="auto"/>
        <w:left w:val="none" w:sz="0" w:space="0" w:color="auto"/>
        <w:bottom w:val="none" w:sz="0" w:space="0" w:color="auto"/>
        <w:right w:val="none" w:sz="0" w:space="0" w:color="auto"/>
      </w:divBdr>
    </w:div>
    <w:div w:id="2062359421">
      <w:bodyDiv w:val="1"/>
      <w:marLeft w:val="0"/>
      <w:marRight w:val="0"/>
      <w:marTop w:val="0"/>
      <w:marBottom w:val="0"/>
      <w:divBdr>
        <w:top w:val="none" w:sz="0" w:space="0" w:color="auto"/>
        <w:left w:val="none" w:sz="0" w:space="0" w:color="auto"/>
        <w:bottom w:val="none" w:sz="0" w:space="0" w:color="auto"/>
        <w:right w:val="none" w:sz="0" w:space="0" w:color="auto"/>
      </w:divBdr>
    </w:div>
    <w:div w:id="2067877189">
      <w:bodyDiv w:val="1"/>
      <w:marLeft w:val="0"/>
      <w:marRight w:val="0"/>
      <w:marTop w:val="0"/>
      <w:marBottom w:val="0"/>
      <w:divBdr>
        <w:top w:val="none" w:sz="0" w:space="0" w:color="auto"/>
        <w:left w:val="none" w:sz="0" w:space="0" w:color="auto"/>
        <w:bottom w:val="none" w:sz="0" w:space="0" w:color="auto"/>
        <w:right w:val="none" w:sz="0" w:space="0" w:color="auto"/>
      </w:divBdr>
    </w:div>
    <w:div w:id="21324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Xochicalco" TargetMode="External"/><Relationship Id="rId117" Type="http://schemas.openxmlformats.org/officeDocument/2006/relationships/hyperlink" Target="https://en.wikipedia.org/wiki/Mesoamerican_architecture" TargetMode="External"/><Relationship Id="rId21" Type="http://schemas.openxmlformats.org/officeDocument/2006/relationships/hyperlink" Target="https://en.wikipedia.org/wiki/Pyramid_of_the_Sun" TargetMode="External"/><Relationship Id="rId42" Type="http://schemas.openxmlformats.org/officeDocument/2006/relationships/hyperlink" Target="https://en.wikipedia.org/wiki/World_tree" TargetMode="External"/><Relationship Id="rId47" Type="http://schemas.openxmlformats.org/officeDocument/2006/relationships/hyperlink" Target="https://en.wikipedia.org/wiki/Mesoamerican_architecture" TargetMode="External"/><Relationship Id="rId63" Type="http://schemas.openxmlformats.org/officeDocument/2006/relationships/hyperlink" Target="https://en.wikipedia.org/wiki/Mesoamerican_architecture" TargetMode="External"/><Relationship Id="rId68" Type="http://schemas.openxmlformats.org/officeDocument/2006/relationships/hyperlink" Target="https://en.wikipedia.org/wiki/Lake_Texcoco" TargetMode="External"/><Relationship Id="rId84" Type="http://schemas.openxmlformats.org/officeDocument/2006/relationships/hyperlink" Target="https://en.wikipedia.org/wiki/File:Temple_of_the_Feathered_Serpent.jpg" TargetMode="External"/><Relationship Id="rId89" Type="http://schemas.openxmlformats.org/officeDocument/2006/relationships/hyperlink" Target="https://en.wikipedia.org/wiki/Quetzalcoatl" TargetMode="External"/><Relationship Id="rId112" Type="http://schemas.openxmlformats.org/officeDocument/2006/relationships/image" Target="media/image10.jpeg"/><Relationship Id="rId16" Type="http://schemas.openxmlformats.org/officeDocument/2006/relationships/hyperlink" Target="https://en.wikipedia.org/wiki/El_Mirador" TargetMode="External"/><Relationship Id="rId107" Type="http://schemas.openxmlformats.org/officeDocument/2006/relationships/hyperlink" Target="https://en.wikipedia.org/wiki/North_Acropolis,_Tikal" TargetMode="External"/><Relationship Id="rId11" Type="http://schemas.openxmlformats.org/officeDocument/2006/relationships/hyperlink" Target="https://en.wikipedia.org/wiki/San_Lorenzo_Tenochtitlan" TargetMode="External"/><Relationship Id="rId32" Type="http://schemas.openxmlformats.org/officeDocument/2006/relationships/hyperlink" Target="https://en.wikipedia.org/wiki/Cholula_(Mesoamerican_site)" TargetMode="External"/><Relationship Id="rId37" Type="http://schemas.openxmlformats.org/officeDocument/2006/relationships/hyperlink" Target="https://en.wikipedia.org/wiki/Pre-Columbian" TargetMode="External"/><Relationship Id="rId53" Type="http://schemas.openxmlformats.org/officeDocument/2006/relationships/hyperlink" Target="https://en.wikipedia.org/wiki/Mesoamerican_architecture" TargetMode="External"/><Relationship Id="rId58" Type="http://schemas.openxmlformats.org/officeDocument/2006/relationships/hyperlink" Target="https://en.wikipedia.org/wiki/Mesoamerican_architecture" TargetMode="External"/><Relationship Id="rId74" Type="http://schemas.openxmlformats.org/officeDocument/2006/relationships/image" Target="media/image4.jpeg"/><Relationship Id="rId79" Type="http://schemas.openxmlformats.org/officeDocument/2006/relationships/hyperlink" Target="https://en.wikipedia.org/wiki/Teotihuacan" TargetMode="External"/><Relationship Id="rId102" Type="http://schemas.openxmlformats.org/officeDocument/2006/relationships/hyperlink" Target="https://en.wikipedia.org/wiki/Mesoamerican_architecture" TargetMode="External"/><Relationship Id="rId5" Type="http://schemas.openxmlformats.org/officeDocument/2006/relationships/settings" Target="settings.xml"/><Relationship Id="rId61" Type="http://schemas.openxmlformats.org/officeDocument/2006/relationships/hyperlink" Target="https://en.wikipedia.org/wiki/Teotihuacan" TargetMode="External"/><Relationship Id="rId82" Type="http://schemas.openxmlformats.org/officeDocument/2006/relationships/image" Target="media/image5.jpeg"/><Relationship Id="rId90" Type="http://schemas.openxmlformats.org/officeDocument/2006/relationships/hyperlink" Target="https://en.wikipedia.org/wiki/Mesoamerican_architecture" TargetMode="External"/><Relationship Id="rId95" Type="http://schemas.openxmlformats.org/officeDocument/2006/relationships/hyperlink" Target="https://en.wikipedia.org/wiki/Mesoamerican_architecture" TargetMode="External"/><Relationship Id="rId19" Type="http://schemas.openxmlformats.org/officeDocument/2006/relationships/hyperlink" Target="https://en.wikipedia.org/wiki/Tikal" TargetMode="External"/><Relationship Id="rId14" Type="http://schemas.openxmlformats.org/officeDocument/2006/relationships/hyperlink" Target="https://en.wikipedia.org/wiki/La_Venta" TargetMode="External"/><Relationship Id="rId22" Type="http://schemas.openxmlformats.org/officeDocument/2006/relationships/hyperlink" Target="https://en.wikipedia.org/wiki/Palenque" TargetMode="External"/><Relationship Id="rId27" Type="http://schemas.openxmlformats.org/officeDocument/2006/relationships/hyperlink" Target="https://en.wikipedia.org/wiki/Uxmal" TargetMode="External"/><Relationship Id="rId30" Type="http://schemas.openxmlformats.org/officeDocument/2006/relationships/hyperlink" Target="http://dispenser.info.tm/~dispenser/cgi-bin/dab_solver.py?page=Mesoamerican_architecture&amp;editintro=Template:Disambiguation_needed/editintro&amp;client=Template:Dn" TargetMode="External"/><Relationship Id="rId35" Type="http://schemas.openxmlformats.org/officeDocument/2006/relationships/hyperlink" Target="https://en.wikipedia.org/wiki/Tulum" TargetMode="External"/><Relationship Id="rId43" Type="http://schemas.openxmlformats.org/officeDocument/2006/relationships/hyperlink" Target="https://en.wikipedia.org/wiki/Axis_mundi" TargetMode="External"/><Relationship Id="rId48" Type="http://schemas.openxmlformats.org/officeDocument/2006/relationships/hyperlink" Target="https://en.wikipedia.org/wiki/Mesoamerican_Long_Count_calendar" TargetMode="External"/><Relationship Id="rId56" Type="http://schemas.openxmlformats.org/officeDocument/2006/relationships/hyperlink" Target="https://en.wikipedia.org/wiki/Mesoamerican_architecture" TargetMode="External"/><Relationship Id="rId64" Type="http://schemas.openxmlformats.org/officeDocument/2006/relationships/hyperlink" Target="https://en.wikipedia.org/wiki/Tenochtitlan" TargetMode="External"/><Relationship Id="rId69" Type="http://schemas.openxmlformats.org/officeDocument/2006/relationships/hyperlink" Target="https://en.wikipedia.org/wiki/Mesoamerican_architecture" TargetMode="External"/><Relationship Id="rId77" Type="http://schemas.openxmlformats.org/officeDocument/2006/relationships/hyperlink" Target="https://en.wikipedia.org/wiki/Pyramid_of_the_Sun" TargetMode="External"/><Relationship Id="rId100" Type="http://schemas.openxmlformats.org/officeDocument/2006/relationships/hyperlink" Target="https://en.wikipedia.org/wiki/Sandstone" TargetMode="External"/><Relationship Id="rId105" Type="http://schemas.openxmlformats.org/officeDocument/2006/relationships/hyperlink" Target="https://en.wikipedia.org/wiki/Uxmal" TargetMode="External"/><Relationship Id="rId113" Type="http://schemas.openxmlformats.org/officeDocument/2006/relationships/hyperlink" Target="https://en.wikipedia.org/wiki/Limestone" TargetMode="External"/><Relationship Id="rId118" Type="http://schemas.openxmlformats.org/officeDocument/2006/relationships/hyperlink" Target="https://en.wikipedia.org/wiki/Adobe" TargetMode="External"/><Relationship Id="rId8" Type="http://schemas.openxmlformats.org/officeDocument/2006/relationships/endnotes" Target="endnotes.xml"/><Relationship Id="rId51" Type="http://schemas.openxmlformats.org/officeDocument/2006/relationships/hyperlink" Target="https://en.wikipedia.org/wiki/Mesoamerican_architecture" TargetMode="External"/><Relationship Id="rId72" Type="http://schemas.openxmlformats.org/officeDocument/2006/relationships/hyperlink" Target="https://en.wikipedia.org/wiki/Mesoamerican_pyramids" TargetMode="External"/><Relationship Id="rId80" Type="http://schemas.openxmlformats.org/officeDocument/2006/relationships/hyperlink" Target="https://en.wikipedia.org/wiki/Mesoamerican_architecture" TargetMode="External"/><Relationship Id="rId85" Type="http://schemas.openxmlformats.org/officeDocument/2006/relationships/image" Target="media/image6.jpeg"/><Relationship Id="rId93" Type="http://schemas.openxmlformats.org/officeDocument/2006/relationships/image" Target="media/image7.png"/><Relationship Id="rId98" Type="http://schemas.openxmlformats.org/officeDocument/2006/relationships/hyperlink" Target="https://en.wikipedia.org/wiki/File:I,_heavily_serifed.png"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wikipedia.org/wiki/San_Jos%C3%A9_Mogote" TargetMode="External"/><Relationship Id="rId17" Type="http://schemas.openxmlformats.org/officeDocument/2006/relationships/hyperlink" Target="https://en.wikipedia.org/wiki/Preclassic_Maya" TargetMode="External"/><Relationship Id="rId25" Type="http://schemas.openxmlformats.org/officeDocument/2006/relationships/hyperlink" Target="https://en.wikipedia.org/wiki/Cop%C3%A1n" TargetMode="External"/><Relationship Id="rId33" Type="http://schemas.openxmlformats.org/officeDocument/2006/relationships/hyperlink" Target="https://en.wikipedia.org/wiki/Tula_(Mesoamerican_site)" TargetMode="External"/><Relationship Id="rId38" Type="http://schemas.openxmlformats.org/officeDocument/2006/relationships/hyperlink" Target="https://en.wikipedia.org/wiki/Mesoamerica" TargetMode="External"/><Relationship Id="rId46" Type="http://schemas.openxmlformats.org/officeDocument/2006/relationships/hyperlink" Target="https://en.wikipedia.org/wiki/Mesoamerican_architecture" TargetMode="External"/><Relationship Id="rId59" Type="http://schemas.openxmlformats.org/officeDocument/2006/relationships/hyperlink" Target="https://en.wikipedia.org/wiki/File:Panoramic_view_of_Teotihuacan.jpg" TargetMode="External"/><Relationship Id="rId67" Type="http://schemas.openxmlformats.org/officeDocument/2006/relationships/hyperlink" Target="https://en.wikipedia.org/wiki/Tenochtitlan" TargetMode="External"/><Relationship Id="rId103" Type="http://schemas.openxmlformats.org/officeDocument/2006/relationships/hyperlink" Target="https://en.wikipedia.org/wiki/File:Uxmal_-_Palacio_17.jpg" TargetMode="External"/><Relationship Id="rId108" Type="http://schemas.openxmlformats.org/officeDocument/2006/relationships/hyperlink" Target="https://en.wikipedia.org/wiki/Tikal" TargetMode="External"/><Relationship Id="rId116" Type="http://schemas.openxmlformats.org/officeDocument/2006/relationships/hyperlink" Target="https://en.wikipedia.org/wiki/Stone_veneer" TargetMode="External"/><Relationship Id="rId20" Type="http://schemas.openxmlformats.org/officeDocument/2006/relationships/hyperlink" Target="https://en.wikipedia.org/wiki/Monte_Alb%C3%A1n" TargetMode="External"/><Relationship Id="rId41" Type="http://schemas.openxmlformats.org/officeDocument/2006/relationships/hyperlink" Target="https://en.wikipedia.org/wiki/Macrocosm_and_microcosm" TargetMode="External"/><Relationship Id="rId54" Type="http://schemas.openxmlformats.org/officeDocument/2006/relationships/hyperlink" Target="https://en.wikipedia.org/wiki/Mesoamerican_architecture" TargetMode="External"/><Relationship Id="rId62" Type="http://schemas.openxmlformats.org/officeDocument/2006/relationships/hyperlink" Target="https://en.wikipedia.org/wiki/Tenochtitlan" TargetMode="External"/><Relationship Id="rId70" Type="http://schemas.openxmlformats.org/officeDocument/2006/relationships/hyperlink" Target="https://en.wikipedia.org/wiki/Mesoamerican_architecture" TargetMode="External"/><Relationship Id="rId75" Type="http://schemas.openxmlformats.org/officeDocument/2006/relationships/hyperlink" Target="https://en.wikipedia.org/wiki/El_Mirador" TargetMode="External"/><Relationship Id="rId83" Type="http://schemas.openxmlformats.org/officeDocument/2006/relationships/hyperlink" Target="https://en.wikipedia.org/wiki/Temple_of_the_Feathered_Serpent" TargetMode="External"/><Relationship Id="rId88" Type="http://schemas.openxmlformats.org/officeDocument/2006/relationships/hyperlink" Target="https://en.wikipedia.org/wiki/Pyramid_of_the_Moon" TargetMode="External"/><Relationship Id="rId91" Type="http://schemas.openxmlformats.org/officeDocument/2006/relationships/hyperlink" Target="https://en.wikipedia.org/wiki/Mesoamerican_ballcourt" TargetMode="External"/><Relationship Id="rId96" Type="http://schemas.openxmlformats.org/officeDocument/2006/relationships/hyperlink" Target="https://en.wikipedia.org/wiki/El_Tajin" TargetMode="External"/><Relationship Id="rId111" Type="http://schemas.openxmlformats.org/officeDocument/2006/relationships/hyperlink" Target="https://en.wikipedia.org/wiki/File:Facade_of_the_Temple_of_the_Feathered_Serpent_(Teotihuac%C3%A1n).jp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ndex.php?title=Usulut%C3%A1n_ceramics&amp;action=edit&amp;redlink=1" TargetMode="External"/><Relationship Id="rId23" Type="http://schemas.openxmlformats.org/officeDocument/2006/relationships/hyperlink" Target="https://en.wikipedia.org/wiki/Cop%C3%A1n" TargetMode="External"/><Relationship Id="rId28" Type="http://schemas.openxmlformats.org/officeDocument/2006/relationships/hyperlink" Target="https://en.wikipedia.org/wiki/Classic_Veracruz_Culture" TargetMode="External"/><Relationship Id="rId36" Type="http://schemas.openxmlformats.org/officeDocument/2006/relationships/hyperlink" Target="https://en.wikipedia.org/wiki/Architecture" TargetMode="External"/><Relationship Id="rId49" Type="http://schemas.openxmlformats.org/officeDocument/2006/relationships/hyperlink" Target="https://en.wikipedia.org/wiki/Mesoamerican_architecture" TargetMode="External"/><Relationship Id="rId57" Type="http://schemas.openxmlformats.org/officeDocument/2006/relationships/hyperlink" Target="https://en.wikipedia.org/wiki/Mesoamerican_architecture" TargetMode="External"/><Relationship Id="rId106" Type="http://schemas.openxmlformats.org/officeDocument/2006/relationships/hyperlink" Target="https://en.wikipedia.org/wiki/Cop%C3%A1n" TargetMode="External"/><Relationship Id="rId114" Type="http://schemas.openxmlformats.org/officeDocument/2006/relationships/hyperlink" Target="https://en.wikipedia.org/wiki/Stucco" TargetMode="External"/><Relationship Id="rId119" Type="http://schemas.openxmlformats.org/officeDocument/2006/relationships/footer" Target="footer1.xml"/><Relationship Id="rId10" Type="http://schemas.openxmlformats.org/officeDocument/2006/relationships/hyperlink" Target="https://en.wikipedia.org/wiki/Monte_Alto_Culture" TargetMode="External"/><Relationship Id="rId31" Type="http://schemas.openxmlformats.org/officeDocument/2006/relationships/hyperlink" Target="https://en.wikipedia.org/wiki/Toltec" TargetMode="External"/><Relationship Id="rId44" Type="http://schemas.openxmlformats.org/officeDocument/2006/relationships/hyperlink" Target="https://en.wikipedia.org/wiki/Mesoamerican_architecture" TargetMode="External"/><Relationship Id="rId52" Type="http://schemas.openxmlformats.org/officeDocument/2006/relationships/hyperlink" Target="https://en.wikipedia.org/wiki/Mesoamerican_architecture" TargetMode="External"/><Relationship Id="rId60" Type="http://schemas.openxmlformats.org/officeDocument/2006/relationships/image" Target="media/image2.jpeg"/><Relationship Id="rId65" Type="http://schemas.openxmlformats.org/officeDocument/2006/relationships/hyperlink" Target="https://en.wikipedia.org/wiki/File:Rekonstruktion_Tempelbezirk_von_Tenochtitlan_2_Templo_Mayor_3.jpg" TargetMode="External"/><Relationship Id="rId73" Type="http://schemas.openxmlformats.org/officeDocument/2006/relationships/hyperlink" Target="https://en.wikipedia.org/wiki/File:View_of_Pyramid_of_the_Moon_from_Pyramid_of_the_Sun,_Teotihuacan.jpg" TargetMode="External"/><Relationship Id="rId78" Type="http://schemas.openxmlformats.org/officeDocument/2006/relationships/hyperlink" Target="https://en.wikipedia.org/wiki/Pyramid_of_the_Sun" TargetMode="External"/><Relationship Id="rId81" Type="http://schemas.openxmlformats.org/officeDocument/2006/relationships/hyperlink" Target="https://en.wikipedia.org/wiki/File:BOM_D027_Pyramid_of_the_sun_Teotihuacan.jpg" TargetMode="External"/><Relationship Id="rId86" Type="http://schemas.openxmlformats.org/officeDocument/2006/relationships/hyperlink" Target="https://en.wikipedia.org/wiki/Temple_of_the_Feathered_Serpent,_Teotihuacan" TargetMode="External"/><Relationship Id="rId94" Type="http://schemas.openxmlformats.org/officeDocument/2006/relationships/hyperlink" Target="https://en.wikipedia.org/wiki/Mesoamerican_ballgame" TargetMode="External"/><Relationship Id="rId99" Type="http://schemas.openxmlformats.org/officeDocument/2006/relationships/image" Target="media/image8.png"/><Relationship Id="rId101" Type="http://schemas.openxmlformats.org/officeDocument/2006/relationships/hyperlink" Target="https://en.wikipedia.org/wiki/Tonne" TargetMode="External"/><Relationship Id="rId4" Type="http://schemas.microsoft.com/office/2007/relationships/stylesWithEffects" Target="stylesWithEffects.xml"/><Relationship Id="rId9" Type="http://schemas.openxmlformats.org/officeDocument/2006/relationships/hyperlink" Target="https://en.wikipedia.org/wiki/Olmec" TargetMode="External"/><Relationship Id="rId13" Type="http://schemas.openxmlformats.org/officeDocument/2006/relationships/hyperlink" Target="https://en.wikipedia.org/w/index.php?title=La_Mojarra_Steala_12&amp;action=edit&amp;redlink=1" TargetMode="External"/><Relationship Id="rId18" Type="http://schemas.openxmlformats.org/officeDocument/2006/relationships/hyperlink" Target="https://en.wikipedia.org/wiki/Teotihuacan" TargetMode="External"/><Relationship Id="rId39" Type="http://schemas.openxmlformats.org/officeDocument/2006/relationships/hyperlink" Target="https://en.wikipedia.org/wiki/Mesoamerican_religion" TargetMode="External"/><Relationship Id="rId109" Type="http://schemas.openxmlformats.org/officeDocument/2006/relationships/hyperlink" Target="https://en.wikipedia.org/wiki/Mesoamerican_chronology" TargetMode="External"/><Relationship Id="rId34" Type="http://schemas.openxmlformats.org/officeDocument/2006/relationships/hyperlink" Target="https://en.wikipedia.org/wiki/El_Taj%C3%ADn" TargetMode="External"/><Relationship Id="rId50" Type="http://schemas.openxmlformats.org/officeDocument/2006/relationships/hyperlink" Target="https://en.wikipedia.org/wiki/Mesoamerican_architecture" TargetMode="External"/><Relationship Id="rId55" Type="http://schemas.openxmlformats.org/officeDocument/2006/relationships/hyperlink" Target="https://en.wikipedia.org/wiki/Mesoamerican_architecture" TargetMode="External"/><Relationship Id="rId76" Type="http://schemas.openxmlformats.org/officeDocument/2006/relationships/hyperlink" Target="https://en.wikipedia.org/wiki/Roof_comb" TargetMode="External"/><Relationship Id="rId97" Type="http://schemas.openxmlformats.org/officeDocument/2006/relationships/hyperlink" Target="https://en.wikipedia.org/wiki/File:BeheadingPanelSBCTajin.JPG" TargetMode="External"/><Relationship Id="rId104" Type="http://schemas.openxmlformats.org/officeDocument/2006/relationships/image" Target="media/image9.jpeg"/><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en.wikipedia.org/wiki/Fall_of_Tenochtitlan" TargetMode="External"/><Relationship Id="rId92" Type="http://schemas.openxmlformats.org/officeDocument/2006/relationships/hyperlink" Target="https://en.wikipedia.org/wiki/File:Mesoamerican_Ballcourt_terminology_schema.svg" TargetMode="External"/><Relationship Id="rId2" Type="http://schemas.openxmlformats.org/officeDocument/2006/relationships/numbering" Target="numbering.xml"/><Relationship Id="rId29" Type="http://schemas.openxmlformats.org/officeDocument/2006/relationships/hyperlink" Target="https://en.wikipedia.org/wiki/Rio_Bec_style" TargetMode="External"/><Relationship Id="rId24" Type="http://schemas.openxmlformats.org/officeDocument/2006/relationships/hyperlink" Target="https://en.wikipedia.org/wiki/Classic_Veracruz_culture" TargetMode="External"/><Relationship Id="rId40" Type="http://schemas.openxmlformats.org/officeDocument/2006/relationships/hyperlink" Target="https://en.wikipedia.org/wiki/Mesoamerican_architecture" TargetMode="External"/><Relationship Id="rId45" Type="http://schemas.openxmlformats.org/officeDocument/2006/relationships/hyperlink" Target="https://en.wikipedia.org/wiki/El_Castillo,_Chichen_Itza" TargetMode="External"/><Relationship Id="rId66" Type="http://schemas.openxmlformats.org/officeDocument/2006/relationships/image" Target="media/image3.jpeg"/><Relationship Id="rId87" Type="http://schemas.openxmlformats.org/officeDocument/2006/relationships/hyperlink" Target="https://en.wikipedia.org/wiki/Pyramid_of_the_Sun" TargetMode="External"/><Relationship Id="rId110" Type="http://schemas.openxmlformats.org/officeDocument/2006/relationships/hyperlink" Target="https://en.wikipedia.org/wiki/Mesoamerican_chronology" TargetMode="External"/><Relationship Id="rId115" Type="http://schemas.openxmlformats.org/officeDocument/2006/relationships/hyperlink" Target="https://en.wikipedia.org/wiki/Post_and_linte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B68A-1F37-407B-865E-B83CFCD1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cp:lastPrinted>2020-04-24T18:04:00Z</cp:lastPrinted>
  <dcterms:created xsi:type="dcterms:W3CDTF">2020-04-17T15:12:00Z</dcterms:created>
  <dcterms:modified xsi:type="dcterms:W3CDTF">2020-06-14T14:22:00Z</dcterms:modified>
</cp:coreProperties>
</file>