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Name: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  <w:t>imran khan</w:t>
      </w:r>
    </w:p>
    <w:p>
      <w:pPr>
        <w:pStyle w:val="style0"/>
        <w:rPr>
          <w:rFonts w:ascii="Times New Roman" w:cs="Times New Roman" w:hAnsi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cs="Times New Roman" w:hAnsi="Times New Roman"/>
          <w:b w:val="false"/>
          <w:bCs w:val="false"/>
          <w:color w:val="000000"/>
          <w:sz w:val="28"/>
          <w:szCs w:val="28"/>
          <w:lang w:val="en-US"/>
        </w:rPr>
        <w:t>Id : 15963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ASSIGNMENT FOR VIVA.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Class: </w:t>
      </w:r>
      <w:r>
        <w:rPr>
          <w:rFonts w:ascii="Times New Roman" w:cs="Times New Roman" w:hAnsi="Times New Roman"/>
          <w:sz w:val="28"/>
          <w:szCs w:val="28"/>
        </w:rPr>
        <w:t xml:space="preserve">Dental sec </w:t>
      </w:r>
      <w:r>
        <w:rPr>
          <w:rFonts w:ascii="Times New Roman" w:cs="Times New Roman" w:hAnsi="Times New Roman"/>
          <w:sz w:val="28"/>
          <w:szCs w:val="28"/>
          <w:lang w:val="en-US"/>
        </w:rPr>
        <w:t>(</w:t>
      </w:r>
      <w:r>
        <w:rPr>
          <w:rFonts w:ascii="Times New Roman" w:cs="Times New Roman" w:hAnsi="Times New Roman"/>
          <w:sz w:val="28"/>
          <w:szCs w:val="28"/>
        </w:rPr>
        <w:t>b</w:t>
      </w:r>
      <w:r>
        <w:rPr>
          <w:rFonts w:ascii="Times New Roman" w:cs="Times New Roman" w:hAnsi="Times New Roman"/>
          <w:sz w:val="28"/>
          <w:szCs w:val="28"/>
          <w:lang w:val="en-US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 2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cs="Times New Roman" w:hAnsi="Times New Roman"/>
          <w:sz w:val="28"/>
          <w:szCs w:val="28"/>
        </w:rPr>
        <w:t xml:space="preserve"> semester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 w:hint="default"/>
          <w:sz w:val="28"/>
          <w:szCs w:val="28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Q1. (i) Write a note on cardiovascular system?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(ii) what are the symptoms of high and low blood pressure?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      (iii) what is the treatment of high and low blood pressure?</w:t>
      </w:r>
    </w:p>
    <w:p>
      <w:pPr>
        <w:pStyle w:val="style0"/>
        <w:rPr>
          <w:rFonts w:ascii="Times New Roman" w:cs="Times New Roman" w:hAnsi="Times New Roman"/>
          <w:b/>
          <w:bCs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                       </w:t>
      </w:r>
      <w:r>
        <w:rPr>
          <w:rFonts w:ascii="Times New Roman" w:cs="Times New Roman" w:hAnsi="Times New Roman" w:hint="default"/>
          <w:sz w:val="44"/>
          <w:szCs w:val="44"/>
          <w:lang w:val="en-US"/>
        </w:rPr>
        <w:t xml:space="preserve">      QUSTION 1.</w:t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 xml:space="preserve">      </w:t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>The cardiovascular system ;</w:t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>Organ system that distribute blood to all parts of the body.</w:t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>MAJOR FUNCTION.Transportation ,using blood as the transport as the transport vehical.</w:t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>This system carries oxygen, nutrients ,cell wastes.hormones and other substance vital for body homeostasis to  all from cell.</w:t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>The force to move blood around blood the body is provided by the pumping heart and blood pressure.</w:t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 xml:space="preserve">                </w:t>
      </w:r>
      <w:r>
        <w:rPr>
          <w:rFonts w:ascii="Times New Roman" w:cs="Times New Roman" w:hAnsi="Times New Roman" w:hint="default"/>
          <w:sz w:val="44"/>
          <w:szCs w:val="44"/>
          <w:lang w:val="en-US"/>
        </w:rPr>
        <w:drawing>
          <wp:inline distL="0" distT="0" distB="0" distR="0">
            <wp:extent cx="5942965" cy="4462145"/>
            <wp:effectExtent l="0" t="0" r="635" b="14605"/>
            <wp:docPr id="1027" name="Picture 2" descr="1594211535419687516861668972983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2965" cy="44621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>The human heart is approximatly the size of a first and weighs less than a pound.</w:t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 xml:space="preserve">Its is enclosed within the inferior mediastinum,the medial cavity of the thorax,and flanked on each side by the lungs </w:t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>The pointed aspect ,or base shoulder and lies beneath the second rib.</w:t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>The heart is inclosed by a double membran walled sac called pericardium.</w:t>
      </w:r>
    </w:p>
    <w:p>
      <w:pPr>
        <w:pStyle w:val="style0"/>
        <w:rPr>
          <w:rFonts w:ascii="Times New Roman" w:cs="Times New Roman" w:hAnsi="Times New Roman" w:hint="default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sz w:val="44"/>
          <w:szCs w:val="44"/>
          <w:lang w:val="en-US"/>
        </w:rPr>
        <w:t>The superficaial loosely fitted part is caled fibrus periardum.</w:t>
      </w:r>
    </w:p>
    <w:p>
      <w:pPr>
        <w:pStyle w:val="style0"/>
        <w:rPr>
          <w:rFonts w:ascii="Times New Roman" w:cs="Times New Roman" w:hAnsi="Times New Roman" w:hint="default"/>
          <w:color w:val="0000ff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0000ff"/>
          <w:sz w:val="44"/>
          <w:szCs w:val="44"/>
          <w:lang w:val="en-US"/>
        </w:rPr>
        <w:t xml:space="preserve"> The cardiovascular system also have bloods vessles.</w:t>
      </w:r>
    </w:p>
    <w:p>
      <w:pPr>
        <w:pStyle w:val="style0"/>
        <w:rPr>
          <w:rFonts w:ascii="Times New Roman" w:cs="Times New Roman" w:hAnsi="Times New Roman" w:hint="default"/>
          <w:color w:val="0000ff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0000ff"/>
          <w:sz w:val="44"/>
          <w:szCs w:val="44"/>
          <w:lang w:val="en-US"/>
        </w:rPr>
        <w:t>ARTERIES.</w:t>
      </w:r>
    </w:p>
    <w:p>
      <w:pPr>
        <w:pStyle w:val="style0"/>
        <w:rPr>
          <w:rFonts w:ascii="Times New Roman" w:cs="Times New Roman" w:hAnsi="Times New Roman" w:hint="default"/>
          <w:color w:val="0000ff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0000ff"/>
          <w:sz w:val="44"/>
          <w:szCs w:val="44"/>
          <w:lang w:val="en-US"/>
        </w:rPr>
        <w:t>CAPILLARIES.</w:t>
      </w:r>
    </w:p>
    <w:p>
      <w:pPr>
        <w:pStyle w:val="style0"/>
        <w:rPr>
          <w:rFonts w:ascii="Times New Roman" w:cs="Times New Roman" w:hAnsi="Times New Roman" w:hint="default"/>
          <w:color w:val="0000ff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0000ff"/>
          <w:sz w:val="44"/>
          <w:szCs w:val="44"/>
          <w:lang w:val="en-US"/>
        </w:rPr>
        <w:t>VEINS.</w:t>
      </w:r>
    </w:p>
    <w:p>
      <w:pPr>
        <w:pStyle w:val="style0"/>
        <w:rPr>
          <w:rFonts w:ascii="Times New Roman" w:cs="Times New Roman" w:hAnsi="Times New Roman" w:hint="default"/>
          <w:color w:val="0000ff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0000ff"/>
          <w:sz w:val="44"/>
          <w:szCs w:val="44"/>
          <w:lang w:val="en-US"/>
        </w:rPr>
        <w:t xml:space="preserve">                        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0000ff"/>
          <w:sz w:val="44"/>
          <w:szCs w:val="44"/>
          <w:lang w:val="en-US"/>
        </w:rPr>
        <w:t xml:space="preserve">ARTERIES </w:t>
      </w: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AND arteriols take  blood away from the heart.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The largest artery as (aortA)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Arterioles can contrict or dilate ,changing blood pressure.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CAPILLARIES…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Have walls only one cell thick to allow exchange of gases and nutrients with tissue fulide. 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Capillary beds are present in all regin of the body but not all capillary beds are open at the same time.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               </w:t>
      </w: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drawing>
          <wp:inline distL="0" distT="0" distB="0" distR="0">
            <wp:extent cx="5942330" cy="4457065"/>
            <wp:effectExtent l="0" t="0" r="1270" b="635"/>
            <wp:docPr id="1029" name="Picture 4" descr="1594213863945153657889820934120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2330" cy="44570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                             THE VEINS.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Venuls drin blood capillary,then join to from venis that take blood to hert .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Veni have much less smooth muscle and connective tissus than arteries.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Venis carry about 70%of the body blood and act as a reservoir during hemorrhage.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                              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drawing>
          <wp:inline distL="0" distT="0" distB="0" distR="0">
            <wp:extent cx="5942330" cy="4457065"/>
            <wp:effectExtent l="0" t="0" r="1270" b="635"/>
            <wp:docPr id="1030" name="Picture 5" descr="1594214194009483860585964841446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2330" cy="44570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</w:p>
    <w:p>
      <w:pPr>
        <w:pStyle w:val="style0"/>
        <w:rPr>
          <w:rFonts w:ascii="Times New Roman" w:cs="Times New Roman" w:hAnsi="Times New Roman" w:hint="default"/>
          <w:b/>
          <w:bCs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                </w:t>
      </w:r>
      <w:r>
        <w:rPr>
          <w:rFonts w:ascii="Times New Roman" w:cs="Times New Roman" w:hAnsi="Times New Roman" w:hint="default"/>
          <w:b/>
          <w:bCs/>
          <w:color w:val="auto"/>
          <w:sz w:val="44"/>
          <w:szCs w:val="44"/>
          <w:lang w:val="en-US"/>
        </w:rPr>
        <w:t>*******************************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                       QUSTION 2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BLOOD PRESSURE.</w:t>
      </w:r>
    </w:p>
    <w:p>
      <w:pPr>
        <w:pStyle w:val="style0"/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SYMPTOM OF LOW BLOOD PRESSURE.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FAINTING( SYNCOPE).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DIZZINESS.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A FEELING OF LIGHTHEDEDNESS.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CHEST PAIN.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BLURRED VISSION.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INCREASED THRIST.</w:t>
      </w:r>
    </w:p>
    <w:p>
      <w:pPr>
        <w:pStyle w:val="style0"/>
        <w:numPr>
          <w:ilvl w:val="0"/>
          <w:numId w:val="1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NAUSEA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                                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       SYMPTOM OF HIGH BLOOD PRESSURE..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Most people who have high blood pressure do not have symptom .in some case people with high blood pressure may have a pounding feeling in their head or chest a feeling of lighteadedness or dizziness,or other sings,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Like.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Nose bleeds .fits. Black-outs. Trouble breathing.etc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b/>
          <w:bCs/>
          <w:color w:val="000000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                     </w:t>
      </w:r>
      <w:r>
        <w:rPr>
          <w:rFonts w:ascii="Times New Roman" w:cs="Times New Roman" w:hAnsi="Times New Roman" w:hint="default"/>
          <w:b/>
          <w:bCs/>
          <w:color w:val="000000"/>
          <w:sz w:val="44"/>
          <w:szCs w:val="44"/>
          <w:lang w:val="en-US"/>
        </w:rPr>
        <w:t>*************************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                               QUSTION 3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TREATMENT OF LOW BLOOD PRESSURE.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EAT SALTY FOODS..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DRINK CAFFEINE..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BOOST YOUR B12 INTAKE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FILL UP ON FOLATE..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CUT BACK ON CARBS..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REDUCED MEAL SIZE.</w:t>
      </w:r>
    </w:p>
    <w:p>
      <w:pPr>
        <w:pStyle w:val="style0"/>
        <w:numPr>
          <w:ilvl w:val="0"/>
          <w:numId w:val="2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EASY ON THE ALCOHOL..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                  TREATMENT OF HIGH BLOOD P.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LOSE EXTRA POUNDS AND WATCH YOUR WAISTLINE.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EXERCISE REGULARLY.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EAT A HEALTY DIET.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REDUCE SODIUM IN YOUR DIET.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LIMIT THE AMOUNT OF ALCOHOL YOU DRINK.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QUITE SMOKING.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CUT BACK ON CAFFINE..</w:t>
      </w:r>
    </w:p>
    <w:p>
      <w:pPr>
        <w:pStyle w:val="style0"/>
        <w:numPr>
          <w:ilvl w:val="0"/>
          <w:numId w:val="3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>REDUCED YOUR STRESS..</w:t>
      </w:r>
      <w:bookmarkStart w:id="0" w:name="_GoBack"/>
      <w:bookmarkEnd w:id="0"/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</w:pPr>
      <w:r>
        <w:rPr>
          <w:rFonts w:ascii="Times New Roman" w:cs="Times New Roman" w:hAnsi="Times New Roman" w:hint="default"/>
          <w:color w:val="auto"/>
          <w:sz w:val="44"/>
          <w:szCs w:val="44"/>
          <w:lang w:val="en-US"/>
        </w:rPr>
        <w:t xml:space="preserve">                      </w:t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C85D2D0E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D5AC725C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2">
    <w:nsid w:val="00000002"/>
    <w:multiLevelType w:val="singleLevel"/>
    <w:tmpl w:val="4BDAE9D6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宋体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432</Words>
  <Pages>1</Pages>
  <Characters>2267</Characters>
  <Application>WPS Office</Application>
  <DocSecurity>0</DocSecurity>
  <Paragraphs>80</Paragraphs>
  <ScaleCrop>false</ScaleCrop>
  <Company>Hewlett-Packard</Company>
  <LinksUpToDate>false</LinksUpToDate>
  <CharactersWithSpaces>2973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2020-07-10T03:44:38Z</dcterms:created>
  <dc:creator>kousar jehan</dc:creator>
  <lastModifiedBy>SM-N950F</lastModifiedBy>
  <dcterms:modified xsi:type="dcterms:W3CDTF">2020-07-10T03:44:38Z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