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01" w:rsidRPr="004C6A01" w:rsidRDefault="004C6A01" w:rsidP="004C6A01">
      <w:pPr>
        <w:pStyle w:val="NoSpacing"/>
        <w:rPr>
          <w:rFonts w:asciiTheme="majorBidi" w:hAnsiTheme="majorBidi" w:cstheme="majorBidi"/>
          <w:b/>
          <w:bCs/>
          <w:sz w:val="32"/>
          <w:szCs w:val="32"/>
        </w:rPr>
      </w:pPr>
      <w:r w:rsidRPr="004C6A01">
        <w:rPr>
          <w:rFonts w:asciiTheme="majorBidi" w:hAnsiTheme="majorBidi" w:cstheme="majorBidi"/>
          <w:b/>
          <w:bCs/>
          <w:sz w:val="32"/>
          <w:szCs w:val="32"/>
        </w:rPr>
        <w:t>NAME:</w:t>
      </w:r>
      <w:r w:rsidR="00F16A25">
        <w:rPr>
          <w:rFonts w:asciiTheme="majorBidi" w:hAnsiTheme="majorBidi" w:cstheme="majorBidi"/>
          <w:b/>
          <w:bCs/>
          <w:sz w:val="32"/>
          <w:szCs w:val="32"/>
        </w:rPr>
        <w:tab/>
      </w:r>
      <w:r w:rsidRPr="004C6A01">
        <w:rPr>
          <w:rFonts w:asciiTheme="majorBidi" w:hAnsiTheme="majorBidi" w:cstheme="majorBidi"/>
          <w:b/>
          <w:bCs/>
          <w:sz w:val="32"/>
          <w:szCs w:val="32"/>
        </w:rPr>
        <w:t>MASOOD KHAN.</w:t>
      </w:r>
    </w:p>
    <w:p w:rsidR="004C6A01" w:rsidRPr="004C6A01" w:rsidRDefault="00F16A25" w:rsidP="004C6A01">
      <w:pPr>
        <w:pStyle w:val="NoSpacing"/>
        <w:rPr>
          <w:rFonts w:asciiTheme="majorBidi" w:hAnsiTheme="majorBidi" w:cstheme="majorBidi"/>
          <w:b/>
          <w:bCs/>
          <w:sz w:val="32"/>
          <w:szCs w:val="32"/>
        </w:rPr>
      </w:pPr>
      <w:r>
        <w:rPr>
          <w:rFonts w:asciiTheme="majorBidi" w:hAnsiTheme="majorBidi" w:cstheme="majorBidi"/>
          <w:b/>
          <w:bCs/>
          <w:sz w:val="32"/>
          <w:szCs w:val="32"/>
        </w:rPr>
        <w:t>ID NO:</w:t>
      </w:r>
      <w:r>
        <w:rPr>
          <w:rFonts w:asciiTheme="majorBidi" w:hAnsiTheme="majorBidi" w:cstheme="majorBidi"/>
          <w:b/>
          <w:bCs/>
          <w:sz w:val="32"/>
          <w:szCs w:val="32"/>
        </w:rPr>
        <w:tab/>
      </w:r>
      <w:r w:rsidR="004C6A01" w:rsidRPr="004C6A01">
        <w:rPr>
          <w:rFonts w:asciiTheme="majorBidi" w:hAnsiTheme="majorBidi" w:cstheme="majorBidi"/>
          <w:b/>
          <w:bCs/>
          <w:sz w:val="32"/>
          <w:szCs w:val="32"/>
        </w:rPr>
        <w:t>14530</w:t>
      </w:r>
    </w:p>
    <w:p w:rsidR="004C6A01" w:rsidRPr="004C6A01" w:rsidRDefault="004C6A01" w:rsidP="004C6A01">
      <w:pPr>
        <w:pStyle w:val="NoSpacing"/>
        <w:rPr>
          <w:rFonts w:asciiTheme="majorBidi" w:hAnsiTheme="majorBidi" w:cstheme="majorBidi"/>
          <w:b/>
          <w:bCs/>
          <w:sz w:val="32"/>
          <w:szCs w:val="32"/>
        </w:rPr>
      </w:pPr>
      <w:r w:rsidRPr="004C6A01">
        <w:rPr>
          <w:rFonts w:asciiTheme="majorBidi" w:hAnsiTheme="majorBidi" w:cstheme="majorBidi"/>
          <w:b/>
          <w:bCs/>
          <w:sz w:val="32"/>
          <w:szCs w:val="32"/>
        </w:rPr>
        <w:t>DEG</w:t>
      </w:r>
      <w:r w:rsidR="00F16A25">
        <w:rPr>
          <w:rFonts w:asciiTheme="majorBidi" w:hAnsiTheme="majorBidi" w:cstheme="majorBidi"/>
          <w:b/>
          <w:bCs/>
          <w:sz w:val="32"/>
          <w:szCs w:val="32"/>
        </w:rPr>
        <w:t>REE:</w:t>
      </w:r>
      <w:r w:rsidR="00F16A25">
        <w:rPr>
          <w:rFonts w:asciiTheme="majorBidi" w:hAnsiTheme="majorBidi" w:cstheme="majorBidi"/>
          <w:b/>
          <w:bCs/>
          <w:sz w:val="32"/>
          <w:szCs w:val="32"/>
        </w:rPr>
        <w:tab/>
      </w:r>
      <w:r w:rsidRPr="004C6A01">
        <w:rPr>
          <w:rFonts w:asciiTheme="majorBidi" w:hAnsiTheme="majorBidi" w:cstheme="majorBidi"/>
          <w:b/>
          <w:bCs/>
          <w:sz w:val="32"/>
          <w:szCs w:val="32"/>
        </w:rPr>
        <w:t>DPT 4th</w:t>
      </w:r>
    </w:p>
    <w:p w:rsidR="004C6A01" w:rsidRPr="004C6A01" w:rsidRDefault="00F16A25" w:rsidP="004C6A01">
      <w:pPr>
        <w:pStyle w:val="NoSpacing"/>
        <w:rPr>
          <w:rFonts w:asciiTheme="majorBidi" w:hAnsiTheme="majorBidi" w:cstheme="majorBidi"/>
          <w:b/>
          <w:bCs/>
          <w:sz w:val="32"/>
          <w:szCs w:val="32"/>
        </w:rPr>
      </w:pPr>
      <w:r>
        <w:rPr>
          <w:rFonts w:asciiTheme="majorBidi" w:hAnsiTheme="majorBidi" w:cstheme="majorBidi"/>
          <w:b/>
          <w:bCs/>
          <w:sz w:val="32"/>
          <w:szCs w:val="32"/>
        </w:rPr>
        <w:t>PAPER:</w:t>
      </w:r>
      <w:r>
        <w:rPr>
          <w:rFonts w:asciiTheme="majorBidi" w:hAnsiTheme="majorBidi" w:cstheme="majorBidi"/>
          <w:b/>
          <w:bCs/>
          <w:sz w:val="32"/>
          <w:szCs w:val="32"/>
        </w:rPr>
        <w:tab/>
      </w:r>
      <w:r w:rsidR="004C6A01" w:rsidRPr="004C6A01">
        <w:rPr>
          <w:rFonts w:asciiTheme="majorBidi" w:hAnsiTheme="majorBidi" w:cstheme="majorBidi"/>
          <w:b/>
          <w:bCs/>
          <w:sz w:val="32"/>
          <w:szCs w:val="32"/>
        </w:rPr>
        <w:t>BIOCHEMISTRY</w:t>
      </w:r>
    </w:p>
    <w:p w:rsidR="004C6A01" w:rsidRPr="00F16A25" w:rsidRDefault="004C6A01" w:rsidP="004C6A01">
      <w:pPr>
        <w:pStyle w:val="NoSpacing"/>
        <w:rPr>
          <w:rFonts w:asciiTheme="majorBidi" w:hAnsiTheme="majorBidi" w:cstheme="majorBidi"/>
          <w:b/>
          <w:bCs/>
          <w:sz w:val="32"/>
          <w:szCs w:val="32"/>
        </w:rPr>
      </w:pPr>
      <w:r w:rsidRPr="00F16A25">
        <w:rPr>
          <w:rFonts w:asciiTheme="majorBidi" w:hAnsiTheme="majorBidi" w:cstheme="majorBidi"/>
          <w:b/>
          <w:bCs/>
          <w:sz w:val="32"/>
          <w:szCs w:val="32"/>
        </w:rPr>
        <w:t>SUBMITTED TO</w:t>
      </w:r>
      <w:r w:rsidR="00F16A25" w:rsidRPr="00F16A25">
        <w:rPr>
          <w:rFonts w:asciiTheme="majorBidi" w:hAnsiTheme="majorBidi" w:cstheme="majorBidi"/>
          <w:b/>
          <w:bCs/>
          <w:sz w:val="32"/>
          <w:szCs w:val="32"/>
        </w:rPr>
        <w:t>:</w:t>
      </w:r>
      <w:r w:rsidR="00F16A25" w:rsidRPr="00F16A25">
        <w:rPr>
          <w:rFonts w:asciiTheme="majorBidi" w:hAnsiTheme="majorBidi" w:cstheme="majorBidi"/>
          <w:b/>
          <w:bCs/>
          <w:sz w:val="32"/>
          <w:szCs w:val="32"/>
        </w:rPr>
        <w:tab/>
      </w:r>
      <w:r w:rsidRPr="00F16A25">
        <w:rPr>
          <w:rFonts w:asciiTheme="majorBidi" w:hAnsiTheme="majorBidi" w:cstheme="majorBidi"/>
          <w:b/>
          <w:bCs/>
          <w:sz w:val="32"/>
          <w:szCs w:val="32"/>
        </w:rPr>
        <w:t>MAM KULSOOM</w:t>
      </w:r>
    </w:p>
    <w:p w:rsidR="000B2852" w:rsidRPr="00F16A25" w:rsidRDefault="00F16A25" w:rsidP="004C6A01">
      <w:pPr>
        <w:pStyle w:val="NoSpacing"/>
        <w:rPr>
          <w:rFonts w:asciiTheme="majorBidi" w:hAnsiTheme="majorBidi" w:cstheme="majorBidi"/>
          <w:b/>
          <w:bCs/>
          <w:sz w:val="32"/>
          <w:szCs w:val="32"/>
        </w:rPr>
      </w:pPr>
      <w:r>
        <w:rPr>
          <w:rFonts w:asciiTheme="majorBidi" w:hAnsiTheme="majorBidi" w:cstheme="majorBidi"/>
          <w:b/>
          <w:bCs/>
          <w:sz w:val="32"/>
          <w:szCs w:val="32"/>
        </w:rPr>
        <w:t>DATE:</w:t>
      </w:r>
      <w:r>
        <w:rPr>
          <w:rFonts w:asciiTheme="majorBidi" w:hAnsiTheme="majorBidi" w:cstheme="majorBidi"/>
          <w:b/>
          <w:bCs/>
          <w:sz w:val="32"/>
          <w:szCs w:val="32"/>
        </w:rPr>
        <w:tab/>
      </w:r>
      <w:r w:rsidRPr="00F16A25">
        <w:rPr>
          <w:rFonts w:asciiTheme="majorBidi" w:hAnsiTheme="majorBidi" w:cstheme="majorBidi"/>
          <w:b/>
          <w:bCs/>
          <w:sz w:val="32"/>
          <w:szCs w:val="32"/>
        </w:rPr>
        <w:t>JUNE 25, 2020.</w:t>
      </w:r>
    </w:p>
    <w:p w:rsidR="004C6A01" w:rsidRDefault="004C6A01" w:rsidP="004C6A01">
      <w:pPr>
        <w:pStyle w:val="NoSpacing"/>
        <w:rPr>
          <w:rFonts w:asciiTheme="majorBidi" w:hAnsiTheme="majorBidi" w:cstheme="majorBidi"/>
          <w:sz w:val="32"/>
          <w:szCs w:val="32"/>
        </w:rPr>
      </w:pPr>
    </w:p>
    <w:p w:rsidR="00F16A25" w:rsidRPr="004C6A01" w:rsidRDefault="00F16A25" w:rsidP="004C6A01">
      <w:pPr>
        <w:pStyle w:val="NoSpacing"/>
        <w:rPr>
          <w:rFonts w:asciiTheme="majorBidi" w:hAnsiTheme="majorBidi" w:cstheme="majorBidi"/>
          <w:sz w:val="32"/>
          <w:szCs w:val="32"/>
        </w:rPr>
      </w:pPr>
    </w:p>
    <w:p w:rsidR="000B2852" w:rsidRPr="00F16A25" w:rsidRDefault="00F16A25" w:rsidP="004C6A01">
      <w:pPr>
        <w:pStyle w:val="NoSpacing"/>
        <w:rPr>
          <w:rFonts w:asciiTheme="majorBidi" w:hAnsiTheme="majorBidi" w:cstheme="majorBidi"/>
          <w:b/>
          <w:bCs/>
          <w:sz w:val="32"/>
          <w:szCs w:val="32"/>
        </w:rPr>
      </w:pPr>
      <w:r>
        <w:rPr>
          <w:rFonts w:asciiTheme="majorBidi" w:hAnsiTheme="majorBidi" w:cstheme="majorBidi"/>
          <w:b/>
          <w:bCs/>
          <w:sz w:val="32"/>
          <w:szCs w:val="32"/>
        </w:rPr>
        <w:t>Q</w:t>
      </w:r>
      <w:r w:rsidRPr="00F16A25">
        <w:rPr>
          <w:rFonts w:asciiTheme="majorBidi" w:hAnsiTheme="majorBidi" w:cstheme="majorBidi"/>
          <w:b/>
          <w:bCs/>
          <w:sz w:val="32"/>
          <w:szCs w:val="32"/>
        </w:rPr>
        <w:t>NO. 1. WRITE BRIEF NOTES ON:</w:t>
      </w:r>
    </w:p>
    <w:p w:rsidR="004C6A01" w:rsidRPr="004C6A01" w:rsidRDefault="00F16A25" w:rsidP="004C6A01">
      <w:pPr>
        <w:pStyle w:val="NoSpacing"/>
        <w:rPr>
          <w:rFonts w:asciiTheme="majorBidi" w:hAnsiTheme="majorBidi" w:cstheme="majorBidi"/>
          <w:b/>
          <w:bCs/>
          <w:sz w:val="32"/>
          <w:szCs w:val="32"/>
        </w:rPr>
      </w:pPr>
      <w:r>
        <w:rPr>
          <w:rFonts w:asciiTheme="majorBidi" w:hAnsiTheme="majorBidi" w:cstheme="majorBidi"/>
          <w:b/>
          <w:bCs/>
          <w:sz w:val="32"/>
          <w:szCs w:val="32"/>
        </w:rPr>
        <w:t>Sterile Hormone,</w:t>
      </w:r>
    </w:p>
    <w:p w:rsidR="004C6A01" w:rsidRPr="004C6A01" w:rsidRDefault="004C6A01" w:rsidP="004C6A01">
      <w:pPr>
        <w:pStyle w:val="NoSpacing"/>
        <w:rPr>
          <w:rFonts w:asciiTheme="majorBidi" w:hAnsiTheme="majorBidi" w:cstheme="majorBidi"/>
          <w:b/>
          <w:bCs/>
          <w:sz w:val="32"/>
          <w:szCs w:val="32"/>
        </w:rPr>
      </w:pPr>
      <w:r w:rsidRPr="004C6A01">
        <w:rPr>
          <w:rFonts w:asciiTheme="majorBidi" w:hAnsiTheme="majorBidi" w:cstheme="majorBidi"/>
          <w:b/>
          <w:bCs/>
          <w:sz w:val="32"/>
          <w:szCs w:val="32"/>
        </w:rPr>
        <w:t>Glucocorti</w:t>
      </w:r>
      <w:r w:rsidR="00F16A25">
        <w:rPr>
          <w:rFonts w:asciiTheme="majorBidi" w:hAnsiTheme="majorBidi" w:cstheme="majorBidi"/>
          <w:b/>
          <w:bCs/>
          <w:sz w:val="32"/>
          <w:szCs w:val="32"/>
        </w:rPr>
        <w:t>coids,</w:t>
      </w:r>
    </w:p>
    <w:p w:rsidR="004C6A01" w:rsidRPr="004C6A01" w:rsidRDefault="00F16A25" w:rsidP="004C6A01">
      <w:pPr>
        <w:pStyle w:val="NoSpacing"/>
        <w:rPr>
          <w:rFonts w:asciiTheme="majorBidi" w:hAnsiTheme="majorBidi" w:cstheme="majorBidi"/>
          <w:b/>
          <w:bCs/>
          <w:sz w:val="32"/>
          <w:szCs w:val="32"/>
        </w:rPr>
      </w:pPr>
      <w:r>
        <w:rPr>
          <w:rFonts w:asciiTheme="majorBidi" w:hAnsiTheme="majorBidi" w:cstheme="majorBidi"/>
          <w:b/>
          <w:bCs/>
          <w:sz w:val="32"/>
          <w:szCs w:val="32"/>
        </w:rPr>
        <w:t>Mineralocorticoids,</w:t>
      </w:r>
    </w:p>
    <w:p w:rsidR="004C6A01" w:rsidRDefault="00F16A25" w:rsidP="00F16A25">
      <w:pPr>
        <w:pStyle w:val="NoSpacing"/>
        <w:rPr>
          <w:rFonts w:asciiTheme="majorBidi" w:hAnsiTheme="majorBidi" w:cstheme="majorBidi"/>
          <w:b/>
          <w:bCs/>
          <w:sz w:val="32"/>
          <w:szCs w:val="32"/>
        </w:rPr>
      </w:pPr>
      <w:r>
        <w:rPr>
          <w:rFonts w:asciiTheme="majorBidi" w:hAnsiTheme="majorBidi" w:cstheme="majorBidi"/>
          <w:b/>
          <w:bCs/>
          <w:sz w:val="32"/>
          <w:szCs w:val="32"/>
        </w:rPr>
        <w:t>Insulin,</w:t>
      </w:r>
    </w:p>
    <w:p w:rsidR="00F16A25" w:rsidRDefault="00F16A25" w:rsidP="00F16A25">
      <w:pPr>
        <w:pStyle w:val="NoSpacing"/>
        <w:rPr>
          <w:rFonts w:asciiTheme="majorBidi" w:hAnsiTheme="majorBidi" w:cstheme="majorBidi"/>
          <w:b/>
          <w:bCs/>
          <w:sz w:val="32"/>
          <w:szCs w:val="32"/>
        </w:rPr>
      </w:pPr>
      <w:r w:rsidRPr="004C6A01">
        <w:rPr>
          <w:rFonts w:asciiTheme="majorBidi" w:hAnsiTheme="majorBidi" w:cstheme="majorBidi"/>
          <w:b/>
          <w:bCs/>
          <w:sz w:val="32"/>
          <w:szCs w:val="32"/>
        </w:rPr>
        <w:t>Insulin problem</w:t>
      </w:r>
      <w:r>
        <w:rPr>
          <w:rFonts w:asciiTheme="majorBidi" w:hAnsiTheme="majorBidi" w:cstheme="majorBidi"/>
          <w:b/>
          <w:bCs/>
          <w:sz w:val="32"/>
          <w:szCs w:val="32"/>
        </w:rPr>
        <w:t>s,</w:t>
      </w:r>
    </w:p>
    <w:p w:rsidR="00F16A25" w:rsidRDefault="00F16A25" w:rsidP="00F16A25">
      <w:pPr>
        <w:pStyle w:val="NoSpacing"/>
        <w:rPr>
          <w:rFonts w:asciiTheme="majorBidi" w:hAnsiTheme="majorBidi" w:cstheme="majorBidi"/>
          <w:b/>
          <w:bCs/>
          <w:sz w:val="32"/>
          <w:szCs w:val="32"/>
        </w:rPr>
      </w:pPr>
      <w:r>
        <w:rPr>
          <w:rFonts w:asciiTheme="majorBidi" w:hAnsiTheme="majorBidi" w:cstheme="majorBidi"/>
          <w:b/>
          <w:bCs/>
          <w:sz w:val="32"/>
          <w:szCs w:val="32"/>
        </w:rPr>
        <w:t>Glucagon,</w:t>
      </w:r>
    </w:p>
    <w:p w:rsidR="00F16A25" w:rsidRDefault="00F16A25" w:rsidP="00F16A25">
      <w:pPr>
        <w:pStyle w:val="NoSpacing"/>
        <w:rPr>
          <w:rFonts w:asciiTheme="majorBidi" w:hAnsiTheme="majorBidi" w:cstheme="majorBidi"/>
          <w:b/>
          <w:bCs/>
          <w:sz w:val="32"/>
          <w:szCs w:val="32"/>
        </w:rPr>
      </w:pPr>
      <w:r w:rsidRPr="004C6A01">
        <w:rPr>
          <w:rFonts w:asciiTheme="majorBidi" w:hAnsiTheme="majorBidi" w:cstheme="majorBidi"/>
          <w:b/>
          <w:bCs/>
          <w:sz w:val="32"/>
          <w:szCs w:val="32"/>
        </w:rPr>
        <w:t>Th</w:t>
      </w:r>
      <w:r>
        <w:rPr>
          <w:rFonts w:asciiTheme="majorBidi" w:hAnsiTheme="majorBidi" w:cstheme="majorBidi"/>
          <w:b/>
          <w:bCs/>
          <w:sz w:val="32"/>
          <w:szCs w:val="32"/>
        </w:rPr>
        <w:t>e Role of Glucagon in the Body,</w:t>
      </w:r>
    </w:p>
    <w:p w:rsidR="00F16A25" w:rsidRDefault="00F16A25" w:rsidP="00F16A25">
      <w:pPr>
        <w:pStyle w:val="NoSpacing"/>
        <w:rPr>
          <w:rFonts w:asciiTheme="majorBidi" w:hAnsiTheme="majorBidi" w:cstheme="majorBidi"/>
          <w:b/>
          <w:bCs/>
          <w:sz w:val="32"/>
          <w:szCs w:val="32"/>
        </w:rPr>
      </w:pPr>
      <w:r w:rsidRPr="00F16A25">
        <w:rPr>
          <w:rFonts w:asciiTheme="majorBidi" w:hAnsiTheme="majorBidi" w:cstheme="majorBidi"/>
          <w:b/>
          <w:bCs/>
          <w:sz w:val="32"/>
          <w:szCs w:val="32"/>
        </w:rPr>
        <w:t>Steroid Ho</w:t>
      </w:r>
      <w:r>
        <w:rPr>
          <w:rFonts w:asciiTheme="majorBidi" w:hAnsiTheme="majorBidi" w:cstheme="majorBidi"/>
          <w:b/>
          <w:bCs/>
          <w:sz w:val="32"/>
          <w:szCs w:val="32"/>
        </w:rPr>
        <w:t>rmone Synthesis,</w:t>
      </w:r>
    </w:p>
    <w:p w:rsidR="00F16A25" w:rsidRDefault="00F16A25" w:rsidP="00F16A25">
      <w:pPr>
        <w:pStyle w:val="NoSpacing"/>
        <w:rPr>
          <w:rFonts w:asciiTheme="majorBidi" w:hAnsiTheme="majorBidi" w:cstheme="majorBidi"/>
          <w:b/>
          <w:bCs/>
          <w:sz w:val="32"/>
          <w:szCs w:val="32"/>
        </w:rPr>
      </w:pPr>
      <w:r>
        <w:rPr>
          <w:rFonts w:asciiTheme="majorBidi" w:hAnsiTheme="majorBidi" w:cstheme="majorBidi"/>
          <w:b/>
          <w:bCs/>
          <w:sz w:val="32"/>
          <w:szCs w:val="32"/>
        </w:rPr>
        <w:t>Functions of Steroid Hormone.</w:t>
      </w:r>
    </w:p>
    <w:p w:rsidR="00F16A25" w:rsidRPr="00F16A25" w:rsidRDefault="00F16A25" w:rsidP="00F16A25">
      <w:pPr>
        <w:pStyle w:val="NoSpacing"/>
        <w:rPr>
          <w:rFonts w:asciiTheme="majorBidi" w:hAnsiTheme="majorBidi" w:cstheme="majorBidi"/>
          <w:b/>
          <w:bCs/>
          <w:sz w:val="32"/>
          <w:szCs w:val="32"/>
        </w:rPr>
      </w:pPr>
    </w:p>
    <w:p w:rsidR="004C6A01" w:rsidRDefault="004C6A01" w:rsidP="000B2852">
      <w:pPr>
        <w:pStyle w:val="NoSpacing"/>
        <w:rPr>
          <w:rFonts w:asciiTheme="majorBidi" w:hAnsiTheme="majorBidi" w:cstheme="majorBidi"/>
          <w:b/>
          <w:bCs/>
          <w:sz w:val="32"/>
          <w:szCs w:val="32"/>
        </w:rPr>
      </w:pPr>
      <w:r>
        <w:rPr>
          <w:rFonts w:asciiTheme="majorBidi" w:hAnsiTheme="majorBidi" w:cstheme="majorBidi"/>
          <w:b/>
          <w:bCs/>
          <w:sz w:val="32"/>
          <w:szCs w:val="32"/>
        </w:rPr>
        <w:t>Answer:</w:t>
      </w:r>
    </w:p>
    <w:p w:rsidR="000B2852" w:rsidRPr="004C6A01" w:rsidRDefault="000B2852" w:rsidP="000B2852">
      <w:pPr>
        <w:pStyle w:val="NoSpacing"/>
        <w:rPr>
          <w:rFonts w:asciiTheme="majorBidi" w:hAnsiTheme="majorBidi" w:cstheme="majorBidi"/>
          <w:b/>
          <w:bCs/>
          <w:sz w:val="32"/>
          <w:szCs w:val="32"/>
        </w:rPr>
      </w:pPr>
      <w:r w:rsidRPr="004C6A01">
        <w:rPr>
          <w:rFonts w:asciiTheme="majorBidi" w:hAnsiTheme="majorBidi" w:cstheme="majorBidi"/>
          <w:b/>
          <w:bCs/>
          <w:sz w:val="32"/>
          <w:szCs w:val="32"/>
        </w:rPr>
        <w:t>Sterile Hormone.</w:t>
      </w:r>
    </w:p>
    <w:p w:rsidR="000B2852" w:rsidRPr="004C6A01" w:rsidRDefault="0040243C" w:rsidP="000B2852">
      <w:pPr>
        <w:pStyle w:val="NoSpacing"/>
        <w:rPr>
          <w:rFonts w:asciiTheme="majorBidi" w:hAnsiTheme="majorBidi" w:cstheme="majorBidi"/>
          <w:sz w:val="32"/>
          <w:szCs w:val="32"/>
        </w:rPr>
      </w:pPr>
      <w:r w:rsidRPr="004C6A01">
        <w:rPr>
          <w:rFonts w:asciiTheme="majorBidi" w:hAnsiTheme="majorBidi" w:cstheme="majorBidi"/>
          <w:sz w:val="32"/>
          <w:szCs w:val="32"/>
        </w:rPr>
        <w:t>Answer: Any of group of ho</w:t>
      </w:r>
      <w:r w:rsidR="000B2852" w:rsidRPr="004C6A01">
        <w:rPr>
          <w:rFonts w:asciiTheme="majorBidi" w:hAnsiTheme="majorBidi" w:cstheme="majorBidi"/>
          <w:sz w:val="32"/>
          <w:szCs w:val="32"/>
        </w:rPr>
        <w:t>rmones that belong to the class of chemical compound known as steroid, they are secreted</w:t>
      </w:r>
      <w:r w:rsidRPr="004C6A01">
        <w:rPr>
          <w:rFonts w:asciiTheme="majorBidi" w:hAnsiTheme="majorBidi" w:cstheme="majorBidi"/>
          <w:sz w:val="32"/>
          <w:szCs w:val="32"/>
        </w:rPr>
        <w:t xml:space="preserve"> by three steroid glands. Adren</w:t>
      </w:r>
      <w:r w:rsidR="000B2852" w:rsidRPr="004C6A01">
        <w:rPr>
          <w:rFonts w:asciiTheme="majorBidi" w:hAnsiTheme="majorBidi" w:cstheme="majorBidi"/>
          <w:sz w:val="32"/>
          <w:szCs w:val="32"/>
        </w:rPr>
        <w:t>al cortex, testes and ovaries and during pregnancy,</w:t>
      </w:r>
      <w:r w:rsidRPr="004C6A01">
        <w:rPr>
          <w:rFonts w:asciiTheme="majorBidi" w:hAnsiTheme="majorBidi" w:cstheme="majorBidi"/>
          <w:sz w:val="32"/>
          <w:szCs w:val="32"/>
        </w:rPr>
        <w:t xml:space="preserve"> by the placenta. All steroid ho</w:t>
      </w:r>
      <w:r w:rsidR="000B2852" w:rsidRPr="004C6A01">
        <w:rPr>
          <w:rFonts w:asciiTheme="majorBidi" w:hAnsiTheme="majorBidi" w:cstheme="majorBidi"/>
          <w:sz w:val="32"/>
          <w:szCs w:val="32"/>
        </w:rPr>
        <w:t>rmones are derived from cholesterol. They are transported through the blood streams to the cell of various target organ where they carry out the regulation of wide range of physiological functions.</w:t>
      </w:r>
    </w:p>
    <w:p w:rsidR="000B2852" w:rsidRPr="004C6A01" w:rsidRDefault="000B2852" w:rsidP="000B2852">
      <w:pPr>
        <w:pStyle w:val="NoSpacing"/>
        <w:rPr>
          <w:rFonts w:asciiTheme="majorBidi" w:hAnsiTheme="majorBidi" w:cstheme="majorBidi"/>
          <w:sz w:val="32"/>
          <w:szCs w:val="32"/>
        </w:rPr>
      </w:pPr>
    </w:p>
    <w:p w:rsidR="000B2852" w:rsidRPr="004C6A01" w:rsidRDefault="0040243C" w:rsidP="000B2852">
      <w:pPr>
        <w:pStyle w:val="NoSpacing"/>
        <w:rPr>
          <w:rFonts w:asciiTheme="majorBidi" w:hAnsiTheme="majorBidi" w:cstheme="majorBidi"/>
          <w:b/>
          <w:bCs/>
          <w:sz w:val="32"/>
          <w:szCs w:val="32"/>
        </w:rPr>
      </w:pPr>
      <w:r w:rsidRPr="004C6A01">
        <w:rPr>
          <w:rFonts w:asciiTheme="majorBidi" w:hAnsiTheme="majorBidi" w:cstheme="majorBidi"/>
          <w:b/>
          <w:bCs/>
          <w:sz w:val="32"/>
          <w:szCs w:val="32"/>
        </w:rPr>
        <w:t>Glucocorti</w:t>
      </w:r>
      <w:r w:rsidR="000B2852" w:rsidRPr="004C6A01">
        <w:rPr>
          <w:rFonts w:asciiTheme="majorBidi" w:hAnsiTheme="majorBidi" w:cstheme="majorBidi"/>
          <w:b/>
          <w:bCs/>
          <w:sz w:val="32"/>
          <w:szCs w:val="32"/>
        </w:rPr>
        <w:t>coids:-</w:t>
      </w:r>
    </w:p>
    <w:p w:rsidR="000B2852" w:rsidRPr="004C6A01" w:rsidRDefault="000B2852" w:rsidP="000B2852">
      <w:pPr>
        <w:pStyle w:val="NoSpacing"/>
        <w:rPr>
          <w:rFonts w:asciiTheme="majorBidi" w:hAnsiTheme="majorBidi" w:cstheme="majorBidi"/>
          <w:sz w:val="32"/>
          <w:szCs w:val="32"/>
        </w:rPr>
      </w:pPr>
      <w:r w:rsidRPr="004C6A01">
        <w:rPr>
          <w:rFonts w:asciiTheme="majorBidi" w:hAnsiTheme="majorBidi" w:cstheme="majorBidi"/>
          <w:sz w:val="32"/>
          <w:szCs w:val="32"/>
        </w:rPr>
        <w:t>Such as cortisol, control many metabolic process including the formation of glucose from amino acid and fa</w:t>
      </w:r>
      <w:r w:rsidR="0040243C" w:rsidRPr="004C6A01">
        <w:rPr>
          <w:rFonts w:asciiTheme="majorBidi" w:hAnsiTheme="majorBidi" w:cstheme="majorBidi"/>
          <w:sz w:val="32"/>
          <w:szCs w:val="32"/>
        </w:rPr>
        <w:t>tty acid and the deposition of glycogen</w:t>
      </w:r>
      <w:r w:rsidRPr="004C6A01">
        <w:rPr>
          <w:rFonts w:asciiTheme="majorBidi" w:hAnsiTheme="majorBidi" w:cstheme="majorBidi"/>
          <w:sz w:val="32"/>
          <w:szCs w:val="32"/>
        </w:rPr>
        <w:t xml:space="preserve"> in the liver. </w:t>
      </w:r>
      <w:r w:rsidR="0040243C" w:rsidRPr="004C6A01">
        <w:rPr>
          <w:rFonts w:asciiTheme="majorBidi" w:hAnsiTheme="majorBidi" w:cstheme="majorBidi"/>
          <w:sz w:val="32"/>
          <w:szCs w:val="32"/>
        </w:rPr>
        <w:t>Glucocorticoid</w:t>
      </w:r>
      <w:r w:rsidRPr="004C6A01">
        <w:rPr>
          <w:rFonts w:asciiTheme="majorBidi" w:hAnsiTheme="majorBidi" w:cstheme="majorBidi"/>
          <w:sz w:val="32"/>
          <w:szCs w:val="32"/>
        </w:rPr>
        <w:t xml:space="preserve"> </w:t>
      </w:r>
      <w:r w:rsidR="002534E9" w:rsidRPr="004C6A01">
        <w:rPr>
          <w:rFonts w:asciiTheme="majorBidi" w:hAnsiTheme="majorBidi" w:cstheme="majorBidi"/>
          <w:sz w:val="32"/>
          <w:szCs w:val="32"/>
        </w:rPr>
        <w:t>also help maintains normal blo</w:t>
      </w:r>
      <w:r w:rsidRPr="004C6A01">
        <w:rPr>
          <w:rFonts w:asciiTheme="majorBidi" w:hAnsiTheme="majorBidi" w:cstheme="majorBidi"/>
          <w:sz w:val="32"/>
          <w:szCs w:val="32"/>
        </w:rPr>
        <w:t>od pressure.</w:t>
      </w:r>
    </w:p>
    <w:p w:rsidR="000B2852" w:rsidRPr="004C6A01" w:rsidRDefault="000B2852" w:rsidP="000B2852">
      <w:pPr>
        <w:pStyle w:val="NoSpacing"/>
        <w:rPr>
          <w:rFonts w:asciiTheme="majorBidi" w:hAnsiTheme="majorBidi" w:cstheme="majorBidi"/>
          <w:sz w:val="32"/>
          <w:szCs w:val="32"/>
        </w:rPr>
      </w:pPr>
    </w:p>
    <w:p w:rsidR="000B2852" w:rsidRPr="004C6A01" w:rsidRDefault="000B2852" w:rsidP="000B2852">
      <w:pPr>
        <w:pStyle w:val="NoSpacing"/>
        <w:rPr>
          <w:rFonts w:asciiTheme="majorBidi" w:hAnsiTheme="majorBidi" w:cstheme="majorBidi"/>
          <w:b/>
          <w:bCs/>
          <w:sz w:val="32"/>
          <w:szCs w:val="32"/>
        </w:rPr>
      </w:pPr>
      <w:r w:rsidRPr="004C6A01">
        <w:rPr>
          <w:rFonts w:asciiTheme="majorBidi" w:hAnsiTheme="majorBidi" w:cstheme="majorBidi"/>
          <w:b/>
          <w:bCs/>
          <w:sz w:val="32"/>
          <w:szCs w:val="32"/>
        </w:rPr>
        <w:lastRenderedPageBreak/>
        <w:t>Mineralocorticoids:-</w:t>
      </w:r>
    </w:p>
    <w:p w:rsidR="000B2852" w:rsidRPr="004C6A01" w:rsidRDefault="0084246A" w:rsidP="000B2852">
      <w:pPr>
        <w:pStyle w:val="NoSpacing"/>
        <w:rPr>
          <w:rFonts w:asciiTheme="majorBidi" w:hAnsiTheme="majorBidi" w:cstheme="majorBidi"/>
          <w:sz w:val="32"/>
          <w:szCs w:val="32"/>
        </w:rPr>
      </w:pPr>
      <w:r w:rsidRPr="004C6A01">
        <w:rPr>
          <w:rFonts w:asciiTheme="majorBidi" w:hAnsiTheme="majorBidi" w:cstheme="majorBidi"/>
          <w:sz w:val="32"/>
          <w:szCs w:val="32"/>
        </w:rPr>
        <w:t>S</w:t>
      </w:r>
      <w:r w:rsidR="000B2852" w:rsidRPr="004C6A01">
        <w:rPr>
          <w:rFonts w:asciiTheme="majorBidi" w:hAnsiTheme="majorBidi" w:cstheme="majorBidi"/>
          <w:sz w:val="32"/>
          <w:szCs w:val="32"/>
        </w:rPr>
        <w:t>uch as aldosterone help maintain the balance between water and salt in the body.</w:t>
      </w:r>
    </w:p>
    <w:p w:rsidR="000B2852" w:rsidRPr="004C6A01" w:rsidRDefault="000B2852" w:rsidP="000B2852">
      <w:pPr>
        <w:pStyle w:val="NoSpacing"/>
        <w:rPr>
          <w:rFonts w:asciiTheme="majorBidi" w:hAnsiTheme="majorBidi" w:cstheme="majorBidi"/>
          <w:sz w:val="32"/>
          <w:szCs w:val="32"/>
        </w:rPr>
      </w:pPr>
    </w:p>
    <w:p w:rsidR="000B2852" w:rsidRPr="004C6A01" w:rsidRDefault="000B2852" w:rsidP="000B2852">
      <w:pPr>
        <w:pStyle w:val="NoSpacing"/>
        <w:rPr>
          <w:rFonts w:asciiTheme="majorBidi" w:hAnsiTheme="majorBidi" w:cstheme="majorBidi"/>
          <w:b/>
          <w:bCs/>
          <w:sz w:val="32"/>
          <w:szCs w:val="32"/>
        </w:rPr>
      </w:pPr>
      <w:r w:rsidRPr="004C6A01">
        <w:rPr>
          <w:rFonts w:asciiTheme="majorBidi" w:hAnsiTheme="majorBidi" w:cstheme="majorBidi"/>
          <w:b/>
          <w:bCs/>
          <w:sz w:val="32"/>
          <w:szCs w:val="32"/>
        </w:rPr>
        <w:t>Insulin:-</w:t>
      </w:r>
    </w:p>
    <w:p w:rsidR="000B2852" w:rsidRPr="004C6A01" w:rsidRDefault="000B2852" w:rsidP="000B2852">
      <w:pPr>
        <w:pStyle w:val="NoSpacing"/>
        <w:rPr>
          <w:rFonts w:asciiTheme="majorBidi" w:hAnsiTheme="majorBidi" w:cstheme="majorBidi"/>
          <w:sz w:val="32"/>
          <w:szCs w:val="32"/>
        </w:rPr>
      </w:pPr>
      <w:r w:rsidRPr="004C6A01">
        <w:rPr>
          <w:rFonts w:asciiTheme="majorBidi" w:hAnsiTheme="majorBidi" w:cstheme="majorBidi"/>
          <w:sz w:val="32"/>
          <w:szCs w:val="32"/>
        </w:rPr>
        <w:t>Insulin is a chemical messenger that allow cell to absorb glucose, a sugar from the blood.</w:t>
      </w:r>
    </w:p>
    <w:p w:rsidR="000B2852" w:rsidRPr="004C6A01" w:rsidRDefault="000B2852" w:rsidP="000B2852">
      <w:pPr>
        <w:pStyle w:val="NoSpacing"/>
        <w:rPr>
          <w:rFonts w:asciiTheme="majorBidi" w:hAnsiTheme="majorBidi" w:cstheme="majorBidi"/>
          <w:sz w:val="32"/>
          <w:szCs w:val="32"/>
        </w:rPr>
      </w:pPr>
      <w:r w:rsidRPr="004C6A01">
        <w:rPr>
          <w:rFonts w:asciiTheme="majorBidi" w:hAnsiTheme="majorBidi" w:cstheme="majorBidi"/>
          <w:sz w:val="32"/>
          <w:szCs w:val="32"/>
        </w:rPr>
        <w:t>The higher level of glucose, the more insulin goes into the production to balance sugar level in the blood. I</w:t>
      </w:r>
      <w:r w:rsidR="0084246A" w:rsidRPr="004C6A01">
        <w:rPr>
          <w:rFonts w:asciiTheme="majorBidi" w:hAnsiTheme="majorBidi" w:cstheme="majorBidi"/>
          <w:sz w:val="32"/>
          <w:szCs w:val="32"/>
        </w:rPr>
        <w:t>ns</w:t>
      </w:r>
      <w:r w:rsidRPr="004C6A01">
        <w:rPr>
          <w:rFonts w:asciiTheme="majorBidi" w:hAnsiTheme="majorBidi" w:cstheme="majorBidi"/>
          <w:sz w:val="32"/>
          <w:szCs w:val="32"/>
        </w:rPr>
        <w:t>ulin also assi</w:t>
      </w:r>
      <w:r w:rsidR="0084246A" w:rsidRPr="004C6A01">
        <w:rPr>
          <w:rFonts w:asciiTheme="majorBidi" w:hAnsiTheme="majorBidi" w:cstheme="majorBidi"/>
          <w:sz w:val="32"/>
          <w:szCs w:val="32"/>
        </w:rPr>
        <w:t>s</w:t>
      </w:r>
      <w:r w:rsidRPr="004C6A01">
        <w:rPr>
          <w:rFonts w:asciiTheme="majorBidi" w:hAnsiTheme="majorBidi" w:cstheme="majorBidi"/>
          <w:sz w:val="32"/>
          <w:szCs w:val="32"/>
        </w:rPr>
        <w:t>ts and breakdown fats or prot</w:t>
      </w:r>
      <w:r w:rsidR="0040243C" w:rsidRPr="004C6A01">
        <w:rPr>
          <w:rFonts w:asciiTheme="majorBidi" w:hAnsiTheme="majorBidi" w:cstheme="majorBidi"/>
          <w:sz w:val="32"/>
          <w:szCs w:val="32"/>
        </w:rPr>
        <w:t>e</w:t>
      </w:r>
      <w:r w:rsidRPr="004C6A01">
        <w:rPr>
          <w:rFonts w:asciiTheme="majorBidi" w:hAnsiTheme="majorBidi" w:cstheme="majorBidi"/>
          <w:sz w:val="32"/>
          <w:szCs w:val="32"/>
        </w:rPr>
        <w:t>ins for energy.</w:t>
      </w:r>
    </w:p>
    <w:p w:rsidR="000B2852" w:rsidRPr="004C6A01" w:rsidRDefault="000B2852" w:rsidP="000B2852">
      <w:pPr>
        <w:pStyle w:val="NoSpacing"/>
        <w:rPr>
          <w:rFonts w:asciiTheme="majorBidi" w:hAnsiTheme="majorBidi" w:cstheme="majorBidi"/>
          <w:sz w:val="32"/>
          <w:szCs w:val="32"/>
        </w:rPr>
      </w:pPr>
    </w:p>
    <w:p w:rsidR="000B2852" w:rsidRPr="004C6A01" w:rsidRDefault="000B2852" w:rsidP="000B2852">
      <w:pPr>
        <w:pStyle w:val="NoSpacing"/>
        <w:rPr>
          <w:rFonts w:asciiTheme="majorBidi" w:hAnsiTheme="majorBidi" w:cstheme="majorBidi"/>
          <w:b/>
          <w:bCs/>
          <w:sz w:val="32"/>
          <w:szCs w:val="32"/>
        </w:rPr>
      </w:pPr>
      <w:r w:rsidRPr="004C6A01">
        <w:rPr>
          <w:rFonts w:asciiTheme="majorBidi" w:hAnsiTheme="majorBidi" w:cstheme="majorBidi"/>
          <w:b/>
          <w:bCs/>
          <w:sz w:val="32"/>
          <w:szCs w:val="32"/>
        </w:rPr>
        <w:t>Insulin problems:-</w:t>
      </w:r>
    </w:p>
    <w:p w:rsidR="000B2852" w:rsidRPr="004C6A01" w:rsidRDefault="000B2852" w:rsidP="000B2852">
      <w:pPr>
        <w:pStyle w:val="NoSpacing"/>
        <w:rPr>
          <w:rFonts w:asciiTheme="majorBidi" w:hAnsiTheme="majorBidi" w:cstheme="majorBidi"/>
          <w:sz w:val="32"/>
          <w:szCs w:val="32"/>
        </w:rPr>
      </w:pPr>
      <w:r w:rsidRPr="004C6A01">
        <w:rPr>
          <w:rFonts w:asciiTheme="majorBidi" w:hAnsiTheme="majorBidi" w:cstheme="majorBidi"/>
          <w:sz w:val="32"/>
          <w:szCs w:val="32"/>
        </w:rPr>
        <w:t xml:space="preserve">In some people, the immunity system attacks the islets, and they </w:t>
      </w:r>
      <w:r w:rsidR="007B23EC" w:rsidRPr="004C6A01">
        <w:rPr>
          <w:rFonts w:asciiTheme="majorBidi" w:hAnsiTheme="majorBidi" w:cstheme="majorBidi"/>
          <w:sz w:val="32"/>
          <w:szCs w:val="32"/>
        </w:rPr>
        <w:t>cease to produce insulin are do not produce enough.</w:t>
      </w:r>
    </w:p>
    <w:p w:rsidR="007B23EC" w:rsidRPr="004C6A01" w:rsidRDefault="007B23EC" w:rsidP="000B2852">
      <w:pPr>
        <w:pStyle w:val="NoSpacing"/>
        <w:rPr>
          <w:rFonts w:asciiTheme="majorBidi" w:hAnsiTheme="majorBidi" w:cstheme="majorBidi"/>
          <w:sz w:val="32"/>
          <w:szCs w:val="32"/>
        </w:rPr>
      </w:pPr>
      <w:r w:rsidRPr="004C6A01">
        <w:rPr>
          <w:rFonts w:asciiTheme="majorBidi" w:hAnsiTheme="majorBidi" w:cstheme="majorBidi"/>
          <w:sz w:val="32"/>
          <w:szCs w:val="32"/>
        </w:rPr>
        <w:t>When this occurs, blood glucose stay in the blood and cell cannot absorb them to convert the sugar into energy.</w:t>
      </w:r>
    </w:p>
    <w:p w:rsidR="007B23EC" w:rsidRPr="004C6A01" w:rsidRDefault="007B23EC" w:rsidP="000B2852">
      <w:pPr>
        <w:pStyle w:val="NoSpacing"/>
        <w:rPr>
          <w:rFonts w:asciiTheme="majorBidi" w:hAnsiTheme="majorBidi" w:cstheme="majorBidi"/>
          <w:sz w:val="32"/>
          <w:szCs w:val="32"/>
        </w:rPr>
      </w:pPr>
    </w:p>
    <w:p w:rsidR="007B23EC" w:rsidRPr="004C6A01" w:rsidRDefault="007B23EC" w:rsidP="000B2852">
      <w:pPr>
        <w:pStyle w:val="NoSpacing"/>
        <w:rPr>
          <w:rFonts w:asciiTheme="majorBidi" w:hAnsiTheme="majorBidi" w:cstheme="majorBidi"/>
          <w:b/>
          <w:bCs/>
          <w:sz w:val="32"/>
          <w:szCs w:val="32"/>
        </w:rPr>
      </w:pPr>
      <w:r w:rsidRPr="004C6A01">
        <w:rPr>
          <w:rFonts w:asciiTheme="majorBidi" w:hAnsiTheme="majorBidi" w:cstheme="majorBidi"/>
          <w:b/>
          <w:bCs/>
          <w:sz w:val="32"/>
          <w:szCs w:val="32"/>
        </w:rPr>
        <w:t>Glucagon:-</w:t>
      </w:r>
    </w:p>
    <w:p w:rsidR="007B23EC" w:rsidRPr="004C6A01" w:rsidRDefault="007B23EC" w:rsidP="000B2852">
      <w:pPr>
        <w:pStyle w:val="NoSpacing"/>
        <w:rPr>
          <w:rFonts w:asciiTheme="majorBidi" w:hAnsiTheme="majorBidi" w:cstheme="majorBidi"/>
          <w:sz w:val="32"/>
          <w:szCs w:val="32"/>
        </w:rPr>
      </w:pPr>
      <w:r w:rsidRPr="004C6A01">
        <w:rPr>
          <w:rFonts w:asciiTheme="majorBidi" w:hAnsiTheme="majorBidi" w:cstheme="majorBidi"/>
          <w:sz w:val="32"/>
          <w:szCs w:val="32"/>
        </w:rPr>
        <w:t>Glucagon is a hormone that is produce by cell of the pancreas known as the islet of Langerhans.</w:t>
      </w:r>
    </w:p>
    <w:p w:rsidR="007B23EC" w:rsidRPr="004C6A01" w:rsidRDefault="007B23EC" w:rsidP="000B2852">
      <w:pPr>
        <w:pStyle w:val="NoSpacing"/>
        <w:rPr>
          <w:rFonts w:asciiTheme="majorBidi" w:hAnsiTheme="majorBidi" w:cstheme="majorBidi"/>
          <w:sz w:val="32"/>
          <w:szCs w:val="32"/>
        </w:rPr>
      </w:pPr>
    </w:p>
    <w:p w:rsidR="007B23EC" w:rsidRPr="004C6A01" w:rsidRDefault="007B23EC" w:rsidP="000B2852">
      <w:pPr>
        <w:pStyle w:val="NoSpacing"/>
        <w:rPr>
          <w:rFonts w:asciiTheme="majorBidi" w:hAnsiTheme="majorBidi" w:cstheme="majorBidi"/>
          <w:b/>
          <w:bCs/>
          <w:sz w:val="32"/>
          <w:szCs w:val="32"/>
        </w:rPr>
      </w:pPr>
      <w:r w:rsidRPr="004C6A01">
        <w:rPr>
          <w:rFonts w:asciiTheme="majorBidi" w:hAnsiTheme="majorBidi" w:cstheme="majorBidi"/>
          <w:b/>
          <w:bCs/>
          <w:sz w:val="32"/>
          <w:szCs w:val="32"/>
        </w:rPr>
        <w:t>The Role of Glucagon in the Body:-</w:t>
      </w:r>
    </w:p>
    <w:p w:rsidR="007B23EC" w:rsidRPr="004C6A01" w:rsidRDefault="007B23EC" w:rsidP="000B2852">
      <w:pPr>
        <w:pStyle w:val="NoSpacing"/>
        <w:rPr>
          <w:rFonts w:asciiTheme="majorBidi" w:hAnsiTheme="majorBidi" w:cstheme="majorBidi"/>
          <w:sz w:val="32"/>
          <w:szCs w:val="32"/>
        </w:rPr>
      </w:pPr>
      <w:r w:rsidRPr="004C6A01">
        <w:rPr>
          <w:rFonts w:asciiTheme="majorBidi" w:hAnsiTheme="majorBidi" w:cstheme="majorBidi"/>
          <w:sz w:val="32"/>
          <w:szCs w:val="32"/>
        </w:rPr>
        <w:t>Glucagon play an activity role in allowing the body to regulate the utilisation of glucose and fats.</w:t>
      </w:r>
    </w:p>
    <w:p w:rsidR="007B23EC" w:rsidRPr="004C6A01" w:rsidRDefault="007B23EC" w:rsidP="000B2852">
      <w:pPr>
        <w:pStyle w:val="NoSpacing"/>
        <w:rPr>
          <w:rFonts w:asciiTheme="majorBidi" w:hAnsiTheme="majorBidi" w:cstheme="majorBidi"/>
          <w:sz w:val="32"/>
          <w:szCs w:val="32"/>
        </w:rPr>
      </w:pPr>
      <w:r w:rsidRPr="004C6A01">
        <w:rPr>
          <w:rFonts w:asciiTheme="majorBidi" w:hAnsiTheme="majorBidi" w:cstheme="majorBidi"/>
          <w:sz w:val="32"/>
          <w:szCs w:val="32"/>
        </w:rPr>
        <w:t>When glucagon is released, it can perform the following tasks:</w:t>
      </w:r>
    </w:p>
    <w:p w:rsidR="007B23EC" w:rsidRPr="004C6A01" w:rsidRDefault="007B23EC" w:rsidP="000B2852">
      <w:pPr>
        <w:pStyle w:val="NoSpacing"/>
        <w:rPr>
          <w:rFonts w:asciiTheme="majorBidi" w:hAnsiTheme="majorBidi" w:cstheme="majorBidi"/>
          <w:sz w:val="32"/>
          <w:szCs w:val="32"/>
        </w:rPr>
      </w:pPr>
      <w:r w:rsidRPr="004C6A01">
        <w:rPr>
          <w:rFonts w:asciiTheme="majorBidi" w:hAnsiTheme="majorBidi" w:cstheme="majorBidi"/>
          <w:sz w:val="32"/>
          <w:szCs w:val="32"/>
        </w:rPr>
        <w:t>Stimul</w:t>
      </w:r>
      <w:r w:rsidR="0040243C" w:rsidRPr="004C6A01">
        <w:rPr>
          <w:rFonts w:asciiTheme="majorBidi" w:hAnsiTheme="majorBidi" w:cstheme="majorBidi"/>
          <w:sz w:val="32"/>
          <w:szCs w:val="32"/>
        </w:rPr>
        <w:t>ation the liver to breakdown gly</w:t>
      </w:r>
      <w:r w:rsidRPr="004C6A01">
        <w:rPr>
          <w:rFonts w:asciiTheme="majorBidi" w:hAnsiTheme="majorBidi" w:cstheme="majorBidi"/>
          <w:sz w:val="32"/>
          <w:szCs w:val="32"/>
        </w:rPr>
        <w:t>cogen to the released in the blood as glucose.</w:t>
      </w:r>
    </w:p>
    <w:p w:rsidR="007B23EC" w:rsidRPr="004C6A01" w:rsidRDefault="007B23EC" w:rsidP="000B2852">
      <w:pPr>
        <w:pStyle w:val="NoSpacing"/>
        <w:rPr>
          <w:rFonts w:asciiTheme="majorBidi" w:hAnsiTheme="majorBidi" w:cstheme="majorBidi"/>
          <w:sz w:val="32"/>
          <w:szCs w:val="32"/>
        </w:rPr>
      </w:pPr>
      <w:r w:rsidRPr="004C6A01">
        <w:rPr>
          <w:rFonts w:asciiTheme="majorBidi" w:hAnsiTheme="majorBidi" w:cstheme="majorBidi"/>
          <w:sz w:val="32"/>
          <w:szCs w:val="32"/>
        </w:rPr>
        <w:t>Activating gluconeogenesis the conversion of amino acid into glucose.</w:t>
      </w:r>
    </w:p>
    <w:p w:rsidR="007B23EC" w:rsidRPr="004C6A01" w:rsidRDefault="007B23EC" w:rsidP="000B2852">
      <w:pPr>
        <w:pStyle w:val="NoSpacing"/>
        <w:rPr>
          <w:rFonts w:asciiTheme="majorBidi" w:hAnsiTheme="majorBidi" w:cstheme="majorBidi"/>
          <w:sz w:val="32"/>
          <w:szCs w:val="32"/>
        </w:rPr>
      </w:pPr>
      <w:r w:rsidRPr="004C6A01">
        <w:rPr>
          <w:rFonts w:asciiTheme="majorBidi" w:hAnsiTheme="majorBidi" w:cstheme="majorBidi"/>
          <w:sz w:val="32"/>
          <w:szCs w:val="32"/>
        </w:rPr>
        <w:t>Breakdown stored fat into fatty acids for use as fuel by cell.</w:t>
      </w:r>
    </w:p>
    <w:p w:rsidR="0084246A" w:rsidRPr="004C6A01" w:rsidRDefault="0084246A" w:rsidP="000B2852">
      <w:pPr>
        <w:pStyle w:val="NoSpacing"/>
        <w:rPr>
          <w:rFonts w:asciiTheme="majorBidi" w:hAnsiTheme="majorBidi" w:cstheme="majorBidi"/>
          <w:sz w:val="32"/>
          <w:szCs w:val="32"/>
        </w:rPr>
      </w:pPr>
    </w:p>
    <w:p w:rsidR="007B23EC" w:rsidRPr="00F16A25" w:rsidRDefault="007B23EC" w:rsidP="000B2852">
      <w:pPr>
        <w:pStyle w:val="NoSpacing"/>
        <w:rPr>
          <w:rFonts w:asciiTheme="majorBidi" w:hAnsiTheme="majorBidi" w:cstheme="majorBidi"/>
          <w:b/>
          <w:bCs/>
          <w:sz w:val="32"/>
          <w:szCs w:val="32"/>
        </w:rPr>
      </w:pPr>
      <w:r w:rsidRPr="00F16A25">
        <w:rPr>
          <w:rFonts w:asciiTheme="majorBidi" w:hAnsiTheme="majorBidi" w:cstheme="majorBidi"/>
          <w:b/>
          <w:bCs/>
          <w:sz w:val="32"/>
          <w:szCs w:val="32"/>
        </w:rPr>
        <w:t xml:space="preserve">Steroid </w:t>
      </w:r>
      <w:r w:rsidR="0040243C" w:rsidRPr="00F16A25">
        <w:rPr>
          <w:rFonts w:asciiTheme="majorBidi" w:hAnsiTheme="majorBidi" w:cstheme="majorBidi"/>
          <w:b/>
          <w:bCs/>
          <w:sz w:val="32"/>
          <w:szCs w:val="32"/>
        </w:rPr>
        <w:t>Ho</w:t>
      </w:r>
      <w:r w:rsidRPr="00F16A25">
        <w:rPr>
          <w:rFonts w:asciiTheme="majorBidi" w:hAnsiTheme="majorBidi" w:cstheme="majorBidi"/>
          <w:b/>
          <w:bCs/>
          <w:sz w:val="32"/>
          <w:szCs w:val="32"/>
        </w:rPr>
        <w:t>rmone Synthesis:-</w:t>
      </w:r>
    </w:p>
    <w:p w:rsidR="007B23EC" w:rsidRPr="004C6A01" w:rsidRDefault="007B23EC" w:rsidP="000B2852">
      <w:pPr>
        <w:pStyle w:val="NoSpacing"/>
        <w:rPr>
          <w:rFonts w:asciiTheme="majorBidi" w:hAnsiTheme="majorBidi" w:cstheme="majorBidi"/>
          <w:sz w:val="32"/>
          <w:szCs w:val="32"/>
        </w:rPr>
      </w:pPr>
      <w:r w:rsidRPr="004C6A01">
        <w:rPr>
          <w:rFonts w:asciiTheme="majorBidi" w:hAnsiTheme="majorBidi" w:cstheme="majorBidi"/>
          <w:sz w:val="32"/>
          <w:szCs w:val="32"/>
        </w:rPr>
        <w:t xml:space="preserve">The </w:t>
      </w:r>
      <w:r w:rsidR="0040243C" w:rsidRPr="004C6A01">
        <w:rPr>
          <w:rFonts w:asciiTheme="majorBidi" w:hAnsiTheme="majorBidi" w:cstheme="majorBidi"/>
          <w:sz w:val="32"/>
          <w:szCs w:val="32"/>
        </w:rPr>
        <w:t>cholesterol</w:t>
      </w:r>
      <w:r w:rsidRPr="004C6A01">
        <w:rPr>
          <w:rFonts w:asciiTheme="majorBidi" w:hAnsiTheme="majorBidi" w:cstheme="majorBidi"/>
          <w:sz w:val="32"/>
          <w:szCs w:val="32"/>
        </w:rPr>
        <w:t xml:space="preserve"> precursor cone from </w:t>
      </w:r>
      <w:r w:rsidR="0040243C" w:rsidRPr="004C6A01">
        <w:rPr>
          <w:rFonts w:asciiTheme="majorBidi" w:hAnsiTheme="majorBidi" w:cstheme="majorBidi"/>
          <w:sz w:val="32"/>
          <w:szCs w:val="32"/>
        </w:rPr>
        <w:t>cholesterol</w:t>
      </w:r>
      <w:r w:rsidRPr="004C6A01">
        <w:rPr>
          <w:rFonts w:asciiTheme="majorBidi" w:hAnsiTheme="majorBidi" w:cstheme="majorBidi"/>
          <w:sz w:val="32"/>
          <w:szCs w:val="32"/>
        </w:rPr>
        <w:t xml:space="preserve"> synthesise with in the cell from acetate from cholesterol ester store in intracellular lipids, </w:t>
      </w:r>
      <w:r w:rsidR="0040243C" w:rsidRPr="004C6A01">
        <w:rPr>
          <w:rFonts w:asciiTheme="majorBidi" w:hAnsiTheme="majorBidi" w:cstheme="majorBidi"/>
          <w:sz w:val="32"/>
          <w:szCs w:val="32"/>
        </w:rPr>
        <w:t>droplets</w:t>
      </w:r>
      <w:r w:rsidRPr="004C6A01">
        <w:rPr>
          <w:rFonts w:asciiTheme="majorBidi" w:hAnsiTheme="majorBidi" w:cstheme="majorBidi"/>
          <w:sz w:val="32"/>
          <w:szCs w:val="32"/>
        </w:rPr>
        <w:t xml:space="preserve"> or from uptake of </w:t>
      </w:r>
      <w:r w:rsidR="0040243C" w:rsidRPr="004C6A01">
        <w:rPr>
          <w:rFonts w:asciiTheme="majorBidi" w:hAnsiTheme="majorBidi" w:cstheme="majorBidi"/>
          <w:sz w:val="32"/>
          <w:szCs w:val="32"/>
        </w:rPr>
        <w:t>cholesterol</w:t>
      </w:r>
      <w:r w:rsidRPr="004C6A01">
        <w:rPr>
          <w:rFonts w:asciiTheme="majorBidi" w:hAnsiTheme="majorBidi" w:cstheme="majorBidi"/>
          <w:sz w:val="32"/>
          <w:szCs w:val="32"/>
        </w:rPr>
        <w:t xml:space="preserve"> containing low density lipoprotein.</w:t>
      </w:r>
    </w:p>
    <w:p w:rsidR="007B23EC" w:rsidRPr="004C6A01" w:rsidRDefault="007B23EC" w:rsidP="000B2852">
      <w:pPr>
        <w:pStyle w:val="NoSpacing"/>
        <w:rPr>
          <w:rFonts w:asciiTheme="majorBidi" w:hAnsiTheme="majorBidi" w:cstheme="majorBidi"/>
          <w:sz w:val="32"/>
          <w:szCs w:val="32"/>
        </w:rPr>
      </w:pPr>
    </w:p>
    <w:p w:rsidR="007B23EC" w:rsidRPr="004C6A01" w:rsidRDefault="007B23EC" w:rsidP="000B2852">
      <w:pPr>
        <w:pStyle w:val="NoSpacing"/>
        <w:rPr>
          <w:rFonts w:asciiTheme="majorBidi" w:hAnsiTheme="majorBidi" w:cstheme="majorBidi"/>
          <w:sz w:val="32"/>
          <w:szCs w:val="32"/>
        </w:rPr>
      </w:pPr>
      <w:r w:rsidRPr="004C6A01">
        <w:rPr>
          <w:rFonts w:asciiTheme="majorBidi" w:hAnsiTheme="majorBidi" w:cstheme="majorBidi"/>
          <w:sz w:val="32"/>
          <w:szCs w:val="32"/>
        </w:rPr>
        <w:t>Lipoprotein taken up from plas</w:t>
      </w:r>
      <w:r w:rsidR="0040243C" w:rsidRPr="004C6A01">
        <w:rPr>
          <w:rFonts w:asciiTheme="majorBidi" w:hAnsiTheme="majorBidi" w:cstheme="majorBidi"/>
          <w:sz w:val="32"/>
          <w:szCs w:val="32"/>
        </w:rPr>
        <w:t>ma are most important when ster</w:t>
      </w:r>
      <w:r w:rsidRPr="004C6A01">
        <w:rPr>
          <w:rFonts w:asciiTheme="majorBidi" w:hAnsiTheme="majorBidi" w:cstheme="majorBidi"/>
          <w:sz w:val="32"/>
          <w:szCs w:val="32"/>
        </w:rPr>
        <w:t>o</w:t>
      </w:r>
      <w:r w:rsidR="0040243C" w:rsidRPr="004C6A01">
        <w:rPr>
          <w:rFonts w:asciiTheme="majorBidi" w:hAnsiTheme="majorBidi" w:cstheme="majorBidi"/>
          <w:sz w:val="32"/>
          <w:szCs w:val="32"/>
        </w:rPr>
        <w:t>i</w:t>
      </w:r>
      <w:r w:rsidRPr="004C6A01">
        <w:rPr>
          <w:rFonts w:asciiTheme="majorBidi" w:hAnsiTheme="majorBidi" w:cstheme="majorBidi"/>
          <w:sz w:val="32"/>
          <w:szCs w:val="32"/>
        </w:rPr>
        <w:t>dogenic cell are chronically stimulated.</w:t>
      </w:r>
    </w:p>
    <w:p w:rsidR="007B23EC" w:rsidRPr="004C6A01" w:rsidRDefault="007B23EC" w:rsidP="000B2852">
      <w:pPr>
        <w:pStyle w:val="NoSpacing"/>
        <w:rPr>
          <w:rFonts w:asciiTheme="majorBidi" w:hAnsiTheme="majorBidi" w:cstheme="majorBidi"/>
          <w:sz w:val="32"/>
          <w:szCs w:val="32"/>
        </w:rPr>
      </w:pPr>
      <w:r w:rsidRPr="004C6A01">
        <w:rPr>
          <w:rFonts w:asciiTheme="majorBidi" w:hAnsiTheme="majorBidi" w:cstheme="majorBidi"/>
          <w:sz w:val="32"/>
          <w:szCs w:val="32"/>
        </w:rPr>
        <w:t xml:space="preserve">The rate limiting step in this process is the transport of </w:t>
      </w:r>
      <w:r w:rsidR="002534E9" w:rsidRPr="004C6A01">
        <w:rPr>
          <w:rFonts w:asciiTheme="majorBidi" w:hAnsiTheme="majorBidi" w:cstheme="majorBidi"/>
          <w:sz w:val="32"/>
          <w:szCs w:val="32"/>
        </w:rPr>
        <w:t>free cholesterol from cytoplasm into mitochondria. This step is carried out by the steroidogenic Acute Regulatory Protein.</w:t>
      </w:r>
    </w:p>
    <w:p w:rsidR="002534E9" w:rsidRPr="004C6A01" w:rsidRDefault="002534E9" w:rsidP="000B2852">
      <w:pPr>
        <w:pStyle w:val="NoSpacing"/>
        <w:rPr>
          <w:rFonts w:asciiTheme="majorBidi" w:hAnsiTheme="majorBidi" w:cstheme="majorBidi"/>
          <w:sz w:val="32"/>
          <w:szCs w:val="32"/>
        </w:rPr>
      </w:pPr>
    </w:p>
    <w:p w:rsidR="002534E9" w:rsidRPr="00F16A25" w:rsidRDefault="002534E9" w:rsidP="000B2852">
      <w:pPr>
        <w:pStyle w:val="NoSpacing"/>
        <w:rPr>
          <w:rFonts w:asciiTheme="majorBidi" w:hAnsiTheme="majorBidi" w:cstheme="majorBidi"/>
          <w:b/>
          <w:bCs/>
          <w:sz w:val="32"/>
          <w:szCs w:val="32"/>
        </w:rPr>
      </w:pPr>
      <w:r w:rsidRPr="00F16A25">
        <w:rPr>
          <w:rFonts w:asciiTheme="majorBidi" w:hAnsiTheme="majorBidi" w:cstheme="majorBidi"/>
          <w:b/>
          <w:bCs/>
          <w:sz w:val="32"/>
          <w:szCs w:val="32"/>
        </w:rPr>
        <w:t>Functions of Steroid Hormone:-</w:t>
      </w:r>
    </w:p>
    <w:p w:rsidR="002534E9" w:rsidRPr="004C6A01" w:rsidRDefault="002534E9" w:rsidP="000B2852">
      <w:pPr>
        <w:pStyle w:val="NoSpacing"/>
        <w:rPr>
          <w:rFonts w:asciiTheme="majorBidi" w:hAnsiTheme="majorBidi" w:cstheme="majorBidi"/>
          <w:sz w:val="32"/>
          <w:szCs w:val="32"/>
        </w:rPr>
      </w:pPr>
      <w:r w:rsidRPr="004C6A01">
        <w:rPr>
          <w:rFonts w:asciiTheme="majorBidi" w:hAnsiTheme="majorBidi" w:cstheme="majorBidi"/>
          <w:sz w:val="32"/>
          <w:szCs w:val="32"/>
        </w:rPr>
        <w:t>Steroid hormone play an important role in carbohydrates regulations, mineral balances, reproductive functions.</w:t>
      </w:r>
    </w:p>
    <w:p w:rsidR="002534E9" w:rsidRPr="004C6A01" w:rsidRDefault="002534E9" w:rsidP="000B2852">
      <w:pPr>
        <w:pStyle w:val="NoSpacing"/>
        <w:rPr>
          <w:rFonts w:asciiTheme="majorBidi" w:hAnsiTheme="majorBidi" w:cstheme="majorBidi"/>
          <w:sz w:val="32"/>
          <w:szCs w:val="32"/>
        </w:rPr>
      </w:pPr>
      <w:r w:rsidRPr="004C6A01">
        <w:rPr>
          <w:rFonts w:asciiTheme="majorBidi" w:hAnsiTheme="majorBidi" w:cstheme="majorBidi"/>
          <w:sz w:val="32"/>
          <w:szCs w:val="32"/>
        </w:rPr>
        <w:t>Steroid also play role in inflammatory response stress response, bone metabolism, cardiovascular and mood.</w:t>
      </w:r>
    </w:p>
    <w:p w:rsidR="001733C6" w:rsidRPr="004C6A01" w:rsidRDefault="001733C6" w:rsidP="000B2852">
      <w:pPr>
        <w:pStyle w:val="NoSpacing"/>
        <w:rPr>
          <w:rFonts w:asciiTheme="majorBidi" w:hAnsiTheme="majorBidi" w:cstheme="majorBidi"/>
          <w:sz w:val="32"/>
          <w:szCs w:val="32"/>
        </w:rPr>
      </w:pPr>
    </w:p>
    <w:p w:rsidR="001733C6" w:rsidRPr="00F16A25" w:rsidRDefault="00F16A25" w:rsidP="001733C6">
      <w:pPr>
        <w:pStyle w:val="NoSpacing"/>
        <w:rPr>
          <w:rFonts w:asciiTheme="majorBidi" w:hAnsiTheme="majorBidi" w:cstheme="majorBidi"/>
          <w:b/>
          <w:bCs/>
          <w:sz w:val="32"/>
          <w:szCs w:val="32"/>
          <w:lang w:val="en-US"/>
        </w:rPr>
      </w:pPr>
      <w:r>
        <w:rPr>
          <w:rFonts w:asciiTheme="majorBidi" w:hAnsiTheme="majorBidi" w:cstheme="majorBidi"/>
          <w:b/>
          <w:bCs/>
          <w:sz w:val="32"/>
          <w:szCs w:val="32"/>
          <w:lang w:val="en-US"/>
        </w:rPr>
        <w:t>Q</w:t>
      </w:r>
      <w:r w:rsidRPr="00F16A25">
        <w:rPr>
          <w:rFonts w:asciiTheme="majorBidi" w:hAnsiTheme="majorBidi" w:cstheme="majorBidi"/>
          <w:b/>
          <w:bCs/>
          <w:sz w:val="32"/>
          <w:szCs w:val="32"/>
          <w:lang w:val="en-US"/>
        </w:rPr>
        <w:t>NO 2. WHAT IS DEAMINATION AND TRANSAMINATION?</w:t>
      </w:r>
    </w:p>
    <w:p w:rsidR="001733C6" w:rsidRPr="00F16A25" w:rsidRDefault="00F16A25" w:rsidP="001733C6">
      <w:pPr>
        <w:pStyle w:val="NoSpacing"/>
        <w:rPr>
          <w:rFonts w:asciiTheme="majorBidi" w:hAnsiTheme="majorBidi" w:cstheme="majorBidi"/>
          <w:b/>
          <w:bCs/>
          <w:sz w:val="32"/>
          <w:szCs w:val="32"/>
          <w:lang w:val="en-US"/>
        </w:rPr>
      </w:pPr>
      <w:r w:rsidRPr="00F16A25">
        <w:rPr>
          <w:rFonts w:asciiTheme="majorBidi" w:hAnsiTheme="majorBidi" w:cstheme="majorBidi"/>
          <w:b/>
          <w:bCs/>
          <w:sz w:val="32"/>
          <w:szCs w:val="32"/>
          <w:lang w:val="en-US"/>
        </w:rPr>
        <w:t>Answer:-</w:t>
      </w:r>
    </w:p>
    <w:p w:rsidR="001733C6" w:rsidRPr="00F16A25" w:rsidRDefault="001733C6" w:rsidP="001733C6">
      <w:pPr>
        <w:pStyle w:val="NoSpacing"/>
        <w:rPr>
          <w:rFonts w:asciiTheme="majorBidi" w:hAnsiTheme="majorBidi" w:cstheme="majorBidi"/>
          <w:b/>
          <w:bCs/>
          <w:sz w:val="32"/>
          <w:szCs w:val="32"/>
        </w:rPr>
      </w:pPr>
      <w:r w:rsidRPr="00F16A25">
        <w:rPr>
          <w:rFonts w:asciiTheme="majorBidi" w:hAnsiTheme="majorBidi" w:cstheme="majorBidi"/>
          <w:b/>
          <w:bCs/>
          <w:sz w:val="32"/>
          <w:szCs w:val="32"/>
        </w:rPr>
        <w:t>Deamination</w:t>
      </w:r>
      <w:r w:rsidR="0040243C" w:rsidRPr="00F16A25">
        <w:rPr>
          <w:rFonts w:asciiTheme="majorBidi" w:hAnsiTheme="majorBidi" w:cstheme="majorBidi"/>
          <w:b/>
          <w:bCs/>
          <w:sz w:val="32"/>
          <w:szCs w:val="32"/>
        </w:rPr>
        <w:t>:-</w:t>
      </w:r>
    </w:p>
    <w:p w:rsidR="00E52874" w:rsidRPr="004C6A01" w:rsidRDefault="001733C6" w:rsidP="00E52874">
      <w:pPr>
        <w:pStyle w:val="NoSpacing"/>
        <w:rPr>
          <w:rFonts w:asciiTheme="majorBidi" w:hAnsiTheme="majorBidi" w:cstheme="majorBidi"/>
          <w:sz w:val="32"/>
          <w:szCs w:val="32"/>
        </w:rPr>
      </w:pPr>
      <w:r w:rsidRPr="004C6A01">
        <w:rPr>
          <w:rFonts w:asciiTheme="majorBidi" w:hAnsiTheme="majorBidi" w:cstheme="majorBidi"/>
          <w:sz w:val="32"/>
          <w:szCs w:val="32"/>
        </w:rPr>
        <w:t>Deamination is the removal of the amine group as ammonia (NH3), as shown below.</w:t>
      </w:r>
    </w:p>
    <w:p w:rsidR="00E52874" w:rsidRPr="004C6A01" w:rsidRDefault="00E52874" w:rsidP="00E52874">
      <w:pPr>
        <w:pStyle w:val="NoSpacing"/>
        <w:rPr>
          <w:rFonts w:asciiTheme="majorBidi" w:hAnsiTheme="majorBidi" w:cstheme="majorBidi"/>
          <w:sz w:val="32"/>
          <w:szCs w:val="32"/>
        </w:rPr>
      </w:pPr>
      <w:r w:rsidRPr="004C6A01">
        <w:rPr>
          <w:rFonts w:asciiTheme="majorBidi" w:hAnsiTheme="majorBidi" w:cstheme="majorBidi"/>
          <w:noProof/>
          <w:sz w:val="32"/>
          <w:szCs w:val="32"/>
          <w:lang w:val="en-US"/>
        </w:rPr>
        <w:drawing>
          <wp:inline distT="0" distB="0" distL="0" distR="0" wp14:anchorId="0604AD42" wp14:editId="7C7762F6">
            <wp:extent cx="2952206" cy="1077595"/>
            <wp:effectExtent l="19050" t="19050" r="19685" b="273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64329" cy="1082020"/>
                    </a:xfrm>
                    <a:prstGeom prst="rect">
                      <a:avLst/>
                    </a:prstGeom>
                    <a:ln>
                      <a:solidFill>
                        <a:schemeClr val="tx1"/>
                      </a:solidFill>
                    </a:ln>
                  </pic:spPr>
                </pic:pic>
              </a:graphicData>
            </a:graphic>
          </wp:inline>
        </w:drawing>
      </w:r>
    </w:p>
    <w:p w:rsidR="001733C6" w:rsidRPr="004C6A01" w:rsidRDefault="001733C6" w:rsidP="00E52874">
      <w:pPr>
        <w:pStyle w:val="NoSpacing"/>
        <w:rPr>
          <w:rFonts w:asciiTheme="majorBidi" w:hAnsiTheme="majorBidi" w:cstheme="majorBidi"/>
          <w:sz w:val="32"/>
          <w:szCs w:val="32"/>
        </w:rPr>
      </w:pPr>
      <w:r w:rsidRPr="004C6A01">
        <w:rPr>
          <w:rFonts w:asciiTheme="majorBidi" w:hAnsiTheme="majorBidi" w:cstheme="majorBidi"/>
          <w:sz w:val="32"/>
          <w:szCs w:val="32"/>
        </w:rPr>
        <w:t>this ammonia (NH3) is toxic for human body so it is converted to urea through enzymes and finally urea is excreted out through the body.</w:t>
      </w:r>
    </w:p>
    <w:p w:rsidR="00E52874" w:rsidRPr="004C6A01" w:rsidRDefault="0040243C" w:rsidP="00E52874">
      <w:pPr>
        <w:pStyle w:val="NoSpacing"/>
        <w:rPr>
          <w:rFonts w:asciiTheme="majorBidi" w:hAnsiTheme="majorBidi" w:cstheme="majorBidi"/>
          <w:sz w:val="32"/>
          <w:szCs w:val="32"/>
        </w:rPr>
      </w:pPr>
      <w:r w:rsidRPr="004C6A01">
        <w:rPr>
          <w:rFonts w:asciiTheme="majorBidi" w:hAnsiTheme="majorBidi" w:cstheme="majorBidi"/>
          <w:sz w:val="32"/>
          <w:szCs w:val="32"/>
        </w:rPr>
        <w:t xml:space="preserve">Oxidative </w:t>
      </w:r>
      <w:r w:rsidR="00E52874" w:rsidRPr="004C6A01">
        <w:rPr>
          <w:rFonts w:asciiTheme="majorBidi" w:hAnsiTheme="majorBidi" w:cstheme="majorBidi"/>
          <w:sz w:val="32"/>
          <w:szCs w:val="32"/>
        </w:rPr>
        <w:t>deaminati</w:t>
      </w:r>
      <w:r w:rsidRPr="004C6A01">
        <w:rPr>
          <w:rFonts w:asciiTheme="majorBidi" w:hAnsiTheme="majorBidi" w:cstheme="majorBidi"/>
          <w:sz w:val="32"/>
          <w:szCs w:val="32"/>
        </w:rPr>
        <w:t>o</w:t>
      </w:r>
      <w:r w:rsidR="00E52874" w:rsidRPr="004C6A01">
        <w:rPr>
          <w:rFonts w:asciiTheme="majorBidi" w:hAnsiTheme="majorBidi" w:cstheme="majorBidi"/>
          <w:sz w:val="32"/>
          <w:szCs w:val="32"/>
        </w:rPr>
        <w:t>n is the liberation of free ammonia from the amino group of amino acid coupled with oxidation.</w:t>
      </w:r>
    </w:p>
    <w:p w:rsidR="00E52874" w:rsidRPr="004C6A01" w:rsidRDefault="00E52874" w:rsidP="00E52874">
      <w:pPr>
        <w:pStyle w:val="NoSpacing"/>
        <w:rPr>
          <w:rFonts w:asciiTheme="majorBidi" w:hAnsiTheme="majorBidi" w:cstheme="majorBidi"/>
          <w:sz w:val="32"/>
          <w:szCs w:val="32"/>
        </w:rPr>
      </w:pPr>
      <w:r w:rsidRPr="004C6A01">
        <w:rPr>
          <w:rFonts w:asciiTheme="majorBidi" w:hAnsiTheme="majorBidi" w:cstheme="majorBidi"/>
          <w:sz w:val="32"/>
          <w:szCs w:val="32"/>
        </w:rPr>
        <w:t>Site: Mostly in the liver and kidney.</w:t>
      </w:r>
    </w:p>
    <w:p w:rsidR="00E52874" w:rsidRPr="004C6A01" w:rsidRDefault="0040243C" w:rsidP="00E52874">
      <w:pPr>
        <w:pStyle w:val="NoSpacing"/>
        <w:rPr>
          <w:rFonts w:asciiTheme="majorBidi" w:hAnsiTheme="majorBidi" w:cstheme="majorBidi"/>
          <w:sz w:val="32"/>
          <w:szCs w:val="32"/>
        </w:rPr>
      </w:pPr>
      <w:r w:rsidRPr="004C6A01">
        <w:rPr>
          <w:rFonts w:asciiTheme="majorBidi" w:hAnsiTheme="majorBidi" w:cstheme="majorBidi"/>
          <w:sz w:val="32"/>
          <w:szCs w:val="32"/>
        </w:rPr>
        <w:t xml:space="preserve">Oxidative </w:t>
      </w:r>
      <w:r w:rsidR="00E52874" w:rsidRPr="004C6A01">
        <w:rPr>
          <w:rFonts w:asciiTheme="majorBidi" w:hAnsiTheme="majorBidi" w:cstheme="majorBidi"/>
          <w:sz w:val="32"/>
          <w:szCs w:val="32"/>
        </w:rPr>
        <w:t>deamination is to provide NH3 for urea synthesis and alpha keto acids for a variety of reactions, including energy generation.</w:t>
      </w:r>
    </w:p>
    <w:p w:rsidR="00E52874" w:rsidRPr="004C6A01" w:rsidRDefault="00E52874" w:rsidP="00E52874">
      <w:pPr>
        <w:pStyle w:val="NoSpacing"/>
        <w:rPr>
          <w:rFonts w:asciiTheme="majorBidi" w:hAnsiTheme="majorBidi" w:cstheme="majorBidi"/>
          <w:sz w:val="32"/>
          <w:szCs w:val="32"/>
        </w:rPr>
      </w:pPr>
      <w:r w:rsidRPr="004C6A01">
        <w:rPr>
          <w:rFonts w:asciiTheme="majorBidi" w:hAnsiTheme="majorBidi" w:cstheme="majorBidi"/>
          <w:sz w:val="32"/>
          <w:szCs w:val="32"/>
        </w:rPr>
        <w:t>Only liver mitochondria contains glutamate dehydrogenase which deaminates glutamate to alpha keteglutarate and ammonia.</w:t>
      </w:r>
    </w:p>
    <w:p w:rsidR="00E52874" w:rsidRPr="004C6A01" w:rsidRDefault="00E52874" w:rsidP="00E52874">
      <w:pPr>
        <w:pStyle w:val="NoSpacing"/>
        <w:rPr>
          <w:rFonts w:asciiTheme="majorBidi" w:hAnsiTheme="majorBidi" w:cstheme="majorBidi"/>
          <w:sz w:val="32"/>
          <w:szCs w:val="32"/>
        </w:rPr>
      </w:pPr>
      <w:r w:rsidRPr="004C6A01">
        <w:rPr>
          <w:rFonts w:asciiTheme="majorBidi" w:hAnsiTheme="majorBidi" w:cstheme="majorBidi"/>
          <w:sz w:val="32"/>
          <w:szCs w:val="32"/>
        </w:rPr>
        <w:t>It needs NAD + as co-enzyme.</w:t>
      </w:r>
    </w:p>
    <w:p w:rsidR="00E52874" w:rsidRPr="004C6A01" w:rsidRDefault="00E52874" w:rsidP="0084246A">
      <w:pPr>
        <w:pStyle w:val="NoSpacing"/>
        <w:rPr>
          <w:rFonts w:asciiTheme="majorBidi" w:hAnsiTheme="majorBidi" w:cstheme="majorBidi"/>
          <w:sz w:val="32"/>
          <w:szCs w:val="32"/>
        </w:rPr>
      </w:pPr>
      <w:r w:rsidRPr="004C6A01">
        <w:rPr>
          <w:rFonts w:asciiTheme="majorBidi" w:hAnsiTheme="majorBidi" w:cstheme="majorBidi"/>
          <w:sz w:val="32"/>
          <w:szCs w:val="32"/>
        </w:rPr>
        <w:t>It is activated by ADP and inhibited by GTP.</w:t>
      </w:r>
    </w:p>
    <w:p w:rsidR="00E52874" w:rsidRPr="004C6A01" w:rsidRDefault="00E52874" w:rsidP="00E52874">
      <w:pPr>
        <w:pStyle w:val="NoSpacing"/>
        <w:rPr>
          <w:rFonts w:asciiTheme="majorBidi" w:hAnsiTheme="majorBidi" w:cstheme="majorBidi"/>
          <w:sz w:val="32"/>
          <w:szCs w:val="32"/>
        </w:rPr>
      </w:pPr>
    </w:p>
    <w:p w:rsidR="00E52874" w:rsidRPr="00F16A25" w:rsidRDefault="00E52874" w:rsidP="00E52874">
      <w:pPr>
        <w:pStyle w:val="NoSpacing"/>
        <w:rPr>
          <w:rFonts w:asciiTheme="majorBidi" w:hAnsiTheme="majorBidi" w:cstheme="majorBidi"/>
          <w:b/>
          <w:bCs/>
          <w:sz w:val="32"/>
          <w:szCs w:val="32"/>
          <w:lang w:val="en-US"/>
        </w:rPr>
      </w:pPr>
      <w:r w:rsidRPr="00F16A25">
        <w:rPr>
          <w:rFonts w:asciiTheme="majorBidi" w:hAnsiTheme="majorBidi" w:cstheme="majorBidi"/>
          <w:b/>
          <w:bCs/>
          <w:sz w:val="32"/>
          <w:szCs w:val="32"/>
          <w:lang w:val="en-US"/>
        </w:rPr>
        <w:lastRenderedPageBreak/>
        <w:t>Transamination</w:t>
      </w:r>
    </w:p>
    <w:p w:rsidR="00E52874" w:rsidRPr="004C6A01" w:rsidRDefault="00E52874" w:rsidP="00E52874">
      <w:pPr>
        <w:pStyle w:val="NoSpacing"/>
        <w:rPr>
          <w:rFonts w:asciiTheme="majorBidi" w:hAnsiTheme="majorBidi" w:cstheme="majorBidi"/>
          <w:sz w:val="32"/>
          <w:szCs w:val="32"/>
          <w:lang w:val="en-US"/>
        </w:rPr>
      </w:pPr>
      <w:r w:rsidRPr="004C6A01">
        <w:rPr>
          <w:rFonts w:asciiTheme="majorBidi" w:hAnsiTheme="majorBidi" w:cstheme="majorBidi"/>
          <w:sz w:val="32"/>
          <w:szCs w:val="32"/>
          <w:lang w:val="en-US"/>
        </w:rPr>
        <w:t>Transamination is the transfer of an amine group from an amino acid to a keto acid (amino acid without an amine group), thus creating a new amino acid and keto acid as shown below.</w:t>
      </w:r>
    </w:p>
    <w:p w:rsidR="00E52874" w:rsidRPr="004C6A01" w:rsidRDefault="00E52874" w:rsidP="00E52874">
      <w:pPr>
        <w:pStyle w:val="NoSpacing"/>
        <w:rPr>
          <w:rFonts w:asciiTheme="majorBidi" w:hAnsiTheme="majorBidi" w:cstheme="majorBidi"/>
          <w:sz w:val="32"/>
          <w:szCs w:val="32"/>
          <w:lang w:val="en-US"/>
        </w:rPr>
      </w:pPr>
      <w:r w:rsidRPr="004C6A01">
        <w:rPr>
          <w:rFonts w:asciiTheme="majorBidi" w:hAnsiTheme="majorBidi" w:cstheme="majorBidi"/>
          <w:noProof/>
          <w:sz w:val="32"/>
          <w:szCs w:val="32"/>
          <w:lang w:val="en-US"/>
        </w:rPr>
        <w:drawing>
          <wp:inline distT="0" distB="0" distL="0" distR="0" wp14:anchorId="37389C03" wp14:editId="11C5FBA1">
            <wp:extent cx="3101975" cy="1227909"/>
            <wp:effectExtent l="19050" t="19050" r="22225" b="1079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114272" cy="1232777"/>
                    </a:xfrm>
                    <a:prstGeom prst="rect">
                      <a:avLst/>
                    </a:prstGeom>
                    <a:ln>
                      <a:solidFill>
                        <a:schemeClr val="tx1"/>
                      </a:solidFill>
                    </a:ln>
                  </pic:spPr>
                </pic:pic>
              </a:graphicData>
            </a:graphic>
          </wp:inline>
        </w:drawing>
      </w:r>
    </w:p>
    <w:p w:rsidR="00E52874" w:rsidRPr="004C6A01" w:rsidRDefault="00E52874" w:rsidP="00E52874">
      <w:pPr>
        <w:pStyle w:val="NoSpacing"/>
        <w:rPr>
          <w:rFonts w:asciiTheme="majorBidi" w:hAnsiTheme="majorBidi" w:cstheme="majorBidi"/>
          <w:sz w:val="32"/>
          <w:szCs w:val="32"/>
        </w:rPr>
      </w:pPr>
    </w:p>
    <w:p w:rsidR="001733C6" w:rsidRPr="004C6A01" w:rsidRDefault="00E52874" w:rsidP="001733C6">
      <w:pPr>
        <w:pStyle w:val="NoSpacing"/>
        <w:rPr>
          <w:rFonts w:asciiTheme="majorBidi" w:hAnsiTheme="majorBidi" w:cstheme="majorBidi"/>
          <w:sz w:val="32"/>
          <w:szCs w:val="32"/>
        </w:rPr>
      </w:pPr>
      <w:r w:rsidRPr="004C6A01">
        <w:rPr>
          <w:rFonts w:asciiTheme="majorBidi" w:hAnsiTheme="majorBidi" w:cstheme="majorBidi"/>
          <w:sz w:val="32"/>
          <w:szCs w:val="32"/>
        </w:rPr>
        <w:t>Transamination is the exchange of amino group between amino acid and another keto-acid forming a new alpha amino acid.</w:t>
      </w:r>
    </w:p>
    <w:p w:rsidR="00E52874" w:rsidRPr="004C6A01" w:rsidRDefault="00E52874" w:rsidP="001733C6">
      <w:pPr>
        <w:pStyle w:val="NoSpacing"/>
        <w:rPr>
          <w:rFonts w:asciiTheme="majorBidi" w:hAnsiTheme="majorBidi" w:cstheme="majorBidi"/>
          <w:sz w:val="32"/>
          <w:szCs w:val="32"/>
        </w:rPr>
      </w:pPr>
      <w:r w:rsidRPr="004C6A01">
        <w:rPr>
          <w:rFonts w:asciiTheme="majorBidi" w:hAnsiTheme="majorBidi" w:cstheme="majorBidi"/>
          <w:sz w:val="32"/>
          <w:szCs w:val="32"/>
        </w:rPr>
        <w:t>The enzyme catalysing the reaction is a group known as transaminase.</w:t>
      </w:r>
    </w:p>
    <w:p w:rsidR="00E52874" w:rsidRPr="004C6A01" w:rsidRDefault="00E52874" w:rsidP="001733C6">
      <w:pPr>
        <w:pStyle w:val="NoSpacing"/>
        <w:rPr>
          <w:rFonts w:asciiTheme="majorBidi" w:hAnsiTheme="majorBidi" w:cstheme="majorBidi"/>
          <w:sz w:val="32"/>
          <w:szCs w:val="32"/>
        </w:rPr>
      </w:pPr>
      <w:r w:rsidRPr="004C6A01">
        <w:rPr>
          <w:rFonts w:asciiTheme="majorBidi" w:hAnsiTheme="majorBidi" w:cstheme="majorBidi"/>
          <w:sz w:val="32"/>
          <w:szCs w:val="32"/>
        </w:rPr>
        <w:t>These enzymes have pyridoxal phosphate as prosthetic group.</w:t>
      </w:r>
    </w:p>
    <w:p w:rsidR="00E52874" w:rsidRPr="004C6A01" w:rsidRDefault="00E52874" w:rsidP="001733C6">
      <w:pPr>
        <w:pStyle w:val="NoSpacing"/>
        <w:rPr>
          <w:rFonts w:asciiTheme="majorBidi" w:hAnsiTheme="majorBidi" w:cstheme="majorBidi"/>
          <w:sz w:val="32"/>
          <w:szCs w:val="32"/>
        </w:rPr>
      </w:pPr>
      <w:r w:rsidRPr="004C6A01">
        <w:rPr>
          <w:rFonts w:asciiTheme="majorBidi" w:hAnsiTheme="majorBidi" w:cstheme="majorBidi"/>
          <w:sz w:val="32"/>
          <w:szCs w:val="32"/>
        </w:rPr>
        <w:t>The reaction is readily reversible.</w:t>
      </w:r>
    </w:p>
    <w:p w:rsidR="00E52874" w:rsidRPr="004C6A01" w:rsidRDefault="00E52874" w:rsidP="001733C6">
      <w:pPr>
        <w:pStyle w:val="NoSpacing"/>
        <w:rPr>
          <w:rFonts w:asciiTheme="majorBidi" w:hAnsiTheme="majorBidi" w:cstheme="majorBidi"/>
          <w:sz w:val="32"/>
          <w:szCs w:val="32"/>
        </w:rPr>
      </w:pPr>
    </w:p>
    <w:p w:rsidR="0084246A" w:rsidRPr="00F16A25" w:rsidRDefault="0084246A" w:rsidP="001733C6">
      <w:pPr>
        <w:pStyle w:val="NoSpacing"/>
        <w:rPr>
          <w:rFonts w:asciiTheme="majorBidi" w:hAnsiTheme="majorBidi" w:cstheme="majorBidi"/>
          <w:b/>
          <w:bCs/>
          <w:sz w:val="32"/>
          <w:szCs w:val="32"/>
        </w:rPr>
      </w:pPr>
      <w:r w:rsidRPr="00F16A25">
        <w:rPr>
          <w:rFonts w:asciiTheme="majorBidi" w:hAnsiTheme="majorBidi" w:cstheme="majorBidi"/>
          <w:b/>
          <w:bCs/>
          <w:sz w:val="32"/>
          <w:szCs w:val="32"/>
        </w:rPr>
        <w:t>Biological significance of transamination:-</w:t>
      </w:r>
    </w:p>
    <w:p w:rsidR="0084246A" w:rsidRPr="004C6A01" w:rsidRDefault="0084246A" w:rsidP="001733C6">
      <w:pPr>
        <w:pStyle w:val="NoSpacing"/>
        <w:rPr>
          <w:rFonts w:asciiTheme="majorBidi" w:hAnsiTheme="majorBidi" w:cstheme="majorBidi"/>
          <w:sz w:val="32"/>
          <w:szCs w:val="32"/>
        </w:rPr>
      </w:pPr>
    </w:p>
    <w:p w:rsidR="0084246A" w:rsidRPr="004C6A01" w:rsidRDefault="0084246A" w:rsidP="001733C6">
      <w:pPr>
        <w:pStyle w:val="NoSpacing"/>
        <w:rPr>
          <w:rFonts w:asciiTheme="majorBidi" w:hAnsiTheme="majorBidi" w:cstheme="majorBidi"/>
          <w:sz w:val="32"/>
          <w:szCs w:val="32"/>
        </w:rPr>
      </w:pPr>
      <w:r w:rsidRPr="004C6A01">
        <w:rPr>
          <w:rFonts w:asciiTheme="majorBidi" w:hAnsiTheme="majorBidi" w:cstheme="majorBidi"/>
          <w:sz w:val="32"/>
          <w:szCs w:val="32"/>
        </w:rPr>
        <w:t>First step of catabolism:</w:t>
      </w:r>
    </w:p>
    <w:p w:rsidR="001733C6" w:rsidRPr="004C6A01" w:rsidRDefault="0084246A" w:rsidP="001733C6">
      <w:pPr>
        <w:pStyle w:val="NoSpacing"/>
        <w:rPr>
          <w:rFonts w:asciiTheme="majorBidi" w:hAnsiTheme="majorBidi" w:cstheme="majorBidi"/>
          <w:sz w:val="32"/>
          <w:szCs w:val="32"/>
        </w:rPr>
      </w:pPr>
      <w:r w:rsidRPr="004C6A01">
        <w:rPr>
          <w:rFonts w:asciiTheme="majorBidi" w:hAnsiTheme="majorBidi" w:cstheme="majorBidi"/>
          <w:sz w:val="32"/>
          <w:szCs w:val="32"/>
        </w:rPr>
        <w:t>1. Ammonia is removed and rest of the amino acid is entering into catabolic pathway.</w:t>
      </w:r>
    </w:p>
    <w:p w:rsidR="0084246A" w:rsidRPr="004C6A01" w:rsidRDefault="0084246A" w:rsidP="001733C6">
      <w:pPr>
        <w:pStyle w:val="NoSpacing"/>
        <w:rPr>
          <w:rFonts w:asciiTheme="majorBidi" w:hAnsiTheme="majorBidi" w:cstheme="majorBidi"/>
          <w:sz w:val="32"/>
          <w:szCs w:val="32"/>
        </w:rPr>
      </w:pPr>
    </w:p>
    <w:p w:rsidR="0084246A" w:rsidRPr="004C6A01" w:rsidRDefault="0084246A" w:rsidP="001733C6">
      <w:pPr>
        <w:pStyle w:val="NoSpacing"/>
        <w:rPr>
          <w:rFonts w:asciiTheme="majorBidi" w:hAnsiTheme="majorBidi" w:cstheme="majorBidi"/>
          <w:sz w:val="32"/>
          <w:szCs w:val="32"/>
        </w:rPr>
      </w:pPr>
      <w:r w:rsidRPr="004C6A01">
        <w:rPr>
          <w:rFonts w:asciiTheme="majorBidi" w:hAnsiTheme="majorBidi" w:cstheme="majorBidi"/>
          <w:sz w:val="32"/>
          <w:szCs w:val="32"/>
        </w:rPr>
        <w:t>2. Synthesis of non-essential amino acids:</w:t>
      </w:r>
    </w:p>
    <w:p w:rsidR="0084246A" w:rsidRPr="004C6A01" w:rsidRDefault="0084246A" w:rsidP="001733C6">
      <w:pPr>
        <w:pStyle w:val="NoSpacing"/>
        <w:rPr>
          <w:rFonts w:asciiTheme="majorBidi" w:hAnsiTheme="majorBidi" w:cstheme="majorBidi"/>
          <w:sz w:val="32"/>
          <w:szCs w:val="32"/>
        </w:rPr>
      </w:pPr>
      <w:r w:rsidRPr="004C6A01">
        <w:rPr>
          <w:rFonts w:asciiTheme="majorBidi" w:hAnsiTheme="majorBidi" w:cstheme="majorBidi"/>
          <w:sz w:val="32"/>
          <w:szCs w:val="32"/>
        </w:rPr>
        <w:t>By means of transamination, all non-essential could be synthesized by the body from keto-acid available for other source.</w:t>
      </w:r>
    </w:p>
    <w:p w:rsidR="001733C6" w:rsidRPr="004C6A01" w:rsidRDefault="001733C6" w:rsidP="001733C6">
      <w:pPr>
        <w:pStyle w:val="NoSpacing"/>
        <w:rPr>
          <w:rFonts w:asciiTheme="majorBidi" w:hAnsiTheme="majorBidi" w:cstheme="majorBidi"/>
          <w:sz w:val="32"/>
          <w:szCs w:val="32"/>
          <w:lang w:val="en-US"/>
        </w:rPr>
      </w:pPr>
    </w:p>
    <w:p w:rsidR="0084246A" w:rsidRPr="00F16A25" w:rsidRDefault="0084246A" w:rsidP="001733C6">
      <w:pPr>
        <w:pStyle w:val="NoSpacing"/>
        <w:rPr>
          <w:rFonts w:asciiTheme="majorBidi" w:hAnsiTheme="majorBidi" w:cstheme="majorBidi"/>
          <w:b/>
          <w:bCs/>
          <w:sz w:val="32"/>
          <w:szCs w:val="32"/>
          <w:lang w:val="en-US"/>
        </w:rPr>
      </w:pPr>
      <w:r w:rsidRPr="00F16A25">
        <w:rPr>
          <w:rFonts w:asciiTheme="majorBidi" w:hAnsiTheme="majorBidi" w:cstheme="majorBidi"/>
          <w:b/>
          <w:bCs/>
          <w:sz w:val="32"/>
          <w:szCs w:val="32"/>
          <w:lang w:val="en-US"/>
        </w:rPr>
        <w:t>Clinical significance of Transamination:-</w:t>
      </w:r>
    </w:p>
    <w:p w:rsidR="0084246A" w:rsidRPr="004C6A01" w:rsidRDefault="0084246A" w:rsidP="001733C6">
      <w:pPr>
        <w:pStyle w:val="NoSpacing"/>
        <w:rPr>
          <w:rFonts w:asciiTheme="majorBidi" w:hAnsiTheme="majorBidi" w:cstheme="majorBidi"/>
          <w:sz w:val="32"/>
          <w:szCs w:val="32"/>
          <w:lang w:val="en-US"/>
        </w:rPr>
      </w:pPr>
      <w:r w:rsidRPr="004C6A01">
        <w:rPr>
          <w:rFonts w:asciiTheme="majorBidi" w:hAnsiTheme="majorBidi" w:cstheme="majorBidi"/>
          <w:sz w:val="32"/>
          <w:szCs w:val="32"/>
          <w:lang w:val="en-US"/>
        </w:rPr>
        <w:t>Aspartate aminotransferase (AST) is increased in myocardial infarction and alanine amino transferase (ALT) in liver diseases.</w:t>
      </w:r>
    </w:p>
    <w:p w:rsidR="001733C6" w:rsidRPr="004C6A01" w:rsidRDefault="001733C6" w:rsidP="001733C6">
      <w:pPr>
        <w:pStyle w:val="NoSpacing"/>
        <w:rPr>
          <w:rFonts w:asciiTheme="majorBidi" w:hAnsiTheme="majorBidi" w:cstheme="majorBidi"/>
          <w:sz w:val="32"/>
          <w:szCs w:val="32"/>
          <w:lang w:val="en-US"/>
        </w:rPr>
      </w:pPr>
    </w:p>
    <w:p w:rsidR="001733C6" w:rsidRPr="004C6A01" w:rsidRDefault="001733C6" w:rsidP="001733C6">
      <w:pPr>
        <w:pStyle w:val="NoSpacing"/>
        <w:rPr>
          <w:rFonts w:asciiTheme="majorBidi" w:hAnsiTheme="majorBidi" w:cstheme="majorBidi"/>
          <w:sz w:val="32"/>
          <w:szCs w:val="32"/>
          <w:lang w:val="en-US"/>
        </w:rPr>
      </w:pPr>
    </w:p>
    <w:p w:rsidR="001733C6" w:rsidRDefault="00F16A25" w:rsidP="001733C6">
      <w:pPr>
        <w:pStyle w:val="NoSpacing"/>
        <w:rPr>
          <w:rFonts w:asciiTheme="majorBidi" w:hAnsiTheme="majorBidi" w:cstheme="majorBidi"/>
          <w:b/>
          <w:bCs/>
          <w:sz w:val="32"/>
          <w:szCs w:val="32"/>
          <w:lang w:val="en-US"/>
        </w:rPr>
      </w:pPr>
      <w:r>
        <w:rPr>
          <w:rFonts w:asciiTheme="majorBidi" w:hAnsiTheme="majorBidi" w:cstheme="majorBidi"/>
          <w:b/>
          <w:bCs/>
          <w:sz w:val="32"/>
          <w:szCs w:val="32"/>
          <w:lang w:val="en-US"/>
        </w:rPr>
        <w:t>Q</w:t>
      </w:r>
      <w:r w:rsidRPr="00F16A25">
        <w:rPr>
          <w:rFonts w:asciiTheme="majorBidi" w:hAnsiTheme="majorBidi" w:cstheme="majorBidi"/>
          <w:b/>
          <w:bCs/>
          <w:sz w:val="32"/>
          <w:szCs w:val="32"/>
          <w:lang w:val="en-US"/>
        </w:rPr>
        <w:t>NO 3. WRITE DOWN METABOLISM OF PROTEIN.</w:t>
      </w:r>
    </w:p>
    <w:p w:rsidR="00F16A25" w:rsidRPr="00F16A25" w:rsidRDefault="00F16A25" w:rsidP="001733C6">
      <w:pPr>
        <w:pStyle w:val="NoSpacing"/>
        <w:rPr>
          <w:rFonts w:asciiTheme="majorBidi" w:hAnsiTheme="majorBidi" w:cstheme="majorBidi"/>
          <w:b/>
          <w:bCs/>
          <w:sz w:val="32"/>
          <w:szCs w:val="32"/>
          <w:lang w:val="en-US"/>
        </w:rPr>
      </w:pPr>
      <w:r>
        <w:rPr>
          <w:rFonts w:asciiTheme="majorBidi" w:hAnsiTheme="majorBidi" w:cstheme="majorBidi"/>
          <w:b/>
          <w:bCs/>
          <w:sz w:val="32"/>
          <w:szCs w:val="32"/>
          <w:lang w:val="en-US"/>
        </w:rPr>
        <w:t>Answer:-</w:t>
      </w:r>
    </w:p>
    <w:p w:rsidR="001733C6" w:rsidRPr="004C6A01" w:rsidRDefault="001733C6" w:rsidP="001733C6">
      <w:pPr>
        <w:pStyle w:val="NoSpacing"/>
        <w:rPr>
          <w:rFonts w:asciiTheme="majorBidi" w:hAnsiTheme="majorBidi" w:cstheme="majorBidi"/>
          <w:sz w:val="32"/>
          <w:szCs w:val="32"/>
          <w:lang w:val="en-US"/>
        </w:rPr>
      </w:pPr>
      <w:r w:rsidRPr="004C6A01">
        <w:rPr>
          <w:rFonts w:asciiTheme="majorBidi" w:hAnsiTheme="majorBidi" w:cstheme="majorBidi"/>
          <w:b/>
          <w:bCs/>
          <w:sz w:val="32"/>
          <w:szCs w:val="32"/>
          <w:lang w:val="en-US"/>
        </w:rPr>
        <w:t>Metabolism of protein:-</w:t>
      </w:r>
    </w:p>
    <w:p w:rsidR="00A10F48" w:rsidRPr="004C6A01" w:rsidRDefault="000F2AB8" w:rsidP="001733C6">
      <w:pPr>
        <w:pStyle w:val="NoSpacing"/>
        <w:numPr>
          <w:ilvl w:val="0"/>
          <w:numId w:val="8"/>
        </w:numPr>
        <w:rPr>
          <w:rFonts w:asciiTheme="majorBidi" w:hAnsiTheme="majorBidi" w:cstheme="majorBidi"/>
          <w:sz w:val="32"/>
          <w:szCs w:val="32"/>
          <w:lang w:val="en-US"/>
        </w:rPr>
      </w:pPr>
      <w:r w:rsidRPr="004C6A01">
        <w:rPr>
          <w:rFonts w:asciiTheme="majorBidi" w:hAnsiTheme="majorBidi" w:cstheme="majorBidi"/>
          <w:sz w:val="32"/>
          <w:szCs w:val="32"/>
          <w:lang w:val="en-US"/>
        </w:rPr>
        <w:lastRenderedPageBreak/>
        <w:t>Dietary proteins are very large complex molecules that cannot be absorbed from the intestine.</w:t>
      </w:r>
    </w:p>
    <w:p w:rsidR="00A10F48" w:rsidRPr="004C6A01" w:rsidRDefault="000F2AB8" w:rsidP="001733C6">
      <w:pPr>
        <w:pStyle w:val="NoSpacing"/>
        <w:numPr>
          <w:ilvl w:val="0"/>
          <w:numId w:val="8"/>
        </w:numPr>
        <w:rPr>
          <w:rFonts w:asciiTheme="majorBidi" w:hAnsiTheme="majorBidi" w:cstheme="majorBidi"/>
          <w:sz w:val="32"/>
          <w:szCs w:val="32"/>
          <w:lang w:val="en-US"/>
        </w:rPr>
      </w:pPr>
      <w:r w:rsidRPr="004C6A01">
        <w:rPr>
          <w:rFonts w:asciiTheme="majorBidi" w:hAnsiTheme="majorBidi" w:cstheme="majorBidi"/>
          <w:sz w:val="32"/>
          <w:szCs w:val="32"/>
          <w:lang w:val="en-US"/>
        </w:rPr>
        <w:t>To be absorbed, dietary proteins must be digested to small simple molecules (amino acids), which are easily</w:t>
      </w:r>
    </w:p>
    <w:p w:rsidR="00A10F48" w:rsidRPr="004C6A01" w:rsidRDefault="000F2AB8" w:rsidP="001733C6">
      <w:pPr>
        <w:pStyle w:val="NoSpacing"/>
        <w:numPr>
          <w:ilvl w:val="0"/>
          <w:numId w:val="8"/>
        </w:numPr>
        <w:rPr>
          <w:rFonts w:asciiTheme="majorBidi" w:hAnsiTheme="majorBidi" w:cstheme="majorBidi"/>
          <w:sz w:val="32"/>
          <w:szCs w:val="32"/>
          <w:lang w:val="en-US"/>
        </w:rPr>
      </w:pPr>
      <w:r w:rsidRPr="004C6A01">
        <w:rPr>
          <w:rFonts w:asciiTheme="majorBidi" w:hAnsiTheme="majorBidi" w:cstheme="majorBidi"/>
          <w:sz w:val="32"/>
          <w:szCs w:val="32"/>
          <w:lang w:val="en-US"/>
        </w:rPr>
        <w:t>absorbed from the intestine.</w:t>
      </w:r>
    </w:p>
    <w:p w:rsidR="001733C6" w:rsidRPr="004C6A01" w:rsidRDefault="001733C6" w:rsidP="001733C6">
      <w:pPr>
        <w:pStyle w:val="NoSpacing"/>
        <w:rPr>
          <w:rFonts w:asciiTheme="majorBidi" w:hAnsiTheme="majorBidi" w:cstheme="majorBidi"/>
          <w:sz w:val="32"/>
          <w:szCs w:val="32"/>
          <w:lang w:val="en-US"/>
        </w:rPr>
      </w:pPr>
      <w:r w:rsidRPr="004C6A01">
        <w:rPr>
          <w:rFonts w:asciiTheme="majorBidi" w:hAnsiTheme="majorBidi" w:cstheme="majorBidi"/>
          <w:b/>
          <w:bCs/>
          <w:sz w:val="32"/>
          <w:szCs w:val="32"/>
          <w:lang w:val="en-US"/>
        </w:rPr>
        <w:t>I-</w:t>
      </w:r>
      <w:r w:rsidR="00F16A25">
        <w:rPr>
          <w:rFonts w:asciiTheme="majorBidi" w:hAnsiTheme="majorBidi" w:cstheme="majorBidi"/>
          <w:b/>
          <w:bCs/>
          <w:sz w:val="32"/>
          <w:szCs w:val="32"/>
          <w:lang w:val="en-US"/>
        </w:rPr>
        <w:t xml:space="preserve"> </w:t>
      </w:r>
      <w:r w:rsidRPr="004C6A01">
        <w:rPr>
          <w:rFonts w:asciiTheme="majorBidi" w:hAnsiTheme="majorBidi" w:cstheme="majorBidi"/>
          <w:b/>
          <w:bCs/>
          <w:sz w:val="32"/>
          <w:szCs w:val="32"/>
          <w:lang w:val="en-US"/>
        </w:rPr>
        <w:t>Digestion in the stomach</w:t>
      </w:r>
    </w:p>
    <w:p w:rsidR="001733C6" w:rsidRPr="004C6A01" w:rsidRDefault="001733C6" w:rsidP="001733C6">
      <w:pPr>
        <w:pStyle w:val="NoSpacing"/>
        <w:rPr>
          <w:rFonts w:asciiTheme="majorBidi" w:hAnsiTheme="majorBidi" w:cstheme="majorBidi"/>
          <w:sz w:val="32"/>
          <w:szCs w:val="32"/>
          <w:lang w:val="en-US"/>
        </w:rPr>
      </w:pPr>
      <w:r w:rsidRPr="004C6A01">
        <w:rPr>
          <w:rFonts w:asciiTheme="majorBidi" w:hAnsiTheme="majorBidi" w:cstheme="majorBidi"/>
          <w:sz w:val="32"/>
          <w:szCs w:val="32"/>
          <w:lang w:val="en-US"/>
        </w:rPr>
        <w:t>Protein digestion begins in the stomach by gastric juice, pepsin and rennin are the enzymes present in stomach.</w:t>
      </w:r>
    </w:p>
    <w:p w:rsidR="001733C6" w:rsidRPr="004C6A01" w:rsidRDefault="001733C6" w:rsidP="001733C6">
      <w:pPr>
        <w:pStyle w:val="NoSpacing"/>
        <w:rPr>
          <w:rFonts w:asciiTheme="majorBidi" w:hAnsiTheme="majorBidi" w:cstheme="majorBidi"/>
          <w:sz w:val="32"/>
          <w:szCs w:val="32"/>
          <w:lang w:val="en-US"/>
        </w:rPr>
      </w:pPr>
      <w:r w:rsidRPr="004C6A01">
        <w:rPr>
          <w:rFonts w:asciiTheme="majorBidi" w:hAnsiTheme="majorBidi" w:cstheme="majorBidi"/>
          <w:b/>
          <w:bCs/>
          <w:sz w:val="32"/>
          <w:szCs w:val="32"/>
          <w:lang w:val="en-US"/>
        </w:rPr>
        <w:t>II- Digestion in the small intestine</w:t>
      </w:r>
    </w:p>
    <w:p w:rsidR="00A10F48" w:rsidRPr="004C6A01" w:rsidRDefault="000F2AB8" w:rsidP="001733C6">
      <w:pPr>
        <w:pStyle w:val="NoSpacing"/>
        <w:numPr>
          <w:ilvl w:val="0"/>
          <w:numId w:val="9"/>
        </w:numPr>
        <w:rPr>
          <w:rFonts w:asciiTheme="majorBidi" w:hAnsiTheme="majorBidi" w:cstheme="majorBidi"/>
          <w:sz w:val="32"/>
          <w:szCs w:val="32"/>
          <w:lang w:val="en-US"/>
        </w:rPr>
      </w:pPr>
      <w:r w:rsidRPr="004C6A01">
        <w:rPr>
          <w:rFonts w:asciiTheme="majorBidi" w:hAnsiTheme="majorBidi" w:cstheme="majorBidi"/>
          <w:sz w:val="32"/>
          <w:szCs w:val="32"/>
          <w:lang w:val="en-US"/>
        </w:rPr>
        <w:t>Digestion of proteins is completed in the small intestine by proteolytic enzymes present in pancreatic and intestinal juices.</w:t>
      </w:r>
    </w:p>
    <w:p w:rsidR="001733C6" w:rsidRPr="004C6A01" w:rsidRDefault="001733C6" w:rsidP="001733C6">
      <w:pPr>
        <w:pStyle w:val="NoSpacing"/>
        <w:rPr>
          <w:rFonts w:asciiTheme="majorBidi" w:hAnsiTheme="majorBidi" w:cstheme="majorBidi"/>
          <w:sz w:val="32"/>
          <w:szCs w:val="32"/>
          <w:lang w:val="en-US"/>
        </w:rPr>
      </w:pPr>
      <w:r w:rsidRPr="004C6A01">
        <w:rPr>
          <w:rFonts w:asciiTheme="majorBidi" w:hAnsiTheme="majorBidi" w:cstheme="majorBidi"/>
          <w:b/>
          <w:bCs/>
          <w:sz w:val="32"/>
          <w:szCs w:val="32"/>
          <w:lang w:val="en-US"/>
        </w:rPr>
        <w:t>In</w:t>
      </w:r>
      <w:r w:rsidR="00BB4C67">
        <w:rPr>
          <w:rFonts w:asciiTheme="majorBidi" w:hAnsiTheme="majorBidi" w:cstheme="majorBidi"/>
          <w:b/>
          <w:bCs/>
          <w:sz w:val="32"/>
          <w:szCs w:val="32"/>
          <w:lang w:val="en-US"/>
        </w:rPr>
        <w:t xml:space="preserve"> </w:t>
      </w:r>
      <w:bookmarkStart w:id="0" w:name="_GoBack"/>
      <w:bookmarkEnd w:id="0"/>
      <w:r w:rsidRPr="004C6A01">
        <w:rPr>
          <w:rFonts w:asciiTheme="majorBidi" w:hAnsiTheme="majorBidi" w:cstheme="majorBidi"/>
          <w:b/>
          <w:bCs/>
          <w:sz w:val="32"/>
          <w:szCs w:val="32"/>
          <w:lang w:val="en-US"/>
        </w:rPr>
        <w:t xml:space="preserve">Pancreatic Juice </w:t>
      </w:r>
      <w:r w:rsidRPr="004C6A01">
        <w:rPr>
          <w:rFonts w:asciiTheme="majorBidi" w:hAnsiTheme="majorBidi" w:cstheme="majorBidi"/>
          <w:sz w:val="32"/>
          <w:szCs w:val="32"/>
          <w:lang w:val="en-US"/>
        </w:rPr>
        <w:t>trypsin, chymotrypsin, elastase</w:t>
      </w:r>
      <w:r w:rsidRPr="004C6A01">
        <w:rPr>
          <w:rFonts w:asciiTheme="majorBidi" w:hAnsiTheme="majorBidi" w:cstheme="majorBidi"/>
          <w:b/>
          <w:bCs/>
          <w:sz w:val="32"/>
          <w:szCs w:val="32"/>
          <w:lang w:val="en-US"/>
        </w:rPr>
        <w:t xml:space="preserve">, </w:t>
      </w:r>
      <w:r w:rsidRPr="004C6A01">
        <w:rPr>
          <w:rFonts w:asciiTheme="majorBidi" w:hAnsiTheme="majorBidi" w:cstheme="majorBidi"/>
          <w:sz w:val="32"/>
          <w:szCs w:val="32"/>
          <w:lang w:val="en-US"/>
        </w:rPr>
        <w:t xml:space="preserve">Carboxypeptidase enzymes are present and </w:t>
      </w:r>
    </w:p>
    <w:p w:rsidR="001733C6" w:rsidRPr="004C6A01" w:rsidRDefault="001733C6" w:rsidP="001733C6">
      <w:pPr>
        <w:pStyle w:val="NoSpacing"/>
        <w:rPr>
          <w:rFonts w:asciiTheme="majorBidi" w:hAnsiTheme="majorBidi" w:cstheme="majorBidi"/>
          <w:sz w:val="32"/>
          <w:szCs w:val="32"/>
          <w:lang w:val="en-US"/>
        </w:rPr>
      </w:pPr>
      <w:r w:rsidRPr="004C6A01">
        <w:rPr>
          <w:rFonts w:asciiTheme="majorBidi" w:hAnsiTheme="majorBidi" w:cstheme="majorBidi"/>
          <w:b/>
          <w:bCs/>
          <w:sz w:val="32"/>
          <w:szCs w:val="32"/>
          <w:lang w:val="en-US"/>
        </w:rPr>
        <w:t>In Intestinal Juice</w:t>
      </w:r>
      <w:r w:rsidRPr="004C6A01">
        <w:rPr>
          <w:rFonts w:asciiTheme="majorBidi" w:hAnsiTheme="majorBidi" w:cstheme="majorBidi"/>
          <w:sz w:val="32"/>
          <w:szCs w:val="32"/>
          <w:lang w:val="en-US"/>
        </w:rPr>
        <w:t xml:space="preserve"> Aminopeptidase, Tripeptidase, Dipeptidase enzymes are present</w:t>
      </w:r>
    </w:p>
    <w:p w:rsidR="00F16A25" w:rsidRDefault="001733C6" w:rsidP="00F16A25">
      <w:pPr>
        <w:pStyle w:val="NoSpacing"/>
        <w:rPr>
          <w:rFonts w:asciiTheme="majorBidi" w:hAnsiTheme="majorBidi" w:cstheme="majorBidi"/>
          <w:sz w:val="32"/>
          <w:szCs w:val="32"/>
          <w:lang w:val="en-US"/>
        </w:rPr>
      </w:pPr>
      <w:r w:rsidRPr="004C6A01">
        <w:rPr>
          <w:rFonts w:asciiTheme="majorBidi" w:hAnsiTheme="majorBidi" w:cstheme="majorBidi"/>
          <w:sz w:val="32"/>
          <w:szCs w:val="32"/>
          <w:lang w:val="en-US"/>
        </w:rPr>
        <w:t>The end products of protein digestion in the s</w:t>
      </w:r>
      <w:r w:rsidR="00F16A25">
        <w:rPr>
          <w:rFonts w:asciiTheme="majorBidi" w:hAnsiTheme="majorBidi" w:cstheme="majorBidi"/>
          <w:sz w:val="32"/>
          <w:szCs w:val="32"/>
          <w:lang w:val="en-US"/>
        </w:rPr>
        <w:t>mall intestine are amino acids.</w:t>
      </w:r>
    </w:p>
    <w:p w:rsidR="00F16A25" w:rsidRPr="004C6A01" w:rsidRDefault="00F16A25" w:rsidP="00F16A25">
      <w:pPr>
        <w:pStyle w:val="NoSpacing"/>
        <w:rPr>
          <w:rFonts w:asciiTheme="majorBidi" w:hAnsiTheme="majorBidi" w:cstheme="majorBidi"/>
          <w:sz w:val="32"/>
          <w:szCs w:val="32"/>
          <w:lang w:val="en-US"/>
        </w:rPr>
      </w:pPr>
    </w:p>
    <w:p w:rsidR="001733C6" w:rsidRPr="004C6A01" w:rsidRDefault="001733C6" w:rsidP="001733C6">
      <w:pPr>
        <w:pStyle w:val="NoSpacing"/>
        <w:rPr>
          <w:rFonts w:asciiTheme="majorBidi" w:hAnsiTheme="majorBidi" w:cstheme="majorBidi"/>
          <w:sz w:val="32"/>
          <w:szCs w:val="32"/>
        </w:rPr>
      </w:pPr>
      <w:r w:rsidRPr="004C6A01">
        <w:rPr>
          <w:rFonts w:asciiTheme="majorBidi" w:hAnsiTheme="majorBidi" w:cstheme="majorBidi"/>
          <w:b/>
          <w:bCs/>
          <w:sz w:val="32"/>
          <w:szCs w:val="32"/>
        </w:rPr>
        <w:t>Protein Absorption</w:t>
      </w:r>
    </w:p>
    <w:p w:rsidR="00A10F48" w:rsidRPr="004C6A01" w:rsidRDefault="000F2AB8" w:rsidP="001733C6">
      <w:pPr>
        <w:pStyle w:val="NoSpacing"/>
        <w:numPr>
          <w:ilvl w:val="0"/>
          <w:numId w:val="10"/>
        </w:numPr>
        <w:rPr>
          <w:rFonts w:asciiTheme="majorBidi" w:hAnsiTheme="majorBidi" w:cstheme="majorBidi"/>
          <w:sz w:val="32"/>
          <w:szCs w:val="32"/>
        </w:rPr>
      </w:pPr>
      <w:r w:rsidRPr="004C6A01">
        <w:rPr>
          <w:rFonts w:asciiTheme="majorBidi" w:hAnsiTheme="majorBidi" w:cstheme="majorBidi"/>
          <w:sz w:val="32"/>
          <w:szCs w:val="32"/>
        </w:rPr>
        <w:t xml:space="preserve"> It is an active process that needs energy.</w:t>
      </w:r>
    </w:p>
    <w:p w:rsidR="00A10F48" w:rsidRPr="004C6A01" w:rsidRDefault="000F2AB8" w:rsidP="001733C6">
      <w:pPr>
        <w:pStyle w:val="NoSpacing"/>
        <w:numPr>
          <w:ilvl w:val="0"/>
          <w:numId w:val="10"/>
        </w:numPr>
        <w:rPr>
          <w:rFonts w:asciiTheme="majorBidi" w:hAnsiTheme="majorBidi" w:cstheme="majorBidi"/>
          <w:sz w:val="32"/>
          <w:szCs w:val="32"/>
        </w:rPr>
      </w:pPr>
      <w:r w:rsidRPr="004C6A01">
        <w:rPr>
          <w:rFonts w:asciiTheme="majorBidi" w:hAnsiTheme="majorBidi" w:cstheme="majorBidi"/>
          <w:sz w:val="32"/>
          <w:szCs w:val="32"/>
        </w:rPr>
        <w:t xml:space="preserve"> It occurs in small intestine.</w:t>
      </w:r>
    </w:p>
    <w:p w:rsidR="00A10F48" w:rsidRPr="004C6A01" w:rsidRDefault="000F2AB8" w:rsidP="001733C6">
      <w:pPr>
        <w:pStyle w:val="NoSpacing"/>
        <w:numPr>
          <w:ilvl w:val="0"/>
          <w:numId w:val="10"/>
        </w:numPr>
        <w:rPr>
          <w:rFonts w:asciiTheme="majorBidi" w:hAnsiTheme="majorBidi" w:cstheme="majorBidi"/>
          <w:sz w:val="32"/>
          <w:szCs w:val="32"/>
        </w:rPr>
      </w:pPr>
      <w:r w:rsidRPr="004C6A01">
        <w:rPr>
          <w:rFonts w:asciiTheme="majorBidi" w:hAnsiTheme="majorBidi" w:cstheme="majorBidi"/>
          <w:sz w:val="32"/>
          <w:szCs w:val="32"/>
        </w:rPr>
        <w:t xml:space="preserve"> Absorption of amino acids is rapid in the duodenum and jejunum, but slow in the ileum.</w:t>
      </w:r>
    </w:p>
    <w:p w:rsidR="001733C6" w:rsidRPr="004C6A01" w:rsidRDefault="001733C6" w:rsidP="001733C6">
      <w:pPr>
        <w:pStyle w:val="NoSpacing"/>
        <w:rPr>
          <w:rFonts w:asciiTheme="majorBidi" w:hAnsiTheme="majorBidi" w:cstheme="majorBidi"/>
          <w:sz w:val="32"/>
          <w:szCs w:val="32"/>
        </w:rPr>
      </w:pPr>
      <w:r w:rsidRPr="004C6A01">
        <w:rPr>
          <w:rFonts w:asciiTheme="majorBidi" w:hAnsiTheme="majorBidi" w:cstheme="majorBidi"/>
          <w:noProof/>
          <w:sz w:val="32"/>
          <w:szCs w:val="32"/>
          <w:lang w:val="en-US"/>
        </w:rPr>
        <w:drawing>
          <wp:inline distT="0" distB="0" distL="0" distR="0" wp14:anchorId="05393BD7" wp14:editId="7FB94DB1">
            <wp:extent cx="2272937" cy="1802130"/>
            <wp:effectExtent l="19050" t="19050" r="13335" b="266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81210" cy="1808689"/>
                    </a:xfrm>
                    <a:prstGeom prst="rect">
                      <a:avLst/>
                    </a:prstGeom>
                    <a:ln>
                      <a:solidFill>
                        <a:schemeClr val="tx1"/>
                      </a:solidFill>
                    </a:ln>
                  </pic:spPr>
                </pic:pic>
              </a:graphicData>
            </a:graphic>
          </wp:inline>
        </w:drawing>
      </w:r>
    </w:p>
    <w:p w:rsidR="001733C6" w:rsidRPr="004C6A01" w:rsidRDefault="001733C6" w:rsidP="000B2852">
      <w:pPr>
        <w:pStyle w:val="NoSpacing"/>
        <w:rPr>
          <w:rFonts w:asciiTheme="majorBidi" w:hAnsiTheme="majorBidi" w:cstheme="majorBidi"/>
          <w:sz w:val="32"/>
          <w:szCs w:val="32"/>
        </w:rPr>
      </w:pPr>
    </w:p>
    <w:p w:rsidR="001733C6" w:rsidRPr="004C6A01" w:rsidRDefault="001733C6" w:rsidP="001733C6">
      <w:pPr>
        <w:pStyle w:val="NoSpacing"/>
        <w:rPr>
          <w:rFonts w:asciiTheme="majorBidi" w:hAnsiTheme="majorBidi" w:cstheme="majorBidi"/>
          <w:sz w:val="32"/>
          <w:szCs w:val="32"/>
        </w:rPr>
      </w:pPr>
      <w:r w:rsidRPr="004C6A01">
        <w:rPr>
          <w:rFonts w:asciiTheme="majorBidi" w:hAnsiTheme="majorBidi" w:cstheme="majorBidi"/>
          <w:noProof/>
          <w:sz w:val="32"/>
          <w:szCs w:val="32"/>
          <w:lang w:val="en-US"/>
        </w:rPr>
        <w:lastRenderedPageBreak/>
        <w:drawing>
          <wp:inline distT="0" distB="0" distL="0" distR="0" wp14:anchorId="37885F66" wp14:editId="05C093EA">
            <wp:extent cx="2632075" cy="1606731"/>
            <wp:effectExtent l="19050" t="19050" r="15875"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7303" cy="1609922"/>
                    </a:xfrm>
                    <a:prstGeom prst="rect">
                      <a:avLst/>
                    </a:prstGeom>
                    <a:ln>
                      <a:solidFill>
                        <a:schemeClr val="tx1"/>
                      </a:solidFill>
                    </a:ln>
                  </pic:spPr>
                </pic:pic>
              </a:graphicData>
            </a:graphic>
          </wp:inline>
        </w:drawing>
      </w:r>
    </w:p>
    <w:p w:rsidR="001733C6" w:rsidRPr="004C6A01" w:rsidRDefault="001733C6" w:rsidP="000B2852">
      <w:pPr>
        <w:pStyle w:val="NoSpacing"/>
        <w:rPr>
          <w:rFonts w:asciiTheme="majorBidi" w:hAnsiTheme="majorBidi" w:cstheme="majorBidi"/>
          <w:sz w:val="32"/>
          <w:szCs w:val="32"/>
        </w:rPr>
      </w:pPr>
    </w:p>
    <w:p w:rsidR="001733C6" w:rsidRPr="004C6A01" w:rsidRDefault="001733C6" w:rsidP="001733C6">
      <w:pPr>
        <w:pStyle w:val="NoSpacing"/>
        <w:rPr>
          <w:rFonts w:asciiTheme="majorBidi" w:hAnsiTheme="majorBidi" w:cstheme="majorBidi"/>
          <w:sz w:val="32"/>
          <w:szCs w:val="32"/>
        </w:rPr>
      </w:pPr>
      <w:r w:rsidRPr="004C6A01">
        <w:rPr>
          <w:rFonts w:asciiTheme="majorBidi" w:hAnsiTheme="majorBidi" w:cstheme="majorBidi"/>
          <w:noProof/>
          <w:sz w:val="32"/>
          <w:szCs w:val="32"/>
          <w:lang w:val="en-US"/>
        </w:rPr>
        <w:drawing>
          <wp:inline distT="0" distB="0" distL="0" distR="0" wp14:anchorId="5EA619C9" wp14:editId="25381EF2">
            <wp:extent cx="4551927" cy="2285728"/>
            <wp:effectExtent l="19050" t="19050" r="20320" b="19685"/>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55674" cy="2287609"/>
                    </a:xfrm>
                    <a:prstGeom prst="rect">
                      <a:avLst/>
                    </a:prstGeom>
                    <a:ln>
                      <a:solidFill>
                        <a:schemeClr val="tx1"/>
                      </a:solidFill>
                    </a:ln>
                  </pic:spPr>
                </pic:pic>
              </a:graphicData>
            </a:graphic>
          </wp:inline>
        </w:drawing>
      </w:r>
    </w:p>
    <w:p w:rsidR="001733C6" w:rsidRPr="004C6A01" w:rsidRDefault="001733C6" w:rsidP="000B2852">
      <w:pPr>
        <w:pStyle w:val="NoSpacing"/>
        <w:rPr>
          <w:rFonts w:asciiTheme="majorBidi" w:hAnsiTheme="majorBidi" w:cstheme="majorBidi"/>
          <w:sz w:val="32"/>
          <w:szCs w:val="32"/>
        </w:rPr>
      </w:pPr>
    </w:p>
    <w:p w:rsidR="001733C6" w:rsidRPr="004C6A01" w:rsidRDefault="001733C6" w:rsidP="000B2852">
      <w:pPr>
        <w:pStyle w:val="NoSpacing"/>
        <w:rPr>
          <w:rFonts w:asciiTheme="majorBidi" w:hAnsiTheme="majorBidi" w:cstheme="majorBidi"/>
          <w:sz w:val="32"/>
          <w:szCs w:val="32"/>
        </w:rPr>
      </w:pPr>
    </w:p>
    <w:p w:rsidR="001733C6" w:rsidRPr="00F16A25" w:rsidRDefault="00A167B2" w:rsidP="000B2852">
      <w:pPr>
        <w:pStyle w:val="NoSpacing"/>
        <w:rPr>
          <w:rFonts w:asciiTheme="majorBidi" w:hAnsiTheme="majorBidi" w:cstheme="majorBidi"/>
          <w:b/>
          <w:bCs/>
          <w:sz w:val="32"/>
          <w:szCs w:val="32"/>
        </w:rPr>
      </w:pPr>
      <w:r w:rsidRPr="00F16A25">
        <w:rPr>
          <w:rFonts w:asciiTheme="majorBidi" w:hAnsiTheme="majorBidi" w:cstheme="majorBidi"/>
          <w:b/>
          <w:bCs/>
          <w:sz w:val="32"/>
          <w:szCs w:val="32"/>
        </w:rPr>
        <w:t>Pancreatic digestion of protein:</w:t>
      </w:r>
    </w:p>
    <w:p w:rsidR="00A167B2" w:rsidRPr="004C6A01" w:rsidRDefault="00A167B2" w:rsidP="000B2852">
      <w:pPr>
        <w:pStyle w:val="NoSpacing"/>
        <w:rPr>
          <w:rFonts w:asciiTheme="majorBidi" w:hAnsiTheme="majorBidi" w:cstheme="majorBidi"/>
          <w:sz w:val="32"/>
          <w:szCs w:val="32"/>
        </w:rPr>
      </w:pPr>
      <w:r w:rsidRPr="004C6A01">
        <w:rPr>
          <w:rFonts w:asciiTheme="majorBidi" w:hAnsiTheme="majorBidi" w:cstheme="majorBidi"/>
          <w:sz w:val="32"/>
          <w:szCs w:val="32"/>
        </w:rPr>
        <w:t>The optimum pH for the activity of pancreatic enzyme (pH 8) is provided by the alkaline bile and pancreatic juice.</w:t>
      </w:r>
    </w:p>
    <w:p w:rsidR="00A167B2" w:rsidRPr="004C6A01" w:rsidRDefault="00A167B2" w:rsidP="000B2852">
      <w:pPr>
        <w:pStyle w:val="NoSpacing"/>
        <w:rPr>
          <w:rFonts w:asciiTheme="majorBidi" w:hAnsiTheme="majorBidi" w:cstheme="majorBidi"/>
          <w:sz w:val="32"/>
          <w:szCs w:val="32"/>
        </w:rPr>
      </w:pPr>
      <w:r w:rsidRPr="004C6A01">
        <w:rPr>
          <w:rFonts w:asciiTheme="majorBidi" w:hAnsiTheme="majorBidi" w:cstheme="majorBidi"/>
          <w:sz w:val="32"/>
          <w:szCs w:val="32"/>
        </w:rPr>
        <w:t>The secretion of pancreatic juice is stimulated by the peptide hormone, cholecystokinin and pancreozymin.</w:t>
      </w:r>
    </w:p>
    <w:p w:rsidR="00A167B2" w:rsidRPr="004C6A01" w:rsidRDefault="00A167B2" w:rsidP="000B2852">
      <w:pPr>
        <w:pStyle w:val="NoSpacing"/>
        <w:rPr>
          <w:rFonts w:asciiTheme="majorBidi" w:hAnsiTheme="majorBidi" w:cstheme="majorBidi"/>
          <w:sz w:val="32"/>
          <w:szCs w:val="32"/>
        </w:rPr>
      </w:pPr>
    </w:p>
    <w:p w:rsidR="00A167B2" w:rsidRPr="00F16A25" w:rsidRDefault="00A167B2" w:rsidP="000B2852">
      <w:pPr>
        <w:pStyle w:val="NoSpacing"/>
        <w:rPr>
          <w:rFonts w:asciiTheme="majorBidi" w:hAnsiTheme="majorBidi" w:cstheme="majorBidi"/>
          <w:b/>
          <w:bCs/>
          <w:sz w:val="32"/>
          <w:szCs w:val="32"/>
        </w:rPr>
      </w:pPr>
      <w:r w:rsidRPr="00F16A25">
        <w:rPr>
          <w:rFonts w:asciiTheme="majorBidi" w:hAnsiTheme="majorBidi" w:cstheme="majorBidi"/>
          <w:b/>
          <w:bCs/>
          <w:sz w:val="32"/>
          <w:szCs w:val="32"/>
        </w:rPr>
        <w:t>Gastric digestion of proteins:</w:t>
      </w:r>
    </w:p>
    <w:p w:rsidR="00A167B2" w:rsidRPr="004C6A01" w:rsidRDefault="00A167B2" w:rsidP="000B2852">
      <w:pPr>
        <w:pStyle w:val="NoSpacing"/>
        <w:rPr>
          <w:rFonts w:asciiTheme="majorBidi" w:hAnsiTheme="majorBidi" w:cstheme="majorBidi"/>
          <w:sz w:val="32"/>
          <w:szCs w:val="32"/>
        </w:rPr>
      </w:pPr>
      <w:r w:rsidRPr="004C6A01">
        <w:rPr>
          <w:rFonts w:asciiTheme="majorBidi" w:hAnsiTheme="majorBidi" w:cstheme="majorBidi"/>
          <w:sz w:val="32"/>
          <w:szCs w:val="32"/>
        </w:rPr>
        <w:t>In the stomach, hydrochloric acid is secreted. It makes the pH optimum for the action of pepsin and also activates pepsin.</w:t>
      </w:r>
    </w:p>
    <w:p w:rsidR="00A167B2" w:rsidRPr="004C6A01" w:rsidRDefault="00A167B2" w:rsidP="000B2852">
      <w:pPr>
        <w:pStyle w:val="NoSpacing"/>
        <w:rPr>
          <w:rFonts w:asciiTheme="majorBidi" w:hAnsiTheme="majorBidi" w:cstheme="majorBidi"/>
          <w:sz w:val="32"/>
          <w:szCs w:val="32"/>
        </w:rPr>
      </w:pPr>
      <w:r w:rsidRPr="004C6A01">
        <w:rPr>
          <w:rFonts w:asciiTheme="majorBidi" w:hAnsiTheme="majorBidi" w:cstheme="majorBidi"/>
          <w:sz w:val="32"/>
          <w:szCs w:val="32"/>
        </w:rPr>
        <w:t>The acid also denatures the proteins. But hydrochloric acid at body temperature could not break the peptide bonds.</w:t>
      </w:r>
    </w:p>
    <w:p w:rsidR="00A167B2" w:rsidRPr="004C6A01" w:rsidRDefault="00A167B2" w:rsidP="000B2852">
      <w:pPr>
        <w:pStyle w:val="NoSpacing"/>
        <w:rPr>
          <w:rFonts w:asciiTheme="majorBidi" w:hAnsiTheme="majorBidi" w:cstheme="majorBidi"/>
          <w:sz w:val="32"/>
          <w:szCs w:val="32"/>
        </w:rPr>
      </w:pPr>
      <w:r w:rsidRPr="004C6A01">
        <w:rPr>
          <w:rFonts w:asciiTheme="majorBidi" w:hAnsiTheme="majorBidi" w:cstheme="majorBidi"/>
          <w:sz w:val="32"/>
          <w:szCs w:val="32"/>
        </w:rPr>
        <w:t>Thus in the stomach, HCl alone will not able to digest proteins; it need enzymes.</w:t>
      </w:r>
    </w:p>
    <w:p w:rsidR="001733C6" w:rsidRPr="004C6A01" w:rsidRDefault="001733C6" w:rsidP="000B2852">
      <w:pPr>
        <w:pStyle w:val="NoSpacing"/>
        <w:rPr>
          <w:rFonts w:asciiTheme="majorBidi" w:hAnsiTheme="majorBidi" w:cstheme="majorBidi"/>
          <w:sz w:val="32"/>
          <w:szCs w:val="32"/>
        </w:rPr>
      </w:pPr>
    </w:p>
    <w:p w:rsidR="001733C6" w:rsidRPr="004C6A01" w:rsidRDefault="001733C6" w:rsidP="000B2852">
      <w:pPr>
        <w:pStyle w:val="NoSpacing"/>
        <w:rPr>
          <w:rFonts w:asciiTheme="majorBidi" w:hAnsiTheme="majorBidi" w:cstheme="majorBidi"/>
          <w:sz w:val="32"/>
          <w:szCs w:val="32"/>
        </w:rPr>
      </w:pPr>
    </w:p>
    <w:p w:rsidR="001733C6" w:rsidRPr="00F16A25" w:rsidRDefault="00F16A25" w:rsidP="000B2852">
      <w:pPr>
        <w:pStyle w:val="NoSpacing"/>
        <w:rPr>
          <w:rFonts w:asciiTheme="majorBidi" w:hAnsiTheme="majorBidi" w:cstheme="majorBidi"/>
          <w:b/>
          <w:bCs/>
          <w:sz w:val="32"/>
          <w:szCs w:val="32"/>
        </w:rPr>
      </w:pPr>
      <w:r>
        <w:rPr>
          <w:rFonts w:asciiTheme="majorBidi" w:hAnsiTheme="majorBidi" w:cstheme="majorBidi"/>
          <w:b/>
          <w:bCs/>
          <w:sz w:val="32"/>
          <w:szCs w:val="32"/>
        </w:rPr>
        <w:lastRenderedPageBreak/>
        <w:t>Q</w:t>
      </w:r>
      <w:r w:rsidRPr="00F16A25">
        <w:rPr>
          <w:rFonts w:asciiTheme="majorBidi" w:hAnsiTheme="majorBidi" w:cstheme="majorBidi"/>
          <w:b/>
          <w:bCs/>
          <w:sz w:val="32"/>
          <w:szCs w:val="32"/>
        </w:rPr>
        <w:t>NO 4. EXPLAIN BRIEFLY TRANSLATION OF DNA IN EUKARYOTES.</w:t>
      </w:r>
    </w:p>
    <w:p w:rsidR="00F16A25" w:rsidRPr="00F16A25" w:rsidRDefault="00F16A25" w:rsidP="001733C6">
      <w:pPr>
        <w:rPr>
          <w:rFonts w:asciiTheme="majorBidi" w:hAnsiTheme="majorBidi" w:cstheme="majorBidi"/>
          <w:b/>
          <w:sz w:val="32"/>
          <w:szCs w:val="32"/>
        </w:rPr>
      </w:pPr>
      <w:r w:rsidRPr="00F16A25">
        <w:rPr>
          <w:rFonts w:asciiTheme="majorBidi" w:hAnsiTheme="majorBidi" w:cstheme="majorBidi"/>
          <w:b/>
          <w:sz w:val="32"/>
          <w:szCs w:val="32"/>
        </w:rPr>
        <w:t>Answer:-</w:t>
      </w:r>
    </w:p>
    <w:p w:rsidR="001733C6" w:rsidRPr="004C6A01" w:rsidRDefault="001733C6" w:rsidP="001733C6">
      <w:pPr>
        <w:rPr>
          <w:rFonts w:asciiTheme="majorBidi" w:hAnsiTheme="majorBidi" w:cstheme="majorBidi"/>
          <w:sz w:val="32"/>
          <w:szCs w:val="32"/>
        </w:rPr>
      </w:pPr>
      <w:r w:rsidRPr="004C6A01">
        <w:rPr>
          <w:rFonts w:asciiTheme="majorBidi" w:hAnsiTheme="majorBidi" w:cstheme="majorBidi"/>
          <w:b/>
          <w:sz w:val="32"/>
          <w:szCs w:val="32"/>
          <w:u w:val="single"/>
        </w:rPr>
        <w:t>TRANSLATION OF DNA IN EUKARYOTES:-</w:t>
      </w:r>
    </w:p>
    <w:p w:rsidR="001733C6" w:rsidRPr="004C6A01" w:rsidRDefault="001733C6" w:rsidP="001733C6">
      <w:pPr>
        <w:rPr>
          <w:rFonts w:asciiTheme="majorBidi" w:hAnsiTheme="majorBidi" w:cstheme="majorBidi"/>
          <w:sz w:val="32"/>
          <w:szCs w:val="32"/>
        </w:rPr>
      </w:pPr>
      <w:r w:rsidRPr="004C6A01">
        <w:rPr>
          <w:rFonts w:asciiTheme="majorBidi" w:hAnsiTheme="majorBidi" w:cstheme="majorBidi"/>
          <w:sz w:val="32"/>
          <w:szCs w:val="32"/>
        </w:rPr>
        <w:t xml:space="preserve">                                                                      Translation is the process by which the sequence of nucleotide in a messenger RNA molecule directs the incorporation of amino acid into protein is called translation.</w:t>
      </w:r>
    </w:p>
    <w:p w:rsidR="001733C6" w:rsidRPr="004C6A01" w:rsidRDefault="001733C6" w:rsidP="001733C6">
      <w:pPr>
        <w:rPr>
          <w:rFonts w:asciiTheme="majorBidi" w:hAnsiTheme="majorBidi" w:cstheme="majorBidi"/>
          <w:b/>
          <w:sz w:val="32"/>
          <w:szCs w:val="32"/>
          <w:u w:val="single"/>
        </w:rPr>
      </w:pPr>
    </w:p>
    <w:p w:rsidR="001733C6" w:rsidRPr="004C6A01" w:rsidRDefault="001733C6" w:rsidP="001733C6">
      <w:pPr>
        <w:rPr>
          <w:rFonts w:asciiTheme="majorBidi" w:hAnsiTheme="majorBidi" w:cstheme="majorBidi"/>
          <w:sz w:val="32"/>
          <w:szCs w:val="32"/>
        </w:rPr>
      </w:pPr>
      <w:r w:rsidRPr="004C6A01">
        <w:rPr>
          <w:rFonts w:asciiTheme="majorBidi" w:hAnsiTheme="majorBidi" w:cstheme="majorBidi"/>
          <w:b/>
          <w:sz w:val="32"/>
          <w:szCs w:val="32"/>
          <w:u w:val="single"/>
        </w:rPr>
        <w:t>TRANSLATION PROCESS</w:t>
      </w:r>
      <w:r w:rsidRPr="004C6A01">
        <w:rPr>
          <w:rFonts w:asciiTheme="majorBidi" w:hAnsiTheme="majorBidi" w:cstheme="majorBidi"/>
          <w:sz w:val="32"/>
          <w:szCs w:val="32"/>
        </w:rPr>
        <w:t>:-</w:t>
      </w:r>
    </w:p>
    <w:p w:rsidR="001733C6" w:rsidRPr="004C6A01" w:rsidRDefault="001733C6" w:rsidP="001733C6">
      <w:pPr>
        <w:pStyle w:val="ListParagraph"/>
        <w:numPr>
          <w:ilvl w:val="0"/>
          <w:numId w:val="1"/>
        </w:numPr>
        <w:rPr>
          <w:rFonts w:asciiTheme="majorBidi" w:hAnsiTheme="majorBidi" w:cstheme="majorBidi"/>
          <w:sz w:val="32"/>
          <w:szCs w:val="32"/>
        </w:rPr>
      </w:pPr>
      <w:r w:rsidRPr="004C6A01">
        <w:rPr>
          <w:rFonts w:asciiTheme="majorBidi" w:hAnsiTheme="majorBidi" w:cstheme="majorBidi"/>
          <w:sz w:val="32"/>
          <w:szCs w:val="32"/>
        </w:rPr>
        <w:t>In a eukaryotes cell, translation occurs in the cytoplasm.</w:t>
      </w:r>
    </w:p>
    <w:p w:rsidR="001733C6" w:rsidRPr="004C6A01" w:rsidRDefault="001733C6" w:rsidP="001733C6">
      <w:pPr>
        <w:pStyle w:val="ListParagraph"/>
        <w:numPr>
          <w:ilvl w:val="0"/>
          <w:numId w:val="1"/>
        </w:numPr>
        <w:rPr>
          <w:rFonts w:asciiTheme="majorBidi" w:hAnsiTheme="majorBidi" w:cstheme="majorBidi"/>
          <w:sz w:val="32"/>
          <w:szCs w:val="32"/>
        </w:rPr>
      </w:pPr>
      <w:r w:rsidRPr="004C6A01">
        <w:rPr>
          <w:rFonts w:asciiTheme="majorBidi" w:hAnsiTheme="majorBidi" w:cstheme="majorBidi"/>
          <w:sz w:val="32"/>
          <w:szCs w:val="32"/>
        </w:rPr>
        <w:t>Translation involves three major steps:</w:t>
      </w:r>
    </w:p>
    <w:p w:rsidR="001733C6" w:rsidRPr="004C6A01" w:rsidRDefault="001733C6" w:rsidP="001733C6">
      <w:pPr>
        <w:pStyle w:val="ListParagraph"/>
        <w:numPr>
          <w:ilvl w:val="0"/>
          <w:numId w:val="2"/>
        </w:numPr>
        <w:rPr>
          <w:rFonts w:asciiTheme="majorBidi" w:hAnsiTheme="majorBidi" w:cstheme="majorBidi"/>
          <w:sz w:val="32"/>
          <w:szCs w:val="32"/>
        </w:rPr>
      </w:pPr>
      <w:r w:rsidRPr="004C6A01">
        <w:rPr>
          <w:rFonts w:asciiTheme="majorBidi" w:hAnsiTheme="majorBidi" w:cstheme="majorBidi"/>
          <w:sz w:val="32"/>
          <w:szCs w:val="32"/>
        </w:rPr>
        <w:t>INITIATION</w:t>
      </w:r>
    </w:p>
    <w:p w:rsidR="001733C6" w:rsidRPr="004C6A01" w:rsidRDefault="001733C6" w:rsidP="001733C6">
      <w:pPr>
        <w:pStyle w:val="ListParagraph"/>
        <w:numPr>
          <w:ilvl w:val="0"/>
          <w:numId w:val="2"/>
        </w:numPr>
        <w:rPr>
          <w:rFonts w:asciiTheme="majorBidi" w:hAnsiTheme="majorBidi" w:cstheme="majorBidi"/>
          <w:sz w:val="32"/>
          <w:szCs w:val="32"/>
        </w:rPr>
      </w:pPr>
      <w:r w:rsidRPr="004C6A01">
        <w:rPr>
          <w:rFonts w:asciiTheme="majorBidi" w:hAnsiTheme="majorBidi" w:cstheme="majorBidi"/>
          <w:sz w:val="32"/>
          <w:szCs w:val="32"/>
        </w:rPr>
        <w:t>ELONGATION</w:t>
      </w:r>
    </w:p>
    <w:p w:rsidR="001733C6" w:rsidRPr="004C6A01" w:rsidRDefault="001733C6" w:rsidP="001733C6">
      <w:pPr>
        <w:pStyle w:val="ListParagraph"/>
        <w:numPr>
          <w:ilvl w:val="0"/>
          <w:numId w:val="2"/>
        </w:numPr>
        <w:rPr>
          <w:rFonts w:asciiTheme="majorBidi" w:hAnsiTheme="majorBidi" w:cstheme="majorBidi"/>
          <w:sz w:val="32"/>
          <w:szCs w:val="32"/>
        </w:rPr>
      </w:pPr>
      <w:r w:rsidRPr="004C6A01">
        <w:rPr>
          <w:rFonts w:asciiTheme="majorBidi" w:hAnsiTheme="majorBidi" w:cstheme="majorBidi"/>
          <w:sz w:val="32"/>
          <w:szCs w:val="32"/>
        </w:rPr>
        <w:t>TERMINATION</w:t>
      </w:r>
    </w:p>
    <w:p w:rsidR="001733C6" w:rsidRPr="004C6A01" w:rsidRDefault="001733C6" w:rsidP="001733C6">
      <w:pPr>
        <w:rPr>
          <w:rFonts w:asciiTheme="majorBidi" w:hAnsiTheme="majorBidi" w:cstheme="majorBidi"/>
          <w:sz w:val="32"/>
          <w:szCs w:val="32"/>
        </w:rPr>
      </w:pPr>
    </w:p>
    <w:p w:rsidR="001733C6" w:rsidRPr="004C6A01" w:rsidRDefault="001733C6" w:rsidP="001733C6">
      <w:pPr>
        <w:pStyle w:val="ListParagraph"/>
        <w:numPr>
          <w:ilvl w:val="0"/>
          <w:numId w:val="3"/>
        </w:numPr>
        <w:rPr>
          <w:rFonts w:asciiTheme="majorBidi" w:hAnsiTheme="majorBidi" w:cstheme="majorBidi"/>
          <w:b/>
          <w:sz w:val="32"/>
          <w:szCs w:val="32"/>
          <w:u w:val="single"/>
        </w:rPr>
      </w:pPr>
      <w:r w:rsidRPr="004C6A01">
        <w:rPr>
          <w:rFonts w:asciiTheme="majorBidi" w:hAnsiTheme="majorBidi" w:cstheme="majorBidi"/>
          <w:b/>
          <w:sz w:val="32"/>
          <w:szCs w:val="32"/>
          <w:u w:val="single"/>
        </w:rPr>
        <w:t>INITIATION:-</w:t>
      </w:r>
    </w:p>
    <w:p w:rsidR="001733C6" w:rsidRPr="004C6A01" w:rsidRDefault="001733C6" w:rsidP="001733C6">
      <w:pPr>
        <w:pStyle w:val="ListParagraph"/>
        <w:rPr>
          <w:rFonts w:asciiTheme="majorBidi" w:hAnsiTheme="majorBidi" w:cstheme="majorBidi"/>
          <w:sz w:val="32"/>
          <w:szCs w:val="32"/>
        </w:rPr>
      </w:pPr>
      <w:r w:rsidRPr="004C6A01">
        <w:rPr>
          <w:rFonts w:asciiTheme="majorBidi" w:hAnsiTheme="majorBidi" w:cstheme="majorBidi"/>
          <w:b/>
          <w:sz w:val="32"/>
          <w:szCs w:val="32"/>
          <w:u w:val="single"/>
        </w:rPr>
        <w:t xml:space="preserve">  </w:t>
      </w:r>
      <w:r w:rsidRPr="004C6A01">
        <w:rPr>
          <w:rFonts w:asciiTheme="majorBidi" w:hAnsiTheme="majorBidi" w:cstheme="majorBidi"/>
          <w:sz w:val="32"/>
          <w:szCs w:val="32"/>
        </w:rPr>
        <w:t>The initiation of translation of DNA in eukaryotes is complex, involving at least 10 eukaryotic initiation factors (elFs) &amp; divided into 4 steps:</w:t>
      </w:r>
    </w:p>
    <w:p w:rsidR="001733C6" w:rsidRPr="004C6A01" w:rsidRDefault="001733C6" w:rsidP="001733C6">
      <w:pPr>
        <w:pStyle w:val="ListParagraph"/>
        <w:rPr>
          <w:rFonts w:asciiTheme="majorBidi" w:hAnsiTheme="majorBidi" w:cstheme="majorBidi"/>
          <w:sz w:val="32"/>
          <w:szCs w:val="32"/>
        </w:rPr>
      </w:pPr>
    </w:p>
    <w:p w:rsidR="001733C6" w:rsidRPr="004C6A01" w:rsidRDefault="001733C6" w:rsidP="001733C6">
      <w:pPr>
        <w:pStyle w:val="ListParagraph"/>
        <w:numPr>
          <w:ilvl w:val="0"/>
          <w:numId w:val="4"/>
        </w:numPr>
        <w:rPr>
          <w:rFonts w:asciiTheme="majorBidi" w:hAnsiTheme="majorBidi" w:cstheme="majorBidi"/>
          <w:sz w:val="32"/>
          <w:szCs w:val="32"/>
        </w:rPr>
      </w:pPr>
      <w:r w:rsidRPr="004C6A01">
        <w:rPr>
          <w:rFonts w:asciiTheme="majorBidi" w:hAnsiTheme="majorBidi" w:cstheme="majorBidi"/>
          <w:sz w:val="32"/>
          <w:szCs w:val="32"/>
        </w:rPr>
        <w:t>Ribosomal dissociation.</w:t>
      </w:r>
    </w:p>
    <w:p w:rsidR="001733C6" w:rsidRPr="004C6A01" w:rsidRDefault="001733C6" w:rsidP="001733C6">
      <w:pPr>
        <w:pStyle w:val="ListParagraph"/>
        <w:numPr>
          <w:ilvl w:val="0"/>
          <w:numId w:val="4"/>
        </w:numPr>
        <w:rPr>
          <w:rFonts w:asciiTheme="majorBidi" w:hAnsiTheme="majorBidi" w:cstheme="majorBidi"/>
          <w:sz w:val="32"/>
          <w:szCs w:val="32"/>
        </w:rPr>
      </w:pPr>
      <w:r w:rsidRPr="004C6A01">
        <w:rPr>
          <w:rFonts w:asciiTheme="majorBidi" w:hAnsiTheme="majorBidi" w:cstheme="majorBidi"/>
          <w:sz w:val="32"/>
          <w:szCs w:val="32"/>
        </w:rPr>
        <w:t>Formation of 43s preinitiation complex.</w:t>
      </w:r>
    </w:p>
    <w:p w:rsidR="001733C6" w:rsidRPr="004C6A01" w:rsidRDefault="001733C6" w:rsidP="001733C6">
      <w:pPr>
        <w:pStyle w:val="ListParagraph"/>
        <w:numPr>
          <w:ilvl w:val="0"/>
          <w:numId w:val="4"/>
        </w:numPr>
        <w:rPr>
          <w:rFonts w:asciiTheme="majorBidi" w:hAnsiTheme="majorBidi" w:cstheme="majorBidi"/>
          <w:sz w:val="32"/>
          <w:szCs w:val="32"/>
        </w:rPr>
      </w:pPr>
      <w:r w:rsidRPr="004C6A01">
        <w:rPr>
          <w:rFonts w:asciiTheme="majorBidi" w:hAnsiTheme="majorBidi" w:cstheme="majorBidi"/>
          <w:sz w:val="32"/>
          <w:szCs w:val="32"/>
        </w:rPr>
        <w:t>Formation of 48s initiation complex.</w:t>
      </w:r>
    </w:p>
    <w:p w:rsidR="001733C6" w:rsidRPr="004C6A01" w:rsidRDefault="001733C6" w:rsidP="001733C6">
      <w:pPr>
        <w:pStyle w:val="ListParagraph"/>
        <w:numPr>
          <w:ilvl w:val="0"/>
          <w:numId w:val="4"/>
        </w:numPr>
        <w:rPr>
          <w:rFonts w:asciiTheme="majorBidi" w:hAnsiTheme="majorBidi" w:cstheme="majorBidi"/>
          <w:sz w:val="32"/>
          <w:szCs w:val="32"/>
        </w:rPr>
      </w:pPr>
      <w:r w:rsidRPr="004C6A01">
        <w:rPr>
          <w:rFonts w:asciiTheme="majorBidi" w:hAnsiTheme="majorBidi" w:cstheme="majorBidi"/>
          <w:sz w:val="32"/>
          <w:szCs w:val="32"/>
        </w:rPr>
        <w:t>Formation of 80s initiation complex.</w:t>
      </w:r>
    </w:p>
    <w:p w:rsidR="001733C6" w:rsidRPr="004C6A01" w:rsidRDefault="001733C6" w:rsidP="001733C6">
      <w:pPr>
        <w:pStyle w:val="ListParagraph"/>
        <w:ind w:left="1440"/>
        <w:rPr>
          <w:rFonts w:asciiTheme="majorBidi" w:hAnsiTheme="majorBidi" w:cstheme="majorBidi"/>
          <w:sz w:val="32"/>
          <w:szCs w:val="32"/>
        </w:rPr>
      </w:pPr>
    </w:p>
    <w:p w:rsidR="001733C6" w:rsidRPr="004C6A01" w:rsidRDefault="001733C6" w:rsidP="001733C6">
      <w:pPr>
        <w:rPr>
          <w:rFonts w:asciiTheme="majorBidi" w:hAnsiTheme="majorBidi" w:cstheme="majorBidi"/>
          <w:sz w:val="32"/>
          <w:szCs w:val="32"/>
        </w:rPr>
      </w:pPr>
    </w:p>
    <w:p w:rsidR="001733C6" w:rsidRPr="004C6A01" w:rsidRDefault="001733C6" w:rsidP="001733C6">
      <w:pPr>
        <w:rPr>
          <w:rFonts w:asciiTheme="majorBidi" w:hAnsiTheme="majorBidi" w:cstheme="majorBidi"/>
          <w:sz w:val="32"/>
          <w:szCs w:val="32"/>
        </w:rPr>
      </w:pPr>
      <w:r w:rsidRPr="004C6A01">
        <w:rPr>
          <w:rFonts w:asciiTheme="majorBidi" w:hAnsiTheme="majorBidi" w:cstheme="majorBidi"/>
          <w:noProof/>
          <w:sz w:val="32"/>
          <w:szCs w:val="32"/>
        </w:rPr>
        <w:lastRenderedPageBreak/>
        <w:drawing>
          <wp:inline distT="0" distB="0" distL="0" distR="0" wp14:anchorId="6042D915" wp14:editId="7F8EDD88">
            <wp:extent cx="5600065" cy="2118360"/>
            <wp:effectExtent l="19050" t="19050" r="19685" b="1524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srcRect/>
                    <a:stretch/>
                  </pic:blipFill>
                  <pic:spPr>
                    <a:xfrm>
                      <a:off x="0" y="0"/>
                      <a:ext cx="5600065" cy="2118360"/>
                    </a:xfrm>
                    <a:prstGeom prst="rect">
                      <a:avLst/>
                    </a:prstGeom>
                    <a:ln>
                      <a:solidFill>
                        <a:schemeClr val="tx1"/>
                      </a:solidFill>
                    </a:ln>
                  </pic:spPr>
                </pic:pic>
              </a:graphicData>
            </a:graphic>
          </wp:inline>
        </w:drawing>
      </w:r>
    </w:p>
    <w:p w:rsidR="001733C6" w:rsidRPr="004C6A01" w:rsidRDefault="001733C6" w:rsidP="001733C6">
      <w:pPr>
        <w:pStyle w:val="ListParagraph"/>
        <w:numPr>
          <w:ilvl w:val="0"/>
          <w:numId w:val="3"/>
        </w:numPr>
        <w:rPr>
          <w:rFonts w:asciiTheme="majorBidi" w:hAnsiTheme="majorBidi" w:cstheme="majorBidi"/>
          <w:sz w:val="32"/>
          <w:szCs w:val="32"/>
        </w:rPr>
      </w:pPr>
      <w:r w:rsidRPr="004C6A01">
        <w:rPr>
          <w:rFonts w:asciiTheme="majorBidi" w:hAnsiTheme="majorBidi" w:cstheme="majorBidi"/>
          <w:b/>
          <w:sz w:val="32"/>
          <w:szCs w:val="32"/>
          <w:u w:val="single"/>
        </w:rPr>
        <w:t>ELEMINITION:-</w:t>
      </w:r>
    </w:p>
    <w:p w:rsidR="001733C6" w:rsidRPr="004C6A01" w:rsidRDefault="001733C6" w:rsidP="001733C6">
      <w:pPr>
        <w:pStyle w:val="ListParagraph"/>
        <w:numPr>
          <w:ilvl w:val="0"/>
          <w:numId w:val="5"/>
        </w:numPr>
        <w:rPr>
          <w:rFonts w:asciiTheme="majorBidi" w:hAnsiTheme="majorBidi" w:cstheme="majorBidi"/>
          <w:sz w:val="32"/>
          <w:szCs w:val="32"/>
        </w:rPr>
      </w:pPr>
      <w:r w:rsidRPr="004C6A01">
        <w:rPr>
          <w:rFonts w:asciiTheme="majorBidi" w:hAnsiTheme="majorBidi" w:cstheme="majorBidi"/>
          <w:sz w:val="32"/>
          <w:szCs w:val="32"/>
        </w:rPr>
        <w:t>Ribosomes elongate the polypeptide chain by a sequential addition of amino acids.</w:t>
      </w:r>
    </w:p>
    <w:p w:rsidR="001733C6" w:rsidRPr="004C6A01" w:rsidRDefault="001733C6" w:rsidP="001733C6">
      <w:pPr>
        <w:pStyle w:val="ListParagraph"/>
        <w:numPr>
          <w:ilvl w:val="0"/>
          <w:numId w:val="5"/>
        </w:numPr>
        <w:rPr>
          <w:rFonts w:asciiTheme="majorBidi" w:hAnsiTheme="majorBidi" w:cstheme="majorBidi"/>
          <w:sz w:val="32"/>
          <w:szCs w:val="32"/>
        </w:rPr>
      </w:pPr>
      <w:r w:rsidRPr="004C6A01">
        <w:rPr>
          <w:rFonts w:asciiTheme="majorBidi" w:hAnsiTheme="majorBidi" w:cstheme="majorBidi"/>
          <w:sz w:val="32"/>
          <w:szCs w:val="32"/>
        </w:rPr>
        <w:t>The amino acid sequence is determined by the arder of codons in the specific mRNA.</w:t>
      </w:r>
    </w:p>
    <w:p w:rsidR="001733C6" w:rsidRPr="004C6A01" w:rsidRDefault="001733C6" w:rsidP="001733C6">
      <w:pPr>
        <w:pStyle w:val="ListParagraph"/>
        <w:numPr>
          <w:ilvl w:val="0"/>
          <w:numId w:val="5"/>
        </w:numPr>
        <w:rPr>
          <w:rFonts w:asciiTheme="majorBidi" w:hAnsiTheme="majorBidi" w:cstheme="majorBidi"/>
          <w:sz w:val="32"/>
          <w:szCs w:val="32"/>
        </w:rPr>
      </w:pPr>
      <w:r w:rsidRPr="004C6A01">
        <w:rPr>
          <w:rFonts w:asciiTheme="majorBidi" w:hAnsiTheme="majorBidi" w:cstheme="majorBidi"/>
          <w:sz w:val="32"/>
          <w:szCs w:val="32"/>
        </w:rPr>
        <w:t>Elongation, a cyclic process involving certain elongation factors.</w:t>
      </w:r>
    </w:p>
    <w:p w:rsidR="001733C6" w:rsidRPr="004C6A01" w:rsidRDefault="001733C6" w:rsidP="001733C6">
      <w:pPr>
        <w:pStyle w:val="ListParagraph"/>
        <w:numPr>
          <w:ilvl w:val="0"/>
          <w:numId w:val="5"/>
        </w:numPr>
        <w:rPr>
          <w:rFonts w:asciiTheme="majorBidi" w:hAnsiTheme="majorBidi" w:cstheme="majorBidi"/>
          <w:sz w:val="32"/>
          <w:szCs w:val="32"/>
        </w:rPr>
      </w:pPr>
      <w:r w:rsidRPr="004C6A01">
        <w:rPr>
          <w:rFonts w:asciiTheme="majorBidi" w:hAnsiTheme="majorBidi" w:cstheme="majorBidi"/>
          <w:sz w:val="32"/>
          <w:szCs w:val="32"/>
        </w:rPr>
        <w:t>Elongation may be divided into three steps.</w:t>
      </w:r>
    </w:p>
    <w:p w:rsidR="001733C6" w:rsidRPr="004C6A01" w:rsidRDefault="001733C6" w:rsidP="001733C6">
      <w:pPr>
        <w:pStyle w:val="ListParagraph"/>
        <w:numPr>
          <w:ilvl w:val="0"/>
          <w:numId w:val="6"/>
        </w:numPr>
        <w:rPr>
          <w:rFonts w:asciiTheme="majorBidi" w:hAnsiTheme="majorBidi" w:cstheme="majorBidi"/>
          <w:sz w:val="32"/>
          <w:szCs w:val="32"/>
        </w:rPr>
      </w:pPr>
      <w:r w:rsidRPr="004C6A01">
        <w:rPr>
          <w:rFonts w:asciiTheme="majorBidi" w:hAnsiTheme="majorBidi" w:cstheme="majorBidi"/>
          <w:sz w:val="32"/>
          <w:szCs w:val="32"/>
        </w:rPr>
        <w:t>Binding of aminoacyle t- RNA to A-site.</w:t>
      </w:r>
    </w:p>
    <w:p w:rsidR="001733C6" w:rsidRPr="004C6A01" w:rsidRDefault="001733C6" w:rsidP="001733C6">
      <w:pPr>
        <w:pStyle w:val="ListParagraph"/>
        <w:numPr>
          <w:ilvl w:val="0"/>
          <w:numId w:val="6"/>
        </w:numPr>
        <w:rPr>
          <w:rFonts w:asciiTheme="majorBidi" w:hAnsiTheme="majorBidi" w:cstheme="majorBidi"/>
          <w:sz w:val="32"/>
          <w:szCs w:val="32"/>
        </w:rPr>
      </w:pPr>
      <w:r w:rsidRPr="004C6A01">
        <w:rPr>
          <w:rFonts w:asciiTheme="majorBidi" w:hAnsiTheme="majorBidi" w:cstheme="majorBidi"/>
          <w:sz w:val="32"/>
          <w:szCs w:val="32"/>
        </w:rPr>
        <w:t>Peptide bond formation.</w:t>
      </w:r>
    </w:p>
    <w:p w:rsidR="001733C6" w:rsidRPr="004C6A01" w:rsidRDefault="001733C6" w:rsidP="001733C6">
      <w:pPr>
        <w:pStyle w:val="ListParagraph"/>
        <w:numPr>
          <w:ilvl w:val="0"/>
          <w:numId w:val="6"/>
        </w:numPr>
        <w:rPr>
          <w:rFonts w:asciiTheme="majorBidi" w:hAnsiTheme="majorBidi" w:cstheme="majorBidi"/>
          <w:sz w:val="32"/>
          <w:szCs w:val="32"/>
        </w:rPr>
      </w:pPr>
      <w:r w:rsidRPr="004C6A01">
        <w:rPr>
          <w:rFonts w:asciiTheme="majorBidi" w:hAnsiTheme="majorBidi" w:cstheme="majorBidi"/>
          <w:sz w:val="32"/>
          <w:szCs w:val="32"/>
        </w:rPr>
        <w:t>Translation.</w:t>
      </w:r>
    </w:p>
    <w:p w:rsidR="001733C6" w:rsidRPr="004C6A01" w:rsidRDefault="001733C6" w:rsidP="001733C6">
      <w:pPr>
        <w:pStyle w:val="ListParagraph"/>
        <w:ind w:left="2160"/>
        <w:rPr>
          <w:rFonts w:asciiTheme="majorBidi" w:hAnsiTheme="majorBidi" w:cstheme="majorBidi"/>
          <w:sz w:val="32"/>
          <w:szCs w:val="32"/>
        </w:rPr>
      </w:pPr>
    </w:p>
    <w:p w:rsidR="001733C6" w:rsidRPr="004C6A01" w:rsidRDefault="001733C6" w:rsidP="001733C6">
      <w:pPr>
        <w:pStyle w:val="ListParagraph"/>
        <w:numPr>
          <w:ilvl w:val="0"/>
          <w:numId w:val="3"/>
        </w:numPr>
        <w:rPr>
          <w:rFonts w:asciiTheme="majorBidi" w:hAnsiTheme="majorBidi" w:cstheme="majorBidi"/>
          <w:b/>
          <w:sz w:val="32"/>
          <w:szCs w:val="32"/>
          <w:u w:val="single"/>
        </w:rPr>
      </w:pPr>
      <w:r w:rsidRPr="004C6A01">
        <w:rPr>
          <w:rFonts w:asciiTheme="majorBidi" w:hAnsiTheme="majorBidi" w:cstheme="majorBidi"/>
          <w:b/>
          <w:sz w:val="32"/>
          <w:szCs w:val="32"/>
          <w:u w:val="single"/>
        </w:rPr>
        <w:t>TERMINATION:-</w:t>
      </w:r>
    </w:p>
    <w:p w:rsidR="001733C6" w:rsidRPr="004C6A01" w:rsidRDefault="001733C6" w:rsidP="001733C6">
      <w:pPr>
        <w:pStyle w:val="ListParagraph"/>
        <w:numPr>
          <w:ilvl w:val="0"/>
          <w:numId w:val="7"/>
        </w:numPr>
        <w:rPr>
          <w:rFonts w:asciiTheme="majorBidi" w:hAnsiTheme="majorBidi" w:cstheme="majorBidi"/>
          <w:sz w:val="32"/>
          <w:szCs w:val="32"/>
        </w:rPr>
      </w:pPr>
      <w:r w:rsidRPr="004C6A01">
        <w:rPr>
          <w:rFonts w:asciiTheme="majorBidi" w:hAnsiTheme="majorBidi" w:cstheme="majorBidi"/>
          <w:sz w:val="32"/>
          <w:szCs w:val="32"/>
        </w:rPr>
        <w:t>One of the stop or termination signal (UAA, UAG AND UGA) terminates the growing polypeptide.</w:t>
      </w:r>
    </w:p>
    <w:p w:rsidR="001733C6" w:rsidRPr="004C6A01" w:rsidRDefault="001733C6" w:rsidP="001733C6">
      <w:pPr>
        <w:pStyle w:val="ListParagraph"/>
        <w:numPr>
          <w:ilvl w:val="0"/>
          <w:numId w:val="7"/>
        </w:numPr>
        <w:rPr>
          <w:rFonts w:asciiTheme="majorBidi" w:hAnsiTheme="majorBidi" w:cstheme="majorBidi"/>
          <w:sz w:val="32"/>
          <w:szCs w:val="32"/>
        </w:rPr>
      </w:pPr>
      <w:r w:rsidRPr="004C6A01">
        <w:rPr>
          <w:rFonts w:asciiTheme="majorBidi" w:hAnsiTheme="majorBidi" w:cstheme="majorBidi"/>
          <w:sz w:val="32"/>
          <w:szCs w:val="32"/>
        </w:rPr>
        <w:t>When the ribosomes encounters a stop codon, there is no tRNA available to bind to the A  site of the ribosome,</w:t>
      </w:r>
    </w:p>
    <w:p w:rsidR="001733C6" w:rsidRPr="004C6A01" w:rsidRDefault="0040243C" w:rsidP="001733C6">
      <w:pPr>
        <w:pStyle w:val="ListParagraph"/>
        <w:ind w:left="1440"/>
        <w:rPr>
          <w:rFonts w:asciiTheme="majorBidi" w:hAnsiTheme="majorBidi" w:cstheme="majorBidi"/>
          <w:sz w:val="32"/>
          <w:szCs w:val="32"/>
        </w:rPr>
      </w:pPr>
      <w:r w:rsidRPr="004C6A01">
        <w:rPr>
          <w:rFonts w:asciiTheme="majorBidi" w:hAnsiTheme="majorBidi" w:cstheme="majorBidi"/>
          <w:sz w:val="32"/>
          <w:szCs w:val="32"/>
        </w:rPr>
        <w:t xml:space="preserve"> </w:t>
      </w:r>
      <w:r w:rsidR="001733C6" w:rsidRPr="004C6A01">
        <w:rPr>
          <w:rFonts w:asciiTheme="majorBidi" w:hAnsiTheme="majorBidi" w:cstheme="majorBidi"/>
          <w:sz w:val="32"/>
          <w:szCs w:val="32"/>
        </w:rPr>
        <w:t>-instead a release factor binds to it.</w:t>
      </w:r>
    </w:p>
    <w:p w:rsidR="001733C6" w:rsidRPr="004C6A01" w:rsidRDefault="001733C6" w:rsidP="001733C6">
      <w:pPr>
        <w:pStyle w:val="ListParagraph"/>
        <w:numPr>
          <w:ilvl w:val="0"/>
          <w:numId w:val="7"/>
        </w:numPr>
        <w:rPr>
          <w:rFonts w:asciiTheme="majorBidi" w:hAnsiTheme="majorBidi" w:cstheme="majorBidi"/>
          <w:sz w:val="32"/>
          <w:szCs w:val="32"/>
        </w:rPr>
      </w:pPr>
      <w:r w:rsidRPr="004C6A01">
        <w:rPr>
          <w:rFonts w:asciiTheme="majorBidi" w:hAnsiTheme="majorBidi" w:cstheme="majorBidi"/>
          <w:sz w:val="32"/>
          <w:szCs w:val="32"/>
        </w:rPr>
        <w:t>In eukaryotes, a single release factor- eukaryotic release factors 1 (eRF1) - recognizes all three stop codons, and eRF3 stimulates the termination events.</w:t>
      </w:r>
    </w:p>
    <w:p w:rsidR="001733C6" w:rsidRPr="004C6A01" w:rsidRDefault="001733C6" w:rsidP="001733C6">
      <w:pPr>
        <w:pStyle w:val="ListParagraph"/>
        <w:numPr>
          <w:ilvl w:val="0"/>
          <w:numId w:val="7"/>
        </w:numPr>
        <w:rPr>
          <w:rFonts w:asciiTheme="majorBidi" w:hAnsiTheme="majorBidi" w:cstheme="majorBidi"/>
          <w:sz w:val="32"/>
          <w:szCs w:val="32"/>
        </w:rPr>
      </w:pPr>
      <w:r w:rsidRPr="004C6A01">
        <w:rPr>
          <w:rFonts w:asciiTheme="majorBidi" w:hAnsiTheme="majorBidi" w:cstheme="majorBidi"/>
          <w:sz w:val="32"/>
          <w:szCs w:val="32"/>
        </w:rPr>
        <w:t>Once release factors binds, the ribosomes unit falls aparts,</w:t>
      </w:r>
    </w:p>
    <w:p w:rsidR="001733C6" w:rsidRPr="004C6A01" w:rsidRDefault="001733C6" w:rsidP="001733C6">
      <w:pPr>
        <w:pStyle w:val="ListParagraph"/>
        <w:ind w:left="1440"/>
        <w:rPr>
          <w:rFonts w:asciiTheme="majorBidi" w:hAnsiTheme="majorBidi" w:cstheme="majorBidi"/>
          <w:sz w:val="32"/>
          <w:szCs w:val="32"/>
        </w:rPr>
      </w:pPr>
      <w:r w:rsidRPr="004C6A01">
        <w:rPr>
          <w:rFonts w:asciiTheme="majorBidi" w:hAnsiTheme="majorBidi" w:cstheme="majorBidi"/>
          <w:sz w:val="32"/>
          <w:szCs w:val="32"/>
        </w:rPr>
        <w:t>-releasing the large and small subunits,</w:t>
      </w:r>
    </w:p>
    <w:p w:rsidR="001733C6" w:rsidRPr="004C6A01" w:rsidRDefault="001733C6" w:rsidP="001733C6">
      <w:pPr>
        <w:pStyle w:val="ListParagraph"/>
        <w:ind w:left="1440"/>
        <w:rPr>
          <w:rFonts w:asciiTheme="majorBidi" w:hAnsiTheme="majorBidi" w:cstheme="majorBidi"/>
          <w:sz w:val="32"/>
          <w:szCs w:val="32"/>
        </w:rPr>
      </w:pPr>
      <w:r w:rsidRPr="004C6A01">
        <w:rPr>
          <w:rFonts w:asciiTheme="majorBidi" w:hAnsiTheme="majorBidi" w:cstheme="majorBidi"/>
          <w:sz w:val="32"/>
          <w:szCs w:val="32"/>
        </w:rPr>
        <w:lastRenderedPageBreak/>
        <w:t>-the tRNA carrying the polypeptide is also released,</w:t>
      </w:r>
    </w:p>
    <w:p w:rsidR="001733C6" w:rsidRPr="004C6A01" w:rsidRDefault="001733C6" w:rsidP="001733C6">
      <w:pPr>
        <w:pStyle w:val="ListParagraph"/>
        <w:ind w:left="1440"/>
        <w:rPr>
          <w:rFonts w:asciiTheme="majorBidi" w:hAnsiTheme="majorBidi" w:cstheme="majorBidi"/>
          <w:sz w:val="32"/>
          <w:szCs w:val="32"/>
        </w:rPr>
      </w:pPr>
      <w:r w:rsidRPr="004C6A01">
        <w:rPr>
          <w:rFonts w:asciiTheme="majorBidi" w:hAnsiTheme="majorBidi" w:cstheme="majorBidi"/>
          <w:sz w:val="32"/>
          <w:szCs w:val="32"/>
        </w:rPr>
        <w:t xml:space="preserve">   Freeing up the polypeptide product.</w:t>
      </w:r>
    </w:p>
    <w:p w:rsidR="001733C6" w:rsidRPr="004C6A01" w:rsidRDefault="001733C6" w:rsidP="001733C6">
      <w:pPr>
        <w:pStyle w:val="ListParagraph"/>
        <w:numPr>
          <w:ilvl w:val="0"/>
          <w:numId w:val="7"/>
        </w:numPr>
        <w:rPr>
          <w:rFonts w:asciiTheme="majorBidi" w:hAnsiTheme="majorBidi" w:cstheme="majorBidi"/>
          <w:sz w:val="32"/>
          <w:szCs w:val="32"/>
        </w:rPr>
      </w:pPr>
      <w:r w:rsidRPr="004C6A01">
        <w:rPr>
          <w:rFonts w:asciiTheme="majorBidi" w:hAnsiTheme="majorBidi" w:cstheme="majorBidi"/>
          <w:sz w:val="32"/>
          <w:szCs w:val="32"/>
        </w:rPr>
        <w:t>Ribosome recycling occurs in eukaryotes.</w:t>
      </w:r>
    </w:p>
    <w:p w:rsidR="001733C6" w:rsidRPr="004C6A01" w:rsidRDefault="001733C6" w:rsidP="001733C6">
      <w:pPr>
        <w:pStyle w:val="ListParagraph"/>
        <w:ind w:left="1440"/>
        <w:rPr>
          <w:rFonts w:asciiTheme="majorBidi" w:hAnsiTheme="majorBidi" w:cstheme="majorBidi"/>
          <w:sz w:val="32"/>
          <w:szCs w:val="32"/>
        </w:rPr>
      </w:pPr>
    </w:p>
    <w:p w:rsidR="001733C6" w:rsidRPr="004C6A01" w:rsidRDefault="001733C6" w:rsidP="001733C6">
      <w:pPr>
        <w:pStyle w:val="ListParagraph"/>
        <w:ind w:left="1440"/>
        <w:rPr>
          <w:rFonts w:asciiTheme="majorBidi" w:hAnsiTheme="majorBidi" w:cstheme="majorBidi"/>
          <w:sz w:val="32"/>
          <w:szCs w:val="32"/>
        </w:rPr>
      </w:pPr>
    </w:p>
    <w:p w:rsidR="001733C6" w:rsidRPr="004C6A01" w:rsidRDefault="001733C6" w:rsidP="001733C6">
      <w:pPr>
        <w:pStyle w:val="ListParagraph"/>
        <w:ind w:left="1440"/>
        <w:rPr>
          <w:rFonts w:asciiTheme="majorBidi" w:hAnsiTheme="majorBidi" w:cstheme="majorBidi"/>
          <w:sz w:val="32"/>
          <w:szCs w:val="32"/>
        </w:rPr>
      </w:pPr>
    </w:p>
    <w:p w:rsidR="001733C6" w:rsidRPr="004C6A01" w:rsidRDefault="001733C6" w:rsidP="001733C6">
      <w:pPr>
        <w:pStyle w:val="ListParagraph"/>
        <w:ind w:left="1440"/>
        <w:rPr>
          <w:rFonts w:asciiTheme="majorBidi" w:hAnsiTheme="majorBidi" w:cstheme="majorBidi"/>
          <w:sz w:val="32"/>
          <w:szCs w:val="32"/>
        </w:rPr>
      </w:pPr>
    </w:p>
    <w:p w:rsidR="001733C6" w:rsidRPr="004C6A01" w:rsidRDefault="001733C6" w:rsidP="001733C6">
      <w:pPr>
        <w:pStyle w:val="ListParagraph"/>
        <w:ind w:left="1440"/>
        <w:rPr>
          <w:rFonts w:asciiTheme="majorBidi" w:hAnsiTheme="majorBidi" w:cstheme="majorBidi"/>
          <w:sz w:val="32"/>
          <w:szCs w:val="32"/>
        </w:rPr>
      </w:pPr>
    </w:p>
    <w:p w:rsidR="001733C6" w:rsidRPr="004C6A01" w:rsidRDefault="001733C6" w:rsidP="001733C6">
      <w:pPr>
        <w:pStyle w:val="ListParagraph"/>
        <w:ind w:left="1440"/>
        <w:rPr>
          <w:rFonts w:asciiTheme="majorBidi" w:hAnsiTheme="majorBidi" w:cstheme="majorBidi"/>
          <w:sz w:val="32"/>
          <w:szCs w:val="32"/>
        </w:rPr>
      </w:pPr>
      <w:r w:rsidRPr="004C6A01">
        <w:rPr>
          <w:rFonts w:asciiTheme="majorBidi" w:hAnsiTheme="majorBidi" w:cstheme="majorBidi"/>
          <w:noProof/>
          <w:sz w:val="32"/>
          <w:szCs w:val="32"/>
        </w:rPr>
        <w:drawing>
          <wp:inline distT="0" distB="0" distL="0" distR="0" wp14:anchorId="26D5A19E" wp14:editId="6CA603EF">
            <wp:extent cx="3437881" cy="2410521"/>
            <wp:effectExtent l="19050" t="19050" r="10795" b="27940"/>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srcRect/>
                    <a:stretch/>
                  </pic:blipFill>
                  <pic:spPr>
                    <a:xfrm>
                      <a:off x="0" y="0"/>
                      <a:ext cx="3441997" cy="2413407"/>
                    </a:xfrm>
                    <a:prstGeom prst="rect">
                      <a:avLst/>
                    </a:prstGeom>
                    <a:ln>
                      <a:solidFill>
                        <a:schemeClr val="tx1"/>
                      </a:solidFill>
                    </a:ln>
                  </pic:spPr>
                </pic:pic>
              </a:graphicData>
            </a:graphic>
          </wp:inline>
        </w:drawing>
      </w:r>
    </w:p>
    <w:p w:rsidR="001733C6" w:rsidRPr="004C6A01" w:rsidRDefault="001733C6" w:rsidP="001733C6">
      <w:pPr>
        <w:pStyle w:val="ListParagraph"/>
        <w:ind w:left="1524"/>
        <w:rPr>
          <w:rFonts w:asciiTheme="majorBidi" w:hAnsiTheme="majorBidi" w:cstheme="majorBidi"/>
          <w:sz w:val="32"/>
          <w:szCs w:val="32"/>
        </w:rPr>
      </w:pPr>
    </w:p>
    <w:p w:rsidR="001733C6" w:rsidRPr="004C6A01" w:rsidRDefault="001733C6" w:rsidP="001733C6">
      <w:pPr>
        <w:pStyle w:val="ListParagraph"/>
        <w:ind w:left="1524"/>
        <w:rPr>
          <w:rFonts w:asciiTheme="majorBidi" w:hAnsiTheme="majorBidi" w:cstheme="majorBidi"/>
          <w:sz w:val="32"/>
          <w:szCs w:val="32"/>
        </w:rPr>
      </w:pPr>
    </w:p>
    <w:p w:rsidR="001733C6" w:rsidRPr="004C6A01" w:rsidRDefault="001733C6" w:rsidP="000B2852">
      <w:pPr>
        <w:pStyle w:val="NoSpacing"/>
        <w:rPr>
          <w:rFonts w:asciiTheme="majorBidi" w:hAnsiTheme="majorBidi" w:cstheme="majorBidi"/>
          <w:sz w:val="32"/>
          <w:szCs w:val="32"/>
        </w:rPr>
      </w:pPr>
    </w:p>
    <w:p w:rsidR="001733C6" w:rsidRPr="004C6A01" w:rsidRDefault="001733C6" w:rsidP="000B2852">
      <w:pPr>
        <w:pStyle w:val="NoSpacing"/>
        <w:rPr>
          <w:rFonts w:asciiTheme="majorBidi" w:hAnsiTheme="majorBidi" w:cstheme="majorBidi"/>
          <w:sz w:val="32"/>
          <w:szCs w:val="32"/>
        </w:rPr>
      </w:pPr>
    </w:p>
    <w:p w:rsidR="001733C6" w:rsidRPr="004C6A01" w:rsidRDefault="001733C6" w:rsidP="000B2852">
      <w:pPr>
        <w:pStyle w:val="NoSpacing"/>
        <w:rPr>
          <w:rFonts w:asciiTheme="majorBidi" w:hAnsiTheme="majorBidi" w:cstheme="majorBidi"/>
          <w:sz w:val="32"/>
          <w:szCs w:val="32"/>
        </w:rPr>
      </w:pPr>
    </w:p>
    <w:p w:rsidR="004C6A01" w:rsidRPr="004C6A01" w:rsidRDefault="00F16A25" w:rsidP="004C6A01">
      <w:pPr>
        <w:rPr>
          <w:rFonts w:asciiTheme="majorBidi" w:hAnsiTheme="majorBidi" w:cstheme="majorBidi"/>
          <w:b/>
          <w:sz w:val="32"/>
          <w:szCs w:val="32"/>
        </w:rPr>
      </w:pPr>
      <w:r>
        <w:rPr>
          <w:rFonts w:asciiTheme="majorBidi" w:hAnsiTheme="majorBidi" w:cstheme="majorBidi"/>
          <w:b/>
          <w:sz w:val="32"/>
          <w:szCs w:val="32"/>
        </w:rPr>
        <w:t>QNO 5. WRITE DOW</w:t>
      </w:r>
      <w:r w:rsidR="004C6A01" w:rsidRPr="004C6A01">
        <w:rPr>
          <w:rFonts w:asciiTheme="majorBidi" w:hAnsiTheme="majorBidi" w:cstheme="majorBidi"/>
          <w:b/>
          <w:sz w:val="32"/>
          <w:szCs w:val="32"/>
        </w:rPr>
        <w:t>N CLINICAL SIGNIFICANCE OF CHOLES</w:t>
      </w:r>
      <w:r>
        <w:rPr>
          <w:rFonts w:asciiTheme="majorBidi" w:hAnsiTheme="majorBidi" w:cstheme="majorBidi"/>
          <w:b/>
          <w:sz w:val="32"/>
          <w:szCs w:val="32"/>
        </w:rPr>
        <w:t>TEROL</w:t>
      </w:r>
      <w:r w:rsidR="004C6A01" w:rsidRPr="004C6A01">
        <w:rPr>
          <w:rFonts w:asciiTheme="majorBidi" w:hAnsiTheme="majorBidi" w:cstheme="majorBidi"/>
          <w:b/>
          <w:sz w:val="32"/>
          <w:szCs w:val="32"/>
        </w:rPr>
        <w:t>?</w:t>
      </w:r>
    </w:p>
    <w:p w:rsidR="00F16A25" w:rsidRDefault="00F16A25" w:rsidP="004C6A01">
      <w:pPr>
        <w:rPr>
          <w:rFonts w:asciiTheme="majorBidi" w:hAnsiTheme="majorBidi" w:cstheme="majorBidi"/>
          <w:b/>
          <w:sz w:val="32"/>
          <w:szCs w:val="32"/>
        </w:rPr>
      </w:pPr>
      <w:r>
        <w:rPr>
          <w:rFonts w:asciiTheme="majorBidi" w:hAnsiTheme="majorBidi" w:cstheme="majorBidi"/>
          <w:b/>
          <w:sz w:val="32"/>
          <w:szCs w:val="32"/>
        </w:rPr>
        <w:t>Answer:-</w:t>
      </w:r>
    </w:p>
    <w:p w:rsidR="004C6A01" w:rsidRPr="004C6A01" w:rsidRDefault="004C6A01" w:rsidP="004C6A01">
      <w:pPr>
        <w:rPr>
          <w:rFonts w:asciiTheme="majorBidi" w:hAnsiTheme="majorBidi" w:cstheme="majorBidi"/>
          <w:b/>
          <w:sz w:val="32"/>
          <w:szCs w:val="32"/>
          <w:u w:val="single"/>
        </w:rPr>
      </w:pPr>
      <w:r w:rsidRPr="004C6A01">
        <w:rPr>
          <w:rFonts w:asciiTheme="majorBidi" w:hAnsiTheme="majorBidi" w:cstheme="majorBidi"/>
          <w:b/>
          <w:sz w:val="32"/>
          <w:szCs w:val="32"/>
        </w:rPr>
        <w:t>CLINICAL SIGNIFICANCE OF CHOLESTROLE:-</w:t>
      </w:r>
    </w:p>
    <w:p w:rsidR="004C6A01" w:rsidRPr="004C6A01" w:rsidRDefault="004C6A01" w:rsidP="004C6A01">
      <w:pPr>
        <w:rPr>
          <w:rFonts w:asciiTheme="majorBidi" w:hAnsiTheme="majorBidi" w:cstheme="majorBidi"/>
          <w:sz w:val="32"/>
          <w:szCs w:val="32"/>
        </w:rPr>
      </w:pPr>
      <w:r w:rsidRPr="004C6A01">
        <w:rPr>
          <w:rFonts w:asciiTheme="majorBidi" w:hAnsiTheme="majorBidi" w:cstheme="majorBidi"/>
          <w:b/>
          <w:sz w:val="32"/>
          <w:szCs w:val="32"/>
        </w:rPr>
        <w:t xml:space="preserve">Normal RANGE; </w:t>
      </w:r>
      <w:r w:rsidRPr="004C6A01">
        <w:rPr>
          <w:rFonts w:asciiTheme="majorBidi" w:hAnsiTheme="majorBidi" w:cstheme="majorBidi"/>
          <w:sz w:val="32"/>
          <w:szCs w:val="32"/>
        </w:rPr>
        <w:t xml:space="preserve">150-200 mg /dl </w:t>
      </w:r>
    </w:p>
    <w:p w:rsidR="004C6A01" w:rsidRPr="004C6A01" w:rsidRDefault="004C6A01" w:rsidP="004C6A01">
      <w:pPr>
        <w:rPr>
          <w:rFonts w:asciiTheme="majorBidi" w:hAnsiTheme="majorBidi" w:cstheme="majorBidi"/>
          <w:b/>
          <w:sz w:val="32"/>
          <w:szCs w:val="32"/>
        </w:rPr>
      </w:pPr>
      <w:r w:rsidRPr="004C6A01">
        <w:rPr>
          <w:rFonts w:asciiTheme="majorBidi" w:hAnsiTheme="majorBidi" w:cstheme="majorBidi"/>
          <w:b/>
          <w:sz w:val="32"/>
          <w:szCs w:val="32"/>
        </w:rPr>
        <w:t xml:space="preserve">Hypercholesterolemia associated with; </w:t>
      </w:r>
    </w:p>
    <w:p w:rsidR="004C6A01" w:rsidRPr="004C6A01" w:rsidRDefault="004C6A01" w:rsidP="004C6A01">
      <w:pPr>
        <w:pStyle w:val="ListParagraph"/>
        <w:numPr>
          <w:ilvl w:val="0"/>
          <w:numId w:val="11"/>
        </w:numPr>
        <w:rPr>
          <w:rFonts w:asciiTheme="majorBidi" w:hAnsiTheme="majorBidi" w:cstheme="majorBidi"/>
          <w:sz w:val="32"/>
          <w:szCs w:val="32"/>
        </w:rPr>
      </w:pPr>
      <w:r w:rsidRPr="004C6A01">
        <w:rPr>
          <w:rFonts w:asciiTheme="majorBidi" w:hAnsiTheme="majorBidi" w:cstheme="majorBidi"/>
          <w:sz w:val="32"/>
          <w:szCs w:val="32"/>
        </w:rPr>
        <w:lastRenderedPageBreak/>
        <w:t>Diabetes Mellitus (increase availability of acetyle CoA due to unavailability of oxaloacetate).</w:t>
      </w:r>
    </w:p>
    <w:p w:rsidR="004C6A01" w:rsidRPr="004C6A01" w:rsidRDefault="004C6A01" w:rsidP="004C6A01">
      <w:pPr>
        <w:pStyle w:val="ListParagraph"/>
        <w:numPr>
          <w:ilvl w:val="0"/>
          <w:numId w:val="11"/>
        </w:numPr>
        <w:rPr>
          <w:rFonts w:asciiTheme="majorBidi" w:hAnsiTheme="majorBidi" w:cstheme="majorBidi"/>
          <w:sz w:val="32"/>
          <w:szCs w:val="32"/>
        </w:rPr>
      </w:pPr>
      <w:r w:rsidRPr="004C6A01">
        <w:rPr>
          <w:rFonts w:asciiTheme="majorBidi" w:hAnsiTheme="majorBidi" w:cstheme="majorBidi"/>
          <w:sz w:val="32"/>
          <w:szCs w:val="32"/>
        </w:rPr>
        <w:t>Nephrotic syndrome (increase globulins &amp; increase in plasma lipoproteins).</w:t>
      </w:r>
    </w:p>
    <w:p w:rsidR="004C6A01" w:rsidRPr="004C6A01" w:rsidRDefault="004C6A01" w:rsidP="004C6A01">
      <w:pPr>
        <w:pStyle w:val="ListParagraph"/>
        <w:numPr>
          <w:ilvl w:val="0"/>
          <w:numId w:val="11"/>
        </w:numPr>
        <w:rPr>
          <w:rFonts w:asciiTheme="majorBidi" w:hAnsiTheme="majorBidi" w:cstheme="majorBidi"/>
          <w:sz w:val="32"/>
          <w:szCs w:val="32"/>
        </w:rPr>
      </w:pPr>
      <w:r w:rsidRPr="004C6A01">
        <w:rPr>
          <w:rFonts w:asciiTheme="majorBidi" w:hAnsiTheme="majorBidi" w:cstheme="majorBidi"/>
          <w:sz w:val="32"/>
          <w:szCs w:val="32"/>
        </w:rPr>
        <w:t>Hypothyroid/ myxedema (associated decrease HDL receptors on hepatocytes).</w:t>
      </w:r>
    </w:p>
    <w:p w:rsidR="004C6A01" w:rsidRPr="004C6A01" w:rsidRDefault="004C6A01" w:rsidP="004C6A01">
      <w:pPr>
        <w:pStyle w:val="ListParagraph"/>
        <w:numPr>
          <w:ilvl w:val="0"/>
          <w:numId w:val="11"/>
        </w:numPr>
        <w:rPr>
          <w:rFonts w:asciiTheme="majorBidi" w:hAnsiTheme="majorBidi" w:cstheme="majorBidi"/>
          <w:sz w:val="32"/>
          <w:szCs w:val="32"/>
        </w:rPr>
      </w:pPr>
      <w:r w:rsidRPr="004C6A01">
        <w:rPr>
          <w:rFonts w:asciiTheme="majorBidi" w:hAnsiTheme="majorBidi" w:cstheme="majorBidi"/>
          <w:sz w:val="32"/>
          <w:szCs w:val="32"/>
        </w:rPr>
        <w:t>Obstructive jaundice (obstruction in excretion of cholesterol through bile).</w:t>
      </w:r>
    </w:p>
    <w:p w:rsidR="004C6A01" w:rsidRPr="004C6A01" w:rsidRDefault="004C6A01" w:rsidP="004C6A01">
      <w:pPr>
        <w:rPr>
          <w:rFonts w:asciiTheme="majorBidi" w:hAnsiTheme="majorBidi" w:cstheme="majorBidi"/>
          <w:sz w:val="32"/>
          <w:szCs w:val="32"/>
        </w:rPr>
      </w:pPr>
    </w:p>
    <w:p w:rsidR="004C6A01" w:rsidRPr="004C6A01" w:rsidRDefault="004C6A01" w:rsidP="004C6A01">
      <w:pPr>
        <w:rPr>
          <w:rFonts w:asciiTheme="majorBidi" w:hAnsiTheme="majorBidi" w:cstheme="majorBidi"/>
          <w:sz w:val="32"/>
          <w:szCs w:val="32"/>
        </w:rPr>
      </w:pPr>
      <w:r w:rsidRPr="004C6A01">
        <w:rPr>
          <w:rFonts w:asciiTheme="majorBidi" w:hAnsiTheme="majorBidi" w:cstheme="majorBidi"/>
          <w:b/>
          <w:sz w:val="32"/>
          <w:szCs w:val="32"/>
        </w:rPr>
        <w:t>HYPOTHYROIDISM</w:t>
      </w:r>
      <w:r w:rsidRPr="004C6A01">
        <w:rPr>
          <w:rFonts w:asciiTheme="majorBidi" w:hAnsiTheme="majorBidi" w:cstheme="majorBidi"/>
          <w:sz w:val="32"/>
          <w:szCs w:val="32"/>
        </w:rPr>
        <w:t xml:space="preserve"> (Is a condition in which your thyroid gland doesn’t produce enough of certain crucial hormones).</w:t>
      </w:r>
    </w:p>
    <w:p w:rsidR="004C6A01" w:rsidRPr="004C6A01" w:rsidRDefault="004C6A01" w:rsidP="004C6A01">
      <w:pPr>
        <w:rPr>
          <w:rFonts w:asciiTheme="majorBidi" w:hAnsiTheme="majorBidi" w:cstheme="majorBidi"/>
          <w:b/>
          <w:sz w:val="32"/>
          <w:szCs w:val="32"/>
        </w:rPr>
      </w:pPr>
      <w:r w:rsidRPr="004C6A01">
        <w:rPr>
          <w:rFonts w:asciiTheme="majorBidi" w:hAnsiTheme="majorBidi" w:cstheme="majorBidi"/>
          <w:sz w:val="32"/>
          <w:szCs w:val="32"/>
        </w:rPr>
        <w:t xml:space="preserve"> </w:t>
      </w:r>
      <w:r w:rsidRPr="004C6A01">
        <w:rPr>
          <w:rFonts w:asciiTheme="majorBidi" w:hAnsiTheme="majorBidi" w:cstheme="majorBidi"/>
          <w:b/>
          <w:sz w:val="32"/>
          <w:szCs w:val="32"/>
        </w:rPr>
        <w:t xml:space="preserve"> Jaundice </w:t>
      </w:r>
    </w:p>
    <w:p w:rsidR="004C6A01" w:rsidRPr="004C6A01" w:rsidRDefault="004C6A01" w:rsidP="004C6A01">
      <w:pPr>
        <w:rPr>
          <w:rFonts w:asciiTheme="majorBidi" w:hAnsiTheme="majorBidi" w:cstheme="majorBidi"/>
          <w:sz w:val="32"/>
          <w:szCs w:val="32"/>
        </w:rPr>
      </w:pPr>
      <w:r w:rsidRPr="004C6A01">
        <w:rPr>
          <w:rFonts w:asciiTheme="majorBidi" w:hAnsiTheme="majorBidi" w:cstheme="majorBidi"/>
          <w:b/>
          <w:sz w:val="32"/>
          <w:szCs w:val="32"/>
        </w:rPr>
        <w:t>Hyperlipidemia</w:t>
      </w:r>
      <w:r w:rsidRPr="004C6A01">
        <w:rPr>
          <w:rFonts w:asciiTheme="majorBidi" w:hAnsiTheme="majorBidi" w:cstheme="majorBidi"/>
          <w:sz w:val="32"/>
          <w:szCs w:val="32"/>
        </w:rPr>
        <w:t xml:space="preserve"> (high level of cholesterol or try glyceride in your body)</w:t>
      </w:r>
    </w:p>
    <w:p w:rsidR="004C6A01" w:rsidRPr="004C6A01" w:rsidRDefault="004C6A01" w:rsidP="004C6A01">
      <w:pPr>
        <w:rPr>
          <w:rFonts w:asciiTheme="majorBidi" w:hAnsiTheme="majorBidi" w:cstheme="majorBidi"/>
          <w:sz w:val="32"/>
          <w:szCs w:val="32"/>
        </w:rPr>
      </w:pPr>
      <w:r w:rsidRPr="004C6A01">
        <w:rPr>
          <w:rFonts w:asciiTheme="majorBidi" w:hAnsiTheme="majorBidi" w:cstheme="majorBidi"/>
          <w:b/>
          <w:sz w:val="32"/>
          <w:szCs w:val="32"/>
        </w:rPr>
        <w:t xml:space="preserve">Atherosclerosis </w:t>
      </w:r>
      <w:r w:rsidRPr="004C6A01">
        <w:rPr>
          <w:rFonts w:asciiTheme="majorBidi" w:hAnsiTheme="majorBidi" w:cstheme="majorBidi"/>
          <w:sz w:val="32"/>
          <w:szCs w:val="32"/>
        </w:rPr>
        <w:t>(buildup of fats, cholesterol and other substances in and on your artery walls (plaque), which can restrict blood flow).</w:t>
      </w:r>
    </w:p>
    <w:p w:rsidR="004C6A01" w:rsidRPr="004C6A01" w:rsidRDefault="004C6A01" w:rsidP="004C6A01">
      <w:pPr>
        <w:rPr>
          <w:rFonts w:asciiTheme="majorBidi" w:hAnsiTheme="majorBidi" w:cstheme="majorBidi"/>
          <w:sz w:val="32"/>
          <w:szCs w:val="32"/>
        </w:rPr>
      </w:pPr>
      <w:r w:rsidRPr="004C6A01">
        <w:rPr>
          <w:rFonts w:asciiTheme="majorBidi" w:hAnsiTheme="majorBidi" w:cstheme="majorBidi"/>
          <w:sz w:val="32"/>
          <w:szCs w:val="32"/>
        </w:rPr>
        <w:t>Addition factors for coronary artery disease include – lifestyle</w:t>
      </w:r>
    </w:p>
    <w:p w:rsidR="004C6A01" w:rsidRDefault="004C6A01" w:rsidP="004C6A01">
      <w:pPr>
        <w:rPr>
          <w:rFonts w:asciiTheme="majorBidi" w:hAnsiTheme="majorBidi" w:cstheme="majorBidi"/>
          <w:sz w:val="32"/>
          <w:szCs w:val="32"/>
        </w:rPr>
      </w:pPr>
      <w:r w:rsidRPr="004C6A01">
        <w:rPr>
          <w:rFonts w:asciiTheme="majorBidi" w:hAnsiTheme="majorBidi" w:cstheme="majorBidi"/>
          <w:sz w:val="32"/>
          <w:szCs w:val="32"/>
        </w:rPr>
        <w:t>Cigarette smoking, coffe drinking, Emotional Stress,</w:t>
      </w:r>
      <w:r w:rsidR="00F16A25">
        <w:rPr>
          <w:rFonts w:asciiTheme="majorBidi" w:hAnsiTheme="majorBidi" w:cstheme="majorBidi"/>
          <w:sz w:val="32"/>
          <w:szCs w:val="32"/>
        </w:rPr>
        <w:t xml:space="preserve"> obesity</w:t>
      </w:r>
      <w:r w:rsidRPr="004C6A01">
        <w:rPr>
          <w:rFonts w:asciiTheme="majorBidi" w:hAnsiTheme="majorBidi" w:cstheme="majorBidi"/>
          <w:sz w:val="32"/>
          <w:szCs w:val="32"/>
        </w:rPr>
        <w:t>,</w:t>
      </w:r>
      <w:r w:rsidR="00F16A25">
        <w:rPr>
          <w:rFonts w:asciiTheme="majorBidi" w:hAnsiTheme="majorBidi" w:cstheme="majorBidi"/>
          <w:sz w:val="32"/>
          <w:szCs w:val="32"/>
        </w:rPr>
        <w:t xml:space="preserve"> </w:t>
      </w:r>
      <w:r w:rsidRPr="004C6A01">
        <w:rPr>
          <w:rFonts w:asciiTheme="majorBidi" w:hAnsiTheme="majorBidi" w:cstheme="majorBidi"/>
          <w:sz w:val="32"/>
          <w:szCs w:val="32"/>
        </w:rPr>
        <w:t xml:space="preserve">Lack of exercise , High blood pressure etc. </w:t>
      </w:r>
    </w:p>
    <w:p w:rsidR="00F16A25" w:rsidRDefault="00F16A25" w:rsidP="004C6A01">
      <w:pPr>
        <w:rPr>
          <w:rFonts w:asciiTheme="majorBidi" w:hAnsiTheme="majorBidi" w:cstheme="majorBidi"/>
          <w:sz w:val="32"/>
          <w:szCs w:val="32"/>
        </w:rPr>
      </w:pPr>
    </w:p>
    <w:p w:rsidR="00F16A25" w:rsidRPr="004C6A01" w:rsidRDefault="00F16A25" w:rsidP="004C6A01">
      <w:pPr>
        <w:rPr>
          <w:rFonts w:asciiTheme="majorBidi" w:hAnsiTheme="majorBidi" w:cstheme="majorBidi"/>
          <w:sz w:val="32"/>
          <w:szCs w:val="32"/>
        </w:rPr>
      </w:pPr>
    </w:p>
    <w:p w:rsidR="001733C6" w:rsidRPr="004C6A01" w:rsidRDefault="004C6A01" w:rsidP="004C6A01">
      <w:pPr>
        <w:rPr>
          <w:rFonts w:asciiTheme="majorBidi" w:hAnsiTheme="majorBidi" w:cstheme="majorBidi"/>
          <w:b/>
          <w:i/>
          <w:sz w:val="32"/>
          <w:szCs w:val="32"/>
        </w:rPr>
      </w:pPr>
      <w:r w:rsidRPr="004C6A01">
        <w:rPr>
          <w:rFonts w:asciiTheme="majorBidi" w:hAnsiTheme="majorBidi" w:cstheme="majorBidi"/>
          <w:sz w:val="32"/>
          <w:szCs w:val="32"/>
        </w:rPr>
        <w:t xml:space="preserve">                  </w:t>
      </w:r>
      <w:r w:rsidRPr="004C6A01">
        <w:rPr>
          <w:rFonts w:asciiTheme="majorBidi" w:hAnsiTheme="majorBidi" w:cstheme="majorBidi"/>
          <w:b/>
          <w:i/>
          <w:sz w:val="32"/>
          <w:szCs w:val="32"/>
        </w:rPr>
        <w:t>THE END</w:t>
      </w:r>
    </w:p>
    <w:sectPr w:rsidR="001733C6" w:rsidRPr="004C6A01" w:rsidSect="004C6A01">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EB8F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30EA0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CDE2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847E3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5"/>
    <w:multiLevelType w:val="hybridMultilevel"/>
    <w:tmpl w:val="92E6EB34"/>
    <w:lvl w:ilvl="0" w:tplc="0409000F">
      <w:start w:val="1"/>
      <w:numFmt w:val="decimal"/>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5">
    <w:nsid w:val="00000006"/>
    <w:multiLevelType w:val="hybridMultilevel"/>
    <w:tmpl w:val="5D3C20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2D0129"/>
    <w:multiLevelType w:val="hybridMultilevel"/>
    <w:tmpl w:val="3D10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E51F0"/>
    <w:multiLevelType w:val="hybridMultilevel"/>
    <w:tmpl w:val="389285FC"/>
    <w:lvl w:ilvl="0" w:tplc="82184698">
      <w:start w:val="1"/>
      <w:numFmt w:val="bullet"/>
      <w:lvlText w:val="•"/>
      <w:lvlJc w:val="left"/>
      <w:pPr>
        <w:tabs>
          <w:tab w:val="num" w:pos="720"/>
        </w:tabs>
        <w:ind w:left="720" w:hanging="360"/>
      </w:pPr>
      <w:rPr>
        <w:rFonts w:ascii="Arial" w:hAnsi="Arial" w:hint="default"/>
      </w:rPr>
    </w:lvl>
    <w:lvl w:ilvl="1" w:tplc="A1BE7482" w:tentative="1">
      <w:start w:val="1"/>
      <w:numFmt w:val="bullet"/>
      <w:lvlText w:val="•"/>
      <w:lvlJc w:val="left"/>
      <w:pPr>
        <w:tabs>
          <w:tab w:val="num" w:pos="1440"/>
        </w:tabs>
        <w:ind w:left="1440" w:hanging="360"/>
      </w:pPr>
      <w:rPr>
        <w:rFonts w:ascii="Arial" w:hAnsi="Arial" w:hint="default"/>
      </w:rPr>
    </w:lvl>
    <w:lvl w:ilvl="2" w:tplc="3B1042BC" w:tentative="1">
      <w:start w:val="1"/>
      <w:numFmt w:val="bullet"/>
      <w:lvlText w:val="•"/>
      <w:lvlJc w:val="left"/>
      <w:pPr>
        <w:tabs>
          <w:tab w:val="num" w:pos="2160"/>
        </w:tabs>
        <w:ind w:left="2160" w:hanging="360"/>
      </w:pPr>
      <w:rPr>
        <w:rFonts w:ascii="Arial" w:hAnsi="Arial" w:hint="default"/>
      </w:rPr>
    </w:lvl>
    <w:lvl w:ilvl="3" w:tplc="9B62A4A8" w:tentative="1">
      <w:start w:val="1"/>
      <w:numFmt w:val="bullet"/>
      <w:lvlText w:val="•"/>
      <w:lvlJc w:val="left"/>
      <w:pPr>
        <w:tabs>
          <w:tab w:val="num" w:pos="2880"/>
        </w:tabs>
        <w:ind w:left="2880" w:hanging="360"/>
      </w:pPr>
      <w:rPr>
        <w:rFonts w:ascii="Arial" w:hAnsi="Arial" w:hint="default"/>
      </w:rPr>
    </w:lvl>
    <w:lvl w:ilvl="4" w:tplc="56A6B08E" w:tentative="1">
      <w:start w:val="1"/>
      <w:numFmt w:val="bullet"/>
      <w:lvlText w:val="•"/>
      <w:lvlJc w:val="left"/>
      <w:pPr>
        <w:tabs>
          <w:tab w:val="num" w:pos="3600"/>
        </w:tabs>
        <w:ind w:left="3600" w:hanging="360"/>
      </w:pPr>
      <w:rPr>
        <w:rFonts w:ascii="Arial" w:hAnsi="Arial" w:hint="default"/>
      </w:rPr>
    </w:lvl>
    <w:lvl w:ilvl="5" w:tplc="D8CA4702" w:tentative="1">
      <w:start w:val="1"/>
      <w:numFmt w:val="bullet"/>
      <w:lvlText w:val="•"/>
      <w:lvlJc w:val="left"/>
      <w:pPr>
        <w:tabs>
          <w:tab w:val="num" w:pos="4320"/>
        </w:tabs>
        <w:ind w:left="4320" w:hanging="360"/>
      </w:pPr>
      <w:rPr>
        <w:rFonts w:ascii="Arial" w:hAnsi="Arial" w:hint="default"/>
      </w:rPr>
    </w:lvl>
    <w:lvl w:ilvl="6" w:tplc="82B24790" w:tentative="1">
      <w:start w:val="1"/>
      <w:numFmt w:val="bullet"/>
      <w:lvlText w:val="•"/>
      <w:lvlJc w:val="left"/>
      <w:pPr>
        <w:tabs>
          <w:tab w:val="num" w:pos="5040"/>
        </w:tabs>
        <w:ind w:left="5040" w:hanging="360"/>
      </w:pPr>
      <w:rPr>
        <w:rFonts w:ascii="Arial" w:hAnsi="Arial" w:hint="default"/>
      </w:rPr>
    </w:lvl>
    <w:lvl w:ilvl="7" w:tplc="E902A2F4" w:tentative="1">
      <w:start w:val="1"/>
      <w:numFmt w:val="bullet"/>
      <w:lvlText w:val="•"/>
      <w:lvlJc w:val="left"/>
      <w:pPr>
        <w:tabs>
          <w:tab w:val="num" w:pos="5760"/>
        </w:tabs>
        <w:ind w:left="5760" w:hanging="360"/>
      </w:pPr>
      <w:rPr>
        <w:rFonts w:ascii="Arial" w:hAnsi="Arial" w:hint="default"/>
      </w:rPr>
    </w:lvl>
    <w:lvl w:ilvl="8" w:tplc="D5EA1024" w:tentative="1">
      <w:start w:val="1"/>
      <w:numFmt w:val="bullet"/>
      <w:lvlText w:val="•"/>
      <w:lvlJc w:val="left"/>
      <w:pPr>
        <w:tabs>
          <w:tab w:val="num" w:pos="6480"/>
        </w:tabs>
        <w:ind w:left="6480" w:hanging="360"/>
      </w:pPr>
      <w:rPr>
        <w:rFonts w:ascii="Arial" w:hAnsi="Arial" w:hint="default"/>
      </w:rPr>
    </w:lvl>
  </w:abstractNum>
  <w:abstractNum w:abstractNumId="8">
    <w:nsid w:val="702A3D33"/>
    <w:multiLevelType w:val="hybridMultilevel"/>
    <w:tmpl w:val="F5C6674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72810120"/>
    <w:multiLevelType w:val="hybridMultilevel"/>
    <w:tmpl w:val="A9F0CF34"/>
    <w:lvl w:ilvl="0" w:tplc="94BEE7C6">
      <w:start w:val="1"/>
      <w:numFmt w:val="bullet"/>
      <w:lvlText w:val="•"/>
      <w:lvlJc w:val="left"/>
      <w:pPr>
        <w:tabs>
          <w:tab w:val="num" w:pos="720"/>
        </w:tabs>
        <w:ind w:left="720" w:hanging="360"/>
      </w:pPr>
      <w:rPr>
        <w:rFonts w:ascii="Arial" w:hAnsi="Arial" w:hint="default"/>
      </w:rPr>
    </w:lvl>
    <w:lvl w:ilvl="1" w:tplc="5DD8BEEE" w:tentative="1">
      <w:start w:val="1"/>
      <w:numFmt w:val="bullet"/>
      <w:lvlText w:val="•"/>
      <w:lvlJc w:val="left"/>
      <w:pPr>
        <w:tabs>
          <w:tab w:val="num" w:pos="1440"/>
        </w:tabs>
        <w:ind w:left="1440" w:hanging="360"/>
      </w:pPr>
      <w:rPr>
        <w:rFonts w:ascii="Arial" w:hAnsi="Arial" w:hint="default"/>
      </w:rPr>
    </w:lvl>
    <w:lvl w:ilvl="2" w:tplc="1FFC6082" w:tentative="1">
      <w:start w:val="1"/>
      <w:numFmt w:val="bullet"/>
      <w:lvlText w:val="•"/>
      <w:lvlJc w:val="left"/>
      <w:pPr>
        <w:tabs>
          <w:tab w:val="num" w:pos="2160"/>
        </w:tabs>
        <w:ind w:left="2160" w:hanging="360"/>
      </w:pPr>
      <w:rPr>
        <w:rFonts w:ascii="Arial" w:hAnsi="Arial" w:hint="default"/>
      </w:rPr>
    </w:lvl>
    <w:lvl w:ilvl="3" w:tplc="D3BA0D46" w:tentative="1">
      <w:start w:val="1"/>
      <w:numFmt w:val="bullet"/>
      <w:lvlText w:val="•"/>
      <w:lvlJc w:val="left"/>
      <w:pPr>
        <w:tabs>
          <w:tab w:val="num" w:pos="2880"/>
        </w:tabs>
        <w:ind w:left="2880" w:hanging="360"/>
      </w:pPr>
      <w:rPr>
        <w:rFonts w:ascii="Arial" w:hAnsi="Arial" w:hint="default"/>
      </w:rPr>
    </w:lvl>
    <w:lvl w:ilvl="4" w:tplc="8E52501E" w:tentative="1">
      <w:start w:val="1"/>
      <w:numFmt w:val="bullet"/>
      <w:lvlText w:val="•"/>
      <w:lvlJc w:val="left"/>
      <w:pPr>
        <w:tabs>
          <w:tab w:val="num" w:pos="3600"/>
        </w:tabs>
        <w:ind w:left="3600" w:hanging="360"/>
      </w:pPr>
      <w:rPr>
        <w:rFonts w:ascii="Arial" w:hAnsi="Arial" w:hint="default"/>
      </w:rPr>
    </w:lvl>
    <w:lvl w:ilvl="5" w:tplc="1194CE02" w:tentative="1">
      <w:start w:val="1"/>
      <w:numFmt w:val="bullet"/>
      <w:lvlText w:val="•"/>
      <w:lvlJc w:val="left"/>
      <w:pPr>
        <w:tabs>
          <w:tab w:val="num" w:pos="4320"/>
        </w:tabs>
        <w:ind w:left="4320" w:hanging="360"/>
      </w:pPr>
      <w:rPr>
        <w:rFonts w:ascii="Arial" w:hAnsi="Arial" w:hint="default"/>
      </w:rPr>
    </w:lvl>
    <w:lvl w:ilvl="6" w:tplc="C4B60082" w:tentative="1">
      <w:start w:val="1"/>
      <w:numFmt w:val="bullet"/>
      <w:lvlText w:val="•"/>
      <w:lvlJc w:val="left"/>
      <w:pPr>
        <w:tabs>
          <w:tab w:val="num" w:pos="5040"/>
        </w:tabs>
        <w:ind w:left="5040" w:hanging="360"/>
      </w:pPr>
      <w:rPr>
        <w:rFonts w:ascii="Arial" w:hAnsi="Arial" w:hint="default"/>
      </w:rPr>
    </w:lvl>
    <w:lvl w:ilvl="7" w:tplc="E422A242" w:tentative="1">
      <w:start w:val="1"/>
      <w:numFmt w:val="bullet"/>
      <w:lvlText w:val="•"/>
      <w:lvlJc w:val="left"/>
      <w:pPr>
        <w:tabs>
          <w:tab w:val="num" w:pos="5760"/>
        </w:tabs>
        <w:ind w:left="5760" w:hanging="360"/>
      </w:pPr>
      <w:rPr>
        <w:rFonts w:ascii="Arial" w:hAnsi="Arial" w:hint="default"/>
      </w:rPr>
    </w:lvl>
    <w:lvl w:ilvl="8" w:tplc="647C4BE6" w:tentative="1">
      <w:start w:val="1"/>
      <w:numFmt w:val="bullet"/>
      <w:lvlText w:val="•"/>
      <w:lvlJc w:val="left"/>
      <w:pPr>
        <w:tabs>
          <w:tab w:val="num" w:pos="6480"/>
        </w:tabs>
        <w:ind w:left="6480" w:hanging="360"/>
      </w:pPr>
      <w:rPr>
        <w:rFonts w:ascii="Arial" w:hAnsi="Arial" w:hint="default"/>
      </w:rPr>
    </w:lvl>
  </w:abstractNum>
  <w:abstractNum w:abstractNumId="10">
    <w:nsid w:val="7A107C0D"/>
    <w:multiLevelType w:val="hybridMultilevel"/>
    <w:tmpl w:val="9B70A494"/>
    <w:lvl w:ilvl="0" w:tplc="7488E00E">
      <w:start w:val="1"/>
      <w:numFmt w:val="bullet"/>
      <w:lvlText w:val="•"/>
      <w:lvlJc w:val="left"/>
      <w:pPr>
        <w:tabs>
          <w:tab w:val="num" w:pos="720"/>
        </w:tabs>
        <w:ind w:left="720" w:hanging="360"/>
      </w:pPr>
      <w:rPr>
        <w:rFonts w:ascii="Arial" w:hAnsi="Arial" w:hint="default"/>
      </w:rPr>
    </w:lvl>
    <w:lvl w:ilvl="1" w:tplc="1F12498C" w:tentative="1">
      <w:start w:val="1"/>
      <w:numFmt w:val="bullet"/>
      <w:lvlText w:val="•"/>
      <w:lvlJc w:val="left"/>
      <w:pPr>
        <w:tabs>
          <w:tab w:val="num" w:pos="1440"/>
        </w:tabs>
        <w:ind w:left="1440" w:hanging="360"/>
      </w:pPr>
      <w:rPr>
        <w:rFonts w:ascii="Arial" w:hAnsi="Arial" w:hint="default"/>
      </w:rPr>
    </w:lvl>
    <w:lvl w:ilvl="2" w:tplc="095441BE" w:tentative="1">
      <w:start w:val="1"/>
      <w:numFmt w:val="bullet"/>
      <w:lvlText w:val="•"/>
      <w:lvlJc w:val="left"/>
      <w:pPr>
        <w:tabs>
          <w:tab w:val="num" w:pos="2160"/>
        </w:tabs>
        <w:ind w:left="2160" w:hanging="360"/>
      </w:pPr>
      <w:rPr>
        <w:rFonts w:ascii="Arial" w:hAnsi="Arial" w:hint="default"/>
      </w:rPr>
    </w:lvl>
    <w:lvl w:ilvl="3" w:tplc="9D600DAE" w:tentative="1">
      <w:start w:val="1"/>
      <w:numFmt w:val="bullet"/>
      <w:lvlText w:val="•"/>
      <w:lvlJc w:val="left"/>
      <w:pPr>
        <w:tabs>
          <w:tab w:val="num" w:pos="2880"/>
        </w:tabs>
        <w:ind w:left="2880" w:hanging="360"/>
      </w:pPr>
      <w:rPr>
        <w:rFonts w:ascii="Arial" w:hAnsi="Arial" w:hint="default"/>
      </w:rPr>
    </w:lvl>
    <w:lvl w:ilvl="4" w:tplc="12B61374" w:tentative="1">
      <w:start w:val="1"/>
      <w:numFmt w:val="bullet"/>
      <w:lvlText w:val="•"/>
      <w:lvlJc w:val="left"/>
      <w:pPr>
        <w:tabs>
          <w:tab w:val="num" w:pos="3600"/>
        </w:tabs>
        <w:ind w:left="3600" w:hanging="360"/>
      </w:pPr>
      <w:rPr>
        <w:rFonts w:ascii="Arial" w:hAnsi="Arial" w:hint="default"/>
      </w:rPr>
    </w:lvl>
    <w:lvl w:ilvl="5" w:tplc="AB6CD392" w:tentative="1">
      <w:start w:val="1"/>
      <w:numFmt w:val="bullet"/>
      <w:lvlText w:val="•"/>
      <w:lvlJc w:val="left"/>
      <w:pPr>
        <w:tabs>
          <w:tab w:val="num" w:pos="4320"/>
        </w:tabs>
        <w:ind w:left="4320" w:hanging="360"/>
      </w:pPr>
      <w:rPr>
        <w:rFonts w:ascii="Arial" w:hAnsi="Arial" w:hint="default"/>
      </w:rPr>
    </w:lvl>
    <w:lvl w:ilvl="6" w:tplc="1A58FDFA" w:tentative="1">
      <w:start w:val="1"/>
      <w:numFmt w:val="bullet"/>
      <w:lvlText w:val="•"/>
      <w:lvlJc w:val="left"/>
      <w:pPr>
        <w:tabs>
          <w:tab w:val="num" w:pos="5040"/>
        </w:tabs>
        <w:ind w:left="5040" w:hanging="360"/>
      </w:pPr>
      <w:rPr>
        <w:rFonts w:ascii="Arial" w:hAnsi="Arial" w:hint="default"/>
      </w:rPr>
    </w:lvl>
    <w:lvl w:ilvl="7" w:tplc="F1144B24" w:tentative="1">
      <w:start w:val="1"/>
      <w:numFmt w:val="bullet"/>
      <w:lvlText w:val="•"/>
      <w:lvlJc w:val="left"/>
      <w:pPr>
        <w:tabs>
          <w:tab w:val="num" w:pos="5760"/>
        </w:tabs>
        <w:ind w:left="5760" w:hanging="360"/>
      </w:pPr>
      <w:rPr>
        <w:rFonts w:ascii="Arial" w:hAnsi="Arial" w:hint="default"/>
      </w:rPr>
    </w:lvl>
    <w:lvl w:ilvl="8" w:tplc="26B8B4F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2"/>
  </w:num>
  <w:num w:numId="4">
    <w:abstractNumId w:val="3"/>
  </w:num>
  <w:num w:numId="5">
    <w:abstractNumId w:val="1"/>
  </w:num>
  <w:num w:numId="6">
    <w:abstractNumId w:val="5"/>
  </w:num>
  <w:num w:numId="7">
    <w:abstractNumId w:val="0"/>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52"/>
    <w:rsid w:val="000B2852"/>
    <w:rsid w:val="000F2AB8"/>
    <w:rsid w:val="001733C6"/>
    <w:rsid w:val="002534E9"/>
    <w:rsid w:val="0040243C"/>
    <w:rsid w:val="004C6A01"/>
    <w:rsid w:val="007B23EC"/>
    <w:rsid w:val="0084246A"/>
    <w:rsid w:val="00A10F48"/>
    <w:rsid w:val="00A167B2"/>
    <w:rsid w:val="00BB4C67"/>
    <w:rsid w:val="00E52874"/>
    <w:rsid w:val="00E53D85"/>
    <w:rsid w:val="00F16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7AE09-2104-4209-89CA-CBAD0188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C6"/>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852"/>
    <w:pPr>
      <w:spacing w:after="0" w:line="240" w:lineRule="auto"/>
    </w:pPr>
    <w:rPr>
      <w:lang w:val="en-GB"/>
    </w:rPr>
  </w:style>
  <w:style w:type="paragraph" w:styleId="ListParagraph">
    <w:name w:val="List Paragraph"/>
    <w:basedOn w:val="Normal"/>
    <w:uiPriority w:val="34"/>
    <w:qFormat/>
    <w:rsid w:val="0017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8534">
      <w:bodyDiv w:val="1"/>
      <w:marLeft w:val="0"/>
      <w:marRight w:val="0"/>
      <w:marTop w:val="0"/>
      <w:marBottom w:val="0"/>
      <w:divBdr>
        <w:top w:val="none" w:sz="0" w:space="0" w:color="auto"/>
        <w:left w:val="none" w:sz="0" w:space="0" w:color="auto"/>
        <w:bottom w:val="none" w:sz="0" w:space="0" w:color="auto"/>
        <w:right w:val="none" w:sz="0" w:space="0" w:color="auto"/>
      </w:divBdr>
      <w:divsChild>
        <w:div w:id="114061532">
          <w:marLeft w:val="547"/>
          <w:marRight w:val="0"/>
          <w:marTop w:val="96"/>
          <w:marBottom w:val="0"/>
          <w:divBdr>
            <w:top w:val="none" w:sz="0" w:space="0" w:color="auto"/>
            <w:left w:val="none" w:sz="0" w:space="0" w:color="auto"/>
            <w:bottom w:val="none" w:sz="0" w:space="0" w:color="auto"/>
            <w:right w:val="none" w:sz="0" w:space="0" w:color="auto"/>
          </w:divBdr>
        </w:div>
        <w:div w:id="688678085">
          <w:marLeft w:val="547"/>
          <w:marRight w:val="0"/>
          <w:marTop w:val="96"/>
          <w:marBottom w:val="0"/>
          <w:divBdr>
            <w:top w:val="none" w:sz="0" w:space="0" w:color="auto"/>
            <w:left w:val="none" w:sz="0" w:space="0" w:color="auto"/>
            <w:bottom w:val="none" w:sz="0" w:space="0" w:color="auto"/>
            <w:right w:val="none" w:sz="0" w:space="0" w:color="auto"/>
          </w:divBdr>
        </w:div>
        <w:div w:id="1652058420">
          <w:marLeft w:val="547"/>
          <w:marRight w:val="0"/>
          <w:marTop w:val="96"/>
          <w:marBottom w:val="0"/>
          <w:divBdr>
            <w:top w:val="none" w:sz="0" w:space="0" w:color="auto"/>
            <w:left w:val="none" w:sz="0" w:space="0" w:color="auto"/>
            <w:bottom w:val="none" w:sz="0" w:space="0" w:color="auto"/>
            <w:right w:val="none" w:sz="0" w:space="0" w:color="auto"/>
          </w:divBdr>
        </w:div>
        <w:div w:id="445806397">
          <w:marLeft w:val="547"/>
          <w:marRight w:val="0"/>
          <w:marTop w:val="96"/>
          <w:marBottom w:val="0"/>
          <w:divBdr>
            <w:top w:val="none" w:sz="0" w:space="0" w:color="auto"/>
            <w:left w:val="none" w:sz="0" w:space="0" w:color="auto"/>
            <w:bottom w:val="none" w:sz="0" w:space="0" w:color="auto"/>
            <w:right w:val="none" w:sz="0" w:space="0" w:color="auto"/>
          </w:divBdr>
        </w:div>
      </w:divsChild>
    </w:div>
    <w:div w:id="417214173">
      <w:bodyDiv w:val="1"/>
      <w:marLeft w:val="0"/>
      <w:marRight w:val="0"/>
      <w:marTop w:val="0"/>
      <w:marBottom w:val="0"/>
      <w:divBdr>
        <w:top w:val="none" w:sz="0" w:space="0" w:color="auto"/>
        <w:left w:val="none" w:sz="0" w:space="0" w:color="auto"/>
        <w:bottom w:val="none" w:sz="0" w:space="0" w:color="auto"/>
        <w:right w:val="none" w:sz="0" w:space="0" w:color="auto"/>
      </w:divBdr>
      <w:divsChild>
        <w:div w:id="1230195443">
          <w:marLeft w:val="547"/>
          <w:marRight w:val="0"/>
          <w:marTop w:val="96"/>
          <w:marBottom w:val="0"/>
          <w:divBdr>
            <w:top w:val="none" w:sz="0" w:space="0" w:color="auto"/>
            <w:left w:val="none" w:sz="0" w:space="0" w:color="auto"/>
            <w:bottom w:val="none" w:sz="0" w:space="0" w:color="auto"/>
            <w:right w:val="none" w:sz="0" w:space="0" w:color="auto"/>
          </w:divBdr>
        </w:div>
        <w:div w:id="1660039379">
          <w:marLeft w:val="547"/>
          <w:marRight w:val="0"/>
          <w:marTop w:val="96"/>
          <w:marBottom w:val="0"/>
          <w:divBdr>
            <w:top w:val="none" w:sz="0" w:space="0" w:color="auto"/>
            <w:left w:val="none" w:sz="0" w:space="0" w:color="auto"/>
            <w:bottom w:val="none" w:sz="0" w:space="0" w:color="auto"/>
            <w:right w:val="none" w:sz="0" w:space="0" w:color="auto"/>
          </w:divBdr>
        </w:div>
        <w:div w:id="1522666367">
          <w:marLeft w:val="547"/>
          <w:marRight w:val="0"/>
          <w:marTop w:val="96"/>
          <w:marBottom w:val="0"/>
          <w:divBdr>
            <w:top w:val="none" w:sz="0" w:space="0" w:color="auto"/>
            <w:left w:val="none" w:sz="0" w:space="0" w:color="auto"/>
            <w:bottom w:val="none" w:sz="0" w:space="0" w:color="auto"/>
            <w:right w:val="none" w:sz="0" w:space="0" w:color="auto"/>
          </w:divBdr>
        </w:div>
      </w:divsChild>
    </w:div>
    <w:div w:id="892697873">
      <w:bodyDiv w:val="1"/>
      <w:marLeft w:val="0"/>
      <w:marRight w:val="0"/>
      <w:marTop w:val="0"/>
      <w:marBottom w:val="0"/>
      <w:divBdr>
        <w:top w:val="none" w:sz="0" w:space="0" w:color="auto"/>
        <w:left w:val="none" w:sz="0" w:space="0" w:color="auto"/>
        <w:bottom w:val="none" w:sz="0" w:space="0" w:color="auto"/>
        <w:right w:val="none" w:sz="0" w:space="0" w:color="auto"/>
      </w:divBdr>
      <w:divsChild>
        <w:div w:id="938175295">
          <w:marLeft w:val="547"/>
          <w:marRight w:val="0"/>
          <w:marTop w:val="96"/>
          <w:marBottom w:val="0"/>
          <w:divBdr>
            <w:top w:val="none" w:sz="0" w:space="0" w:color="auto"/>
            <w:left w:val="none" w:sz="0" w:space="0" w:color="auto"/>
            <w:bottom w:val="none" w:sz="0" w:space="0" w:color="auto"/>
            <w:right w:val="none" w:sz="0" w:space="0" w:color="auto"/>
          </w:divBdr>
        </w:div>
        <w:div w:id="1481926116">
          <w:marLeft w:val="547"/>
          <w:marRight w:val="0"/>
          <w:marTop w:val="96"/>
          <w:marBottom w:val="0"/>
          <w:divBdr>
            <w:top w:val="none" w:sz="0" w:space="0" w:color="auto"/>
            <w:left w:val="none" w:sz="0" w:space="0" w:color="auto"/>
            <w:bottom w:val="none" w:sz="0" w:space="0" w:color="auto"/>
            <w:right w:val="none" w:sz="0" w:space="0" w:color="auto"/>
          </w:divBdr>
        </w:div>
        <w:div w:id="1094402209">
          <w:marLeft w:val="547"/>
          <w:marRight w:val="0"/>
          <w:marTop w:val="96"/>
          <w:marBottom w:val="0"/>
          <w:divBdr>
            <w:top w:val="none" w:sz="0" w:space="0" w:color="auto"/>
            <w:left w:val="none" w:sz="0" w:space="0" w:color="auto"/>
            <w:bottom w:val="none" w:sz="0" w:space="0" w:color="auto"/>
            <w:right w:val="none" w:sz="0" w:space="0" w:color="auto"/>
          </w:divBdr>
        </w:div>
        <w:div w:id="905727283">
          <w:marLeft w:val="547"/>
          <w:marRight w:val="0"/>
          <w:marTop w:val="96"/>
          <w:marBottom w:val="0"/>
          <w:divBdr>
            <w:top w:val="none" w:sz="0" w:space="0" w:color="auto"/>
            <w:left w:val="none" w:sz="0" w:space="0" w:color="auto"/>
            <w:bottom w:val="none" w:sz="0" w:space="0" w:color="auto"/>
            <w:right w:val="none" w:sz="0" w:space="0" w:color="auto"/>
          </w:divBdr>
        </w:div>
      </w:divsChild>
    </w:div>
    <w:div w:id="1259947855">
      <w:bodyDiv w:val="1"/>
      <w:marLeft w:val="0"/>
      <w:marRight w:val="0"/>
      <w:marTop w:val="0"/>
      <w:marBottom w:val="0"/>
      <w:divBdr>
        <w:top w:val="none" w:sz="0" w:space="0" w:color="auto"/>
        <w:left w:val="none" w:sz="0" w:space="0" w:color="auto"/>
        <w:bottom w:val="none" w:sz="0" w:space="0" w:color="auto"/>
        <w:right w:val="none" w:sz="0" w:space="0" w:color="auto"/>
      </w:divBdr>
    </w:div>
    <w:div w:id="20044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2020-06-25T07:08:00Z</dcterms:created>
  <dcterms:modified xsi:type="dcterms:W3CDTF">2020-06-25T09:09:00Z</dcterms:modified>
</cp:coreProperties>
</file>