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4"/>
          <w:u w:color="000000"/>
        </w:rPr>
      </w:pPr>
      <w:r>
        <w:rPr>
          <w:rFonts w:ascii="Times New Roman" w:cs="Times New Roman" w:hAnsi="Times New Roman"/>
          <w:b/>
          <w:sz w:val="24"/>
          <w:u w:color="000000"/>
        </w:rPr>
        <w:t>DPT 4</w:t>
      </w:r>
      <w:r>
        <w:rPr>
          <w:rFonts w:ascii="Times New Roman" w:cs="Times New Roman" w:hAnsi="Times New Roman"/>
          <w:b/>
          <w:sz w:val="24"/>
          <w:u w:color="000000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u w:color="000000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0"/>
          <w:szCs w:val="20"/>
          <w:u w:color="000000"/>
        </w:rPr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Course Title: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P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harmacology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I</w:t>
      </w:r>
    </w:p>
    <w:p>
      <w:pPr>
        <w:pStyle w:val="style0"/>
        <w:rPr>
          <w:rFonts w:ascii="Times New Roman" w:cs="Times New Roman" w:hAnsi="Times New Roman"/>
          <w:b/>
          <w:color w:val="00b050"/>
          <w:sz w:val="20"/>
          <w:szCs w:val="20"/>
          <w:u w:color="000000"/>
        </w:rPr>
      </w:pPr>
      <w:r>
        <w:rPr>
          <w:rFonts w:ascii="Times New Roman" w:cs="Times New Roman" w:hAnsi="Times New Roman"/>
          <w:b/>
          <w:color w:val="00b050"/>
          <w:sz w:val="20"/>
          <w:szCs w:val="20"/>
          <w:u w:color="000000"/>
        </w:rPr>
        <w:t>Student Name:</w:t>
      </w:r>
      <w:r>
        <w:rPr>
          <w:rFonts w:ascii="Times New Roman" w:cs="Times New Roman" w:hAnsi="Times New Roman"/>
          <w:b/>
          <w:color w:val="00b050"/>
          <w:sz w:val="20"/>
          <w:szCs w:val="20"/>
          <w:u w:color="000000"/>
          <w:lang w:val="en-US"/>
        </w:rPr>
        <w:t xml:space="preserve"> Noor islam </w:t>
      </w:r>
    </w:p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b/>
          <w:color w:val="00b050"/>
          <w:sz w:val="20"/>
          <w:szCs w:val="20"/>
          <w:u w:color="000000"/>
        </w:rPr>
        <w:t xml:space="preserve">Student ID:  </w:t>
      </w:r>
      <w:bookmarkStart w:id="0" w:name="_GoBack"/>
      <w:bookmarkEnd w:id="0"/>
      <w:r>
        <w:rPr>
          <w:rFonts w:ascii="Times New Roman" w:cs="Times New Roman" w:hAnsi="Times New Roman"/>
          <w:b/>
          <w:color w:val="00b050"/>
          <w:sz w:val="20"/>
          <w:szCs w:val="20"/>
          <w:u w:color="000000"/>
          <w:lang w:val="en-US"/>
        </w:rPr>
        <w:t>14777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Explain the detailed neurotransmission process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Answer : 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         </w:t>
      </w:r>
      <w:r>
        <w:rPr>
          <w:rFonts w:ascii="Times New Roman" w:cs="Times New Roman" w:hAnsi="Times New Roman"/>
          <w:sz w:val="24"/>
        </w:rPr>
        <w:t xml:space="preserve">The brain and nervous system are made of billions of nerve cells, called neurons. Neurons have three main parts: </w:t>
      </w:r>
      <w:r>
        <w:rPr>
          <w:rFonts w:ascii="Times New Roman" w:cs="Times New Roman" w:hAnsi="Times New Roman"/>
          <w:sz w:val="24"/>
        </w:rPr>
        <w:cr/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cell body, dendrites, and axon. The axon is covered by the myelin sheath</w:t>
      </w:r>
    </w:p>
    <w:p>
      <w:pPr>
        <w:pStyle w:val="style0"/>
        <w:ind w:left="360"/>
        <w:rPr>
          <w:lang w:val="en-US"/>
        </w:rPr>
      </w:pPr>
    </w:p>
    <w:p>
      <w:pPr>
        <w:pStyle w:val="style0"/>
        <w:ind w:left="360"/>
        <w:rPr/>
      </w:pPr>
      <w:r>
        <w:rPr>
          <w:lang w:val="en-US"/>
        </w:rPr>
        <w:t>&gt;</w:t>
      </w:r>
      <w:r>
        <w:rPr>
          <w:lang w:val="en-US"/>
        </w:rPr>
        <w:t xml:space="preserve">Dendrites receive messages </w:t>
      </w:r>
      <w:r>
        <w:rPr>
          <w:lang w:val="en-US"/>
        </w:rPr>
        <w:t>from other neurons.</w:t>
      </w:r>
    </w:p>
    <w:p>
      <w:pPr>
        <w:pStyle w:val="style0"/>
        <w:ind w:left="360"/>
        <w:rPr/>
      </w:pPr>
      <w:r>
        <w:rPr>
          <w:lang w:val="en-US"/>
        </w:rPr>
        <w:t xml:space="preserve">&gt;Cell Body is in charge of the neuron’s </w:t>
      </w:r>
      <w:r>
        <w:rPr>
          <w:lang w:val="en-US"/>
        </w:rPr>
        <w:t>activities.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    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 xml:space="preserve"> &gt;</w:t>
      </w:r>
      <w:r>
        <w:rPr>
          <w:rFonts w:ascii="Times New Roman" w:cs="Times New Roman" w:hAnsi="Times New Roman"/>
          <w:sz w:val="24"/>
          <w:lang w:val="en-US"/>
        </w:rPr>
        <w:t xml:space="preserve">Myelin Sheath covers the </w:t>
      </w:r>
      <w:r>
        <w:rPr>
          <w:rFonts w:ascii="Times New Roman" w:cs="Times New Roman" w:hAnsi="Times New Roman"/>
          <w:sz w:val="24"/>
          <w:lang w:val="en-US"/>
        </w:rPr>
        <w:t xml:space="preserve">axon to protect it and help </w:t>
      </w:r>
      <w:r>
        <w:rPr>
          <w:rFonts w:ascii="Times New Roman" w:cs="Times New Roman" w:hAnsi="Times New Roman"/>
          <w:sz w:val="24"/>
          <w:lang w:val="en-US"/>
        </w:rPr>
        <w:t xml:space="preserve">messages travel faster and 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&gt;Axon sends messages from the cell </w:t>
      </w:r>
      <w:r>
        <w:rPr>
          <w:rFonts w:ascii="Times New Roman" w:cs="Times New Roman" w:hAnsi="Times New Roman"/>
          <w:sz w:val="24"/>
          <w:lang w:val="en-US"/>
        </w:rPr>
        <w:t>body to the dendrites of other neurons.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The transfer of information between neurons is called neurotransmission.</w:t>
      </w:r>
      <w:r>
        <w:rPr>
          <w:rFonts w:ascii="Times New Roman" w:cs="Times New Roman" w:hAnsi="Times New Roman"/>
          <w:sz w:val="24"/>
          <w:lang w:val="en-US"/>
        </w:rPr>
        <w:cr/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This is how neurotransmission works:</w:t>
      </w:r>
      <w:r>
        <w:rPr>
          <w:rFonts w:ascii="Times New Roman" w:cs="Times New Roman" w:hAnsi="Times New Roman"/>
          <w:sz w:val="24"/>
          <w:lang w:val="en-US"/>
        </w:rPr>
        <w:cr/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1. A message travels from the dendrites through the cell body and to the end of the axon.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2. The message causes the chemicals, called neurotransmitters, to be released from the end of the axon 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into the synapse. The neurotransmitters carry the message with them into the synapse. The synapse is </w:t>
      </w:r>
      <w:r>
        <w:rPr>
          <w:rFonts w:ascii="Times New Roman" w:cs="Times New Roman" w:hAnsi="Times New Roman"/>
          <w:sz w:val="24"/>
          <w:lang w:val="en-US"/>
        </w:rPr>
        <w:t>the space between the axon of one neuron and t</w:t>
      </w:r>
      <w:r>
        <w:rPr>
          <w:rFonts w:ascii="Times New Roman" w:cs="Times New Roman" w:hAnsi="Times New Roman"/>
          <w:sz w:val="24"/>
          <w:lang w:val="en-US"/>
        </w:rPr>
        <w:t xml:space="preserve">he </w:t>
      </w:r>
      <w:r>
        <w:rPr>
          <w:rFonts w:ascii="Times New Roman" w:cs="Times New Roman" w:hAnsi="Times New Roman"/>
          <w:sz w:val="24"/>
          <w:lang w:val="en-US"/>
        </w:rPr>
        <w:t>dendrites of another neuron.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3. The neurotransmitters then travel across the synapse to special places on the dendrites of the next 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neuron, called receptors. The neurotransmitters fit into the receptors like keys in locks.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4. Once the neurotransmitter has attached to the receptors of the second neuron, the message is passed on.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5. The neurotransmitters are released from the receptors and are either broken down or go back into the </w:t>
      </w:r>
      <w:r>
        <w:rPr>
          <w:rFonts w:ascii="Times New Roman" w:cs="Times New Roman" w:hAnsi="Times New Roman"/>
          <w:sz w:val="24"/>
          <w:lang w:val="en-US"/>
        </w:rPr>
        <w:t>axon of the first neuron.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Answer Key</w:t>
      </w:r>
      <w:r>
        <w:rPr>
          <w:rFonts w:ascii="Times New Roman" w:cs="Times New Roman" w:hAnsi="Times New Roman"/>
          <w:sz w:val="24"/>
          <w:lang w:val="en-US"/>
        </w:rPr>
        <w:cr/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1. The number of neurons in the brain is about 100 billion.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2. The parts of neurons that send messages are the axons, and the parts of neurons that receive </w:t>
      </w:r>
      <w:r>
        <w:rPr>
          <w:rFonts w:ascii="Times New Roman" w:cs="Times New Roman" w:hAnsi="Times New Roman"/>
          <w:sz w:val="24"/>
          <w:lang w:val="en-US"/>
        </w:rPr>
        <w:t xml:space="preserve">messages are the dendrites. 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3. The space between the dendrites of one neuron and the axon of another neuron is called the </w:t>
      </w:r>
      <w:r>
        <w:rPr>
          <w:rFonts w:ascii="Times New Roman" w:cs="Times New Roman" w:hAnsi="Times New Roman"/>
          <w:sz w:val="24"/>
          <w:lang w:val="en-US"/>
        </w:rPr>
        <w:t xml:space="preserve">synapse. 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4. The nucleus of a neuron is where genetic material is stored. 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5. Neurons that send information from sensory organs, such as the skin or eyes, to the central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nervous system are called sensory (or afferent) neurons.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6. Neurons that send information from the central nervous system to muscles or glands are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called motor (or efferent) neurons.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7. Poisons that affect neurotransmission are called neurotoxins.</w:t>
      </w:r>
    </w:p>
    <w:p>
      <w:pPr>
        <w:pStyle w:val="style179"/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8. In the year 1921, a man named Otto Loewi first discovered neurotransmitters during an </w:t>
      </w:r>
      <w:r>
        <w:rPr>
          <w:rFonts w:ascii="Times New Roman" w:cs="Times New Roman" w:hAnsi="Times New Roman"/>
          <w:sz w:val="24"/>
          <w:lang w:val="en-US"/>
        </w:rPr>
        <w:t xml:space="preserve">experiment with two frog hearts. 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 xml:space="preserve">9. Glial cells are brain cells that do many important things that help neurons, including bringing </w:t>
      </w:r>
      <w:r>
        <w:rPr>
          <w:rFonts w:ascii="Times New Roman" w:cs="Times New Roman" w:hAnsi="Times New Roman"/>
          <w:sz w:val="24"/>
          <w:lang w:val="en-US"/>
        </w:rPr>
        <w:t>nutrients to neurons, insulating parts of neurons, and digesting parts of dead neurons</w:t>
      </w: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179"/>
        <w:ind w:left="360"/>
        <w:rPr>
          <w:rFonts w:ascii="Times New Roman" w:cs="Times New Roman" w:hAnsi="Times New Roman"/>
          <w:sz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</w:t>
      </w:r>
      <w:r>
        <w:rPr>
          <w:rFonts w:ascii="Times New Roman" w:cs="Times New Roman" w:hAnsi="Times New Roman"/>
          <w:sz w:val="24"/>
          <w:lang w:val="en-US"/>
        </w:rPr>
        <w:t>Q.No.2What does direct and indirect cholinergic agent means? Explain therapeutic application and adverse effects of cholinergic agents in detail.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Answer: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      </w:t>
      </w:r>
      <w:r>
        <w:rPr>
          <w:rFonts w:ascii="Times New Roman" w:cs="Times New Roman" w:hAnsi="Times New Roman"/>
          <w:sz w:val="24"/>
          <w:lang w:val="en-US"/>
        </w:rPr>
        <w:t xml:space="preserve">  Direct-Acting Cholinergic Drugs: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Direct-acting cholinergic drugs are similar to Acetylcholine (ACH) and stimulate receptors like Acetylcholine (ACH)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Direct-acting drugs have longer durations of action than Acetylcholine (ACH) and are clinically useful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These drugs are used in ophthalmology as miotics and in the treatment of glaucoma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Bethanechol stimulates urinary bladder contraction and is taken orally to treat non obstructive urinary retention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Indirect-Acting Cholinergic Drugs: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</w:p>
    <w:p>
      <w:pPr>
        <w:pStyle w:val="style179"/>
        <w:numPr>
          <w:ilvl w:val="0"/>
          <w:numId w:val="0"/>
        </w:numPr>
        <w:ind w:left="36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              </w:t>
      </w: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Indirect-acting drugs increase ACH levels at receptors by inhibiting the enzyme acetyl cholinesterase.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These drugs primarily increase ACH at cholinergic and nicotinic-muscle receptors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Drugs classified as reversible inhibitors of acetyl cholinesterase are the most widely used.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These drugs are also referred to as anticholinesterase drugs.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Drug Effects of Cholinergic Agents: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Cardiovascular effects: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Decreased heart rate( Bradycardia) –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Vasodilation (NO mediated)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Stimulate intestine and bladder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Increased gastric secretions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Increased gastrointestinal motility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Increased urinary frequency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Stimulate pupil: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Constriction (miosis), Spasm of accommodation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Reduced intraocular pressure (increased outflow)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Respiratory effects: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Bronchial constriction, narrowed airways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Increased salivation and sweating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Acetylcholine: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One of the main neurotransmitters of the ANS is acetylcholine •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Acetylcholine is released at preganglionic fibers of both the sympathetic and parasympathetic nervous system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Also released from postganglionic sympathetic neurons that innervate the sweat glands and from motor neurons that innervate the skeletal muscles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It is a quaternary ammonium compound so cannot penetrate the membrane. Do not have any therapeutic importance, because rapid inactivation by acetylcholinesterases.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It has both Muscarinic &amp; Nicotinic actions.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Bethanechol: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Not hydrolyzed by acetylcholinesterases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Mode of Actions: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Directly stimulates M receptors causing increased intestinal motility &amp; tone, It stimulates detrusor muscle of the bladder while trigone &amp; sphincters are relaxed causing expulsion of urine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 Therapeutic Uses: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Paralytic ileus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Urinary retentions •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Helpful for postsurgical atony of the bladder and GI tract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Pilocarpine: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An alkaloid, lipid soluble &amp; is stable to hydrolysis by cholinsterases.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Mod of Actions: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When applied locally to cornea Produces rapid miosis &amp; contraction of ciliary muscle produces spasm of accommodation &amp; vision is fixed at particular distance making it impossible to focus for far situated objects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Therapeutic Use: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In Glaucoma it opens trabecular meshwork around schlemm’s canal causes drainage of aqueous humor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IOP immediately decreases.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Uses of Indirect Cholinergic agonists: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Cobra bite: edrophonium (prevent respiratory paralysis.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Atropine poisoning: – Physostigmine (antogonizes both central and peripheral effects).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Alzheimer’s Disease: – Donepezil, galantamine, tacrine, rivastigmine.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 TCA, Phenothiazines, overdose: Physostigmine.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Cholinergic Agents: Side Effects: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Effects Side effects are a result of overstimulation of the PSNS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Cardiovascular: – Bradycardia, hypotension, conduction abnormalities (AV block and cardiac arrest) 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CNS: – Headache, dizziness, convulsions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Gastrointestinal: – Abdominal cramps, increased secretions, nausea, vomiting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 xml:space="preserve">Side Effects • Respiratory: –Increased bronchial secretions, bronchospasms </w:t>
      </w:r>
    </w:p>
    <w:p>
      <w:pPr>
        <w:pStyle w:val="style179"/>
        <w:numPr>
          <w:ilvl w:val="0"/>
          <w:numId w:val="0"/>
        </w:numPr>
        <w:ind w:left="360" w:firstLine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•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Other: –Lacrimation, sweating, salivation, loss of binocular accommodation, miosis</w:t>
      </w:r>
    </w:p>
    <w:p>
      <w:pPr>
        <w:pStyle w:val="style179"/>
        <w:rPr>
          <w:rFonts w:ascii="Times New Roman" w:cs="Times New Roman" w:hAnsi="Times New Roman"/>
          <w:sz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Q3.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Explain the effects and adverse effects of organic nitrates in angina pectoris.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Write down the t</w:t>
      </w:r>
      <w:r>
        <w:rPr>
          <w:rFonts w:ascii="Times New Roman" w:cs="Times New Roman" w:hAnsi="Times New Roman"/>
          <w:sz w:val="24"/>
        </w:rPr>
        <w:t xml:space="preserve">reatment algorithm for improving symptoms </w:t>
      </w:r>
      <w:r>
        <w:rPr>
          <w:rFonts w:ascii="Times New Roman" w:cs="Times New Roman" w:hAnsi="Times New Roman"/>
          <w:sz w:val="24"/>
        </w:rPr>
        <w:t>of</w:t>
      </w:r>
      <w:r>
        <w:rPr>
          <w:rFonts w:ascii="Times New Roman" w:cs="Times New Roman" w:hAnsi="Times New Roman"/>
          <w:sz w:val="24"/>
        </w:rPr>
        <w:t xml:space="preserve"> stable angina</w:t>
      </w:r>
      <w:r>
        <w:rPr>
          <w:rFonts w:ascii="Times New Roman" w:cs="Times New Roman" w:hAnsi="Times New Roman"/>
          <w:sz w:val="24"/>
        </w:rPr>
        <w:t>.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</w:t>
      </w:r>
      <w:r>
        <w:rPr>
          <w:rFonts w:hint="default"/>
          <w:sz w:val="28"/>
          <w:szCs w:val="28"/>
          <w:lang w:val="en-US"/>
        </w:rPr>
        <w:t xml:space="preserve">Answer: 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    PART B: </w:t>
      </w:r>
      <w:r>
        <w:rPr>
          <w:rFonts w:hint="default"/>
          <w:sz w:val="28"/>
          <w:szCs w:val="28"/>
          <w:lang w:val="en-US"/>
        </w:rPr>
        <w:t xml:space="preserve">   </w:t>
      </w:r>
    </w:p>
    <w:p>
      <w:pPr>
        <w:rPr/>
      </w:pPr>
      <w:r>
        <w:rPr>
          <w:rFonts w:hint="default"/>
          <w:sz w:val="28"/>
          <w:szCs w:val="28"/>
        </w:rPr>
        <w:t>STABLE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ANGINA</w:t>
      </w:r>
    </w:p>
    <w:p>
      <w:pPr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common</w:t>
      </w:r>
      <w:r>
        <w:rPr>
          <w:rFonts w:hint="default"/>
        </w:rPr>
        <w:t xml:space="preserve"> </w:t>
      </w:r>
      <w:r>
        <w:rPr>
          <w:rFonts w:hint="default"/>
        </w:rPr>
        <w:t>(90</w:t>
      </w:r>
      <w:r>
        <w:rPr>
          <w:rFonts w:hint="default"/>
        </w:rPr>
        <w:t xml:space="preserve"> </w:t>
      </w:r>
      <w:r>
        <w:rPr>
          <w:rFonts w:hint="default"/>
        </w:rPr>
        <w:t>persent</w:t>
      </w:r>
      <w:r>
        <w:rPr>
          <w:rFonts w:hint="default"/>
        </w:rPr>
        <w:t xml:space="preserve"> </w:t>
      </w:r>
      <w:r>
        <w:rPr>
          <w:rFonts w:hint="default"/>
        </w:rPr>
        <w:t>)</w:t>
      </w:r>
    </w:p>
    <w:p>
      <w:pPr>
        <w:rPr/>
      </w:pP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chestpain</w:t>
      </w:r>
      <w:r>
        <w:rPr>
          <w:rFonts w:hint="default"/>
        </w:rPr>
        <w:t xml:space="preserve"> </w:t>
      </w:r>
      <w:r>
        <w:rPr>
          <w:rFonts w:hint="default"/>
        </w:rPr>
        <w:t>caused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temporary</w:t>
      </w:r>
      <w:r>
        <w:rPr>
          <w:rFonts w:hint="default"/>
        </w:rPr>
        <w:t xml:space="preserve"> </w:t>
      </w:r>
      <w:r>
        <w:rPr>
          <w:rFonts w:hint="default"/>
        </w:rPr>
        <w:t>inadequacy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flow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myocardium</w:t>
      </w:r>
      <w:r>
        <w:rPr>
          <w:rFonts w:hint="default"/>
        </w:rPr>
        <w:t xml:space="preserve"> </w:t>
      </w:r>
      <w:r>
        <w:rPr>
          <w:rFonts w:hint="default"/>
        </w:rPr>
        <w:t>,the</w:t>
      </w:r>
      <w:r>
        <w:rPr>
          <w:rFonts w:hint="default"/>
        </w:rPr>
        <w:t xml:space="preserve"> </w:t>
      </w:r>
      <w:r>
        <w:rPr>
          <w:rFonts w:hint="default"/>
        </w:rPr>
        <w:t>underlying</w:t>
      </w:r>
      <w:r>
        <w:rPr>
          <w:rFonts w:hint="default"/>
        </w:rPr>
        <w:t xml:space="preserve"> </w:t>
      </w:r>
      <w:r>
        <w:rPr>
          <w:rFonts w:hint="default"/>
        </w:rPr>
        <w:t>cause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usually</w:t>
      </w:r>
      <w:r>
        <w:rPr>
          <w:rFonts w:hint="default"/>
        </w:rPr>
        <w:t xml:space="preserve"> </w:t>
      </w:r>
      <w:r>
        <w:rPr>
          <w:rFonts w:hint="default"/>
        </w:rPr>
        <w:t>occlusion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coronary</w:t>
      </w:r>
      <w:r>
        <w:rPr>
          <w:rFonts w:hint="default"/>
        </w:rPr>
        <w:t xml:space="preserve"> </w:t>
      </w:r>
      <w:r>
        <w:rPr>
          <w:rFonts w:hint="default"/>
        </w:rPr>
        <w:t>arteries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atherosclerosis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Usually</w:t>
      </w:r>
      <w:r>
        <w:rPr>
          <w:rFonts w:hint="default"/>
        </w:rPr>
        <w:t xml:space="preserve"> </w:t>
      </w:r>
      <w:r>
        <w:rPr>
          <w:rFonts w:hint="default"/>
        </w:rPr>
        <w:t>lasts</w:t>
      </w:r>
      <w:r>
        <w:rPr>
          <w:rFonts w:hint="default"/>
        </w:rPr>
        <w:t xml:space="preserve"> </w:t>
      </w:r>
      <w:r>
        <w:rPr>
          <w:rFonts w:hint="default"/>
        </w:rPr>
        <w:t>1-15</w:t>
      </w:r>
      <w:r>
        <w:rPr>
          <w:rFonts w:hint="default"/>
        </w:rPr>
        <w:t xml:space="preserve"> </w:t>
      </w:r>
      <w:r>
        <w:rPr>
          <w:rFonts w:hint="default"/>
        </w:rPr>
        <w:t>minutes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provoked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exercise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stress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extreme</w:t>
      </w:r>
      <w:r>
        <w:rPr>
          <w:rFonts w:hint="default"/>
        </w:rPr>
        <w:t xml:space="preserve"> </w:t>
      </w:r>
      <w:r>
        <w:rPr>
          <w:rFonts w:hint="default"/>
        </w:rPr>
        <w:t>cold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heavy</w:t>
      </w:r>
      <w:r>
        <w:rPr>
          <w:rFonts w:hint="default"/>
        </w:rPr>
        <w:t xml:space="preserve"> </w:t>
      </w:r>
      <w:r>
        <w:rPr>
          <w:rFonts w:hint="default"/>
        </w:rPr>
        <w:t>meals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alcohol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smoking.</w:t>
      </w:r>
    </w:p>
    <w:p>
      <w:pPr>
        <w:rPr/>
      </w:pPr>
      <w:r>
        <w:rPr>
          <w:rFonts w:hint="default"/>
        </w:rPr>
        <w:t>Rx</w:t>
      </w:r>
      <w:r>
        <w:rPr>
          <w:rFonts w:hint="default"/>
        </w:rPr>
        <w:t xml:space="preserve"> </w:t>
      </w:r>
      <w:r>
        <w:rPr>
          <w:rFonts w:hint="default"/>
        </w:rPr>
        <w:t>:</w:t>
      </w:r>
      <w:r>
        <w:rPr>
          <w:rFonts w:hint="default"/>
        </w:rPr>
        <w:t xml:space="preserve"> </w:t>
      </w:r>
      <w:r>
        <w:rPr>
          <w:rFonts w:hint="default"/>
        </w:rPr>
        <w:t>promptly</w:t>
      </w:r>
      <w:r>
        <w:rPr>
          <w:rFonts w:hint="default"/>
        </w:rPr>
        <w:t xml:space="preserve"> </w:t>
      </w:r>
      <w:r>
        <w:rPr>
          <w:rFonts w:hint="default"/>
        </w:rPr>
        <w:t>relived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rest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nitroglycerin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vasodilator).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304800</wp:posOffset>
            </wp:positionH>
            <wp:positionV relativeFrom="paragraph">
              <wp:posOffset>892810</wp:posOffset>
            </wp:positionV>
            <wp:extent cx="5943600" cy="3272790"/>
            <wp:effectExtent l="0" t="0" r="0" b="0"/>
            <wp:wrapTopAndBottom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2727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>
          <w:rFonts w:hint="default"/>
        </w:rPr>
        <w:t xml:space="preserve">                                   </w:t>
      </w:r>
      <w:r>
        <w:rPr>
          <w:rFonts w:hint="default"/>
        </w:rPr>
        <w:t xml:space="preserve">                        </w:t>
      </w:r>
      <w:r>
        <w:rPr>
          <w:rFonts w:hint="default"/>
          <w:lang w:val="en-US"/>
        </w:rPr>
        <w:t xml:space="preserve">PART A : </w:t>
      </w:r>
    </w:p>
    <w:p>
      <w:pPr>
        <w:rPr/>
      </w:pPr>
      <w:r>
        <w:rPr>
          <w:rFonts w:hint="default"/>
          <w:sz w:val="28"/>
          <w:szCs w:val="28"/>
        </w:rPr>
        <w:t>ORGANIC</w:t>
      </w:r>
      <w:r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>NITRATES</w:t>
      </w:r>
      <w:r>
        <w:rPr>
          <w:rFonts w:hint="default"/>
          <w:sz w:val="28"/>
          <w:szCs w:val="28"/>
        </w:rPr>
        <w:t xml:space="preserve"> </w:t>
      </w:r>
    </w:p>
    <w:p>
      <w:pPr>
        <w:rPr/>
      </w:pPr>
      <w:r>
        <w:rPr>
          <w:rFonts w:hint="default"/>
        </w:rPr>
        <w:t>ORGANIC</w:t>
      </w:r>
      <w:r>
        <w:rPr>
          <w:rFonts w:hint="default"/>
        </w:rPr>
        <w:t xml:space="preserve"> </w:t>
      </w:r>
      <w:r>
        <w:rPr>
          <w:rFonts w:hint="default"/>
        </w:rPr>
        <w:t>nitrates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(</w:t>
      </w:r>
      <w:r>
        <w:rPr>
          <w:rFonts w:hint="default"/>
        </w:rPr>
        <w:t>nitritis</w:t>
      </w:r>
      <w:r>
        <w:rPr>
          <w:rFonts w:hint="default"/>
        </w:rPr>
        <w:t>)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simple</w:t>
      </w:r>
      <w:r>
        <w:rPr>
          <w:rFonts w:hint="default"/>
        </w:rPr>
        <w:t xml:space="preserve"> </w:t>
      </w:r>
      <w:r>
        <w:rPr>
          <w:rFonts w:hint="default"/>
        </w:rPr>
        <w:t>nitric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nitrous</w:t>
      </w:r>
      <w:r>
        <w:rPr>
          <w:rFonts w:hint="default"/>
        </w:rPr>
        <w:t xml:space="preserve"> </w:t>
      </w:r>
      <w:r>
        <w:rPr>
          <w:rFonts w:hint="default"/>
        </w:rPr>
        <w:t>acid</w:t>
      </w:r>
      <w:r>
        <w:rPr>
          <w:rFonts w:hint="default"/>
        </w:rPr>
        <w:t xml:space="preserve"> </w:t>
      </w:r>
      <w:r>
        <w:rPr>
          <w:rFonts w:hint="default"/>
        </w:rPr>
        <w:t>asters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alcohols.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differ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volatility</w:t>
      </w:r>
      <w:r>
        <w:rPr>
          <w:rFonts w:hint="default"/>
        </w:rPr>
        <w:t xml:space="preserve"> </w:t>
      </w:r>
      <w:r>
        <w:rPr>
          <w:rFonts w:hint="default"/>
        </w:rPr>
        <w:t>;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example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>isosorbide</w:t>
      </w:r>
      <w:r>
        <w:rPr>
          <w:rFonts w:hint="default"/>
        </w:rPr>
        <w:t xml:space="preserve"> </w:t>
      </w:r>
      <w:r>
        <w:rPr>
          <w:rFonts w:hint="default"/>
        </w:rPr>
        <w:t>dinitrate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solid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room</w:t>
      </w:r>
      <w:r>
        <w:rPr>
          <w:rFonts w:hint="default"/>
        </w:rPr>
        <w:t xml:space="preserve"> </w:t>
      </w:r>
      <w:r>
        <w:rPr>
          <w:rFonts w:hint="default"/>
        </w:rPr>
        <w:t>temperature</w:t>
      </w:r>
      <w:r>
        <w:rPr>
          <w:rFonts w:hint="default"/>
        </w:rPr>
        <w:t xml:space="preserve"> </w:t>
      </w:r>
      <w:r>
        <w:rPr>
          <w:rFonts w:hint="default"/>
        </w:rPr>
        <w:t>,nitroglycerin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only</w:t>
      </w:r>
      <w:r>
        <w:rPr>
          <w:rFonts w:hint="default"/>
        </w:rPr>
        <w:t xml:space="preserve"> </w:t>
      </w:r>
      <w:r>
        <w:rPr>
          <w:rFonts w:hint="default"/>
        </w:rPr>
        <w:t>moderately</w:t>
      </w:r>
      <w:r>
        <w:rPr>
          <w:rFonts w:hint="default"/>
        </w:rPr>
        <w:t xml:space="preserve"> </w:t>
      </w:r>
      <w:r>
        <w:rPr>
          <w:rFonts w:hint="default"/>
        </w:rPr>
        <w:t>volatile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whereas</w:t>
      </w:r>
      <w:r>
        <w:rPr>
          <w:rFonts w:hint="default"/>
        </w:rPr>
        <w:t xml:space="preserve"> </w:t>
      </w:r>
      <w:r>
        <w:rPr>
          <w:rFonts w:hint="default"/>
        </w:rPr>
        <w:t>amyl</w:t>
      </w:r>
      <w:r>
        <w:rPr>
          <w:rFonts w:hint="default"/>
        </w:rPr>
        <w:t xml:space="preserve"> </w:t>
      </w:r>
      <w:r>
        <w:rPr>
          <w:rFonts w:hint="default"/>
        </w:rPr>
        <w:t>nitrates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extremely</w:t>
      </w:r>
      <w:r>
        <w:rPr>
          <w:rFonts w:hint="default"/>
        </w:rPr>
        <w:t xml:space="preserve"> </w:t>
      </w:r>
      <w:r>
        <w:rPr>
          <w:rFonts w:hint="default"/>
        </w:rPr>
        <w:t>volatile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compounds</w:t>
      </w:r>
      <w:r>
        <w:rPr>
          <w:rFonts w:hint="default"/>
        </w:rPr>
        <w:t xml:space="preserve"> </w:t>
      </w:r>
      <w:r>
        <w:rPr>
          <w:rFonts w:hint="default"/>
        </w:rPr>
        <w:t>caused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rapid</w:t>
      </w:r>
      <w:r>
        <w:rPr>
          <w:rFonts w:hint="default"/>
        </w:rPr>
        <w:t xml:space="preserve"> </w:t>
      </w:r>
      <w:r>
        <w:rPr>
          <w:rFonts w:hint="default"/>
        </w:rPr>
        <w:t>reduction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mycocardial</w:t>
      </w:r>
      <w:r>
        <w:rPr>
          <w:rFonts w:hint="default"/>
        </w:rPr>
        <w:t xml:space="preserve"> </w:t>
      </w:r>
      <w:r>
        <w:rPr>
          <w:rFonts w:hint="default"/>
        </w:rPr>
        <w:t>oxygen</w:t>
      </w:r>
      <w:r>
        <w:rPr>
          <w:rFonts w:hint="default"/>
        </w:rPr>
        <w:t xml:space="preserve"> </w:t>
      </w:r>
      <w:r>
        <w:rPr>
          <w:rFonts w:hint="default"/>
        </w:rPr>
        <w:t>demand</w:t>
      </w:r>
      <w:r>
        <w:rPr>
          <w:rFonts w:hint="default"/>
        </w:rPr>
        <w:t xml:space="preserve"> </w:t>
      </w:r>
      <w:r>
        <w:rPr>
          <w:rFonts w:hint="default"/>
        </w:rPr>
        <w:t>followed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rapid</w:t>
      </w:r>
      <w:r>
        <w:rPr>
          <w:rFonts w:hint="default"/>
        </w:rPr>
        <w:t xml:space="preserve"> </w:t>
      </w:r>
      <w:r>
        <w:rPr>
          <w:rFonts w:hint="default"/>
        </w:rPr>
        <w:t>relief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symptoms.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effective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stable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unstable</w:t>
      </w:r>
      <w:r>
        <w:rPr>
          <w:rFonts w:hint="default"/>
        </w:rPr>
        <w:t xml:space="preserve"> </w:t>
      </w:r>
      <w:r>
        <w:rPr>
          <w:rFonts w:hint="default"/>
        </w:rPr>
        <w:t>angina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prinzmetal’s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variant</w:t>
      </w:r>
      <w:r>
        <w:rPr>
          <w:rFonts w:hint="default"/>
        </w:rPr>
        <w:t xml:space="preserve"> </w:t>
      </w:r>
      <w:r>
        <w:rPr>
          <w:rFonts w:hint="default"/>
        </w:rPr>
        <w:t>angina</w:t>
      </w:r>
      <w:r>
        <w:rPr>
          <w:rFonts w:hint="default"/>
        </w:rPr>
        <w:t xml:space="preserve"> </w:t>
      </w:r>
      <w:r>
        <w:rPr>
          <w:rFonts w:hint="default"/>
        </w:rPr>
        <w:t>pectoris</w:t>
      </w:r>
    </w:p>
    <w:p>
      <w:pPr>
        <w:rPr/>
      </w:pPr>
      <w:r>
        <w:rPr>
          <w:rFonts w:hint="default"/>
          <w:sz w:val="28"/>
          <w:szCs w:val="28"/>
        </w:rPr>
        <w:t>EFFECT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ORGANIC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NITRATE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ANGINA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PACTORIS</w:t>
      </w:r>
    </w:p>
    <w:p>
      <w:pPr>
        <w:rPr/>
      </w:pP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therspeutic</w:t>
      </w:r>
      <w:r>
        <w:rPr>
          <w:rFonts w:hint="default"/>
        </w:rPr>
        <w:t xml:space="preserve"> </w:t>
      </w:r>
      <w:r>
        <w:rPr>
          <w:rFonts w:hint="default"/>
        </w:rPr>
        <w:t>doses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nitro</w:t>
      </w:r>
      <w:r>
        <w:rPr>
          <w:rFonts w:hint="default"/>
        </w:rPr>
        <w:t xml:space="preserve"> </w:t>
      </w:r>
      <w:r>
        <w:rPr>
          <w:rFonts w:hint="default"/>
        </w:rPr>
        <w:t>–glycerin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major</w:t>
      </w:r>
      <w:r>
        <w:rPr>
          <w:rFonts w:hint="default"/>
        </w:rPr>
        <w:t xml:space="preserve"> </w:t>
      </w:r>
      <w:r>
        <w:rPr>
          <w:rFonts w:hint="default"/>
        </w:rPr>
        <w:t>effects</w:t>
      </w:r>
      <w:r>
        <w:rPr>
          <w:rFonts w:hint="default"/>
        </w:rPr>
        <w:t xml:space="preserve"> </w:t>
      </w:r>
      <w:r>
        <w:rPr>
          <w:rFonts w:hint="default"/>
        </w:rPr>
        <w:t>.first,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caused</w:t>
      </w:r>
      <w:r>
        <w:rPr>
          <w:rFonts w:hint="default"/>
        </w:rPr>
        <w:t xml:space="preserve"> </w:t>
      </w:r>
      <w:r>
        <w:rPr>
          <w:rFonts w:hint="default"/>
        </w:rPr>
        <w:t>dilation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large</w:t>
      </w:r>
      <w:r>
        <w:rPr>
          <w:rFonts w:hint="default"/>
        </w:rPr>
        <w:t xml:space="preserve"> </w:t>
      </w:r>
      <w:r>
        <w:rPr>
          <w:rFonts w:hint="default"/>
        </w:rPr>
        <w:t>veins,</w:t>
      </w:r>
      <w:r>
        <w:rPr>
          <w:rFonts w:hint="default"/>
        </w:rPr>
        <w:t xml:space="preserve"> </w:t>
      </w:r>
      <w:r>
        <w:rPr>
          <w:rFonts w:hint="default"/>
        </w:rPr>
        <w:t>resulting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pooling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veins.This</w:t>
      </w:r>
      <w:r>
        <w:rPr>
          <w:rFonts w:hint="default"/>
        </w:rPr>
        <w:t xml:space="preserve">  </w:t>
      </w:r>
      <w:r>
        <w:rPr>
          <w:rFonts w:hint="default"/>
        </w:rPr>
        <w:t>diminishes</w:t>
      </w:r>
      <w:r>
        <w:rPr>
          <w:rFonts w:hint="default"/>
        </w:rPr>
        <w:t xml:space="preserve"> </w:t>
      </w:r>
      <w:r>
        <w:rPr>
          <w:rFonts w:hint="default"/>
        </w:rPr>
        <w:t>preload</w:t>
      </w:r>
      <w:r>
        <w:rPr>
          <w:rFonts w:hint="default"/>
        </w:rPr>
        <w:t xml:space="preserve"> </w:t>
      </w:r>
      <w:r>
        <w:rPr>
          <w:rFonts w:hint="default"/>
        </w:rPr>
        <w:t>(venous</w:t>
      </w:r>
      <w:r>
        <w:rPr>
          <w:rFonts w:hint="default"/>
        </w:rPr>
        <w:t xml:space="preserve"> </w:t>
      </w:r>
      <w:r>
        <w:rPr>
          <w:rFonts w:hint="default"/>
        </w:rPr>
        <w:t>return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)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Seconds</w:t>
      </w:r>
      <w:r>
        <w:rPr>
          <w:rFonts w:hint="default"/>
        </w:rPr>
        <w:t xml:space="preserve"> </w:t>
      </w:r>
      <w:r>
        <w:rPr>
          <w:rFonts w:hint="default"/>
        </w:rPr>
        <w:t>nitroglycerin,</w:t>
      </w:r>
      <w:r>
        <w:rPr>
          <w:rFonts w:hint="default"/>
        </w:rPr>
        <w:t xml:space="preserve"> </w:t>
      </w:r>
      <w:r>
        <w:rPr>
          <w:rFonts w:hint="default"/>
        </w:rPr>
        <w:t>dilates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coronary</w:t>
      </w:r>
      <w:r>
        <w:rPr>
          <w:rFonts w:hint="default"/>
        </w:rPr>
        <w:t xml:space="preserve"> </w:t>
      </w:r>
      <w:r>
        <w:rPr>
          <w:rFonts w:hint="default"/>
        </w:rPr>
        <w:t>vasculature</w:t>
      </w:r>
      <w:r>
        <w:rPr>
          <w:rFonts w:hint="default"/>
        </w:rPr>
        <w:t xml:space="preserve"> </w:t>
      </w:r>
      <w:r>
        <w:rPr>
          <w:rFonts w:hint="default"/>
        </w:rPr>
        <w:t>,providing</w:t>
      </w:r>
      <w:r>
        <w:rPr>
          <w:rFonts w:hint="default"/>
        </w:rPr>
        <w:t xml:space="preserve"> </w:t>
      </w:r>
      <w:r>
        <w:rPr>
          <w:rFonts w:hint="default"/>
        </w:rPr>
        <w:t>increased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supply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muscle</w:t>
      </w:r>
      <w:r>
        <w:rPr>
          <w:rFonts w:hint="default"/>
        </w:rPr>
        <w:t xml:space="preserve"> </w:t>
      </w:r>
      <w:r>
        <w:rPr>
          <w:rFonts w:hint="default"/>
        </w:rPr>
        <w:t>.Nitroglycerin</w:t>
      </w:r>
      <w:r>
        <w:rPr>
          <w:rFonts w:hint="default"/>
        </w:rPr>
        <w:t xml:space="preserve"> </w:t>
      </w:r>
      <w:r>
        <w:rPr>
          <w:rFonts w:hint="default"/>
        </w:rPr>
        <w:t>causes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decrease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myocardial</w:t>
      </w:r>
      <w:r>
        <w:rPr>
          <w:rFonts w:hint="default"/>
        </w:rPr>
        <w:t xml:space="preserve"> </w:t>
      </w:r>
      <w:r>
        <w:rPr>
          <w:rFonts w:hint="default"/>
        </w:rPr>
        <w:t>oxygen</w:t>
      </w:r>
      <w:r>
        <w:rPr>
          <w:rFonts w:hint="default"/>
        </w:rPr>
        <w:t xml:space="preserve"> </w:t>
      </w:r>
      <w:r>
        <w:rPr>
          <w:rFonts w:hint="default"/>
        </w:rPr>
        <w:t>consumption</w:t>
      </w:r>
      <w:r>
        <w:rPr>
          <w:rFonts w:hint="default"/>
        </w:rPr>
        <w:t xml:space="preserve"> </w:t>
      </w:r>
      <w:r>
        <w:rPr>
          <w:rFonts w:hint="default"/>
        </w:rPr>
        <w:t>because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decrease</w:t>
      </w:r>
      <w:r>
        <w:rPr>
          <w:rFonts w:hint="default"/>
        </w:rPr>
        <w:t xml:space="preserve"> </w:t>
      </w:r>
      <w:r>
        <w:rPr>
          <w:rFonts w:hint="default"/>
        </w:rPr>
        <w:t>cardiac</w:t>
      </w:r>
      <w:r>
        <w:rPr>
          <w:rFonts w:hint="default"/>
        </w:rPr>
        <w:t xml:space="preserve"> </w:t>
      </w:r>
      <w:r>
        <w:rPr>
          <w:rFonts w:hint="default"/>
        </w:rPr>
        <w:t>work.</w:t>
      </w:r>
    </w:p>
    <w:p>
      <w:pPr>
        <w:rPr/>
      </w:pPr>
      <w:r>
        <w:rPr>
          <w:rFonts w:hint="default"/>
          <w:sz w:val="28"/>
          <w:szCs w:val="28"/>
        </w:rPr>
        <w:t>ADVERSE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EFFECT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ORGANIC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NITRATES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ANGINA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PACTORIS</w:t>
      </w:r>
    </w:p>
    <w:p>
      <w:pPr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common</w:t>
      </w:r>
      <w:r>
        <w:rPr>
          <w:rFonts w:hint="default"/>
        </w:rPr>
        <w:t xml:space="preserve"> </w:t>
      </w:r>
      <w:r>
        <w:rPr>
          <w:rFonts w:hint="default"/>
        </w:rPr>
        <w:t>adverse</w:t>
      </w:r>
      <w:r>
        <w:rPr>
          <w:rFonts w:hint="default"/>
        </w:rPr>
        <w:t xml:space="preserve"> </w:t>
      </w:r>
      <w:r>
        <w:rPr>
          <w:rFonts w:hint="default"/>
        </w:rPr>
        <w:t>effect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nitroglycerin</w:t>
      </w:r>
      <w:r>
        <w:rPr>
          <w:rFonts w:hint="default"/>
        </w:rPr>
        <w:t xml:space="preserve"> </w:t>
      </w:r>
      <w:r>
        <w:rPr>
          <w:rFonts w:hint="default"/>
        </w:rPr>
        <w:t>,as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nitrates</w:t>
      </w:r>
      <w:r>
        <w:rPr>
          <w:rFonts w:hint="default"/>
        </w:rPr>
        <w:t xml:space="preserve"> </w:t>
      </w:r>
      <w:r>
        <w:rPr>
          <w:rFonts w:hint="default"/>
        </w:rPr>
        <w:t>,is</w:t>
      </w:r>
      <w:r>
        <w:rPr>
          <w:rFonts w:hint="default"/>
        </w:rPr>
        <w:t xml:space="preserve"> </w:t>
      </w:r>
      <w:r>
        <w:rPr>
          <w:rFonts w:hint="default"/>
        </w:rPr>
        <w:t>headache.Thirty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sixty</w:t>
      </w:r>
      <w:r>
        <w:rPr>
          <w:rFonts w:hint="default"/>
        </w:rPr>
        <w:t xml:space="preserve">  </w:t>
      </w:r>
      <w:r>
        <w:rPr>
          <w:rFonts w:hint="default"/>
        </w:rPr>
        <w:t>parcent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patients</w:t>
      </w:r>
      <w:r>
        <w:rPr>
          <w:rFonts w:hint="default"/>
        </w:rPr>
        <w:t xml:space="preserve"> </w:t>
      </w:r>
      <w:r>
        <w:rPr>
          <w:rFonts w:hint="default"/>
        </w:rPr>
        <w:t>reciving</w:t>
      </w:r>
      <w:r>
        <w:rPr>
          <w:rFonts w:hint="default"/>
        </w:rPr>
        <w:t xml:space="preserve"> </w:t>
      </w:r>
      <w:r>
        <w:rPr>
          <w:rFonts w:hint="default"/>
        </w:rPr>
        <w:t>intermittent</w:t>
      </w:r>
      <w:r>
        <w:rPr>
          <w:rFonts w:hint="default"/>
        </w:rPr>
        <w:t xml:space="preserve"> </w:t>
      </w:r>
      <w:r>
        <w:rPr>
          <w:rFonts w:hint="default"/>
        </w:rPr>
        <w:t>nitrate</w:t>
      </w:r>
      <w:r>
        <w:rPr>
          <w:rFonts w:hint="default"/>
        </w:rPr>
        <w:t xml:space="preserve"> </w:t>
      </w:r>
      <w:r>
        <w:rPr>
          <w:rFonts w:hint="default"/>
        </w:rPr>
        <w:t>therapy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long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hint="default"/>
        </w:rPr>
        <w:t>acting</w:t>
      </w:r>
      <w:r>
        <w:rPr>
          <w:rFonts w:hint="default"/>
        </w:rPr>
        <w:t xml:space="preserve"> </w:t>
      </w:r>
      <w:r>
        <w:rPr>
          <w:rFonts w:hint="default"/>
        </w:rPr>
        <w:t>agents</w:t>
      </w:r>
      <w:r>
        <w:rPr>
          <w:rFonts w:hint="default"/>
        </w:rPr>
        <w:t xml:space="preserve"> </w:t>
      </w:r>
      <w:r>
        <w:rPr>
          <w:rFonts w:hint="default"/>
        </w:rPr>
        <w:t>develop</w:t>
      </w:r>
      <w:r>
        <w:rPr>
          <w:rFonts w:hint="default"/>
        </w:rPr>
        <w:t xml:space="preserve"> </w:t>
      </w:r>
      <w:r>
        <w:rPr>
          <w:rFonts w:hint="default"/>
        </w:rPr>
        <w:t>headaches.</w:t>
      </w:r>
      <w:r>
        <w:rPr>
          <w:rFonts w:hint="default"/>
        </w:rPr>
        <w:t xml:space="preserve"> </w:t>
      </w:r>
      <w:r>
        <w:rPr>
          <w:rFonts w:hint="default"/>
        </w:rPr>
        <w:t>High</w:t>
      </w:r>
      <w:r>
        <w:rPr>
          <w:rFonts w:hint="default"/>
        </w:rPr>
        <w:t xml:space="preserve"> </w:t>
      </w:r>
      <w:r>
        <w:rPr>
          <w:rFonts w:hint="default"/>
        </w:rPr>
        <w:t>doses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 </w:t>
      </w:r>
      <w:r>
        <w:rPr>
          <w:rFonts w:hint="default"/>
        </w:rPr>
        <w:t>organic</w:t>
      </w:r>
      <w:r>
        <w:rPr>
          <w:rFonts w:hint="default"/>
        </w:rPr>
        <w:t xml:space="preserve"> </w:t>
      </w:r>
      <w:r>
        <w:rPr>
          <w:rFonts w:hint="default"/>
        </w:rPr>
        <w:t>nitrates</w:t>
      </w:r>
      <w:r>
        <w:rPr>
          <w:rFonts w:hint="default"/>
        </w:rPr>
        <w:t xml:space="preserve"> </w:t>
      </w:r>
      <w:r>
        <w:rPr>
          <w:rFonts w:hint="default"/>
        </w:rPr>
        <w:t>can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caused</w:t>
      </w:r>
      <w:r>
        <w:rPr>
          <w:rFonts w:hint="default"/>
        </w:rPr>
        <w:t xml:space="preserve"> </w:t>
      </w:r>
      <w:r>
        <w:rPr>
          <w:rFonts w:hint="default"/>
        </w:rPr>
        <w:t>postural</w:t>
      </w:r>
      <w:r>
        <w:rPr>
          <w:rFonts w:hint="default"/>
        </w:rPr>
        <w:t xml:space="preserve"> </w:t>
      </w:r>
      <w:r>
        <w:rPr>
          <w:rFonts w:hint="default"/>
        </w:rPr>
        <w:t>hypotension</w:t>
      </w:r>
      <w:r>
        <w:rPr>
          <w:rFonts w:hint="default"/>
        </w:rPr>
        <w:t xml:space="preserve"> </w:t>
      </w:r>
      <w:r>
        <w:rPr>
          <w:rFonts w:hint="default"/>
        </w:rPr>
        <w:t>,facial</w:t>
      </w:r>
      <w:r>
        <w:rPr>
          <w:rFonts w:hint="default"/>
        </w:rPr>
        <w:t xml:space="preserve"> </w:t>
      </w:r>
      <w:r>
        <w:rPr>
          <w:rFonts w:hint="default"/>
        </w:rPr>
        <w:t>flus</w:t>
      </w:r>
      <w:r>
        <w:rPr>
          <w:rFonts w:hint="default"/>
        </w:rPr>
        <w:t>hing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tachycardia.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Q4.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Differentiate between primary and secondary hypertension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Explain the effect of renin on hypertension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What is the importance of pharmacological treatment of hypertension </w:t>
      </w:r>
    </w:p>
    <w:p>
      <w:pPr>
        <w:ind w:left="36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</w:t>
      </w:r>
    </w:p>
    <w:p>
      <w:pPr>
        <w:ind w:left="36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Answer: </w:t>
      </w:r>
      <w:r>
        <w:rPr>
          <w:rFonts w:hint="default"/>
          <w:sz w:val="28"/>
          <w:szCs w:val="28"/>
          <w:lang w:val="en-US"/>
        </w:rPr>
        <w:t xml:space="preserve">  </w:t>
      </w:r>
    </w:p>
    <w:p>
      <w:pPr>
        <w:ind w:left="36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                    </w:t>
      </w:r>
      <w:r>
        <w:rPr>
          <w:rFonts w:hint="default"/>
          <w:sz w:val="28"/>
          <w:szCs w:val="28"/>
          <w:lang w:val="en-US"/>
        </w:rPr>
        <w:t xml:space="preserve">PART A: </w:t>
      </w:r>
    </w:p>
    <w:p>
      <w:pPr>
        <w:ind w:left="360"/>
        <w:rPr>
          <w:rFonts w:hint="default"/>
          <w:sz w:val="28"/>
          <w:szCs w:val="28"/>
        </w:rPr>
      </w:pPr>
    </w:p>
    <w:p>
      <w:pPr>
        <w:ind w:left="360"/>
        <w:rPr/>
      </w:pPr>
      <w:r>
        <w:rPr>
          <w:rFonts w:hint="default"/>
          <w:sz w:val="28"/>
          <w:szCs w:val="28"/>
        </w:rPr>
        <w:t>DIFFERENTIATION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BETWEEN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PRIMARY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AND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SECONDRY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HYPERTENSION</w:t>
      </w:r>
      <w:r>
        <w:rPr>
          <w:rFonts w:hint="default"/>
          <w:sz w:val="28"/>
          <w:szCs w:val="28"/>
        </w:rPr>
        <w:t xml:space="preserve"> </w:t>
      </w:r>
    </w:p>
    <w:p>
      <w:pPr>
        <w:ind w:left="360"/>
        <w:rPr/>
      </w:pPr>
      <w:r>
        <w:rPr>
          <w:rFonts w:hint="default"/>
        </w:rPr>
        <w:t>Although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may</w:t>
      </w:r>
      <w:r>
        <w:rPr>
          <w:rFonts w:hint="default"/>
        </w:rPr>
        <w:t xml:space="preserve"> </w:t>
      </w:r>
      <w:r>
        <w:rPr>
          <w:rFonts w:hint="default"/>
        </w:rPr>
        <w:t>occurs</w:t>
      </w:r>
      <w:r>
        <w:rPr>
          <w:rFonts w:hint="default"/>
        </w:rPr>
        <w:t xml:space="preserve"> </w:t>
      </w:r>
      <w:r>
        <w:rPr>
          <w:rFonts w:hint="default"/>
        </w:rPr>
        <w:t>secondry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disease</w:t>
      </w:r>
      <w:r>
        <w:rPr>
          <w:rFonts w:hint="default"/>
        </w:rPr>
        <w:t xml:space="preserve"> </w:t>
      </w:r>
      <w:r>
        <w:rPr>
          <w:rFonts w:hint="default"/>
        </w:rPr>
        <w:t>processes,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90</w:t>
      </w:r>
      <w:r>
        <w:rPr>
          <w:rFonts w:hint="default"/>
        </w:rPr>
        <w:t xml:space="preserve"> </w:t>
      </w:r>
      <w:r>
        <w:rPr>
          <w:rFonts w:hint="default"/>
        </w:rPr>
        <w:t>percent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patients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essential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disorder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unknown</w:t>
      </w:r>
      <w:r>
        <w:rPr>
          <w:rFonts w:hint="default"/>
        </w:rPr>
        <w:t xml:space="preserve"> </w:t>
      </w:r>
      <w:r>
        <w:rPr>
          <w:rFonts w:hint="default"/>
        </w:rPr>
        <w:t>origin</w:t>
      </w:r>
      <w:r>
        <w:rPr>
          <w:rFonts w:hint="default"/>
        </w:rPr>
        <w:t xml:space="preserve"> </w:t>
      </w:r>
      <w:r>
        <w:rPr>
          <w:rFonts w:hint="default"/>
        </w:rPr>
        <w:t>affecting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pressure</w:t>
      </w:r>
      <w:r>
        <w:rPr>
          <w:rFonts w:hint="default"/>
        </w:rPr>
        <w:t xml:space="preserve"> </w:t>
      </w:r>
      <w:r>
        <w:rPr>
          <w:rFonts w:hint="default"/>
        </w:rPr>
        <w:t>–regulating</w:t>
      </w:r>
      <w:r>
        <w:rPr>
          <w:rFonts w:hint="default"/>
        </w:rPr>
        <w:t xml:space="preserve"> </w:t>
      </w:r>
      <w:r>
        <w:rPr>
          <w:rFonts w:hint="default"/>
        </w:rPr>
        <w:t>mechanisms</w:t>
      </w:r>
      <w:r>
        <w:rPr>
          <w:rFonts w:hint="default"/>
        </w:rPr>
        <w:t xml:space="preserve"> </w:t>
      </w:r>
      <w:r>
        <w:rPr>
          <w:rFonts w:hint="default"/>
        </w:rPr>
        <w:t>.A</w:t>
      </w:r>
      <w:r>
        <w:rPr>
          <w:rFonts w:hint="default"/>
        </w:rPr>
        <w:t xml:space="preserve"> </w:t>
      </w:r>
      <w:r>
        <w:rPr>
          <w:rFonts w:hint="default"/>
        </w:rPr>
        <w:t>family</w:t>
      </w:r>
      <w:r>
        <w:rPr>
          <w:rFonts w:hint="default"/>
        </w:rPr>
        <w:t xml:space="preserve"> </w:t>
      </w:r>
      <w:r>
        <w:rPr>
          <w:rFonts w:hint="default"/>
        </w:rPr>
        <w:t>history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increase</w:t>
      </w:r>
      <w:r>
        <w:rPr>
          <w:rFonts w:hint="default"/>
        </w:rPr>
        <w:t xml:space="preserve"> 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likelihood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individual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develop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disease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Essential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occurs</w:t>
      </w:r>
      <w:r>
        <w:rPr>
          <w:rFonts w:hint="default"/>
        </w:rPr>
        <w:t xml:space="preserve"> </w:t>
      </w:r>
      <w:r>
        <w:rPr>
          <w:rFonts w:hint="default"/>
        </w:rPr>
        <w:t>four</w:t>
      </w:r>
      <w:r>
        <w:rPr>
          <w:rFonts w:hint="default"/>
        </w:rPr>
        <w:t xml:space="preserve"> </w:t>
      </w:r>
      <w:r>
        <w:rPr>
          <w:rFonts w:hint="default"/>
        </w:rPr>
        <w:t>times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frequently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blacks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whites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occur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often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middle-</w:t>
      </w:r>
      <w:r>
        <w:rPr>
          <w:rFonts w:hint="default"/>
        </w:rPr>
        <w:t xml:space="preserve"> </w:t>
      </w:r>
      <w:r>
        <w:rPr>
          <w:rFonts w:hint="default"/>
        </w:rPr>
        <w:t>aged</w:t>
      </w:r>
      <w:r>
        <w:rPr>
          <w:rFonts w:hint="default"/>
        </w:rPr>
        <w:t xml:space="preserve"> </w:t>
      </w:r>
      <w:r>
        <w:rPr>
          <w:rFonts w:hint="default"/>
        </w:rPr>
        <w:t>males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middle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hint="default"/>
        </w:rPr>
        <w:t>aged</w:t>
      </w:r>
      <w:r>
        <w:rPr>
          <w:rFonts w:hint="default"/>
        </w:rPr>
        <w:t xml:space="preserve"> </w:t>
      </w:r>
      <w:r>
        <w:rPr>
          <w:rFonts w:hint="default"/>
        </w:rPr>
        <w:t>females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>Enviromental</w:t>
      </w:r>
      <w:r>
        <w:rPr>
          <w:rFonts w:hint="default"/>
        </w:rPr>
        <w:t xml:space="preserve">  </w:t>
      </w:r>
      <w:r>
        <w:rPr>
          <w:rFonts w:hint="default"/>
        </w:rPr>
        <w:t>factor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stressful</w:t>
      </w:r>
      <w:r>
        <w:rPr>
          <w:rFonts w:hint="default"/>
        </w:rPr>
        <w:t xml:space="preserve">  </w:t>
      </w:r>
      <w:r>
        <w:rPr>
          <w:rFonts w:hint="default"/>
        </w:rPr>
        <w:t>lifestyle,</w:t>
      </w:r>
      <w:r>
        <w:rPr>
          <w:rFonts w:hint="default"/>
        </w:rPr>
        <w:t xml:space="preserve"> </w:t>
      </w:r>
      <w:r>
        <w:rPr>
          <w:rFonts w:hint="default"/>
        </w:rPr>
        <w:t>high</w:t>
      </w:r>
      <w:r>
        <w:rPr>
          <w:rFonts w:hint="default"/>
        </w:rPr>
        <w:t xml:space="preserve"> </w:t>
      </w:r>
      <w:r>
        <w:rPr>
          <w:rFonts w:hint="default"/>
        </w:rPr>
        <w:t>dietary</w:t>
      </w:r>
      <w:r>
        <w:rPr>
          <w:rFonts w:hint="default"/>
        </w:rPr>
        <w:t xml:space="preserve"> </w:t>
      </w:r>
      <w:r>
        <w:rPr>
          <w:rFonts w:hint="default"/>
        </w:rPr>
        <w:t>intake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sodium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obesity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smoking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further</w:t>
      </w:r>
      <w:r>
        <w:rPr>
          <w:rFonts w:hint="default"/>
        </w:rPr>
        <w:t xml:space="preserve">  </w:t>
      </w:r>
      <w:r>
        <w:rPr>
          <w:rFonts w:hint="default"/>
        </w:rPr>
        <w:t>predispose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individual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occurrence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.summarizes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drugs</w:t>
      </w:r>
      <w:r>
        <w:rPr>
          <w:rFonts w:hint="default"/>
        </w:rPr>
        <w:t xml:space="preserve"> </w:t>
      </w:r>
      <w:r>
        <w:rPr>
          <w:rFonts w:hint="default"/>
        </w:rPr>
        <w:t>used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treat</w:t>
      </w:r>
      <w:r>
        <w:rPr>
          <w:rFonts w:hint="default"/>
        </w:rPr>
        <w:t xml:space="preserve"> </w:t>
      </w:r>
      <w:r>
        <w:rPr>
          <w:rFonts w:hint="default"/>
        </w:rPr>
        <w:t>hypertension</w:t>
      </w:r>
      <w:r>
        <w:rPr>
          <w:rFonts w:hint="default"/>
        </w:rPr>
        <w:t xml:space="preserve"> </w:t>
      </w:r>
      <w:r>
        <w:rPr>
          <w:rFonts w:hint="default"/>
        </w:rPr>
        <w:t>[</w:t>
      </w:r>
      <w:r>
        <w:rPr>
          <w:rFonts w:hint="default"/>
        </w:rPr>
        <w:t>note:Nonsteroidalanti</w:t>
      </w:r>
      <w:r>
        <w:rPr>
          <w:rFonts w:hint="default"/>
        </w:rPr>
        <w:t xml:space="preserve"> </w:t>
      </w:r>
      <w:r>
        <w:rPr>
          <w:rFonts w:hint="default"/>
        </w:rPr>
        <w:t>–inflammatory</w:t>
      </w:r>
      <w:r>
        <w:rPr>
          <w:rFonts w:hint="default"/>
        </w:rPr>
        <w:t xml:space="preserve"> </w:t>
      </w:r>
      <w:r>
        <w:rPr>
          <w:rFonts w:hint="default"/>
        </w:rPr>
        <w:t>drugs(NSAID)Interfere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hypertensive</w:t>
      </w:r>
      <w:r>
        <w:rPr>
          <w:rFonts w:hint="default"/>
        </w:rPr>
        <w:t xml:space="preserve"> </w:t>
      </w:r>
      <w:r>
        <w:rPr>
          <w:rFonts w:hint="default"/>
        </w:rPr>
        <w:t>action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many</w:t>
      </w:r>
      <w:r>
        <w:rPr>
          <w:rFonts w:hint="default"/>
        </w:rPr>
        <w:t xml:space="preserve"> </w:t>
      </w:r>
      <w:r>
        <w:rPr>
          <w:rFonts w:hint="default"/>
        </w:rPr>
        <w:t>antihypertensives</w:t>
      </w:r>
      <w:r>
        <w:rPr>
          <w:rFonts w:hint="default"/>
        </w:rPr>
        <w:t>.</w:t>
      </w:r>
      <w:r>
        <w:rPr>
          <w:rFonts w:hint="default"/>
        </w:rPr>
        <w:t xml:space="preserve">  </w:t>
      </w:r>
      <w:r>
        <w:rPr>
          <w:rFonts w:hint="default"/>
        </w:rPr>
        <w:t xml:space="preserve"> </w:t>
      </w:r>
    </w:p>
    <w:p>
      <w:pPr>
        <w:ind w:left="360"/>
        <w:rPr/>
      </w:pPr>
    </w:p>
    <w:p>
      <w:pPr>
        <w:ind w:left="360"/>
        <w:rPr/>
      </w:pPr>
      <w:r>
        <w:rPr>
          <w:rFonts w:hint="default"/>
        </w:rPr>
        <w:t xml:space="preserve">                                           </w:t>
      </w:r>
      <w:r>
        <w:rPr>
          <w:rFonts w:hint="default"/>
          <w:lang w:val="en-US"/>
        </w:rPr>
        <w:t>PART</w:t>
      </w:r>
      <w:r>
        <w:rPr>
          <w:rFonts w:hint="default"/>
          <w:lang w:val="en-US"/>
        </w:rPr>
        <w:t xml:space="preserve"> B :</w:t>
      </w:r>
    </w:p>
    <w:p>
      <w:pPr>
        <w:ind w:left="360"/>
        <w:rPr/>
      </w:pPr>
      <w:r>
        <w:rPr>
          <w:rFonts w:hint="default"/>
          <w:sz w:val="28"/>
          <w:szCs w:val="28"/>
        </w:rPr>
        <w:t>EFFECT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RENIN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HYPERTENSION</w:t>
      </w:r>
    </w:p>
    <w:p>
      <w:pPr>
        <w:ind w:left="36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kidney</w:t>
      </w:r>
      <w:r>
        <w:rPr>
          <w:rFonts w:hint="default"/>
        </w:rPr>
        <w:t xml:space="preserve"> </w:t>
      </w:r>
      <w:r>
        <w:rPr>
          <w:rFonts w:hint="default"/>
        </w:rPr>
        <w:t>provides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long</w:t>
      </w:r>
      <w:r>
        <w:rPr>
          <w:rFonts w:hint="default"/>
        </w:rPr>
        <w:t xml:space="preserve"> </w:t>
      </w:r>
      <w:r>
        <w:rPr>
          <w:rFonts w:hint="default"/>
        </w:rPr>
        <w:t>–term</w:t>
      </w:r>
      <w:r>
        <w:rPr>
          <w:rFonts w:hint="default"/>
        </w:rPr>
        <w:t xml:space="preserve"> </w:t>
      </w:r>
      <w:r>
        <w:rPr>
          <w:rFonts w:hint="default"/>
        </w:rPr>
        <w:t>control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pressure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altering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volume.Baroreceptors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kidney</w:t>
      </w:r>
      <w:r>
        <w:rPr>
          <w:rFonts w:hint="default"/>
        </w:rPr>
        <w:t xml:space="preserve"> </w:t>
      </w:r>
      <w:r>
        <w:rPr>
          <w:rFonts w:hint="default"/>
        </w:rPr>
        <w:t>respond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reduced</w:t>
      </w:r>
      <w:r>
        <w:rPr>
          <w:rFonts w:hint="default"/>
        </w:rPr>
        <w:t xml:space="preserve"> </w:t>
      </w:r>
      <w:r>
        <w:rPr>
          <w:rFonts w:hint="default"/>
        </w:rPr>
        <w:t>arterial</w:t>
      </w:r>
      <w:r>
        <w:rPr>
          <w:rFonts w:hint="default"/>
        </w:rPr>
        <w:t xml:space="preserve"> </w:t>
      </w:r>
      <w:r>
        <w:rPr>
          <w:rFonts w:hint="default"/>
        </w:rPr>
        <w:t>pressure</w:t>
      </w:r>
      <w:r>
        <w:rPr>
          <w:rFonts w:hint="default"/>
        </w:rPr>
        <w:t xml:space="preserve"> </w:t>
      </w:r>
      <w:r>
        <w:rPr>
          <w:rFonts w:hint="default"/>
        </w:rPr>
        <w:t>(and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sympathetic</w:t>
      </w:r>
      <w:r>
        <w:rPr>
          <w:rFonts w:hint="default"/>
        </w:rPr>
        <w:t xml:space="preserve"> </w:t>
      </w:r>
      <w:r>
        <w:rPr>
          <w:rFonts w:hint="default"/>
        </w:rPr>
        <w:t>atimulation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beta</w:t>
      </w:r>
      <w:r>
        <w:rPr>
          <w:rFonts w:hint="default"/>
        </w:rPr>
        <w:t xml:space="preserve"> </w:t>
      </w:r>
      <w:r>
        <w:rPr>
          <w:rFonts w:hint="default"/>
        </w:rPr>
        <w:t>adrenoceptors0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releasing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enzyme</w:t>
      </w:r>
      <w:r>
        <w:rPr>
          <w:rFonts w:hint="default"/>
        </w:rPr>
        <w:t xml:space="preserve"> </w:t>
      </w:r>
      <w:r>
        <w:rPr>
          <w:rFonts w:hint="default"/>
        </w:rPr>
        <w:t>renin.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peptidase</w:t>
      </w:r>
      <w:r>
        <w:rPr>
          <w:rFonts w:hint="default"/>
        </w:rPr>
        <w:t xml:space="preserve"> </w:t>
      </w:r>
      <w:r>
        <w:rPr>
          <w:rFonts w:hint="default"/>
        </w:rPr>
        <w:t>converts</w:t>
      </w:r>
      <w:r>
        <w:rPr>
          <w:rFonts w:hint="default"/>
        </w:rPr>
        <w:t xml:space="preserve"> </w:t>
      </w:r>
      <w:r>
        <w:rPr>
          <w:rFonts w:hint="default"/>
        </w:rPr>
        <w:t>angiotensinogen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angiotensin</w:t>
      </w:r>
      <w:r>
        <w:rPr>
          <w:rFonts w:hint="default"/>
        </w:rPr>
        <w:t xml:space="preserve"> </w:t>
      </w:r>
      <w:r>
        <w:rPr>
          <w:rFonts w:hint="default"/>
        </w:rPr>
        <w:t>1,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turn</w:t>
      </w:r>
      <w:r>
        <w:rPr>
          <w:rFonts w:hint="default"/>
        </w:rPr>
        <w:t xml:space="preserve"> </w:t>
      </w:r>
      <w:r>
        <w:rPr>
          <w:rFonts w:hint="default"/>
        </w:rPr>
        <w:t>converted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angiotensin</w:t>
      </w:r>
      <w:r>
        <w:rPr>
          <w:rFonts w:hint="default"/>
        </w:rPr>
        <w:t xml:space="preserve"> </w:t>
      </w:r>
      <w:r>
        <w:rPr>
          <w:rFonts w:hint="default"/>
        </w:rPr>
        <w:t>2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presence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angiotensin</w:t>
      </w:r>
      <w:r>
        <w:rPr>
          <w:rFonts w:hint="default"/>
        </w:rPr>
        <w:t xml:space="preserve"> </w:t>
      </w:r>
      <w:r>
        <w:rPr>
          <w:rFonts w:hint="default"/>
        </w:rPr>
        <w:t>converting</w:t>
      </w:r>
      <w:r>
        <w:rPr>
          <w:rFonts w:hint="default"/>
        </w:rPr>
        <w:t xml:space="preserve"> </w:t>
      </w:r>
      <w:r>
        <w:rPr>
          <w:rFonts w:hint="default"/>
        </w:rPr>
        <w:t>enzyme</w:t>
      </w:r>
      <w:r>
        <w:rPr>
          <w:rFonts w:hint="default"/>
        </w:rPr>
        <w:t xml:space="preserve"> </w:t>
      </w:r>
      <w:r>
        <w:rPr>
          <w:rFonts w:hint="default"/>
        </w:rPr>
        <w:t>antiotensin</w:t>
      </w:r>
      <w:r>
        <w:rPr>
          <w:rFonts w:hint="default"/>
        </w:rPr>
        <w:t xml:space="preserve"> </w:t>
      </w:r>
      <w:r>
        <w:rPr>
          <w:rFonts w:hint="default"/>
        </w:rPr>
        <w:t>2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body’s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response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automatic</w:t>
      </w:r>
      <w:r>
        <w:rPr>
          <w:rFonts w:hint="default"/>
        </w:rPr>
        <w:t xml:space="preserve"> </w:t>
      </w:r>
      <w:r>
        <w:rPr>
          <w:rFonts w:hint="default"/>
        </w:rPr>
        <w:t>,nervous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renin</w:t>
      </w:r>
      <w:r>
        <w:rPr>
          <w:rFonts w:hint="default"/>
        </w:rPr>
        <w:t xml:space="preserve"> </w:t>
      </w:r>
      <w:r>
        <w:rPr>
          <w:rFonts w:hint="default"/>
        </w:rPr>
        <w:t>–angiotensin-</w:t>
      </w:r>
      <w:r>
        <w:rPr>
          <w:rFonts w:hint="default"/>
        </w:rPr>
        <w:t xml:space="preserve"> </w:t>
      </w:r>
      <w:r>
        <w:rPr>
          <w:rFonts w:hint="default"/>
        </w:rPr>
        <w:t>aldosterone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decrease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blood.</w:t>
      </w:r>
    </w:p>
    <w:p>
      <w:pPr>
        <w:ind w:left="360"/>
        <w:rPr/>
      </w:pPr>
      <w:r>
        <w:rPr>
          <w:rFonts w:hint="default"/>
        </w:rPr>
        <w:t>Protent</w:t>
      </w:r>
      <w:r>
        <w:rPr>
          <w:rFonts w:hint="default"/>
        </w:rPr>
        <w:t xml:space="preserve"> </w:t>
      </w:r>
      <w:r>
        <w:rPr>
          <w:rFonts w:hint="default"/>
        </w:rPr>
        <w:t>circulating</w:t>
      </w:r>
      <w:r>
        <w:rPr>
          <w:rFonts w:hint="default"/>
        </w:rPr>
        <w:t xml:space="preserve"> </w:t>
      </w:r>
      <w:r>
        <w:rPr>
          <w:rFonts w:hint="default"/>
        </w:rPr>
        <w:t>vasoconstrictor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causing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increase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pressure.</w:t>
      </w:r>
      <w:r>
        <w:rPr>
          <w:rFonts w:hint="default"/>
        </w:rPr>
        <w:t xml:space="preserve"> </w:t>
      </w:r>
      <w:r>
        <w:rPr>
          <w:rFonts w:hint="default"/>
        </w:rPr>
        <w:t>Furthermore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angiotensin</w:t>
      </w:r>
      <w:r>
        <w:rPr>
          <w:rFonts w:hint="default"/>
        </w:rPr>
        <w:t xml:space="preserve"> </w:t>
      </w:r>
      <w:r>
        <w:rPr>
          <w:rFonts w:hint="default"/>
        </w:rPr>
        <w:t>2</w:t>
      </w:r>
      <w:r>
        <w:rPr>
          <w:rFonts w:hint="default"/>
        </w:rPr>
        <w:t xml:space="preserve"> </w:t>
      </w:r>
      <w:r>
        <w:rPr>
          <w:rFonts w:hint="default"/>
        </w:rPr>
        <w:t>stimulates</w:t>
      </w:r>
      <w:r>
        <w:rPr>
          <w:rFonts w:hint="default"/>
        </w:rPr>
        <w:t xml:space="preserve"> </w:t>
      </w:r>
      <w:r>
        <w:rPr>
          <w:rFonts w:hint="default"/>
        </w:rPr>
        <w:t>aldosterone</w:t>
      </w:r>
      <w:r>
        <w:rPr>
          <w:rFonts w:hint="default"/>
        </w:rPr>
        <w:t xml:space="preserve"> </w:t>
      </w:r>
      <w:r>
        <w:rPr>
          <w:rFonts w:hint="default"/>
        </w:rPr>
        <w:t>secretion</w:t>
      </w:r>
      <w:r>
        <w:rPr>
          <w:rFonts w:hint="default"/>
        </w:rPr>
        <w:t xml:space="preserve"> </w:t>
      </w:r>
      <w:r>
        <w:rPr>
          <w:rFonts w:hint="default"/>
        </w:rPr>
        <w:t>,leading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increased</w:t>
      </w:r>
      <w:r>
        <w:rPr>
          <w:rFonts w:hint="default"/>
        </w:rPr>
        <w:t xml:space="preserve"> </w:t>
      </w:r>
      <w:r>
        <w:rPr>
          <w:rFonts w:hint="default"/>
        </w:rPr>
        <w:t>renal</w:t>
      </w:r>
      <w:r>
        <w:rPr>
          <w:rFonts w:hint="default"/>
        </w:rPr>
        <w:t xml:space="preserve"> </w:t>
      </w:r>
      <w:r>
        <w:rPr>
          <w:rFonts w:hint="default"/>
        </w:rPr>
        <w:t>sodium</w:t>
      </w:r>
      <w:r>
        <w:rPr>
          <w:rFonts w:hint="default"/>
        </w:rPr>
        <w:t xml:space="preserve"> </w:t>
      </w:r>
      <w:r>
        <w:rPr>
          <w:rFonts w:hint="default"/>
        </w:rPr>
        <w:t>resorption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increase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volume</w:t>
      </w:r>
      <w:r>
        <w:rPr>
          <w:rFonts w:hint="default"/>
        </w:rPr>
        <w:t xml:space="preserve"> </w:t>
      </w:r>
      <w:r>
        <w:rPr>
          <w:rFonts w:hint="default"/>
        </w:rPr>
        <w:t>,which</w:t>
      </w:r>
      <w:r>
        <w:rPr>
          <w:rFonts w:hint="default"/>
        </w:rPr>
        <w:t xml:space="preserve"> </w:t>
      </w:r>
      <w:r>
        <w:rPr>
          <w:rFonts w:hint="default"/>
        </w:rPr>
        <w:t>contributes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further</w:t>
      </w:r>
      <w:r>
        <w:rPr>
          <w:rFonts w:hint="default"/>
        </w:rPr>
        <w:t xml:space="preserve"> </w:t>
      </w:r>
      <w:r>
        <w:rPr>
          <w:rFonts w:hint="default"/>
        </w:rPr>
        <w:t>increase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pressure.</w:t>
      </w:r>
    </w:p>
    <w:p>
      <w:pPr>
        <w:ind w:left="360"/>
        <w:rPr/>
      </w:pPr>
    </w:p>
    <w:p>
      <w:pPr>
        <w:rPr/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  <w:lang w:val="en-US"/>
        </w:rPr>
        <w:t>P</w:t>
      </w:r>
      <w:r>
        <w:rPr>
          <w:rFonts w:hint="default"/>
          <w:lang w:val="en-US"/>
        </w:rPr>
        <w:t>ART c:</w:t>
      </w:r>
    </w:p>
    <w:p>
      <w:pPr>
        <w:rPr/>
      </w:pPr>
      <w:r>
        <w:rPr>
          <w:lang w:val="en-US"/>
        </w:rPr>
        <w:t>ANTIH</w:t>
      </w:r>
      <w:r>
        <w:rPr>
          <w:lang w:val="en-US"/>
        </w:rPr>
        <w:t>YPERTENS</w:t>
      </w:r>
      <w:r>
        <w:rPr>
          <w:lang w:val="en-US"/>
        </w:rPr>
        <w:t>IVE D</w:t>
      </w:r>
      <w:r>
        <w:rPr>
          <w:lang w:val="en-US"/>
        </w:rPr>
        <w:t xml:space="preserve">RUGS : </w:t>
      </w:r>
    </w:p>
    <w:p>
      <w:pPr>
        <w:rPr/>
      </w:pPr>
      <w:r>
        <w:rPr>
          <w:rFonts w:hint="default"/>
        </w:rPr>
        <w:t>BUMENTANIDE</w:t>
      </w:r>
    </w:p>
    <w:p>
      <w:pPr>
        <w:rPr/>
      </w:pPr>
      <w:r>
        <w:rPr>
          <w:rFonts w:hint="default"/>
        </w:rPr>
        <w:t>FUROSEMIDE</w:t>
      </w:r>
    </w:p>
    <w:p>
      <w:pPr>
        <w:rPr/>
      </w:pPr>
      <w:r>
        <w:rPr>
          <w:rFonts w:hint="default"/>
        </w:rPr>
        <w:t>Hydrochlorothizide</w:t>
      </w:r>
    </w:p>
    <w:p>
      <w:pPr>
        <w:rPr/>
      </w:pPr>
      <w:r>
        <w:rPr>
          <w:rFonts w:hint="default"/>
        </w:rPr>
        <w:t>Spironoiactone</w:t>
      </w:r>
    </w:p>
    <w:p>
      <w:pPr>
        <w:rPr/>
      </w:pPr>
      <w:r>
        <w:rPr>
          <w:rFonts w:hint="default"/>
        </w:rPr>
        <w:t>Triamterene</w:t>
      </w:r>
    </w:p>
    <w:p>
      <w:pPr>
        <w:rPr/>
      </w:pPr>
      <w:r>
        <w:rPr>
          <w:rFonts w:hint="default"/>
          <w:sz w:val="28"/>
          <w:szCs w:val="28"/>
        </w:rPr>
        <w:t>BETA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BLOCKERS</w:t>
      </w:r>
    </w:p>
    <w:p>
      <w:pPr>
        <w:rPr/>
      </w:pPr>
      <w:r>
        <w:rPr>
          <w:rFonts w:hint="default"/>
        </w:rPr>
        <w:t>Atenolol</w:t>
      </w:r>
    </w:p>
    <w:p>
      <w:pPr>
        <w:rPr/>
      </w:pPr>
      <w:r>
        <w:rPr>
          <w:rFonts w:hint="default"/>
        </w:rPr>
        <w:t>Labetalol</w:t>
      </w:r>
    </w:p>
    <w:p>
      <w:pPr>
        <w:rPr/>
      </w:pPr>
      <w:r>
        <w:rPr>
          <w:rFonts w:hint="default"/>
        </w:rPr>
        <w:t>Metoprolol</w:t>
      </w:r>
    </w:p>
    <w:p>
      <w:pPr>
        <w:rPr/>
      </w:pPr>
      <w:r>
        <w:rPr>
          <w:rFonts w:hint="default"/>
        </w:rPr>
        <w:t>Propranolol</w:t>
      </w:r>
    </w:p>
    <w:p>
      <w:pPr>
        <w:rPr/>
      </w:pPr>
      <w:r>
        <w:rPr>
          <w:rFonts w:hint="default"/>
        </w:rPr>
        <w:t>Timolol</w:t>
      </w:r>
    </w:p>
    <w:p>
      <w:pPr>
        <w:rPr/>
      </w:pPr>
      <w:r>
        <w:rPr>
          <w:rFonts w:hint="default"/>
          <w:sz w:val="28"/>
          <w:szCs w:val="28"/>
        </w:rPr>
        <w:t>ACE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INHIBITORS</w:t>
      </w:r>
    </w:p>
    <w:p>
      <w:pPr>
        <w:rPr/>
      </w:pPr>
      <w:r>
        <w:rPr>
          <w:rFonts w:hint="default"/>
        </w:rPr>
        <w:t>BENAZEPRIL</w:t>
      </w:r>
    </w:p>
    <w:p>
      <w:pPr>
        <w:rPr/>
      </w:pPr>
      <w:r>
        <w:rPr>
          <w:rFonts w:hint="default"/>
        </w:rPr>
        <w:t>CAPTOPRIL</w:t>
      </w:r>
    </w:p>
    <w:p>
      <w:pPr>
        <w:rPr/>
      </w:pPr>
      <w:r>
        <w:rPr>
          <w:rFonts w:hint="default"/>
        </w:rPr>
        <w:t>Enalapril</w:t>
      </w:r>
    </w:p>
    <w:p>
      <w:pPr>
        <w:rPr/>
      </w:pPr>
      <w:r>
        <w:rPr>
          <w:rFonts w:hint="default"/>
        </w:rPr>
        <w:t>Fosinopril</w:t>
      </w:r>
    </w:p>
    <w:p>
      <w:pPr>
        <w:rPr/>
      </w:pPr>
      <w:r>
        <w:rPr>
          <w:rFonts w:hint="default"/>
        </w:rPr>
        <w:t>Lisinopril</w:t>
      </w:r>
    </w:p>
    <w:p>
      <w:pPr>
        <w:rPr/>
      </w:pPr>
      <w:r>
        <w:rPr>
          <w:rFonts w:hint="default"/>
        </w:rPr>
        <w:t>Moexipril</w:t>
      </w:r>
    </w:p>
    <w:p>
      <w:pPr>
        <w:rPr/>
      </w:pPr>
      <w:r>
        <w:rPr>
          <w:rFonts w:hint="default"/>
        </w:rPr>
        <w:t>Quinapril</w:t>
      </w:r>
    </w:p>
    <w:p>
      <w:pPr>
        <w:rPr/>
      </w:pPr>
      <w:r>
        <w:rPr>
          <w:rFonts w:hint="default"/>
        </w:rPr>
        <w:t>Ramipril</w:t>
      </w:r>
    </w:p>
    <w:p>
      <w:pPr>
        <w:rPr/>
      </w:pPr>
      <w:r>
        <w:rPr>
          <w:rFonts w:hint="default"/>
          <w:sz w:val="28"/>
          <w:szCs w:val="28"/>
        </w:rPr>
        <w:t>ANGIOTENSIN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ANTAGONIST</w:t>
      </w:r>
    </w:p>
    <w:p>
      <w:pPr>
        <w:rPr/>
      </w:pPr>
      <w:r>
        <w:rPr>
          <w:rFonts w:hint="default"/>
        </w:rPr>
        <w:t>LOSARTAN</w:t>
      </w:r>
    </w:p>
    <w:p>
      <w:pPr>
        <w:rPr/>
      </w:pPr>
      <w:r>
        <w:rPr>
          <w:rFonts w:hint="default"/>
        </w:rPr>
        <w:t>CA</w:t>
      </w:r>
      <w:r>
        <w:rPr>
          <w:rFonts w:hint="default"/>
        </w:rPr>
        <w:t xml:space="preserve"> </w:t>
      </w:r>
      <w:r>
        <w:rPr>
          <w:rFonts w:hint="default"/>
        </w:rPr>
        <w:t>++</w:t>
      </w:r>
      <w:r>
        <w:rPr>
          <w:rFonts w:hint="default"/>
        </w:rPr>
        <w:t xml:space="preserve"> </w:t>
      </w:r>
      <w:r>
        <w:rPr>
          <w:rFonts w:hint="default"/>
        </w:rPr>
        <w:t>CHANNEL</w:t>
      </w:r>
      <w:r>
        <w:rPr>
          <w:rFonts w:hint="default"/>
        </w:rPr>
        <w:t xml:space="preserve"> </w:t>
      </w:r>
      <w:r>
        <w:rPr>
          <w:rFonts w:hint="default"/>
        </w:rPr>
        <w:t>BLOCKERS</w:t>
      </w:r>
    </w:p>
    <w:p>
      <w:pPr>
        <w:rPr/>
      </w:pPr>
      <w:r>
        <w:rPr>
          <w:rFonts w:hint="default"/>
        </w:rPr>
        <w:t>Amiodipine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Diltiazem</w:t>
      </w:r>
    </w:p>
    <w:p>
      <w:pPr>
        <w:rPr/>
      </w:pPr>
      <w:r>
        <w:rPr>
          <w:rFonts w:hint="default"/>
        </w:rPr>
        <w:t>Feiodipine</w:t>
      </w:r>
    </w:p>
    <w:p>
      <w:pPr>
        <w:rPr/>
      </w:pPr>
      <w:r>
        <w:rPr>
          <w:rFonts w:hint="default"/>
        </w:rPr>
        <w:t>Laradipine</w:t>
      </w:r>
    </w:p>
    <w:p>
      <w:pPr>
        <w:rPr/>
      </w:pPr>
      <w:r>
        <w:rPr>
          <w:rFonts w:hint="default"/>
        </w:rPr>
        <w:t>Nicardipine</w:t>
      </w:r>
    </w:p>
    <w:p>
      <w:pPr>
        <w:rPr/>
      </w:pPr>
      <w:r>
        <w:rPr>
          <w:rFonts w:hint="default"/>
        </w:rPr>
        <w:t>Nifedifine</w:t>
      </w:r>
    </w:p>
    <w:p>
      <w:pPr>
        <w:rPr/>
      </w:pPr>
      <w:r>
        <w:rPr>
          <w:rFonts w:hint="default"/>
        </w:rPr>
        <w:t>Verapamil</w:t>
      </w:r>
    </w:p>
    <w:p>
      <w:pPr>
        <w:rPr/>
      </w:pPr>
      <w:r>
        <w:rPr>
          <w:rFonts w:hint="default"/>
          <w:sz w:val="28"/>
          <w:szCs w:val="28"/>
        </w:rPr>
        <w:t>ALPHA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BLOCKER</w:t>
      </w:r>
    </w:p>
    <w:p>
      <w:pPr>
        <w:rPr/>
      </w:pPr>
      <w:r>
        <w:rPr>
          <w:rFonts w:hint="default"/>
        </w:rPr>
        <w:t>Doxazosin</w:t>
      </w:r>
    </w:p>
    <w:p>
      <w:pPr>
        <w:rPr/>
      </w:pPr>
      <w:r>
        <w:rPr>
          <w:rFonts w:hint="default"/>
        </w:rPr>
        <w:t>Prazosin</w:t>
      </w:r>
    </w:p>
    <w:p>
      <w:pPr>
        <w:rPr/>
      </w:pPr>
      <w:r>
        <w:rPr>
          <w:rFonts w:hint="default"/>
        </w:rPr>
        <w:t>Terazosin</w:t>
      </w:r>
    </w:p>
    <w:p>
      <w:pPr>
        <w:rPr/>
      </w:pPr>
      <w:r>
        <w:rPr>
          <w:rFonts w:hint="default"/>
          <w:sz w:val="32"/>
          <w:szCs w:val="32"/>
        </w:rPr>
        <w:t>OTHER</w:t>
      </w:r>
    </w:p>
    <w:p>
      <w:pPr>
        <w:rPr/>
      </w:pPr>
      <w:r>
        <w:rPr>
          <w:rFonts w:hint="default"/>
        </w:rPr>
        <w:t>Clonidine</w:t>
      </w:r>
    </w:p>
    <w:p>
      <w:pPr>
        <w:rPr/>
      </w:pPr>
      <w:r>
        <w:rPr>
          <w:rFonts w:hint="default"/>
        </w:rPr>
        <w:t>Diazoxide</w:t>
      </w:r>
    </w:p>
    <w:p>
      <w:pPr>
        <w:rPr/>
      </w:pPr>
      <w:r>
        <w:rPr>
          <w:rFonts w:hint="default"/>
        </w:rPr>
        <w:t>Hydralazine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Alpha</w:t>
      </w:r>
      <w:r>
        <w:rPr>
          <w:rFonts w:hint="default"/>
        </w:rPr>
        <w:t xml:space="preserve"> </w:t>
      </w:r>
      <w:r>
        <w:rPr>
          <w:rFonts w:hint="default"/>
        </w:rPr>
        <w:t>methyldopa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</w:rPr>
        <w:t>Minoxidil</w:t>
      </w:r>
    </w:p>
    <w:p>
      <w:pPr>
        <w:rPr/>
      </w:pPr>
      <w:r>
        <w:rPr>
          <w:rFonts w:hint="default"/>
        </w:rPr>
        <w:t>Sodium</w:t>
      </w:r>
      <w:r>
        <w:rPr>
          <w:rFonts w:hint="default"/>
        </w:rPr>
        <w:t xml:space="preserve"> </w:t>
      </w:r>
      <w:r>
        <w:rPr>
          <w:rFonts w:hint="default"/>
        </w:rPr>
        <w:t>nitroprusside</w:t>
      </w: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lang w:val="en-US"/>
        </w:rPr>
        <w:t>Q5.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Differentiate between right heart failure and left heart failure 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Summarize the pharmacotherapy of heart failure 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Answer: </w:t>
      </w:r>
    </w:p>
    <w:p>
      <w:pPr>
        <w:pStyle w:val="style0"/>
        <w:rPr>
          <w:rFonts w:hint="default"/>
          <w:sz w:val="28"/>
          <w:szCs w:val="28"/>
        </w:rPr>
      </w:pPr>
      <w:r>
        <w:rPr>
          <w:rFonts w:hint="default"/>
          <w:lang w:val="en-US"/>
        </w:rPr>
        <w:t xml:space="preserve">                                                       </w:t>
      </w:r>
      <w:r>
        <w:rPr>
          <w:rFonts w:hint="default"/>
          <w:lang w:val="en-US"/>
        </w:rPr>
        <w:t>P</w:t>
      </w:r>
      <w:r>
        <w:rPr>
          <w:rFonts w:hint="default"/>
          <w:lang w:val="en-US"/>
        </w:rPr>
        <w:t xml:space="preserve">ERT A: </w:t>
      </w:r>
    </w:p>
    <w:p>
      <w:pPr>
        <w:rPr/>
      </w:pP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</w:rPr>
        <w:t>RIGHT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HEART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FAILURE</w:t>
      </w:r>
      <w:r>
        <w:rPr>
          <w:rFonts w:hint="default"/>
          <w:sz w:val="28"/>
          <w:szCs w:val="28"/>
        </w:rPr>
        <w:t xml:space="preserve"> </w:t>
      </w:r>
    </w:p>
    <w:p>
      <w:pPr>
        <w:rPr/>
      </w:pP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failure</w:t>
      </w:r>
      <w:r>
        <w:rPr>
          <w:rFonts w:hint="default"/>
        </w:rPr>
        <w:t xml:space="preserve"> </w:t>
      </w:r>
      <w:r>
        <w:rPr>
          <w:rFonts w:hint="default"/>
        </w:rPr>
        <w:t>,the</w:t>
      </w:r>
      <w:r>
        <w:rPr>
          <w:rFonts w:hint="default"/>
        </w:rPr>
        <w:t xml:space="preserve"> </w:t>
      </w:r>
      <w:r>
        <w:rPr>
          <w:rFonts w:hint="default"/>
        </w:rPr>
        <w:t>right</w:t>
      </w:r>
      <w:r>
        <w:rPr>
          <w:rFonts w:hint="default"/>
        </w:rPr>
        <w:t xml:space="preserve"> </w:t>
      </w:r>
      <w:r>
        <w:rPr>
          <w:rFonts w:hint="default"/>
        </w:rPr>
        <w:t>atrium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ventricle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unable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handle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returning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systemic</w:t>
      </w:r>
      <w:r>
        <w:rPr>
          <w:rFonts w:hint="default"/>
        </w:rPr>
        <w:t xml:space="preserve"> </w:t>
      </w:r>
      <w:r>
        <w:rPr>
          <w:rFonts w:hint="default"/>
        </w:rPr>
        <w:t>circulation</w:t>
      </w:r>
      <w:r>
        <w:rPr>
          <w:rFonts w:hint="default"/>
        </w:rPr>
        <w:t xml:space="preserve"> </w:t>
      </w:r>
      <w:r>
        <w:rPr>
          <w:rFonts w:hint="default"/>
        </w:rPr>
        <w:t>.This</w:t>
      </w:r>
      <w:r>
        <w:rPr>
          <w:rFonts w:hint="default"/>
        </w:rPr>
        <w:t xml:space="preserve"> </w:t>
      </w:r>
      <w:r>
        <w:rPr>
          <w:rFonts w:hint="default"/>
        </w:rPr>
        <w:t>caused</w:t>
      </w:r>
      <w:r>
        <w:rPr>
          <w:rFonts w:hint="default"/>
        </w:rPr>
        <w:t xml:space="preserve"> </w:t>
      </w:r>
      <w:r>
        <w:rPr>
          <w:rFonts w:hint="default"/>
        </w:rPr>
        <w:t>fluid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accumulate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peripheral</w:t>
      </w:r>
      <w:r>
        <w:rPr>
          <w:rFonts w:hint="default"/>
        </w:rPr>
        <w:t xml:space="preserve"> </w:t>
      </w:r>
      <w:r>
        <w:rPr>
          <w:rFonts w:hint="default"/>
        </w:rPr>
        <w:t>tissue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ankle</w:t>
      </w:r>
      <w:r>
        <w:rPr>
          <w:rFonts w:hint="default"/>
        </w:rPr>
        <w:t xml:space="preserve">  </w:t>
      </w:r>
      <w:r>
        <w:rPr>
          <w:rFonts w:hint="default"/>
        </w:rPr>
        <w:t>edema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organ</w:t>
      </w:r>
      <w:r>
        <w:rPr>
          <w:rFonts w:hint="default"/>
        </w:rPr>
        <w:t xml:space="preserve"> </w:t>
      </w:r>
      <w:r>
        <w:rPr>
          <w:rFonts w:hint="default"/>
        </w:rPr>
        <w:t>congestion</w:t>
      </w:r>
      <w:r>
        <w:rPr>
          <w:rFonts w:hint="default"/>
        </w:rPr>
        <w:t xml:space="preserve"> </w:t>
      </w:r>
      <w:r>
        <w:rPr>
          <w:rFonts w:hint="default"/>
        </w:rPr>
        <w:t>(liver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spleen</w:t>
      </w:r>
      <w:r>
        <w:rPr>
          <w:rFonts w:hint="default"/>
        </w:rPr>
        <w:t xml:space="preserve"> </w:t>
      </w:r>
      <w:r>
        <w:rPr>
          <w:rFonts w:hint="default"/>
        </w:rPr>
        <w:t>)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typically</w:t>
      </w:r>
      <w:r>
        <w:rPr>
          <w:rFonts w:hint="default"/>
        </w:rPr>
        <w:t xml:space="preserve"> </w:t>
      </w:r>
      <w:r>
        <w:rPr>
          <w:rFonts w:hint="default"/>
        </w:rPr>
        <w:t>manifestations.</w:t>
      </w:r>
    </w:p>
    <w:p>
      <w:pPr>
        <w:rPr/>
      </w:pPr>
      <w:r>
        <w:rPr>
          <w:rFonts w:hint="default"/>
          <w:sz w:val="28"/>
          <w:szCs w:val="28"/>
        </w:rPr>
        <w:t>LEFT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HEART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FAILURE</w:t>
      </w:r>
      <w:r>
        <w:rPr>
          <w:rFonts w:hint="default"/>
          <w:sz w:val="28"/>
          <w:szCs w:val="28"/>
        </w:rPr>
        <w:t xml:space="preserve"> </w:t>
      </w:r>
    </w:p>
    <w:p>
      <w:pPr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left</w:t>
      </w:r>
      <w:r>
        <w:rPr>
          <w:rFonts w:hint="default"/>
        </w:rPr>
        <w:t xml:space="preserve"> </w:t>
      </w:r>
      <w:r>
        <w:rPr>
          <w:rFonts w:hint="default"/>
        </w:rPr>
        <w:t>atrium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ventricle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unable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adequately</w:t>
      </w:r>
      <w:r>
        <w:rPr>
          <w:rFonts w:hint="default"/>
        </w:rPr>
        <w:t xml:space="preserve"> </w:t>
      </w:r>
      <w:r>
        <w:rPr>
          <w:rFonts w:hint="default"/>
        </w:rPr>
        <w:t>handle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blood</w:t>
      </w:r>
      <w:r>
        <w:rPr>
          <w:rFonts w:hint="default"/>
        </w:rPr>
        <w:t xml:space="preserve"> </w:t>
      </w:r>
      <w:r>
        <w:rPr>
          <w:rFonts w:hint="default"/>
        </w:rPr>
        <w:t>returning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lungs</w:t>
      </w:r>
      <w:r>
        <w:rPr>
          <w:rFonts w:hint="default"/>
        </w:rPr>
        <w:t xml:space="preserve"> </w:t>
      </w:r>
      <w:r>
        <w:rPr>
          <w:rFonts w:hint="default"/>
        </w:rPr>
        <w:t>.This</w:t>
      </w:r>
      <w:r>
        <w:rPr>
          <w:rFonts w:hint="default"/>
        </w:rPr>
        <w:t xml:space="preserve"> </w:t>
      </w:r>
      <w:r>
        <w:rPr>
          <w:rFonts w:hint="default"/>
        </w:rPr>
        <w:t>causes</w:t>
      </w:r>
      <w:r>
        <w:rPr>
          <w:rFonts w:hint="default"/>
        </w:rPr>
        <w:t xml:space="preserve"> </w:t>
      </w:r>
      <w:r>
        <w:rPr>
          <w:rFonts w:hint="default"/>
        </w:rPr>
        <w:t>pressure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build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pulmonary</w:t>
      </w:r>
      <w:r>
        <w:rPr>
          <w:rFonts w:hint="default"/>
        </w:rPr>
        <w:t xml:space="preserve"> </w:t>
      </w:r>
      <w:r>
        <w:rPr>
          <w:rFonts w:hint="default"/>
        </w:rPr>
        <w:t>veins,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fluid</w:t>
      </w:r>
      <w:r>
        <w:rPr>
          <w:rFonts w:hint="default"/>
        </w:rPr>
        <w:t xml:space="preserve"> </w:t>
      </w:r>
      <w:r>
        <w:rPr>
          <w:rFonts w:hint="default"/>
        </w:rPr>
        <w:t>accumulates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lungs</w:t>
      </w:r>
      <w:r>
        <w:rPr>
          <w:rFonts w:hint="default"/>
        </w:rPr>
        <w:t xml:space="preserve"> </w:t>
      </w:r>
      <w:r>
        <w:rPr>
          <w:rFonts w:hint="default"/>
        </w:rPr>
        <w:t>.Consequently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left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failure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associated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pulmonary</w:t>
      </w:r>
      <w:r>
        <w:rPr>
          <w:rFonts w:hint="default"/>
        </w:rPr>
        <w:t xml:space="preserve"> </w:t>
      </w:r>
      <w:r>
        <w:rPr>
          <w:rFonts w:hint="default"/>
        </w:rPr>
        <w:t>edema.</w:t>
      </w:r>
    </w:p>
    <w:p>
      <w:pPr>
        <w:rPr/>
      </w:pPr>
    </w:p>
    <w:p>
      <w:pPr>
        <w:rPr/>
      </w:pPr>
      <w:r>
        <w:rPr>
          <w:rFonts w:hint="default"/>
        </w:rPr>
        <w:t xml:space="preserve">                                    </w:t>
      </w:r>
      <w:r>
        <w:rPr>
          <w:rFonts w:hint="default"/>
        </w:rPr>
        <w:t xml:space="preserve">            </w:t>
      </w:r>
      <w:r>
        <w:rPr>
          <w:rFonts w:hint="default"/>
          <w:lang w:val="en-US"/>
        </w:rPr>
        <w:t xml:space="preserve">PART </w:t>
      </w:r>
      <w:r>
        <w:rPr>
          <w:rFonts w:hint="default"/>
          <w:lang w:val="en-US"/>
        </w:rPr>
        <w:t>B:</w:t>
      </w:r>
    </w:p>
    <w:p>
      <w:pPr>
        <w:rPr/>
      </w:pPr>
      <w:r>
        <w:rPr>
          <w:rFonts w:hint="default"/>
          <w:sz w:val="28"/>
          <w:szCs w:val="28"/>
        </w:rPr>
        <w:t>PHARMACOTHERAPY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OF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HEART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FAILURE</w:t>
      </w:r>
    </w:p>
    <w:p>
      <w:pPr>
        <w:rPr/>
      </w:pPr>
      <w:r>
        <w:rPr>
          <w:rFonts w:hint="default"/>
        </w:rPr>
        <w:t>Basic</w:t>
      </w:r>
      <w:r>
        <w:rPr>
          <w:rFonts w:hint="default"/>
        </w:rPr>
        <w:t xml:space="preserve"> </w:t>
      </w:r>
      <w:r>
        <w:rPr>
          <w:rFonts w:hint="default"/>
        </w:rPr>
        <w:t>goals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congestive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failure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improve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pumping</w:t>
      </w:r>
      <w:r>
        <w:rPr>
          <w:rFonts w:hint="default"/>
        </w:rPr>
        <w:t xml:space="preserve"> </w:t>
      </w:r>
      <w:r>
        <w:rPr>
          <w:rFonts w:hint="default"/>
        </w:rPr>
        <w:t>ability</w:t>
      </w:r>
      <w:r>
        <w:rPr>
          <w:rFonts w:hint="default"/>
        </w:rPr>
        <w:t xml:space="preserve"> </w:t>
      </w:r>
    </w:p>
    <w:p>
      <w:pPr>
        <w:rPr/>
      </w:pPr>
      <w:r>
        <w:rPr>
          <w:rFonts w:hint="default"/>
          <w:sz w:val="32"/>
          <w:szCs w:val="32"/>
        </w:rPr>
        <w:t xml:space="preserve">                                    </w:t>
      </w:r>
      <w:r>
        <w:rPr>
          <w:rFonts w:hint="default"/>
          <w:sz w:val="32"/>
          <w:szCs w:val="32"/>
          <w:lang w:val="en-US"/>
        </w:rPr>
        <w:t>S</w:t>
      </w:r>
      <w:r>
        <w:rPr>
          <w:rFonts w:hint="default"/>
          <w:sz w:val="32"/>
          <w:szCs w:val="32"/>
          <w:lang w:val="en-US"/>
        </w:rPr>
        <w:t xml:space="preserve">trateges: </w:t>
      </w:r>
      <w:r>
        <w:rPr>
          <w:rFonts w:hint="default"/>
          <w:sz w:val="32"/>
          <w:szCs w:val="32"/>
        </w:rPr>
        <w:t xml:space="preserve">                           </w:t>
      </w:r>
    </w:p>
    <w:p>
      <w:pPr>
        <w:rPr/>
      </w:pPr>
      <w:r>
        <w:rPr>
          <w:rFonts w:hint="default"/>
        </w:rPr>
        <w:t>rimary</w:t>
      </w:r>
      <w:r>
        <w:rPr>
          <w:rFonts w:hint="default"/>
        </w:rPr>
        <w:t xml:space="preserve"> </w:t>
      </w:r>
      <w:r>
        <w:rPr>
          <w:rFonts w:hint="default"/>
        </w:rPr>
        <w:t>drugs</w:t>
      </w:r>
      <w:r>
        <w:rPr>
          <w:rFonts w:hint="default"/>
        </w:rPr>
        <w:t xml:space="preserve"> </w:t>
      </w:r>
      <w:r>
        <w:rPr>
          <w:rFonts w:hint="default"/>
        </w:rPr>
        <w:t>used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exert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positive</w:t>
      </w:r>
      <w:r>
        <w:rPr>
          <w:rFonts w:hint="default"/>
        </w:rPr>
        <w:t xml:space="preserve"> </w:t>
      </w:r>
      <w:r>
        <w:rPr>
          <w:rFonts w:hint="default"/>
        </w:rPr>
        <w:t>inotropic</w:t>
      </w:r>
      <w:r>
        <w:rPr>
          <w:rFonts w:hint="default"/>
        </w:rPr>
        <w:t xml:space="preserve">   </w:t>
      </w:r>
      <w:r>
        <w:rPr>
          <w:rFonts w:hint="default"/>
        </w:rPr>
        <w:t>effect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cardiac</w:t>
      </w:r>
      <w:r>
        <w:rPr>
          <w:rFonts w:hint="default"/>
        </w:rPr>
        <w:t xml:space="preserve"> </w:t>
      </w:r>
      <w:r>
        <w:rPr>
          <w:rFonts w:hint="default"/>
        </w:rPr>
        <w:t>glycosides</w:t>
      </w:r>
    </w:p>
    <w:p>
      <w:pPr>
        <w:rPr/>
      </w:pPr>
      <w:r>
        <w:rPr>
          <w:rFonts w:hint="default"/>
        </w:rPr>
        <w:t>Decrease</w:t>
      </w:r>
      <w:r>
        <w:rPr>
          <w:rFonts w:hint="default"/>
        </w:rPr>
        <w:t xml:space="preserve"> </w:t>
      </w:r>
      <w:r>
        <w:rPr>
          <w:rFonts w:hint="default"/>
        </w:rPr>
        <w:t>workload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effect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peripheral</w:t>
      </w:r>
      <w:r>
        <w:rPr>
          <w:rFonts w:hint="default"/>
        </w:rPr>
        <w:t xml:space="preserve"> </w:t>
      </w:r>
      <w:r>
        <w:rPr>
          <w:rFonts w:hint="default"/>
        </w:rPr>
        <w:t>vasculature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controlling</w:t>
      </w:r>
      <w:r>
        <w:rPr>
          <w:rFonts w:hint="default"/>
        </w:rPr>
        <w:t xml:space="preserve"> </w:t>
      </w:r>
      <w:r>
        <w:rPr>
          <w:rFonts w:hint="default"/>
        </w:rPr>
        <w:t>fluid</w:t>
      </w:r>
      <w:r>
        <w:rPr>
          <w:rFonts w:hint="default"/>
        </w:rPr>
        <w:t xml:space="preserve"> </w:t>
      </w:r>
      <w:r>
        <w:rPr>
          <w:rFonts w:hint="default"/>
        </w:rPr>
        <w:t>volume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recognized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benefical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congestive</w:t>
      </w:r>
      <w:r>
        <w:rPr>
          <w:rFonts w:hint="default"/>
        </w:rPr>
        <w:t xml:space="preserve"> </w:t>
      </w:r>
      <w:r>
        <w:rPr>
          <w:rFonts w:hint="default"/>
        </w:rPr>
        <w:t>heart</w:t>
      </w:r>
      <w:r>
        <w:rPr>
          <w:rFonts w:hint="default"/>
        </w:rPr>
        <w:t xml:space="preserve"> </w:t>
      </w:r>
      <w:r>
        <w:rPr>
          <w:rFonts w:hint="default"/>
        </w:rPr>
        <w:t>failure</w:t>
      </w:r>
      <w:r>
        <w:rPr>
          <w:rFonts w:hint="default"/>
        </w:rPr>
        <w:t xml:space="preserve"> </w:t>
      </w:r>
      <w:r>
        <w:rPr>
          <w:rFonts w:hint="default"/>
        </w:rPr>
        <w:t>.angiotensin</w:t>
      </w:r>
      <w:r>
        <w:rPr>
          <w:rFonts w:hint="default"/>
        </w:rPr>
        <w:t xml:space="preserve"> </w:t>
      </w:r>
      <w:r>
        <w:rPr>
          <w:rFonts w:hint="default"/>
        </w:rPr>
        <w:t>converting</w:t>
      </w:r>
      <w:r>
        <w:rPr>
          <w:rFonts w:hint="default"/>
        </w:rPr>
        <w:t xml:space="preserve"> </w:t>
      </w:r>
      <w:r>
        <w:rPr>
          <w:rFonts w:hint="default"/>
        </w:rPr>
        <w:t>enzyme</w:t>
      </w:r>
      <w:r>
        <w:rPr>
          <w:rFonts w:hint="default"/>
        </w:rPr>
        <w:t xml:space="preserve"> </w:t>
      </w:r>
      <w:r>
        <w:rPr>
          <w:rFonts w:hint="default"/>
        </w:rPr>
        <w:t>inhibitors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beta</w:t>
      </w:r>
      <w:r>
        <w:rPr>
          <w:rFonts w:hint="default"/>
        </w:rPr>
        <w:t xml:space="preserve"> </w:t>
      </w:r>
      <w:r>
        <w:rPr>
          <w:rFonts w:hint="default"/>
        </w:rPr>
        <w:t>blockers</w:t>
      </w:r>
      <w:r>
        <w:rPr>
          <w:rFonts w:hint="default"/>
        </w:rPr>
        <w:t xml:space="preserve"> </w:t>
      </w:r>
      <w:r>
        <w:rPr>
          <w:rFonts w:hint="default"/>
        </w:rPr>
        <w:t>,diuretics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vasodilators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</w:rPr>
      </w:pPr>
    </w:p>
    <w:sectPr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D84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0C0A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9BC1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D1C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F62BFDE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20E2CC86"/>
    <w:lvl w:ilvl="0" w:tplc="D8442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5A256EC"/>
    <w:lvl w:ilvl="0" w:tplc="6CD2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DBAE0A4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28286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09E4AB8A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Words>1668</Words>
  <Pages>1</Pages>
  <Characters>9990</Characters>
  <Application>WPS Office</Application>
  <DocSecurity>0</DocSecurity>
  <Paragraphs>221</Paragraphs>
  <ScaleCrop>false</ScaleCrop>
  <LinksUpToDate>false</LinksUpToDate>
  <CharactersWithSpaces>12082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2020-06-20T18:34:00Z</dcterms:created>
  <dc:creator>star jasper</dc:creator>
  <lastModifiedBy>SM-G610F</lastModifiedBy>
  <dcterms:modified xsi:type="dcterms:W3CDTF">2020-06-26T11:48:20Z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