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color w:val="ffc00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     </w:t>
      </w:r>
      <w:r>
        <w:rPr>
          <w:b/>
          <w:color w:val="ffc000"/>
          <w:sz w:val="28"/>
          <w:szCs w:val="28"/>
          <w:lang w:val="en-US"/>
        </w:rPr>
        <w:t>SUBHANULLAH</w:t>
      </w:r>
    </w:p>
    <w:p>
      <w:pPr>
        <w:pStyle w:val="style0"/>
        <w:rPr>
          <w:b/>
          <w:color w:val="ffc000"/>
          <w:sz w:val="32"/>
          <w:szCs w:val="32"/>
        </w:rPr>
      </w:pPr>
      <w:r>
        <w:rPr>
          <w:b/>
          <w:color w:val="ffc000"/>
          <w:sz w:val="28"/>
          <w:szCs w:val="28"/>
          <w:lang w:val="en-US"/>
        </w:rPr>
        <w:t>ID         16161</w:t>
      </w:r>
    </w:p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NAME  SUBHANULLAH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ID   16161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BS MLT</w:t>
      </w:r>
    </w:p>
    <w:p>
      <w:pPr>
        <w:pStyle w:val="style0"/>
        <w:rPr>
          <w:b/>
        </w:rPr>
      </w:pPr>
      <w:r>
        <w:rPr>
          <w:b/>
          <w:lang w:val="en-US"/>
        </w:rPr>
        <w:t>SECTION 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First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Prophet hood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 xml:space="preserve">To clean to </w:t>
      </w:r>
      <w:r>
        <w:t xml:space="preserve"> </w:t>
      </w:r>
      <w:r>
        <w:rPr>
          <w:color w:val="c00000"/>
          <w:lang w:val="en-US"/>
        </w:rPr>
        <w:t xml:space="preserve">make </w:t>
      </w:r>
      <w:r>
        <w:t xml:space="preserve"> </w:t>
      </w:r>
      <w:r>
        <w:rPr>
          <w:color w:val="c00000"/>
          <w:lang w:val="en-US"/>
        </w:rPr>
        <w:t>it pure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 </w:t>
      </w:r>
      <w:r>
        <w:rPr>
          <w:color w:val="c00000"/>
          <w:lang w:val="en-US"/>
        </w:rPr>
        <w:t>obligatory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 xml:space="preserve">practice of </w:t>
      </w:r>
      <w:r>
        <w:rPr>
          <w:color w:val="c00000"/>
          <w:lang w:val="en-US"/>
        </w:rPr>
        <w:t>MUHAMMED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 </w:t>
      </w:r>
      <w:r>
        <w:rPr>
          <w:color w:val="c00000"/>
          <w:lang w:val="en-US"/>
        </w:rPr>
        <w:t>optional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t xml:space="preserve"> </w:t>
      </w:r>
      <w:r>
        <w:rPr>
          <w:color w:val="c00000"/>
          <w:lang w:val="en-US"/>
        </w:rPr>
        <w:t>proph</w:t>
      </w:r>
      <w:r>
        <w:rPr>
          <w:color w:val="c00000"/>
          <w:lang w:val="en-US"/>
        </w:rPr>
        <w:t>et mussa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prophet daud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 </w:t>
      </w:r>
      <w:r>
        <w:rPr>
          <w:color w:val="c00000"/>
          <w:lang w:val="en-US"/>
        </w:rPr>
        <w:t xml:space="preserve">prophet </w:t>
      </w:r>
      <w:r>
        <w:rPr>
          <w:color w:val="c00000"/>
          <w:lang w:val="en-US"/>
        </w:rPr>
        <w:t>issa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t xml:space="preserve"> </w:t>
      </w:r>
      <w:r>
        <w:rPr>
          <w:color w:val="c00000"/>
          <w:lang w:val="en-US"/>
        </w:rPr>
        <w:t>prayer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  <w:r>
        <w:rPr>
          <w:lang w:val="en-US"/>
        </w:rPr>
        <w:t>c</w:t>
      </w:r>
    </w:p>
    <w:p>
      <w:pPr>
        <w:pStyle w:val="style179"/>
        <w:numPr>
          <w:ilvl w:val="1"/>
          <w:numId w:val="1"/>
        </w:numPr>
        <w:rPr/>
      </w:pPr>
      <w:r>
        <w:rPr>
          <w:color w:val="c00000"/>
          <w:lang w:val="en-US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222</Words>
  <Pages>1</Pages>
  <Characters>1200</Characters>
  <Application>WPS Office</Application>
  <DocSecurity>0</DocSecurity>
  <Paragraphs>88</Paragraphs>
  <ScaleCrop>false</ScaleCrop>
  <LinksUpToDate>false</LinksUpToDate>
  <CharactersWithSpaces>1415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GT-I9060</lastModifiedBy>
  <dcterms:modified xsi:type="dcterms:W3CDTF">2020-04-21T07:36:47Z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