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946D" w14:textId="54259D30" w:rsidR="00F50FF5" w:rsidRPr="009C3AC6" w:rsidRDefault="00F50FF5">
      <w:pPr>
        <w:rPr>
          <w:b/>
          <w:bCs/>
        </w:rPr>
      </w:pPr>
      <w:r>
        <w:t xml:space="preserve">       </w:t>
      </w:r>
      <w:r w:rsidR="009C3AC6">
        <w:rPr>
          <w:b/>
          <w:bCs/>
        </w:rPr>
        <w:t>FUNCTIONAL ENGLISH ASSIGNMENT 1</w:t>
      </w:r>
    </w:p>
    <w:p w14:paraId="287BDCB3" w14:textId="77777777" w:rsidR="00991145" w:rsidRDefault="00E642D7">
      <w:r>
        <w:t xml:space="preserve">NAME: SABIKA  </w:t>
      </w:r>
    </w:p>
    <w:p w14:paraId="4E418B2E" w14:textId="77777777" w:rsidR="00991145" w:rsidRDefault="00991145">
      <w:r>
        <w:t>ROLL NO: 15853</w:t>
      </w:r>
      <w:r w:rsidR="00E642D7">
        <w:t xml:space="preserve">  </w:t>
      </w:r>
    </w:p>
    <w:p w14:paraId="51D33658" w14:textId="52B7DEFB" w:rsidR="00E642D7" w:rsidRDefault="00991145">
      <w:r>
        <w:t xml:space="preserve">DATE: </w:t>
      </w:r>
      <w:r w:rsidR="00B35545">
        <w:t>21-SEP-20</w:t>
      </w:r>
      <w:r w:rsidR="00E642D7">
        <w:t xml:space="preserve">        </w:t>
      </w:r>
    </w:p>
    <w:p w14:paraId="78B1AA20" w14:textId="72F2378B" w:rsidR="00561795" w:rsidRDefault="00350EC7">
      <w:r>
        <w:t>SUBJECT</w:t>
      </w:r>
      <w:r w:rsidR="00706370">
        <w:t>: FUNCTIONAL ENGLISH</w:t>
      </w:r>
      <w:r w:rsidR="009C3AC6">
        <w:t xml:space="preserve"> </w:t>
      </w:r>
    </w:p>
    <w:p w14:paraId="5149D312" w14:textId="4894082E" w:rsidR="00B35545" w:rsidRPr="00B35545" w:rsidRDefault="00B35545">
      <w:pPr>
        <w:rPr>
          <w:b/>
          <w:bCs/>
        </w:rPr>
      </w:pPr>
      <w:r>
        <w:rPr>
          <w:b/>
          <w:bCs/>
        </w:rPr>
        <w:t xml:space="preserve">        _______________________________</w:t>
      </w:r>
    </w:p>
    <w:p w14:paraId="0149CE21" w14:textId="24CE685C" w:rsidR="00E642D7" w:rsidRDefault="003F1A76">
      <w:pPr>
        <w:rPr>
          <w:b/>
          <w:bCs/>
        </w:rPr>
      </w:pPr>
      <w:r>
        <w:rPr>
          <w:b/>
          <w:bCs/>
        </w:rPr>
        <w:t xml:space="preserve">                 </w:t>
      </w:r>
      <w:r w:rsidR="009460FA">
        <w:rPr>
          <w:b/>
          <w:bCs/>
        </w:rPr>
        <w:t>T</w:t>
      </w:r>
      <w:r w:rsidR="000B2C53">
        <w:rPr>
          <w:b/>
          <w:bCs/>
        </w:rPr>
        <w:t>OPIC: HISTORY OF SPELLINGS</w:t>
      </w:r>
    </w:p>
    <w:p w14:paraId="212645D4" w14:textId="39C52841" w:rsidR="00EE707A" w:rsidRDefault="003F1A76" w:rsidP="00AE44F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Spelling:</w:t>
      </w:r>
    </w:p>
    <w:p w14:paraId="01F8A0B6" w14:textId="4D4AECAB" w:rsidR="00166839" w:rsidRDefault="00B86C00" w:rsidP="009B6855">
      <w:pPr>
        <w:pStyle w:val="ListParagraph"/>
      </w:pPr>
      <w:r>
        <w:t xml:space="preserve">The word </w:t>
      </w:r>
      <w:r w:rsidR="002B5F1D">
        <w:t>“spell” co</w:t>
      </w:r>
      <w:r w:rsidR="00A540A9">
        <w:t>m</w:t>
      </w:r>
      <w:r w:rsidR="002B5F1D">
        <w:t>e from the</w:t>
      </w:r>
      <w:r w:rsidR="0097154B">
        <w:t xml:space="preserve"> proto </w:t>
      </w:r>
      <w:proofErr w:type="spellStart"/>
      <w:r w:rsidR="00A540A9">
        <w:t>Garmanic</w:t>
      </w:r>
      <w:proofErr w:type="spellEnd"/>
      <w:r w:rsidR="00A540A9">
        <w:t xml:space="preserve"> </w:t>
      </w:r>
      <w:r w:rsidR="00BF61C4">
        <w:t>“</w:t>
      </w:r>
      <w:proofErr w:type="spellStart"/>
      <w:r w:rsidR="00BF61C4">
        <w:t>spellan</w:t>
      </w:r>
      <w:proofErr w:type="spellEnd"/>
      <w:r w:rsidR="00BF61C4">
        <w:t>”</w:t>
      </w:r>
      <w:r w:rsidR="00F538A1">
        <w:t>,</w:t>
      </w:r>
      <w:r w:rsidR="00AE79B6">
        <w:t xml:space="preserve"> meaning to tell</w:t>
      </w:r>
      <w:r w:rsidR="008908E3">
        <w:t>,</w:t>
      </w:r>
      <w:r w:rsidR="00143279">
        <w:t xml:space="preserve"> which in</w:t>
      </w:r>
      <w:r w:rsidR="00276A64">
        <w:t xml:space="preserve"> </w:t>
      </w:r>
      <w:r w:rsidR="00143279">
        <w:t xml:space="preserve">Turn gave rise to the old English </w:t>
      </w:r>
      <w:r w:rsidR="00C4079E">
        <w:t>“</w:t>
      </w:r>
      <w:proofErr w:type="spellStart"/>
      <w:r w:rsidR="00B82E57">
        <w:t>spellan</w:t>
      </w:r>
      <w:proofErr w:type="spellEnd"/>
      <w:r w:rsidR="00C4079E">
        <w:t xml:space="preserve">” and then </w:t>
      </w:r>
      <w:r w:rsidR="00F54F91">
        <w:t>‘spell’</w:t>
      </w:r>
      <w:r w:rsidR="00166839">
        <w:t>. The first recorded instance</w:t>
      </w:r>
      <w:r w:rsidR="009B6855">
        <w:t xml:space="preserve"> of spell, </w:t>
      </w:r>
      <w:r w:rsidR="0031469D">
        <w:t xml:space="preserve">being used to indicate writing or reciting </w:t>
      </w:r>
      <w:r w:rsidR="00446207">
        <w:t xml:space="preserve">the individual latter’s of a word was in the </w:t>
      </w:r>
      <w:r w:rsidR="00B82E57">
        <w:t>early 15</w:t>
      </w:r>
      <w:r w:rsidR="00B82E57" w:rsidRPr="00B82E57">
        <w:rPr>
          <w:vertAlign w:val="superscript"/>
        </w:rPr>
        <w:t>th</w:t>
      </w:r>
      <w:r w:rsidR="00B82E57">
        <w:t xml:space="preserve"> century.</w:t>
      </w:r>
    </w:p>
    <w:p w14:paraId="7EFEE4C5" w14:textId="6D64D0DD" w:rsidR="00B11EAD" w:rsidRPr="00B11EAD" w:rsidRDefault="00C22F47" w:rsidP="00C22F47">
      <w:r w:rsidRPr="00C22F47">
        <w:rPr>
          <w:b/>
          <w:bCs/>
        </w:rPr>
        <w:t xml:space="preserve">                                </w:t>
      </w:r>
      <w:r w:rsidR="000C53F5">
        <w:rPr>
          <w:b/>
          <w:bCs/>
        </w:rPr>
        <w:t xml:space="preserve">                             </w:t>
      </w:r>
      <w:r w:rsidR="00B11EAD" w:rsidRPr="00C22F47">
        <w:rPr>
          <w:b/>
          <w:bCs/>
        </w:rPr>
        <w:t>Spelling history:</w:t>
      </w:r>
    </w:p>
    <w:p w14:paraId="77B2B087" w14:textId="4FADA3FF" w:rsidR="00B11EAD" w:rsidRDefault="00320C49" w:rsidP="00B11EAD">
      <w:pPr>
        <w:pStyle w:val="ListParagraph"/>
      </w:pPr>
      <w:r>
        <w:t xml:space="preserve">You may have noticed that in English,  most word spellings don’t </w:t>
      </w:r>
      <w:r w:rsidR="004504FB">
        <w:t xml:space="preserve">correspond exactly to the way </w:t>
      </w:r>
      <w:r w:rsidR="00331951">
        <w:t xml:space="preserve">they are pronounced, which can be frustrating </w:t>
      </w:r>
      <w:r w:rsidR="00653A29">
        <w:t xml:space="preserve">&amp; make some people cry out for a spelling </w:t>
      </w:r>
      <w:r w:rsidR="00F33A93">
        <w:t>“update” but doing that would not benefit anyone.</w:t>
      </w:r>
      <w:r w:rsidR="00BE7EEE">
        <w:t xml:space="preserve"> This topic in two parts </w:t>
      </w:r>
      <w:r w:rsidR="000E7F42">
        <w:t xml:space="preserve">part </w:t>
      </w:r>
      <w:r w:rsidR="007C2EB1">
        <w:t xml:space="preserve">l is about the history of English spelling &amp; </w:t>
      </w:r>
      <w:r w:rsidR="00650A5F">
        <w:t>spelling reforms, part</w:t>
      </w:r>
      <w:r w:rsidR="005A158D">
        <w:t xml:space="preserve"> II is about the reason ‘s to keep our writing </w:t>
      </w:r>
      <w:r w:rsidR="00F25AF4">
        <w:t>system.</w:t>
      </w:r>
    </w:p>
    <w:p w14:paraId="7402A0DB" w14:textId="77777777" w:rsidR="00B2741D" w:rsidRDefault="00A576C9" w:rsidP="002D60D6">
      <w:pPr>
        <w:pStyle w:val="ListParagraph"/>
      </w:pPr>
      <w:r>
        <w:rPr>
          <w:b/>
          <w:bCs/>
        </w:rPr>
        <w:t xml:space="preserve">               </w:t>
      </w:r>
      <w:r w:rsidR="009B46C6">
        <w:rPr>
          <w:b/>
          <w:bCs/>
        </w:rPr>
        <w:t>Spelling</w:t>
      </w:r>
      <w:r w:rsidR="009B46C6">
        <w:t xml:space="preserve"> has traditionally been considered to be a component of the </w:t>
      </w:r>
      <w:r w:rsidR="00466283">
        <w:t xml:space="preserve">English language.  Among most </w:t>
      </w:r>
      <w:r w:rsidR="003C2D80">
        <w:t xml:space="preserve">educators &amp; the public, spelling retain its traditional definition </w:t>
      </w:r>
      <w:r w:rsidR="002D60D6">
        <w:t xml:space="preserve">knowledge </w:t>
      </w:r>
      <w:r w:rsidR="00D90A89">
        <w:t xml:space="preserve">&amp; application of the conventional written representation of words </w:t>
      </w:r>
      <w:r w:rsidR="00F10E49">
        <w:t xml:space="preserve">in the process of writing &amp; the instruction necessary to </w:t>
      </w:r>
      <w:r>
        <w:t>develop this knowledge</w:t>
      </w:r>
      <w:r w:rsidR="00C67C8B">
        <w:t xml:space="preserve">. During the last </w:t>
      </w:r>
      <w:r w:rsidR="00660723">
        <w:t>few years of the twentieth century</w:t>
      </w:r>
      <w:r w:rsidR="003D464E">
        <w:t xml:space="preserve">, many psychologist &amp; educators extended this definition to include spelling </w:t>
      </w:r>
      <w:r w:rsidR="0052428B">
        <w:t xml:space="preserve">knowledge, </w:t>
      </w:r>
      <w:r w:rsidR="00E13C9A">
        <w:t xml:space="preserve">meaning an understanding of how the </w:t>
      </w:r>
      <w:r w:rsidR="0013356E">
        <w:t xml:space="preserve">written form of words corresponds to their spoken </w:t>
      </w:r>
      <w:r w:rsidR="00A800CF">
        <w:t xml:space="preserve">the ability to decode words during the process of writing. </w:t>
      </w:r>
      <w:r w:rsidR="00CB49A0">
        <w:t xml:space="preserve"> Because </w:t>
      </w:r>
      <w:r w:rsidR="0074261B">
        <w:t xml:space="preserve">thus inside into the role of spelling research &amp; instruction were generating considerable interest </w:t>
      </w:r>
      <w:r w:rsidR="00554460">
        <w:t>&amp; focus in the field at the beginning of the twenty first century</w:t>
      </w:r>
    </w:p>
    <w:p w14:paraId="6C6006B3" w14:textId="1DF25063" w:rsidR="003F1A76" w:rsidRDefault="00554460" w:rsidP="002D60D6">
      <w:pPr>
        <w:pStyle w:val="ListParagraph"/>
      </w:pPr>
      <w:r>
        <w:t>.</w:t>
      </w:r>
    </w:p>
    <w:p w14:paraId="6CCB0956" w14:textId="3ECB41C0" w:rsidR="00554460" w:rsidRPr="00B2741D" w:rsidRDefault="001541E7" w:rsidP="00B2741D">
      <w:pPr>
        <w:pStyle w:val="ListParagraph"/>
        <w:numPr>
          <w:ilvl w:val="0"/>
          <w:numId w:val="5"/>
        </w:numPr>
        <w:rPr>
          <w:b/>
          <w:bCs/>
        </w:rPr>
      </w:pPr>
      <w:r w:rsidRPr="00B2741D">
        <w:rPr>
          <w:b/>
          <w:bCs/>
        </w:rPr>
        <w:t xml:space="preserve">History of spelling instruction </w:t>
      </w:r>
      <w:r w:rsidR="00B05F19" w:rsidRPr="00B2741D">
        <w:rPr>
          <w:b/>
          <w:bCs/>
        </w:rPr>
        <w:t>in the United States:</w:t>
      </w:r>
    </w:p>
    <w:p w14:paraId="3D1D626F" w14:textId="5463AF2A" w:rsidR="00B05F19" w:rsidRDefault="00B05F19" w:rsidP="00B05F19">
      <w:pPr>
        <w:pStyle w:val="ListParagraph"/>
      </w:pPr>
      <w:r>
        <w:rPr>
          <w:b/>
          <w:bCs/>
        </w:rPr>
        <w:t xml:space="preserve">              </w:t>
      </w:r>
      <w:r w:rsidR="00052291">
        <w:t xml:space="preserve">From colonial times in the America </w:t>
      </w:r>
      <w:r w:rsidR="00EB30DD">
        <w:t xml:space="preserve">&amp; continuing well into the teaching of beginning </w:t>
      </w:r>
      <w:r w:rsidR="00DC1E0D">
        <w:t xml:space="preserve"> reading &amp; the teaching of spelling were unified</w:t>
      </w:r>
      <w:r w:rsidR="00971D43">
        <w:t xml:space="preserve">.  Spelling was in fact the way in which beginning </w:t>
      </w:r>
      <w:r w:rsidR="0038709E">
        <w:t xml:space="preserve">reading was tough. Instruction began with students learning </w:t>
      </w:r>
      <w:r w:rsidR="00F132C0">
        <w:t>the order &amp; name of the latter’s of the alphabe</w:t>
      </w:r>
      <w:r w:rsidR="00B20AA2">
        <w:t xml:space="preserve">t. Then individual sounds </w:t>
      </w:r>
      <w:r w:rsidR="00955497">
        <w:t xml:space="preserve">were blended to form simple </w:t>
      </w:r>
      <w:r w:rsidR="00186A50">
        <w:t xml:space="preserve">consonant vowel &amp; consonant forms: </w:t>
      </w:r>
      <w:r w:rsidR="003A1939">
        <w:t xml:space="preserve">&amp; finally words for reading </w:t>
      </w:r>
      <w:r w:rsidR="00347DDB">
        <w:t>were learned by spelling.</w:t>
      </w:r>
      <w:r w:rsidR="00804BDC">
        <w:t xml:space="preserve"> The spelling book of Webster (1758-1845)</w:t>
      </w:r>
      <w:r w:rsidR="00193B69">
        <w:t>.</w:t>
      </w:r>
      <w:r w:rsidR="007367FD">
        <w:t xml:space="preserve">but not the first published </w:t>
      </w:r>
      <w:r w:rsidR="001B6C08">
        <w:t xml:space="preserve">in United States the first that America pronunciation &amp; </w:t>
      </w:r>
      <w:r w:rsidR="00234B55">
        <w:t xml:space="preserve">spelling &amp; would also publish the first dictionary of </w:t>
      </w:r>
      <w:r w:rsidR="000F55E7">
        <w:t>American English.</w:t>
      </w:r>
    </w:p>
    <w:p w14:paraId="0F43D22D" w14:textId="37E2D2C1" w:rsidR="000F55E7" w:rsidRDefault="000F55E7" w:rsidP="00B05F19">
      <w:pPr>
        <w:pStyle w:val="ListParagraph"/>
      </w:pPr>
    </w:p>
    <w:p w14:paraId="13BBF7C1" w14:textId="699FEBE6" w:rsidR="000F55E7" w:rsidRPr="00956711" w:rsidRDefault="0018001B" w:rsidP="00B2741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By the 1840s the role of spelling books narrowed from that of </w:t>
      </w:r>
      <w:r w:rsidR="00257EA1">
        <w:t xml:space="preserve">children into reading to that of focusing only on spelling </w:t>
      </w:r>
      <w:r w:rsidR="00B175CD">
        <w:t>&amp; pronunciation.</w:t>
      </w:r>
      <w:r w:rsidR="00707AF5">
        <w:t xml:space="preserve"> Through out the reminder of nineteenth century </w:t>
      </w:r>
      <w:r w:rsidR="00E83A52">
        <w:t xml:space="preserve">&amp;well into twentieth, </w:t>
      </w:r>
      <w:r w:rsidR="00416677">
        <w:t xml:space="preserve">embodied in separate spelling textbook </w:t>
      </w:r>
      <w:r w:rsidR="00E25D9C">
        <w:t xml:space="preserve">‘s or basal. Spelling was </w:t>
      </w:r>
      <w:proofErr w:type="spellStart"/>
      <w:r w:rsidR="00675EF7">
        <w:t>tought</w:t>
      </w:r>
      <w:proofErr w:type="spellEnd"/>
      <w:r w:rsidR="00675EF7">
        <w:t xml:space="preserve"> was criticized over the years</w:t>
      </w:r>
      <w:r w:rsidR="00956711">
        <w:t>.</w:t>
      </w:r>
    </w:p>
    <w:p w14:paraId="3729D256" w14:textId="463F9A48" w:rsidR="00956711" w:rsidRPr="00DA3D03" w:rsidRDefault="00146112" w:rsidP="00B2741D">
      <w:pPr>
        <w:pStyle w:val="ListParagraph"/>
        <w:numPr>
          <w:ilvl w:val="0"/>
          <w:numId w:val="2"/>
        </w:numPr>
        <w:rPr>
          <w:b/>
          <w:bCs/>
        </w:rPr>
      </w:pPr>
      <w:r>
        <w:lastRenderedPageBreak/>
        <w:t xml:space="preserve">Through spelling </w:t>
      </w:r>
      <w:proofErr w:type="spellStart"/>
      <w:r>
        <w:t>basals</w:t>
      </w:r>
      <w:proofErr w:type="spellEnd"/>
      <w:r>
        <w:t xml:space="preserve"> continue</w:t>
      </w:r>
      <w:r w:rsidR="009B0313">
        <w:t xml:space="preserve">d to be published throughout the latter part of the </w:t>
      </w:r>
      <w:r w:rsidR="001F4684">
        <w:t xml:space="preserve">twentieth century, </w:t>
      </w:r>
      <w:r w:rsidR="00BB255E">
        <w:t xml:space="preserve">the move towards </w:t>
      </w:r>
      <w:r w:rsidR="005C724C">
        <w:t xml:space="preserve">integrating the reading &amp; language arts curriculum resulted in the </w:t>
      </w:r>
      <w:r w:rsidR="00485E27">
        <w:t xml:space="preserve">inclusion of spelling as a component in reading </w:t>
      </w:r>
      <w:r w:rsidR="004B621A">
        <w:t xml:space="preserve">basal programs. To the degree </w:t>
      </w:r>
      <w:r w:rsidR="0068306C">
        <w:t>that spelling was directly addressed spelling words were pulled</w:t>
      </w:r>
      <w:r w:rsidR="00A864C9">
        <w:t xml:space="preserve"> from reading selection on common </w:t>
      </w:r>
      <w:r w:rsidR="00EA3018">
        <w:t xml:space="preserve">patterns. </w:t>
      </w:r>
      <w:r w:rsidR="00D551B4">
        <w:t xml:space="preserve">Through some educational publishers offered new spelling programs during the </w:t>
      </w:r>
      <w:r w:rsidR="005B2A71">
        <w:t xml:space="preserve">1980s, these programs did not </w:t>
      </w:r>
      <w:r w:rsidR="00460095">
        <w:t>enjoy a wide popularity until the date 1990s.</w:t>
      </w:r>
      <w:r w:rsidR="00584E77">
        <w:t xml:space="preserve"> During the 1990s </w:t>
      </w:r>
      <w:r w:rsidR="002C284B">
        <w:t xml:space="preserve">a number of resources books intended for classroom teachers focusing on the </w:t>
      </w:r>
      <w:r w:rsidR="002D59A5">
        <w:t>teaching of spelling or words study</w:t>
      </w:r>
      <w:r w:rsidR="00C97F4F">
        <w:t>.</w:t>
      </w:r>
    </w:p>
    <w:p w14:paraId="110EA00A" w14:textId="77777777" w:rsidR="00DA3D03" w:rsidRPr="00C97F4F" w:rsidRDefault="00DA3D03" w:rsidP="00DA3D03">
      <w:pPr>
        <w:pStyle w:val="ListParagraph"/>
        <w:rPr>
          <w:b/>
          <w:bCs/>
        </w:rPr>
      </w:pPr>
    </w:p>
    <w:p w14:paraId="418FEF80" w14:textId="11491D8F" w:rsidR="00A96C2C" w:rsidRDefault="00C30B29" w:rsidP="00A96C2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Spelling development learning &amp; </w:t>
      </w:r>
      <w:r w:rsidR="00A96C2C">
        <w:rPr>
          <w:b/>
          <w:bCs/>
        </w:rPr>
        <w:t>instructions:</w:t>
      </w:r>
    </w:p>
    <w:p w14:paraId="089B2BAB" w14:textId="780122F3" w:rsidR="00A5060D" w:rsidRDefault="00832936" w:rsidP="00717881">
      <w:pPr>
        <w:pStyle w:val="ListParagraph"/>
      </w:pPr>
      <w:r>
        <w:rPr>
          <w:b/>
          <w:bCs/>
        </w:rPr>
        <w:t xml:space="preserve"> </w:t>
      </w:r>
      <w:r w:rsidR="00794043">
        <w:rPr>
          <w:b/>
          <w:bCs/>
        </w:rPr>
        <w:t xml:space="preserve">              </w:t>
      </w:r>
      <w:r w:rsidR="00794043">
        <w:t xml:space="preserve">Research investigation the development of spelling </w:t>
      </w:r>
      <w:r w:rsidR="00A02BF7">
        <w:t xml:space="preserve">knowledge has shown that </w:t>
      </w:r>
      <w:r w:rsidR="00030381">
        <w:t xml:space="preserve">knowledge about the nature &amp; function of spelling begins to develop with learning </w:t>
      </w:r>
      <w:r w:rsidR="006E185B">
        <w:t xml:space="preserve">of the </w:t>
      </w:r>
      <w:r w:rsidR="0029360D">
        <w:t xml:space="preserve">alphabets. </w:t>
      </w:r>
      <w:r w:rsidR="009F1482">
        <w:t xml:space="preserve">Developmental research has provided a stronger foundation for crafting </w:t>
      </w:r>
      <w:r w:rsidR="00C2482A">
        <w:t xml:space="preserve">a scope &amp;sequence for spelling instruction. </w:t>
      </w:r>
      <w:r w:rsidR="00A5060D">
        <w:t xml:space="preserve">Spelling knowledge plays a larger role in literacy than previously thought. It is </w:t>
      </w:r>
      <w:r w:rsidR="002926C5">
        <w:t xml:space="preserve">foundation for decoding words in reading </w:t>
      </w:r>
      <w:r w:rsidR="00E75850">
        <w:t xml:space="preserve">as well as encoding words in writing. </w:t>
      </w:r>
    </w:p>
    <w:p w14:paraId="5EA6AFDF" w14:textId="77777777" w:rsidR="006C0B1F" w:rsidRDefault="006C0B1F" w:rsidP="00717881">
      <w:pPr>
        <w:pStyle w:val="ListParagraph"/>
      </w:pPr>
    </w:p>
    <w:p w14:paraId="00C13F0E" w14:textId="0FD081FF" w:rsidR="006C0B1F" w:rsidRDefault="006C0B1F" w:rsidP="006C0B1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Spelling </w:t>
      </w:r>
      <w:r w:rsidR="00EF1EF7">
        <w:rPr>
          <w:b/>
          <w:bCs/>
        </w:rPr>
        <w:t>reform:</w:t>
      </w:r>
    </w:p>
    <w:p w14:paraId="58B03E80" w14:textId="62D6B4A7" w:rsidR="0050798E" w:rsidRDefault="00EF1EF7" w:rsidP="008117AA">
      <w:pPr>
        <w:pStyle w:val="ListParagraph"/>
      </w:pPr>
      <w:r>
        <w:rPr>
          <w:b/>
          <w:bCs/>
        </w:rPr>
        <w:t xml:space="preserve">                 </w:t>
      </w:r>
      <w:r>
        <w:t xml:space="preserve">Spelling </w:t>
      </w:r>
      <w:r w:rsidR="002A1C4F">
        <w:t>reform is a deliberate</w:t>
      </w:r>
      <w:r w:rsidR="00A3170A">
        <w:t xml:space="preserve">, often </w:t>
      </w:r>
      <w:r w:rsidR="006D0EB7">
        <w:t xml:space="preserve">authoritatively or mandated </w:t>
      </w:r>
      <w:r w:rsidR="00F53557">
        <w:t xml:space="preserve">change to spelling rules. </w:t>
      </w:r>
      <w:r w:rsidR="002B09DD">
        <w:t xml:space="preserve">Proposals for such reform are fairly common &amp; </w:t>
      </w:r>
      <w:r w:rsidR="00FB7263">
        <w:t xml:space="preserve">over years. Many languages </w:t>
      </w:r>
      <w:r w:rsidR="00AC303B">
        <w:t xml:space="preserve">have undergone such reform ‘s.  </w:t>
      </w:r>
      <w:r w:rsidR="004437B5">
        <w:t>Recent high profile example are the German orthography reform</w:t>
      </w:r>
      <w:r w:rsidR="00192E7F">
        <w:t xml:space="preserve"> of 1996 &amp; the on off Portuguese spelling reform of 1990,</w:t>
      </w:r>
      <w:r w:rsidR="00F16F20">
        <w:t xml:space="preserve"> which is still being ratified by different countries. </w:t>
      </w:r>
      <w:r w:rsidR="00EC1121">
        <w:t xml:space="preserve">Spelling </w:t>
      </w:r>
      <w:r w:rsidR="00383BEF">
        <w:t xml:space="preserve">reform associated with wider discussion about </w:t>
      </w:r>
      <w:r w:rsidR="004E4562">
        <w:t>the official script as well as language planning.</w:t>
      </w:r>
    </w:p>
    <w:p w14:paraId="61DD54B1" w14:textId="0306E4F8" w:rsidR="008117AA" w:rsidRDefault="008117AA" w:rsidP="008117AA">
      <w:pPr>
        <w:pStyle w:val="ListParagraph"/>
      </w:pPr>
    </w:p>
    <w:p w14:paraId="3A8AA954" w14:textId="6A352217" w:rsidR="008117AA" w:rsidRDefault="00C35F7B" w:rsidP="0081112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16</w:t>
      </w:r>
      <w:r w:rsidRPr="00C35F7B">
        <w:rPr>
          <w:b/>
          <w:bCs/>
          <w:vertAlign w:val="superscript"/>
        </w:rPr>
        <w:t>th</w:t>
      </w:r>
      <w:r>
        <w:rPr>
          <w:b/>
          <w:bCs/>
        </w:rPr>
        <w:t xml:space="preserve"> &amp; 17</w:t>
      </w:r>
      <w:r w:rsidRPr="00C35F7B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  <w:r w:rsidR="00D0751B">
        <w:rPr>
          <w:b/>
          <w:bCs/>
        </w:rPr>
        <w:t>centuries:</w:t>
      </w:r>
    </w:p>
    <w:p w14:paraId="1369BFAC" w14:textId="5129169A" w:rsidR="00D0751B" w:rsidRDefault="00D0751B" w:rsidP="00D0751B">
      <w:pPr>
        <w:pStyle w:val="ListParagraph"/>
      </w:pPr>
      <w:r>
        <w:rPr>
          <w:b/>
          <w:bCs/>
        </w:rPr>
        <w:t xml:space="preserve">                 </w:t>
      </w:r>
      <w:r w:rsidR="00013E8D">
        <w:t>Bye 16</w:t>
      </w:r>
      <w:r w:rsidR="00013E8D" w:rsidRPr="00013E8D">
        <w:rPr>
          <w:vertAlign w:val="superscript"/>
        </w:rPr>
        <w:t>th</w:t>
      </w:r>
      <w:r w:rsidR="00013E8D">
        <w:t xml:space="preserve"> century English spelling was becoming increasingly out of step with </w:t>
      </w:r>
      <w:r w:rsidR="0060414B">
        <w:t xml:space="preserve">pronunciations mainly to the fact that printing was fixing it in </w:t>
      </w:r>
      <w:r w:rsidR="000A2480">
        <w:t xml:space="preserve">its Middle English form just when various sound changes were having a far reaching effect </w:t>
      </w:r>
      <w:r w:rsidR="00E3684F">
        <w:t>on pronunciation.</w:t>
      </w:r>
    </w:p>
    <w:p w14:paraId="3054EA10" w14:textId="42CA2E6B" w:rsidR="001319F4" w:rsidRDefault="001319F4" w:rsidP="00D0751B">
      <w:pPr>
        <w:pStyle w:val="ListParagraph"/>
      </w:pPr>
      <w:r>
        <w:t xml:space="preserve">                   </w:t>
      </w:r>
      <w:r w:rsidR="006D42D1">
        <w:t>This thesis investigation 17</w:t>
      </w:r>
      <w:r w:rsidR="006D42D1" w:rsidRPr="006D42D1">
        <w:rPr>
          <w:vertAlign w:val="superscript"/>
        </w:rPr>
        <w:t>th</w:t>
      </w:r>
      <w:r w:rsidR="006D42D1">
        <w:t xml:space="preserve"> century English spelling from the point of view </w:t>
      </w:r>
      <w:r w:rsidR="004D6E25">
        <w:t xml:space="preserve">variation &amp; standardisation. </w:t>
      </w:r>
      <w:r w:rsidR="00C21C64">
        <w:t xml:space="preserve">Following a survey of both contemporary &amp; </w:t>
      </w:r>
      <w:r w:rsidR="00522587">
        <w:t xml:space="preserve">present day commentaries on Early </w:t>
      </w:r>
      <w:r w:rsidR="00047A2A">
        <w:t xml:space="preserve">modern English </w:t>
      </w:r>
      <w:r w:rsidR="00764C48">
        <w:t xml:space="preserve">spelling. </w:t>
      </w:r>
      <w:r w:rsidR="00E331E1">
        <w:t xml:space="preserve">The analysis provide specific </w:t>
      </w:r>
      <w:r w:rsidR="005F333B">
        <w:t xml:space="preserve">&amp; numerically substantiated information </w:t>
      </w:r>
      <w:r w:rsidR="00725C47">
        <w:t>about 17</w:t>
      </w:r>
      <w:r w:rsidR="00725C47" w:rsidRPr="00725C47">
        <w:rPr>
          <w:vertAlign w:val="superscript"/>
        </w:rPr>
        <w:t>th</w:t>
      </w:r>
      <w:r w:rsidR="00725C47">
        <w:t xml:space="preserve"> century spelling. They also show the </w:t>
      </w:r>
      <w:r w:rsidR="00A26A2E">
        <w:t xml:space="preserve">process of spelling standardisation demonstrate the pattern of </w:t>
      </w:r>
      <w:r w:rsidR="002A348F">
        <w:t xml:space="preserve">structure variation that have been associated by </w:t>
      </w:r>
      <w:r w:rsidR="00D360CE">
        <w:t>sociologist with change towards an acknowledged</w:t>
      </w:r>
      <w:r w:rsidR="00F83B9B">
        <w:t>.</w:t>
      </w:r>
    </w:p>
    <w:p w14:paraId="61638766" w14:textId="3BB2DF0C" w:rsidR="00F83B9B" w:rsidRDefault="00F83B9B" w:rsidP="00D0751B">
      <w:pPr>
        <w:pStyle w:val="ListParagraph"/>
      </w:pPr>
      <w:r>
        <w:t xml:space="preserve">   </w:t>
      </w:r>
    </w:p>
    <w:p w14:paraId="58239E1C" w14:textId="341AB327" w:rsidR="00F83B9B" w:rsidRDefault="00F83B9B" w:rsidP="00D0751B">
      <w:pPr>
        <w:pStyle w:val="ListParagraph"/>
      </w:pPr>
      <w:r>
        <w:t xml:space="preserve">Three appendices </w:t>
      </w:r>
      <w:r w:rsidR="008071A0">
        <w:t xml:space="preserve">provide a complete word list of all spelling found in manuscript </w:t>
      </w:r>
      <w:r w:rsidR="00F404EE">
        <w:t>&amp; print texts,</w:t>
      </w:r>
      <w:r w:rsidR="00A069D4">
        <w:t xml:space="preserve"> </w:t>
      </w:r>
      <w:r w:rsidR="000D44EC">
        <w:t xml:space="preserve">a list </w:t>
      </w:r>
      <w:r w:rsidR="003338E0">
        <w:t xml:space="preserve">verbal ending found in the texts &amp; full, diplomatic </w:t>
      </w:r>
      <w:r w:rsidR="00973511">
        <w:t>transcription of the manuscript used in the analysis.</w:t>
      </w:r>
    </w:p>
    <w:p w14:paraId="7F57A4B3" w14:textId="77777777" w:rsidR="006B48A9" w:rsidRDefault="006B48A9" w:rsidP="00D0751B">
      <w:pPr>
        <w:pStyle w:val="ListParagraph"/>
      </w:pPr>
    </w:p>
    <w:p w14:paraId="4304C522" w14:textId="34A31661" w:rsidR="00AB02BB" w:rsidRDefault="006B48A9" w:rsidP="006B48A9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The </w:t>
      </w:r>
      <w:r w:rsidR="0005433D">
        <w:rPr>
          <w:b/>
          <w:bCs/>
        </w:rPr>
        <w:t>stabilization of spelling:</w:t>
      </w:r>
    </w:p>
    <w:p w14:paraId="69F882EA" w14:textId="06A8F87D" w:rsidR="00CA2245" w:rsidRPr="002C366F" w:rsidRDefault="0005433D" w:rsidP="0005433D">
      <w:pPr>
        <w:pStyle w:val="ListParagraph"/>
        <w:rPr>
          <w:b/>
          <w:bCs/>
        </w:rPr>
      </w:pPr>
      <w:r>
        <w:rPr>
          <w:b/>
          <w:bCs/>
        </w:rPr>
        <w:t xml:space="preserve">                  </w:t>
      </w:r>
      <w:r>
        <w:t xml:space="preserve">By the mid </w:t>
      </w:r>
      <w:r w:rsidR="00EE664A">
        <w:t xml:space="preserve">seventeenth century printers followed general principles of spelling much like the </w:t>
      </w:r>
      <w:r w:rsidR="009F698B">
        <w:t xml:space="preserve">present ones, Notably the modern distinction between </w:t>
      </w:r>
      <w:r w:rsidR="00C35403">
        <w:t xml:space="preserve">and </w:t>
      </w:r>
      <w:r w:rsidR="00C35403">
        <w:rPr>
          <w:b/>
          <w:bCs/>
        </w:rPr>
        <w:t xml:space="preserve">John </w:t>
      </w:r>
      <w:r w:rsidR="00C35403">
        <w:t xml:space="preserve">&amp; </w:t>
      </w:r>
      <w:r w:rsidR="00C35403">
        <w:rPr>
          <w:b/>
          <w:bCs/>
        </w:rPr>
        <w:t xml:space="preserve">U </w:t>
      </w:r>
      <w:r w:rsidR="00C35403">
        <w:t xml:space="preserve">&amp; </w:t>
      </w:r>
      <w:r w:rsidR="005818BE">
        <w:rPr>
          <w:b/>
          <w:bCs/>
        </w:rPr>
        <w:t>V</w:t>
      </w:r>
      <w:r w:rsidR="005818BE">
        <w:t xml:space="preserve"> were established by about 1630 the spelling of nearly all individuals words was also identical </w:t>
      </w:r>
      <w:r w:rsidR="00C07F2E">
        <w:t xml:space="preserve">with present day forms in printed books. </w:t>
      </w:r>
      <w:r w:rsidR="003D26E5">
        <w:t xml:space="preserve">In ordinary handwritten documents </w:t>
      </w:r>
      <w:r w:rsidR="00DD1892">
        <w:t xml:space="preserve">even those of well educated people,  spelling continued to vary </w:t>
      </w:r>
      <w:r w:rsidR="009F5A59">
        <w:t xml:space="preserve">noticeably until well into the eighteenth </w:t>
      </w:r>
      <w:r w:rsidR="00547398">
        <w:t>century .</w:t>
      </w:r>
      <w:r w:rsidR="002C366F">
        <w:t xml:space="preserve">               </w:t>
      </w:r>
      <w:r w:rsidR="00D4444D">
        <w:rPr>
          <w:b/>
          <w:bCs/>
        </w:rPr>
        <w:t xml:space="preserve">         </w:t>
      </w:r>
      <w:r w:rsidR="002C366F">
        <w:rPr>
          <w:b/>
          <w:bCs/>
        </w:rPr>
        <w:t>___________________________</w:t>
      </w:r>
    </w:p>
    <w:p w14:paraId="0761153A" w14:textId="19589C15" w:rsidR="00547398" w:rsidRDefault="00547398" w:rsidP="0005433D">
      <w:pPr>
        <w:pStyle w:val="ListParagraph"/>
        <w:rPr>
          <w:b/>
          <w:bCs/>
          <w:i/>
          <w:iCs/>
        </w:rPr>
      </w:pPr>
      <w:r>
        <w:t xml:space="preserve">                                               </w:t>
      </w:r>
      <w:r w:rsidR="002C366F">
        <w:t xml:space="preserve">              </w:t>
      </w:r>
      <w:r>
        <w:t xml:space="preserve">  </w:t>
      </w:r>
      <w:r>
        <w:rPr>
          <w:b/>
          <w:bCs/>
          <w:i/>
          <w:iCs/>
        </w:rPr>
        <w:t xml:space="preserve">The </w:t>
      </w:r>
      <w:r w:rsidR="002C366F">
        <w:rPr>
          <w:b/>
          <w:bCs/>
          <w:i/>
          <w:iCs/>
        </w:rPr>
        <w:t>End</w:t>
      </w:r>
    </w:p>
    <w:p w14:paraId="5230558B" w14:textId="77777777" w:rsidR="002C366F" w:rsidRPr="002C366F" w:rsidRDefault="002C366F" w:rsidP="002C366F">
      <w:pPr>
        <w:rPr>
          <w:b/>
          <w:bCs/>
          <w:i/>
          <w:iCs/>
        </w:rPr>
      </w:pPr>
    </w:p>
    <w:p w14:paraId="6B87DA43" w14:textId="77777777" w:rsidR="00A847EA" w:rsidRPr="00CA2245" w:rsidRDefault="00A847EA" w:rsidP="0005433D">
      <w:pPr>
        <w:pStyle w:val="ListParagraph"/>
        <w:rPr>
          <w:b/>
          <w:bCs/>
        </w:rPr>
      </w:pPr>
    </w:p>
    <w:p w14:paraId="158F5512" w14:textId="48C24973" w:rsidR="00B0276D" w:rsidRDefault="00B0276D" w:rsidP="00B0276D">
      <w:pPr>
        <w:pStyle w:val="ListParagraph"/>
        <w:rPr>
          <w:b/>
          <w:bCs/>
        </w:rPr>
      </w:pPr>
      <w:r>
        <w:rPr>
          <w:b/>
          <w:bCs/>
        </w:rPr>
        <w:t xml:space="preserve">                </w:t>
      </w:r>
    </w:p>
    <w:p w14:paraId="6EA89A52" w14:textId="0977685C" w:rsidR="00B0276D" w:rsidRPr="0081112B" w:rsidRDefault="00B0276D" w:rsidP="00B0276D">
      <w:pPr>
        <w:pStyle w:val="ListParagraph"/>
        <w:rPr>
          <w:b/>
          <w:bCs/>
        </w:rPr>
      </w:pPr>
      <w:r>
        <w:rPr>
          <w:b/>
          <w:bCs/>
        </w:rPr>
        <w:t xml:space="preserve">              </w:t>
      </w:r>
    </w:p>
    <w:p w14:paraId="6FF3ED6B" w14:textId="77777777" w:rsidR="00D6109C" w:rsidRPr="00794043" w:rsidRDefault="00D6109C" w:rsidP="00A96C2C">
      <w:pPr>
        <w:pStyle w:val="ListParagraph"/>
      </w:pPr>
    </w:p>
    <w:sectPr w:rsidR="00D6109C" w:rsidRPr="00794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029D"/>
    <w:multiLevelType w:val="hybridMultilevel"/>
    <w:tmpl w:val="CA48BF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19EE"/>
    <w:multiLevelType w:val="hybridMultilevel"/>
    <w:tmpl w:val="C510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0F5F"/>
    <w:multiLevelType w:val="hybridMultilevel"/>
    <w:tmpl w:val="D624A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F7309"/>
    <w:multiLevelType w:val="hybridMultilevel"/>
    <w:tmpl w:val="DE9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D35C8"/>
    <w:multiLevelType w:val="hybridMultilevel"/>
    <w:tmpl w:val="47C2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1B4E"/>
    <w:multiLevelType w:val="hybridMultilevel"/>
    <w:tmpl w:val="5A6E963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D257F"/>
    <w:multiLevelType w:val="hybridMultilevel"/>
    <w:tmpl w:val="43349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76665F"/>
    <w:multiLevelType w:val="hybridMultilevel"/>
    <w:tmpl w:val="3B1636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F5"/>
    <w:rsid w:val="00013E8D"/>
    <w:rsid w:val="00030381"/>
    <w:rsid w:val="00032E95"/>
    <w:rsid w:val="00047A2A"/>
    <w:rsid w:val="00052291"/>
    <w:rsid w:val="0005296F"/>
    <w:rsid w:val="0005433D"/>
    <w:rsid w:val="000643FE"/>
    <w:rsid w:val="00077760"/>
    <w:rsid w:val="000A2480"/>
    <w:rsid w:val="000B2C53"/>
    <w:rsid w:val="000B719E"/>
    <w:rsid w:val="000C1F21"/>
    <w:rsid w:val="000C53F5"/>
    <w:rsid w:val="000D17CB"/>
    <w:rsid w:val="000D44EC"/>
    <w:rsid w:val="000E4839"/>
    <w:rsid w:val="000E7F42"/>
    <w:rsid w:val="000F55E7"/>
    <w:rsid w:val="001036A5"/>
    <w:rsid w:val="001319F4"/>
    <w:rsid w:val="0013356E"/>
    <w:rsid w:val="00143279"/>
    <w:rsid w:val="00146112"/>
    <w:rsid w:val="00153463"/>
    <w:rsid w:val="001541E7"/>
    <w:rsid w:val="00161417"/>
    <w:rsid w:val="00166839"/>
    <w:rsid w:val="0018001B"/>
    <w:rsid w:val="00186A50"/>
    <w:rsid w:val="00192E7F"/>
    <w:rsid w:val="00193B69"/>
    <w:rsid w:val="001B6C08"/>
    <w:rsid w:val="001C06E0"/>
    <w:rsid w:val="001F4684"/>
    <w:rsid w:val="002322B0"/>
    <w:rsid w:val="00234B55"/>
    <w:rsid w:val="00257EA1"/>
    <w:rsid w:val="00276A64"/>
    <w:rsid w:val="00287A64"/>
    <w:rsid w:val="002926C5"/>
    <w:rsid w:val="0029360D"/>
    <w:rsid w:val="002A1C4F"/>
    <w:rsid w:val="002A348F"/>
    <w:rsid w:val="002B09DD"/>
    <w:rsid w:val="002B5F1D"/>
    <w:rsid w:val="002C284B"/>
    <w:rsid w:val="002C366F"/>
    <w:rsid w:val="002D59A5"/>
    <w:rsid w:val="002D60D6"/>
    <w:rsid w:val="002F177C"/>
    <w:rsid w:val="0031469D"/>
    <w:rsid w:val="00320C49"/>
    <w:rsid w:val="00331951"/>
    <w:rsid w:val="003338E0"/>
    <w:rsid w:val="00347DDB"/>
    <w:rsid w:val="00350EC7"/>
    <w:rsid w:val="00380F75"/>
    <w:rsid w:val="00383BEF"/>
    <w:rsid w:val="0038709E"/>
    <w:rsid w:val="003A1939"/>
    <w:rsid w:val="003C1D05"/>
    <w:rsid w:val="003C2D80"/>
    <w:rsid w:val="003C7B39"/>
    <w:rsid w:val="003D26E5"/>
    <w:rsid w:val="003D464E"/>
    <w:rsid w:val="003D728D"/>
    <w:rsid w:val="003F1A76"/>
    <w:rsid w:val="00415EAB"/>
    <w:rsid w:val="00416677"/>
    <w:rsid w:val="004241C1"/>
    <w:rsid w:val="004437B5"/>
    <w:rsid w:val="00446207"/>
    <w:rsid w:val="004463A3"/>
    <w:rsid w:val="004504FB"/>
    <w:rsid w:val="00460095"/>
    <w:rsid w:val="00466283"/>
    <w:rsid w:val="004825BF"/>
    <w:rsid w:val="00485E27"/>
    <w:rsid w:val="004A15E9"/>
    <w:rsid w:val="004A799A"/>
    <w:rsid w:val="004B621A"/>
    <w:rsid w:val="004D6E25"/>
    <w:rsid w:val="004E2A27"/>
    <w:rsid w:val="004E4562"/>
    <w:rsid w:val="0050798E"/>
    <w:rsid w:val="00522587"/>
    <w:rsid w:val="0052428B"/>
    <w:rsid w:val="00524C41"/>
    <w:rsid w:val="00547398"/>
    <w:rsid w:val="00554460"/>
    <w:rsid w:val="00561795"/>
    <w:rsid w:val="0057245B"/>
    <w:rsid w:val="005818BE"/>
    <w:rsid w:val="00584E77"/>
    <w:rsid w:val="005A158D"/>
    <w:rsid w:val="005A5A7A"/>
    <w:rsid w:val="005B2A71"/>
    <w:rsid w:val="005C724C"/>
    <w:rsid w:val="005D5C10"/>
    <w:rsid w:val="005F01FE"/>
    <w:rsid w:val="005F333B"/>
    <w:rsid w:val="0060414B"/>
    <w:rsid w:val="00650A5F"/>
    <w:rsid w:val="00653A29"/>
    <w:rsid w:val="00654F09"/>
    <w:rsid w:val="00660723"/>
    <w:rsid w:val="00672059"/>
    <w:rsid w:val="00675EF7"/>
    <w:rsid w:val="00680020"/>
    <w:rsid w:val="0068306C"/>
    <w:rsid w:val="006A431D"/>
    <w:rsid w:val="006B48A9"/>
    <w:rsid w:val="006C0B1F"/>
    <w:rsid w:val="006D0EB7"/>
    <w:rsid w:val="006D42D1"/>
    <w:rsid w:val="006E185B"/>
    <w:rsid w:val="00706370"/>
    <w:rsid w:val="00707AF5"/>
    <w:rsid w:val="00717881"/>
    <w:rsid w:val="00725C47"/>
    <w:rsid w:val="007367FD"/>
    <w:rsid w:val="0074261B"/>
    <w:rsid w:val="0074356B"/>
    <w:rsid w:val="00764C48"/>
    <w:rsid w:val="007816F7"/>
    <w:rsid w:val="00793F2B"/>
    <w:rsid w:val="00794043"/>
    <w:rsid w:val="0079513C"/>
    <w:rsid w:val="007B583D"/>
    <w:rsid w:val="007B5C14"/>
    <w:rsid w:val="007C2EB1"/>
    <w:rsid w:val="007F2578"/>
    <w:rsid w:val="007F5E57"/>
    <w:rsid w:val="00804BDC"/>
    <w:rsid w:val="008071A0"/>
    <w:rsid w:val="0081112B"/>
    <w:rsid w:val="008117AA"/>
    <w:rsid w:val="00832936"/>
    <w:rsid w:val="00870349"/>
    <w:rsid w:val="008746C5"/>
    <w:rsid w:val="008908E3"/>
    <w:rsid w:val="008B4DB0"/>
    <w:rsid w:val="008C1A56"/>
    <w:rsid w:val="008E1EEB"/>
    <w:rsid w:val="009021D0"/>
    <w:rsid w:val="00920D5F"/>
    <w:rsid w:val="00936700"/>
    <w:rsid w:val="009460FA"/>
    <w:rsid w:val="009508E0"/>
    <w:rsid w:val="00955497"/>
    <w:rsid w:val="00956711"/>
    <w:rsid w:val="0097154B"/>
    <w:rsid w:val="00971D43"/>
    <w:rsid w:val="00973511"/>
    <w:rsid w:val="00991145"/>
    <w:rsid w:val="00996EF3"/>
    <w:rsid w:val="009A6822"/>
    <w:rsid w:val="009B0313"/>
    <w:rsid w:val="009B46C6"/>
    <w:rsid w:val="009B6855"/>
    <w:rsid w:val="009C3AC6"/>
    <w:rsid w:val="009D5C18"/>
    <w:rsid w:val="009F1482"/>
    <w:rsid w:val="009F5A59"/>
    <w:rsid w:val="009F698B"/>
    <w:rsid w:val="00A02BF7"/>
    <w:rsid w:val="00A069D4"/>
    <w:rsid w:val="00A26A2E"/>
    <w:rsid w:val="00A3170A"/>
    <w:rsid w:val="00A42F41"/>
    <w:rsid w:val="00A5060D"/>
    <w:rsid w:val="00A540A9"/>
    <w:rsid w:val="00A576C9"/>
    <w:rsid w:val="00A668E8"/>
    <w:rsid w:val="00A800CF"/>
    <w:rsid w:val="00A818A0"/>
    <w:rsid w:val="00A847EA"/>
    <w:rsid w:val="00A864C9"/>
    <w:rsid w:val="00A96C2C"/>
    <w:rsid w:val="00AA0019"/>
    <w:rsid w:val="00AB02BB"/>
    <w:rsid w:val="00AB36B0"/>
    <w:rsid w:val="00AC303B"/>
    <w:rsid w:val="00AE1927"/>
    <w:rsid w:val="00AE44F0"/>
    <w:rsid w:val="00AE79B6"/>
    <w:rsid w:val="00AF52DD"/>
    <w:rsid w:val="00B0276D"/>
    <w:rsid w:val="00B030FE"/>
    <w:rsid w:val="00B05F19"/>
    <w:rsid w:val="00B11EAD"/>
    <w:rsid w:val="00B175CD"/>
    <w:rsid w:val="00B20AA2"/>
    <w:rsid w:val="00B2741D"/>
    <w:rsid w:val="00B35545"/>
    <w:rsid w:val="00B43BB8"/>
    <w:rsid w:val="00B44D3A"/>
    <w:rsid w:val="00B82E57"/>
    <w:rsid w:val="00B86C00"/>
    <w:rsid w:val="00BB255E"/>
    <w:rsid w:val="00BD1733"/>
    <w:rsid w:val="00BE09CA"/>
    <w:rsid w:val="00BE7EEE"/>
    <w:rsid w:val="00BF61C4"/>
    <w:rsid w:val="00C06A73"/>
    <w:rsid w:val="00C07F2E"/>
    <w:rsid w:val="00C21C64"/>
    <w:rsid w:val="00C22F47"/>
    <w:rsid w:val="00C2482A"/>
    <w:rsid w:val="00C30B29"/>
    <w:rsid w:val="00C35403"/>
    <w:rsid w:val="00C35ED5"/>
    <w:rsid w:val="00C35F7B"/>
    <w:rsid w:val="00C4079E"/>
    <w:rsid w:val="00C656FF"/>
    <w:rsid w:val="00C668E8"/>
    <w:rsid w:val="00C67C8B"/>
    <w:rsid w:val="00C94928"/>
    <w:rsid w:val="00C97F4F"/>
    <w:rsid w:val="00CA2245"/>
    <w:rsid w:val="00CB49A0"/>
    <w:rsid w:val="00CB5367"/>
    <w:rsid w:val="00CD08C0"/>
    <w:rsid w:val="00D0751B"/>
    <w:rsid w:val="00D23156"/>
    <w:rsid w:val="00D360CE"/>
    <w:rsid w:val="00D4444D"/>
    <w:rsid w:val="00D45799"/>
    <w:rsid w:val="00D551B4"/>
    <w:rsid w:val="00D6109C"/>
    <w:rsid w:val="00D80BAD"/>
    <w:rsid w:val="00D8517A"/>
    <w:rsid w:val="00D90A89"/>
    <w:rsid w:val="00DA3D03"/>
    <w:rsid w:val="00DB5B09"/>
    <w:rsid w:val="00DC1E0D"/>
    <w:rsid w:val="00DD1892"/>
    <w:rsid w:val="00E13C9A"/>
    <w:rsid w:val="00E201DF"/>
    <w:rsid w:val="00E25D9C"/>
    <w:rsid w:val="00E331E1"/>
    <w:rsid w:val="00E3684F"/>
    <w:rsid w:val="00E642D7"/>
    <w:rsid w:val="00E75850"/>
    <w:rsid w:val="00E83A52"/>
    <w:rsid w:val="00EA3018"/>
    <w:rsid w:val="00EB30DD"/>
    <w:rsid w:val="00EC1121"/>
    <w:rsid w:val="00EE664A"/>
    <w:rsid w:val="00EE707A"/>
    <w:rsid w:val="00EF1EF7"/>
    <w:rsid w:val="00F10E49"/>
    <w:rsid w:val="00F132C0"/>
    <w:rsid w:val="00F16F20"/>
    <w:rsid w:val="00F25AF4"/>
    <w:rsid w:val="00F33A93"/>
    <w:rsid w:val="00F404EE"/>
    <w:rsid w:val="00F506B1"/>
    <w:rsid w:val="00F50FF5"/>
    <w:rsid w:val="00F53557"/>
    <w:rsid w:val="00F538A1"/>
    <w:rsid w:val="00F54F91"/>
    <w:rsid w:val="00F83B9B"/>
    <w:rsid w:val="00F9077E"/>
    <w:rsid w:val="00F935F2"/>
    <w:rsid w:val="00FB7263"/>
    <w:rsid w:val="00FC4794"/>
    <w:rsid w:val="00FD77BC"/>
    <w:rsid w:val="00FE0B46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FFBCA"/>
  <w15:chartTrackingRefBased/>
  <w15:docId w15:val="{92B7B0B5-A527-6E48-BA35-B97D1589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mohid.ali18@outlook.com</dc:creator>
  <cp:keywords/>
  <dc:description/>
  <cp:lastModifiedBy>mohid.ali18@outlook.com</cp:lastModifiedBy>
  <cp:revision>2</cp:revision>
  <dcterms:created xsi:type="dcterms:W3CDTF">2020-09-21T20:43:00Z</dcterms:created>
  <dcterms:modified xsi:type="dcterms:W3CDTF">2020-09-21T20:43:00Z</dcterms:modified>
</cp:coreProperties>
</file>