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85" w:rsidRPr="00580A85" w:rsidRDefault="00580A85" w:rsidP="00580A85">
      <w:pPr>
        <w:rPr>
          <w:b/>
          <w:bCs/>
          <w:sz w:val="44"/>
          <w:szCs w:val="44"/>
        </w:rPr>
      </w:pPr>
      <w:r w:rsidRPr="00580A85">
        <w:rPr>
          <w:b/>
          <w:bCs/>
          <w:sz w:val="44"/>
          <w:szCs w:val="44"/>
        </w:rPr>
        <w:t xml:space="preserve">Name: Fahad Aziz               Subject: </w:t>
      </w:r>
    </w:p>
    <w:p w:rsidR="00580A85" w:rsidRPr="00580A85" w:rsidRDefault="00580A85" w:rsidP="00580A85">
      <w:pPr>
        <w:rPr>
          <w:b/>
          <w:bCs/>
          <w:sz w:val="44"/>
          <w:szCs w:val="44"/>
        </w:rPr>
      </w:pPr>
      <w:r w:rsidRPr="00580A85">
        <w:rPr>
          <w:b/>
          <w:bCs/>
          <w:sz w:val="44"/>
          <w:szCs w:val="44"/>
        </w:rPr>
        <w:t>ID</w:t>
      </w:r>
      <w:proofErr w:type="gramStart"/>
      <w:r w:rsidRPr="00580A85">
        <w:rPr>
          <w:b/>
          <w:bCs/>
          <w:sz w:val="44"/>
          <w:szCs w:val="44"/>
        </w:rPr>
        <w:t>:15922</w:t>
      </w:r>
      <w:proofErr w:type="gramEnd"/>
      <w:r w:rsidRPr="00580A85">
        <w:rPr>
          <w:b/>
          <w:bCs/>
          <w:sz w:val="44"/>
          <w:szCs w:val="44"/>
        </w:rPr>
        <w:t xml:space="preserve">                             submitted to: </w:t>
      </w:r>
      <w:proofErr w:type="spellStart"/>
      <w:r>
        <w:rPr>
          <w:b/>
          <w:bCs/>
          <w:sz w:val="44"/>
          <w:szCs w:val="44"/>
        </w:rPr>
        <w:t>Wajeeha</w:t>
      </w:r>
      <w:proofErr w:type="spellEnd"/>
      <w:r>
        <w:rPr>
          <w:b/>
          <w:bCs/>
          <w:sz w:val="44"/>
          <w:szCs w:val="44"/>
        </w:rPr>
        <w:t xml:space="preserve"> Usman</w:t>
      </w:r>
    </w:p>
    <w:p w:rsidR="00580A85" w:rsidRPr="00580A85" w:rsidRDefault="00154438" w:rsidP="00154438">
      <w:pPr>
        <w:rPr>
          <w:b/>
          <w:bCs/>
          <w:sz w:val="44"/>
          <w:szCs w:val="44"/>
        </w:rPr>
      </w:pPr>
      <w:r>
        <w:rPr>
          <w:b/>
          <w:bCs/>
          <w:sz w:val="44"/>
          <w:szCs w:val="44"/>
        </w:rPr>
        <w:t>Date: 16</w:t>
      </w:r>
      <w:r w:rsidR="00580A85" w:rsidRPr="00580A85">
        <w:rPr>
          <w:b/>
          <w:bCs/>
          <w:sz w:val="44"/>
          <w:szCs w:val="44"/>
        </w:rPr>
        <w:t>/04/2020</w:t>
      </w:r>
      <w:r w:rsidR="00580A85">
        <w:rPr>
          <w:b/>
          <w:bCs/>
          <w:sz w:val="44"/>
          <w:szCs w:val="44"/>
        </w:rPr>
        <w:t xml:space="preserve">                                              </w:t>
      </w:r>
    </w:p>
    <w:p w:rsidR="002A63CE" w:rsidRDefault="00580A85" w:rsidP="00580A85">
      <w:pPr>
        <w:pBdr>
          <w:bottom w:val="single" w:sz="6" w:space="1" w:color="auto"/>
        </w:pBdr>
        <w:rPr>
          <w:b/>
          <w:bCs/>
          <w:sz w:val="44"/>
          <w:szCs w:val="44"/>
        </w:rPr>
      </w:pPr>
      <w:r w:rsidRPr="00580A85">
        <w:rPr>
          <w:b/>
          <w:bCs/>
          <w:sz w:val="44"/>
          <w:szCs w:val="44"/>
        </w:rPr>
        <w:t>BBA/sec-B</w:t>
      </w:r>
    </w:p>
    <w:p w:rsidR="00580A85" w:rsidRDefault="00580A85" w:rsidP="00580A85">
      <w:pPr>
        <w:rPr>
          <w:b/>
          <w:bCs/>
          <w:sz w:val="44"/>
          <w:szCs w:val="44"/>
        </w:rPr>
      </w:pPr>
      <w:r w:rsidRPr="00580A85">
        <w:rPr>
          <w:b/>
          <w:bCs/>
          <w:sz w:val="44"/>
          <w:szCs w:val="44"/>
        </w:rPr>
        <w:t>Q 1. Read the following paragraph and state the sentence which could be the best described as its topic sentence</w:t>
      </w:r>
      <w:r>
        <w:rPr>
          <w:b/>
          <w:bCs/>
          <w:sz w:val="44"/>
          <w:szCs w:val="44"/>
        </w:rPr>
        <w:t>?</w:t>
      </w:r>
    </w:p>
    <w:p w:rsidR="00580A85" w:rsidRDefault="00D35BD5" w:rsidP="00580A85">
      <w:pPr>
        <w:rPr>
          <w:b/>
          <w:bCs/>
          <w:sz w:val="44"/>
          <w:szCs w:val="44"/>
        </w:rPr>
      </w:pPr>
      <w:r w:rsidRPr="00D35BD5">
        <w:rPr>
          <w:b/>
          <w:bCs/>
          <w:sz w:val="44"/>
          <w:szCs w:val="44"/>
        </w:rPr>
        <w:t>ANSWER 1)</w:t>
      </w:r>
      <w:r w:rsidRPr="00D35BD5">
        <w:t xml:space="preserve"> </w:t>
      </w:r>
      <w:r>
        <w:rPr>
          <w:b/>
          <w:bCs/>
          <w:sz w:val="44"/>
          <w:szCs w:val="44"/>
        </w:rPr>
        <w:t>“</w:t>
      </w:r>
      <w:r w:rsidRPr="00D35BD5">
        <w:rPr>
          <w:b/>
          <w:bCs/>
          <w:sz w:val="44"/>
          <w:szCs w:val="44"/>
        </w:rPr>
        <w:t>Citizens have had to describe whether offenders such as first-degree murders should be killed in gas chamber, imprisoned for life, or rehabilitated and given a second chance in society.</w:t>
      </w:r>
      <w:r>
        <w:rPr>
          <w:b/>
          <w:bCs/>
          <w:sz w:val="44"/>
          <w:szCs w:val="44"/>
        </w:rPr>
        <w:t xml:space="preserve">” </w:t>
      </w:r>
    </w:p>
    <w:p w:rsidR="00D35BD5" w:rsidRDefault="00D35BD5" w:rsidP="00580A85">
      <w:pPr>
        <w:rPr>
          <w:b/>
          <w:bCs/>
          <w:sz w:val="44"/>
          <w:szCs w:val="44"/>
        </w:rPr>
      </w:pPr>
    </w:p>
    <w:p w:rsidR="00D35BD5" w:rsidRDefault="00D35BD5" w:rsidP="006B6198">
      <w:pPr>
        <w:pBdr>
          <w:bottom w:val="single" w:sz="6" w:space="1" w:color="auto"/>
        </w:pBdr>
        <w:rPr>
          <w:sz w:val="44"/>
          <w:szCs w:val="44"/>
        </w:rPr>
      </w:pPr>
      <w:r w:rsidRPr="00D35BD5">
        <w:rPr>
          <w:sz w:val="44"/>
          <w:szCs w:val="44"/>
        </w:rPr>
        <w:t>Notice that this sentence clearly identifies that the key topic of th</w:t>
      </w:r>
      <w:r>
        <w:rPr>
          <w:sz w:val="44"/>
          <w:szCs w:val="44"/>
        </w:rPr>
        <w:t>e paragraph is punish serious criminal</w:t>
      </w:r>
      <w:r w:rsidRPr="00D35BD5">
        <w:rPr>
          <w:sz w:val="44"/>
          <w:szCs w:val="44"/>
        </w:rPr>
        <w:t>. It also</w:t>
      </w:r>
      <w:r>
        <w:rPr>
          <w:sz w:val="44"/>
          <w:szCs w:val="44"/>
        </w:rPr>
        <w:t xml:space="preserve"> </w:t>
      </w:r>
      <w:r w:rsidRPr="00D35BD5">
        <w:rPr>
          <w:sz w:val="44"/>
          <w:szCs w:val="44"/>
        </w:rPr>
        <w:t xml:space="preserve">indicates what the </w:t>
      </w:r>
      <w:r>
        <w:rPr>
          <w:sz w:val="44"/>
          <w:szCs w:val="44"/>
        </w:rPr>
        <w:t>remainder</w:t>
      </w:r>
      <w:r w:rsidRPr="00D35BD5">
        <w:rPr>
          <w:sz w:val="44"/>
          <w:szCs w:val="44"/>
        </w:rPr>
        <w:t xml:space="preserve"> of the paragraph will discuss: the difficulty of</w:t>
      </w:r>
      <w:r w:rsidR="00154438">
        <w:rPr>
          <w:sz w:val="44"/>
          <w:szCs w:val="44"/>
        </w:rPr>
        <w:t xml:space="preserve"> deciding the sentence of the criminal</w:t>
      </w:r>
      <w:r w:rsidRPr="00D35BD5">
        <w:rPr>
          <w:sz w:val="44"/>
          <w:szCs w:val="44"/>
        </w:rPr>
        <w:t>. The</w:t>
      </w:r>
      <w:r>
        <w:rPr>
          <w:sz w:val="44"/>
          <w:szCs w:val="44"/>
        </w:rPr>
        <w:t xml:space="preserve"> </w:t>
      </w:r>
      <w:r w:rsidRPr="00D35BD5">
        <w:rPr>
          <w:sz w:val="44"/>
          <w:szCs w:val="44"/>
        </w:rPr>
        <w:t xml:space="preserve">reader can then expect the rest of the paragraph to explain how and </w:t>
      </w:r>
      <w:r>
        <w:rPr>
          <w:sz w:val="44"/>
          <w:szCs w:val="44"/>
        </w:rPr>
        <w:t>why the criminals should be punished or not.</w:t>
      </w:r>
    </w:p>
    <w:p w:rsidR="00154438" w:rsidRDefault="00154438" w:rsidP="006B6198">
      <w:pPr>
        <w:pBdr>
          <w:bottom w:val="single" w:sz="6" w:space="1" w:color="auto"/>
        </w:pBdr>
        <w:rPr>
          <w:sz w:val="44"/>
          <w:szCs w:val="44"/>
        </w:rPr>
      </w:pPr>
    </w:p>
    <w:p w:rsidR="00154438" w:rsidRDefault="00154438" w:rsidP="006B6198">
      <w:pPr>
        <w:rPr>
          <w:sz w:val="44"/>
          <w:szCs w:val="44"/>
        </w:rPr>
      </w:pPr>
    </w:p>
    <w:p w:rsidR="00154438" w:rsidRDefault="00154438" w:rsidP="006B6198">
      <w:pPr>
        <w:rPr>
          <w:sz w:val="44"/>
          <w:szCs w:val="44"/>
        </w:rPr>
      </w:pPr>
    </w:p>
    <w:p w:rsidR="00154438" w:rsidRDefault="00154438" w:rsidP="006B6198">
      <w:pPr>
        <w:rPr>
          <w:sz w:val="44"/>
          <w:szCs w:val="44"/>
        </w:rPr>
      </w:pPr>
    </w:p>
    <w:p w:rsidR="00154438" w:rsidRDefault="00154438" w:rsidP="006B6198">
      <w:pPr>
        <w:rPr>
          <w:b/>
          <w:bCs/>
          <w:sz w:val="44"/>
          <w:szCs w:val="44"/>
        </w:rPr>
      </w:pPr>
      <w:r w:rsidRPr="00154438">
        <w:rPr>
          <w:b/>
          <w:bCs/>
          <w:sz w:val="44"/>
          <w:szCs w:val="44"/>
        </w:rPr>
        <w:lastRenderedPageBreak/>
        <w:t>Q3. Read the given paragraphs and state which one is more coherent and properly organized.</w:t>
      </w:r>
    </w:p>
    <w:p w:rsidR="00154438" w:rsidRDefault="00154438" w:rsidP="006B6198">
      <w:r>
        <w:rPr>
          <w:b/>
          <w:bCs/>
          <w:sz w:val="44"/>
          <w:szCs w:val="44"/>
        </w:rPr>
        <w:t>ANSWER 3)</w:t>
      </w:r>
      <w:r w:rsidRPr="00154438">
        <w:t xml:space="preserve"> </w:t>
      </w:r>
    </w:p>
    <w:p w:rsidR="00154438" w:rsidRDefault="00154438" w:rsidP="00154438">
      <w:pPr>
        <w:pStyle w:val="ListParagraph"/>
        <w:numPr>
          <w:ilvl w:val="0"/>
          <w:numId w:val="2"/>
        </w:numPr>
        <w:rPr>
          <w:sz w:val="44"/>
          <w:szCs w:val="44"/>
        </w:rPr>
      </w:pPr>
      <w:r w:rsidRPr="00154438">
        <w:rPr>
          <w:sz w:val="44"/>
          <w:szCs w:val="44"/>
        </w:rPr>
        <w:t>"There are three principal ...…naturally predisposed to commit crimes."</w:t>
      </w:r>
      <w:r>
        <w:rPr>
          <w:sz w:val="44"/>
          <w:szCs w:val="44"/>
        </w:rPr>
        <w:t xml:space="preserve">                </w:t>
      </w:r>
    </w:p>
    <w:p w:rsidR="00154438" w:rsidRDefault="003E7A9B" w:rsidP="00793296">
      <w:pPr>
        <w:pBdr>
          <w:bottom w:val="single" w:sz="6" w:space="1" w:color="auto"/>
        </w:pBdr>
        <w:rPr>
          <w:sz w:val="44"/>
          <w:szCs w:val="44"/>
        </w:rPr>
      </w:pPr>
      <w:r>
        <w:rPr>
          <w:sz w:val="44"/>
          <w:szCs w:val="44"/>
        </w:rPr>
        <w:t xml:space="preserve">This paragraphs more coherent than the other because, </w:t>
      </w:r>
      <w:proofErr w:type="gramStart"/>
      <w:r w:rsidR="00154438" w:rsidRPr="00154438">
        <w:rPr>
          <w:sz w:val="44"/>
          <w:szCs w:val="44"/>
        </w:rPr>
        <w:t>In</w:t>
      </w:r>
      <w:proofErr w:type="gramEnd"/>
      <w:r w:rsidR="00154438" w:rsidRPr="00154438">
        <w:rPr>
          <w:sz w:val="44"/>
          <w:szCs w:val="44"/>
        </w:rPr>
        <w:t xml:space="preserve"> this paragraph, the writer begins with the topic</w:t>
      </w:r>
      <w:r w:rsidR="00154438">
        <w:rPr>
          <w:sz w:val="44"/>
          <w:szCs w:val="44"/>
        </w:rPr>
        <w:t xml:space="preserve"> </w:t>
      </w:r>
      <w:r>
        <w:rPr>
          <w:sz w:val="44"/>
          <w:szCs w:val="44"/>
        </w:rPr>
        <w:t xml:space="preserve">by telling us that there will 3 points to be expect in the further </w:t>
      </w:r>
      <w:r w:rsidR="00793296">
        <w:rPr>
          <w:sz w:val="44"/>
          <w:szCs w:val="44"/>
        </w:rPr>
        <w:t>paragraph</w:t>
      </w:r>
      <w:r w:rsidR="00793296" w:rsidRPr="00154438">
        <w:rPr>
          <w:sz w:val="44"/>
          <w:szCs w:val="44"/>
        </w:rPr>
        <w:t>,</w:t>
      </w:r>
      <w:r w:rsidR="00793296">
        <w:rPr>
          <w:sz w:val="44"/>
          <w:szCs w:val="44"/>
        </w:rPr>
        <w:t xml:space="preserve"> and they were clearly stated. As a result, the paragraph is easy</w:t>
      </w:r>
      <w:r w:rsidR="00154438" w:rsidRPr="00154438">
        <w:rPr>
          <w:sz w:val="44"/>
          <w:szCs w:val="44"/>
        </w:rPr>
        <w:t xml:space="preserve"> to understand.</w:t>
      </w:r>
    </w:p>
    <w:p w:rsidR="00793296" w:rsidRDefault="00793296" w:rsidP="00793296">
      <w:pPr>
        <w:rPr>
          <w:sz w:val="44"/>
          <w:szCs w:val="44"/>
        </w:rPr>
      </w:pPr>
    </w:p>
    <w:p w:rsidR="00793296" w:rsidRDefault="00793296" w:rsidP="00793296">
      <w:pPr>
        <w:rPr>
          <w:b/>
          <w:bCs/>
          <w:sz w:val="44"/>
          <w:szCs w:val="44"/>
        </w:rPr>
      </w:pPr>
      <w:r w:rsidRPr="00793296">
        <w:rPr>
          <w:b/>
          <w:bCs/>
          <w:sz w:val="44"/>
          <w:szCs w:val="44"/>
        </w:rPr>
        <w:t>Q4. Summarize the following paragraph. (100 words only).</w:t>
      </w:r>
    </w:p>
    <w:p w:rsidR="002F63C4" w:rsidRDefault="002F63C4" w:rsidP="00793296">
      <w:pPr>
        <w:rPr>
          <w:b/>
          <w:bCs/>
          <w:sz w:val="44"/>
          <w:szCs w:val="44"/>
        </w:rPr>
      </w:pPr>
      <w:r>
        <w:rPr>
          <w:b/>
          <w:bCs/>
          <w:sz w:val="44"/>
          <w:szCs w:val="44"/>
        </w:rPr>
        <w:t>ANSWER 4)</w:t>
      </w:r>
    </w:p>
    <w:p w:rsidR="002F63C4" w:rsidRPr="002F63C4" w:rsidRDefault="002F63C4" w:rsidP="00793296">
      <w:pPr>
        <w:rPr>
          <w:sz w:val="44"/>
          <w:szCs w:val="44"/>
        </w:rPr>
      </w:pPr>
      <w:r w:rsidRPr="002F63C4">
        <w:rPr>
          <w:sz w:val="44"/>
          <w:szCs w:val="44"/>
        </w:rPr>
        <w:t xml:space="preserve">Buying things today is very simple. Just enter a shop lets </w:t>
      </w:r>
      <w:bookmarkStart w:id="0" w:name="_GoBack"/>
      <w:r w:rsidRPr="002F63C4">
        <w:rPr>
          <w:sz w:val="44"/>
          <w:szCs w:val="44"/>
        </w:rPr>
        <w:t xml:space="preserve">a grocery, tell the shopkeeper its name and you’ll get it. </w:t>
      </w:r>
      <w:bookmarkEnd w:id="0"/>
      <w:r w:rsidRPr="002F63C4">
        <w:rPr>
          <w:sz w:val="44"/>
          <w:szCs w:val="44"/>
        </w:rPr>
        <w:t>Long ago, before the invention of money, how did people trade? The most primitive way of exchange should be the barter trade.</w:t>
      </w:r>
      <w:r w:rsidRPr="002F63C4">
        <w:t xml:space="preserve"> </w:t>
      </w:r>
      <w:r w:rsidRPr="002F63C4">
        <w:rPr>
          <w:sz w:val="44"/>
          <w:szCs w:val="44"/>
        </w:rPr>
        <w:t>. Hence, the Greek and Roman traders who bought goods from people faraway cities, invented checks to solve the problem. Not only are paper checks easy to carry around, they discouraged robbery as these checks can only be used by the person whose name is printed on the notes.</w:t>
      </w:r>
    </w:p>
    <w:p w:rsidR="00154438" w:rsidRPr="00154438" w:rsidRDefault="00154438" w:rsidP="00154438">
      <w:pPr>
        <w:pStyle w:val="ListParagraph"/>
        <w:ind w:left="855"/>
        <w:rPr>
          <w:sz w:val="44"/>
          <w:szCs w:val="44"/>
        </w:rPr>
      </w:pPr>
    </w:p>
    <w:p w:rsidR="00154438" w:rsidRPr="00154438" w:rsidRDefault="00154438" w:rsidP="00154438">
      <w:pPr>
        <w:rPr>
          <w:b/>
          <w:bCs/>
          <w:sz w:val="44"/>
          <w:szCs w:val="44"/>
        </w:rPr>
      </w:pPr>
    </w:p>
    <w:p w:rsidR="00154438" w:rsidRPr="00154438" w:rsidRDefault="00154438" w:rsidP="00154438"/>
    <w:sectPr w:rsidR="00154438" w:rsidRPr="00154438" w:rsidSect="00BF5297">
      <w:pgSz w:w="11907" w:h="16839"/>
      <w:pgMar w:top="907" w:right="792" w:bottom="706" w:left="79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626"/>
    <w:multiLevelType w:val="hybridMultilevel"/>
    <w:tmpl w:val="087E3A52"/>
    <w:lvl w:ilvl="0" w:tplc="EBA4A0A2">
      <w:start w:val="1"/>
      <w:numFmt w:val="upperLetter"/>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449D1"/>
    <w:multiLevelType w:val="hybridMultilevel"/>
    <w:tmpl w:val="56764F60"/>
    <w:lvl w:ilvl="0" w:tplc="AF20C976">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85"/>
    <w:rsid w:val="00154438"/>
    <w:rsid w:val="002A63CE"/>
    <w:rsid w:val="002F63C4"/>
    <w:rsid w:val="003E7A9B"/>
    <w:rsid w:val="00580A85"/>
    <w:rsid w:val="006B6198"/>
    <w:rsid w:val="00793296"/>
    <w:rsid w:val="00BA1ED6"/>
    <w:rsid w:val="00BF5297"/>
    <w:rsid w:val="00D35B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2C627-26A2-4266-8D82-D0610C81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2020-04-18T07:43:00Z</dcterms:created>
  <dcterms:modified xsi:type="dcterms:W3CDTF">2020-04-18T22:33:00Z</dcterms:modified>
</cp:coreProperties>
</file>