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EB8" w:rsidRPr="00A25AF8" w:rsidRDefault="00143EB8" w:rsidP="00143EB8">
      <w:pPr>
        <w:jc w:val="center"/>
        <w:rPr>
          <w:rFonts w:ascii="Times New Roman" w:hAnsi="Times New Roman" w:cs="Times New Roman"/>
          <w:b/>
          <w:sz w:val="40"/>
          <w:szCs w:val="40"/>
        </w:rPr>
      </w:pPr>
      <w:r w:rsidRPr="00A25AF8">
        <w:rPr>
          <w:rFonts w:ascii="Times New Roman" w:hAnsi="Times New Roman" w:cs="Times New Roman"/>
          <w:b/>
          <w:sz w:val="40"/>
          <w:szCs w:val="40"/>
        </w:rPr>
        <w:t>Sessional Assignment</w:t>
      </w:r>
    </w:p>
    <w:p w:rsidR="00143EB8" w:rsidRPr="00A25AF8" w:rsidRDefault="00143EB8" w:rsidP="00143EB8">
      <w:pPr>
        <w:jc w:val="center"/>
        <w:rPr>
          <w:rFonts w:ascii="Times New Roman" w:hAnsi="Times New Roman" w:cs="Times New Roman"/>
          <w:b/>
          <w:sz w:val="40"/>
          <w:szCs w:val="40"/>
        </w:rPr>
      </w:pPr>
    </w:p>
    <w:p w:rsidR="00143EB8" w:rsidRPr="00A25AF8" w:rsidRDefault="00143EB8" w:rsidP="00143EB8">
      <w:pPr>
        <w:jc w:val="center"/>
        <w:rPr>
          <w:rFonts w:ascii="Times New Roman" w:hAnsi="Times New Roman" w:cs="Times New Roman"/>
          <w:sz w:val="40"/>
          <w:szCs w:val="40"/>
        </w:rPr>
      </w:pPr>
      <w:r w:rsidRPr="00A25AF8">
        <w:rPr>
          <w:rFonts w:ascii="Times New Roman" w:hAnsi="Times New Roman" w:cs="Times New Roman"/>
          <w:b/>
          <w:sz w:val="40"/>
          <w:szCs w:val="40"/>
        </w:rPr>
        <w:t xml:space="preserve">Course name: </w:t>
      </w:r>
      <w:r w:rsidRPr="00A25AF8">
        <w:rPr>
          <w:rFonts w:ascii="Times New Roman" w:hAnsi="Times New Roman" w:cs="Times New Roman"/>
          <w:sz w:val="40"/>
          <w:szCs w:val="40"/>
        </w:rPr>
        <w:t>Technical Report Writing</w:t>
      </w:r>
    </w:p>
    <w:p w:rsidR="00143EB8" w:rsidRPr="00A25AF8" w:rsidRDefault="00143EB8" w:rsidP="00143EB8">
      <w:pPr>
        <w:jc w:val="center"/>
        <w:rPr>
          <w:rFonts w:ascii="Times New Roman" w:hAnsi="Times New Roman" w:cs="Times New Roman"/>
          <w:sz w:val="40"/>
          <w:szCs w:val="40"/>
        </w:rPr>
      </w:pPr>
    </w:p>
    <w:p w:rsidR="00143EB8" w:rsidRPr="00A25AF8" w:rsidRDefault="00143EB8" w:rsidP="00143EB8">
      <w:pPr>
        <w:jc w:val="center"/>
        <w:rPr>
          <w:rFonts w:ascii="Times New Roman" w:hAnsi="Times New Roman" w:cs="Times New Roman"/>
          <w:sz w:val="40"/>
          <w:szCs w:val="40"/>
        </w:rPr>
      </w:pPr>
      <w:r w:rsidRPr="00A25AF8">
        <w:rPr>
          <w:rFonts w:ascii="Times New Roman" w:hAnsi="Times New Roman" w:cs="Times New Roman"/>
          <w:b/>
          <w:sz w:val="40"/>
          <w:szCs w:val="40"/>
        </w:rPr>
        <w:t>Instructor Name</w:t>
      </w:r>
      <w:r w:rsidRPr="00A25AF8">
        <w:rPr>
          <w:rFonts w:ascii="Times New Roman" w:hAnsi="Times New Roman" w:cs="Times New Roman"/>
          <w:sz w:val="40"/>
          <w:szCs w:val="40"/>
        </w:rPr>
        <w:t xml:space="preserve">: Sir </w:t>
      </w:r>
      <w:proofErr w:type="spellStart"/>
      <w:r w:rsidRPr="00A25AF8">
        <w:rPr>
          <w:rFonts w:ascii="Times New Roman" w:hAnsi="Times New Roman" w:cs="Times New Roman"/>
          <w:sz w:val="40"/>
          <w:szCs w:val="40"/>
        </w:rPr>
        <w:t>Naeem</w:t>
      </w:r>
      <w:proofErr w:type="spellEnd"/>
      <w:r w:rsidRPr="00A25AF8">
        <w:rPr>
          <w:rFonts w:ascii="Times New Roman" w:hAnsi="Times New Roman" w:cs="Times New Roman"/>
          <w:sz w:val="40"/>
          <w:szCs w:val="40"/>
        </w:rPr>
        <w:t xml:space="preserve"> </w:t>
      </w:r>
      <w:proofErr w:type="spellStart"/>
      <w:r w:rsidRPr="00A25AF8">
        <w:rPr>
          <w:rFonts w:ascii="Times New Roman" w:hAnsi="Times New Roman" w:cs="Times New Roman"/>
          <w:sz w:val="40"/>
          <w:szCs w:val="40"/>
        </w:rPr>
        <w:t>Ullah</w:t>
      </w:r>
      <w:proofErr w:type="spellEnd"/>
      <w:r w:rsidRPr="00A25AF8">
        <w:rPr>
          <w:sz w:val="40"/>
          <w:szCs w:val="40"/>
        </w:rPr>
        <w:t xml:space="preserve"> </w:t>
      </w:r>
      <w:r w:rsidRPr="00A25AF8">
        <w:rPr>
          <w:rFonts w:ascii="Times New Roman" w:hAnsi="Times New Roman" w:cs="Times New Roman"/>
          <w:sz w:val="40"/>
          <w:szCs w:val="40"/>
        </w:rPr>
        <w:t>Kaka Khel</w:t>
      </w:r>
    </w:p>
    <w:p w:rsidR="00143EB8" w:rsidRPr="00A25AF8" w:rsidRDefault="00143EB8" w:rsidP="00143EB8">
      <w:pPr>
        <w:jc w:val="center"/>
        <w:rPr>
          <w:rFonts w:ascii="Times New Roman" w:hAnsi="Times New Roman" w:cs="Times New Roman"/>
          <w:sz w:val="40"/>
          <w:szCs w:val="40"/>
        </w:rPr>
      </w:pPr>
    </w:p>
    <w:p w:rsidR="00143EB8" w:rsidRPr="00A25AF8" w:rsidRDefault="00143EB8" w:rsidP="00143EB8">
      <w:pPr>
        <w:jc w:val="center"/>
        <w:rPr>
          <w:rFonts w:ascii="Times New Roman" w:hAnsi="Times New Roman" w:cs="Times New Roman"/>
          <w:sz w:val="40"/>
          <w:szCs w:val="40"/>
        </w:rPr>
      </w:pPr>
      <w:r w:rsidRPr="00A25AF8">
        <w:rPr>
          <w:rFonts w:ascii="Times New Roman" w:hAnsi="Times New Roman" w:cs="Times New Roman"/>
          <w:b/>
          <w:sz w:val="40"/>
          <w:szCs w:val="40"/>
        </w:rPr>
        <w:t>Submitted By</w:t>
      </w:r>
      <w:r w:rsidRPr="00A25AF8">
        <w:rPr>
          <w:rFonts w:ascii="Times New Roman" w:hAnsi="Times New Roman" w:cs="Times New Roman"/>
          <w:sz w:val="40"/>
          <w:szCs w:val="40"/>
        </w:rPr>
        <w:t>: Syed Ajlal Shah</w:t>
      </w:r>
    </w:p>
    <w:p w:rsidR="00143EB8" w:rsidRPr="00A25AF8" w:rsidRDefault="00143EB8" w:rsidP="00143EB8">
      <w:pPr>
        <w:jc w:val="center"/>
        <w:rPr>
          <w:rFonts w:ascii="Times New Roman" w:hAnsi="Times New Roman" w:cs="Times New Roman"/>
          <w:sz w:val="40"/>
          <w:szCs w:val="40"/>
        </w:rPr>
      </w:pPr>
    </w:p>
    <w:p w:rsidR="00143EB8" w:rsidRPr="00A25AF8" w:rsidRDefault="00143EB8" w:rsidP="00143EB8">
      <w:pPr>
        <w:jc w:val="center"/>
        <w:rPr>
          <w:rFonts w:ascii="Times New Roman" w:hAnsi="Times New Roman" w:cs="Times New Roman"/>
          <w:sz w:val="40"/>
          <w:szCs w:val="40"/>
        </w:rPr>
      </w:pPr>
      <w:r w:rsidRPr="00A25AF8">
        <w:rPr>
          <w:rFonts w:ascii="Times New Roman" w:hAnsi="Times New Roman" w:cs="Times New Roman"/>
          <w:b/>
          <w:sz w:val="40"/>
          <w:szCs w:val="40"/>
        </w:rPr>
        <w:t>ID:</w:t>
      </w:r>
      <w:r w:rsidRPr="00A25AF8">
        <w:rPr>
          <w:rFonts w:ascii="Times New Roman" w:hAnsi="Times New Roman" w:cs="Times New Roman"/>
          <w:sz w:val="40"/>
          <w:szCs w:val="40"/>
        </w:rPr>
        <w:t xml:space="preserve"> 13959</w:t>
      </w:r>
    </w:p>
    <w:p w:rsidR="00143EB8" w:rsidRPr="00A25AF8" w:rsidRDefault="00143EB8" w:rsidP="00143EB8">
      <w:pPr>
        <w:jc w:val="center"/>
        <w:rPr>
          <w:rFonts w:ascii="Times New Roman" w:hAnsi="Times New Roman" w:cs="Times New Roman"/>
          <w:sz w:val="40"/>
          <w:szCs w:val="40"/>
        </w:rPr>
      </w:pPr>
    </w:p>
    <w:p w:rsidR="00143EB8" w:rsidRPr="00A25AF8" w:rsidRDefault="00143EB8" w:rsidP="00143EB8">
      <w:pPr>
        <w:jc w:val="center"/>
        <w:rPr>
          <w:rFonts w:ascii="Times New Roman" w:hAnsi="Times New Roman" w:cs="Times New Roman"/>
          <w:sz w:val="40"/>
          <w:szCs w:val="40"/>
        </w:rPr>
      </w:pPr>
      <w:proofErr w:type="gramStart"/>
      <w:r w:rsidRPr="00A25AF8">
        <w:rPr>
          <w:rFonts w:ascii="Times New Roman" w:hAnsi="Times New Roman" w:cs="Times New Roman"/>
          <w:b/>
          <w:sz w:val="40"/>
          <w:szCs w:val="40"/>
        </w:rPr>
        <w:t>BSSE</w:t>
      </w:r>
      <w:r w:rsidRPr="00A25AF8">
        <w:rPr>
          <w:rFonts w:ascii="Times New Roman" w:hAnsi="Times New Roman" w:cs="Times New Roman"/>
          <w:sz w:val="40"/>
          <w:szCs w:val="40"/>
        </w:rPr>
        <w:t xml:space="preserve"> :</w:t>
      </w:r>
      <w:proofErr w:type="gramEnd"/>
      <w:r w:rsidRPr="00A25AF8">
        <w:rPr>
          <w:rFonts w:ascii="Times New Roman" w:hAnsi="Times New Roman" w:cs="Times New Roman"/>
          <w:sz w:val="40"/>
          <w:szCs w:val="40"/>
        </w:rPr>
        <w:t xml:space="preserve"> 6</w:t>
      </w:r>
      <w:r w:rsidRPr="00A25AF8">
        <w:rPr>
          <w:rFonts w:ascii="Times New Roman" w:hAnsi="Times New Roman" w:cs="Times New Roman"/>
          <w:sz w:val="40"/>
          <w:szCs w:val="40"/>
          <w:vertAlign w:val="superscript"/>
        </w:rPr>
        <w:t>th</w:t>
      </w:r>
      <w:r w:rsidRPr="00A25AF8">
        <w:rPr>
          <w:rFonts w:ascii="Times New Roman" w:hAnsi="Times New Roman" w:cs="Times New Roman"/>
          <w:sz w:val="40"/>
          <w:szCs w:val="40"/>
        </w:rPr>
        <w:t xml:space="preserve"> Semester</w:t>
      </w:r>
    </w:p>
    <w:p w:rsidR="00143EB8" w:rsidRPr="00A25AF8" w:rsidRDefault="00143EB8" w:rsidP="00143EB8">
      <w:pPr>
        <w:jc w:val="center"/>
        <w:rPr>
          <w:rFonts w:ascii="Times New Roman" w:hAnsi="Times New Roman" w:cs="Times New Roman"/>
          <w:b/>
          <w:sz w:val="40"/>
          <w:szCs w:val="40"/>
        </w:rPr>
      </w:pPr>
    </w:p>
    <w:p w:rsidR="00A25AF8" w:rsidRPr="00A25AF8" w:rsidRDefault="00143EB8" w:rsidP="00A25AF8">
      <w:pPr>
        <w:jc w:val="center"/>
        <w:rPr>
          <w:rFonts w:ascii="Times New Roman" w:hAnsi="Times New Roman" w:cs="Times New Roman"/>
          <w:sz w:val="40"/>
          <w:szCs w:val="40"/>
        </w:rPr>
      </w:pPr>
      <w:r w:rsidRPr="00A25AF8">
        <w:rPr>
          <w:rFonts w:ascii="Times New Roman" w:hAnsi="Times New Roman" w:cs="Times New Roman"/>
          <w:b/>
          <w:sz w:val="40"/>
          <w:szCs w:val="40"/>
        </w:rPr>
        <w:t>Date</w:t>
      </w:r>
      <w:r w:rsidR="00C42C6A" w:rsidRPr="00A25AF8">
        <w:rPr>
          <w:rFonts w:ascii="Times New Roman" w:hAnsi="Times New Roman" w:cs="Times New Roman"/>
          <w:sz w:val="40"/>
          <w:szCs w:val="40"/>
        </w:rPr>
        <w:t>:</w:t>
      </w:r>
      <w:r w:rsidR="00B65F63">
        <w:rPr>
          <w:rFonts w:ascii="Times New Roman" w:hAnsi="Times New Roman" w:cs="Times New Roman"/>
          <w:sz w:val="40"/>
          <w:szCs w:val="40"/>
        </w:rPr>
        <w:t xml:space="preserve"> </w:t>
      </w:r>
      <w:bookmarkStart w:id="0" w:name="_GoBack"/>
      <w:bookmarkEnd w:id="0"/>
      <w:r w:rsidR="00B65F63">
        <w:rPr>
          <w:rFonts w:ascii="Times New Roman" w:hAnsi="Times New Roman" w:cs="Times New Roman"/>
          <w:sz w:val="40"/>
          <w:szCs w:val="40"/>
        </w:rPr>
        <w:t>June 9, 2020</w:t>
      </w:r>
    </w:p>
    <w:p w:rsidR="00143EB8" w:rsidRPr="00A25AF8" w:rsidRDefault="00143EB8" w:rsidP="00143EB8">
      <w:pPr>
        <w:rPr>
          <w:rFonts w:ascii="Times New Roman" w:hAnsi="Times New Roman" w:cs="Times New Roman"/>
          <w:sz w:val="40"/>
          <w:szCs w:val="40"/>
        </w:rPr>
      </w:pPr>
    </w:p>
    <w:p w:rsidR="00E53D26" w:rsidRPr="00A25AF8" w:rsidRDefault="00E53D26" w:rsidP="00143EB8">
      <w:pPr>
        <w:rPr>
          <w:rFonts w:ascii="Times New Roman" w:hAnsi="Times New Roman" w:cs="Times New Roman"/>
          <w:sz w:val="40"/>
          <w:szCs w:val="40"/>
        </w:rPr>
      </w:pPr>
    </w:p>
    <w:p w:rsidR="00E53D26" w:rsidRPr="003E5B3E" w:rsidRDefault="00E53D26" w:rsidP="00143EB8">
      <w:pPr>
        <w:rPr>
          <w:rFonts w:ascii="Times New Roman" w:hAnsi="Times New Roman" w:cs="Times New Roman"/>
          <w:sz w:val="34"/>
          <w:szCs w:val="34"/>
        </w:rPr>
      </w:pPr>
    </w:p>
    <w:p w:rsidR="00E53D26" w:rsidRPr="003E5B3E" w:rsidRDefault="00E53D26" w:rsidP="00143EB8">
      <w:pPr>
        <w:rPr>
          <w:rFonts w:ascii="Times New Roman" w:hAnsi="Times New Roman" w:cs="Times New Roman"/>
          <w:sz w:val="34"/>
          <w:szCs w:val="34"/>
        </w:rPr>
      </w:pPr>
    </w:p>
    <w:p w:rsidR="00E53D26" w:rsidRPr="003E5B3E" w:rsidRDefault="00E53D26" w:rsidP="00143EB8">
      <w:pPr>
        <w:rPr>
          <w:rFonts w:ascii="Times New Roman" w:hAnsi="Times New Roman" w:cs="Times New Roman"/>
          <w:sz w:val="34"/>
          <w:szCs w:val="34"/>
        </w:rPr>
      </w:pPr>
    </w:p>
    <w:p w:rsidR="00E53D26" w:rsidRPr="003E5B3E" w:rsidRDefault="00E53D26" w:rsidP="00143EB8">
      <w:pPr>
        <w:rPr>
          <w:rFonts w:ascii="Times New Roman" w:hAnsi="Times New Roman" w:cs="Times New Roman"/>
          <w:sz w:val="34"/>
          <w:szCs w:val="34"/>
        </w:rPr>
      </w:pPr>
    </w:p>
    <w:p w:rsidR="00E53D26" w:rsidRPr="003E5B3E" w:rsidRDefault="00E53D26" w:rsidP="00143EB8">
      <w:pPr>
        <w:rPr>
          <w:rFonts w:ascii="Times New Roman" w:hAnsi="Times New Roman" w:cs="Times New Roman"/>
          <w:sz w:val="34"/>
          <w:szCs w:val="34"/>
        </w:rPr>
      </w:pPr>
    </w:p>
    <w:p w:rsidR="00A25AF8" w:rsidRDefault="00A25AF8" w:rsidP="00E53D26">
      <w:pPr>
        <w:rPr>
          <w:rFonts w:ascii="Times New Roman" w:hAnsi="Times New Roman" w:cs="Times New Roman"/>
          <w:b/>
          <w:sz w:val="34"/>
          <w:szCs w:val="34"/>
        </w:rPr>
      </w:pPr>
    </w:p>
    <w:p w:rsidR="00A25AF8" w:rsidRDefault="00A25AF8" w:rsidP="00E53D26">
      <w:pPr>
        <w:rPr>
          <w:rFonts w:ascii="Times New Roman" w:hAnsi="Times New Roman" w:cs="Times New Roman"/>
          <w:b/>
          <w:sz w:val="34"/>
          <w:szCs w:val="34"/>
        </w:rPr>
      </w:pPr>
    </w:p>
    <w:p w:rsidR="00E53D26" w:rsidRPr="003E5B3E" w:rsidRDefault="00E53D26" w:rsidP="00E53D26">
      <w:pPr>
        <w:rPr>
          <w:rFonts w:ascii="Times New Roman" w:hAnsi="Times New Roman" w:cs="Times New Roman"/>
          <w:b/>
          <w:sz w:val="34"/>
          <w:szCs w:val="34"/>
        </w:rPr>
      </w:pPr>
      <w:r w:rsidRPr="003E5B3E">
        <w:rPr>
          <w:rFonts w:ascii="Times New Roman" w:hAnsi="Times New Roman" w:cs="Times New Roman"/>
          <w:b/>
          <w:sz w:val="34"/>
          <w:szCs w:val="34"/>
        </w:rPr>
        <w:t>Q</w:t>
      </w:r>
      <w:r w:rsidR="00A25AF8">
        <w:rPr>
          <w:rFonts w:ascii="Times New Roman" w:hAnsi="Times New Roman" w:cs="Times New Roman"/>
          <w:b/>
          <w:sz w:val="34"/>
          <w:szCs w:val="34"/>
        </w:rPr>
        <w:t xml:space="preserve"> </w:t>
      </w:r>
      <w:r w:rsidR="00776A9B" w:rsidRPr="003E5B3E">
        <w:rPr>
          <w:rFonts w:ascii="Times New Roman" w:hAnsi="Times New Roman" w:cs="Times New Roman"/>
          <w:b/>
          <w:sz w:val="34"/>
          <w:szCs w:val="34"/>
        </w:rPr>
        <w:t>(a)</w:t>
      </w:r>
      <w:r w:rsidRPr="003E5B3E">
        <w:rPr>
          <w:rFonts w:ascii="Times New Roman" w:hAnsi="Times New Roman" w:cs="Times New Roman"/>
          <w:b/>
          <w:sz w:val="34"/>
          <w:szCs w:val="34"/>
        </w:rPr>
        <w:t>: Define and explain Abstract and C</w:t>
      </w:r>
      <w:r w:rsidR="00776A9B" w:rsidRPr="003E5B3E">
        <w:rPr>
          <w:rFonts w:ascii="Times New Roman" w:hAnsi="Times New Roman" w:cs="Times New Roman"/>
          <w:b/>
          <w:sz w:val="34"/>
          <w:szCs w:val="34"/>
        </w:rPr>
        <w:t>onclusion in Technical writing.</w:t>
      </w:r>
    </w:p>
    <w:p w:rsidR="00E53D26" w:rsidRPr="003E5B3E" w:rsidRDefault="00E53D26" w:rsidP="00143EB8">
      <w:pPr>
        <w:rPr>
          <w:rFonts w:ascii="Times New Roman" w:hAnsi="Times New Roman" w:cs="Times New Roman"/>
          <w:sz w:val="34"/>
          <w:szCs w:val="34"/>
        </w:rPr>
      </w:pPr>
      <w:r w:rsidRPr="003E5B3E">
        <w:rPr>
          <w:rFonts w:ascii="Times New Roman" w:hAnsi="Times New Roman" w:cs="Times New Roman"/>
          <w:b/>
          <w:sz w:val="34"/>
          <w:szCs w:val="34"/>
        </w:rPr>
        <w:t>ABSTRACT:</w:t>
      </w:r>
      <w:r w:rsidR="005868F0" w:rsidRPr="003E5B3E">
        <w:rPr>
          <w:rFonts w:ascii="Times New Roman" w:hAnsi="Times New Roman" w:cs="Times New Roman"/>
          <w:sz w:val="34"/>
          <w:szCs w:val="34"/>
        </w:rPr>
        <w:t xml:space="preserve"> An abstract is a su</w:t>
      </w:r>
      <w:r w:rsidR="00332962" w:rsidRPr="003E5B3E">
        <w:rPr>
          <w:rFonts w:ascii="Times New Roman" w:hAnsi="Times New Roman" w:cs="Times New Roman"/>
          <w:sz w:val="34"/>
          <w:szCs w:val="34"/>
        </w:rPr>
        <w:t>mmary of a body of information. There are two types of Abstracts in Technical Report Writing and they are given below:</w:t>
      </w:r>
    </w:p>
    <w:p w:rsidR="00332962" w:rsidRPr="003E5B3E" w:rsidRDefault="00332962" w:rsidP="00033B08">
      <w:pPr>
        <w:pStyle w:val="NormalWeb"/>
        <w:numPr>
          <w:ilvl w:val="0"/>
          <w:numId w:val="2"/>
        </w:numPr>
        <w:spacing w:line="320" w:lineRule="atLeast"/>
        <w:ind w:left="1080" w:right="3375"/>
        <w:rPr>
          <w:color w:val="000000"/>
          <w:sz w:val="34"/>
          <w:szCs w:val="34"/>
        </w:rPr>
      </w:pPr>
      <w:r w:rsidRPr="003E5B3E">
        <w:rPr>
          <w:b/>
          <w:sz w:val="34"/>
          <w:szCs w:val="34"/>
        </w:rPr>
        <w:t>Descriptive Abstract:</w:t>
      </w:r>
      <w:r w:rsidRPr="003E5B3E">
        <w:rPr>
          <w:sz w:val="34"/>
          <w:szCs w:val="34"/>
        </w:rPr>
        <w:t xml:space="preserve"> The descriptive abstract provides a description of the report's main topic and purpose as well an overview of its contents. It is very short only a two-Sentence paragraph. In this report design, it appears on the title page.</w:t>
      </w:r>
      <w:r w:rsidR="002D70AC" w:rsidRPr="003E5B3E">
        <w:rPr>
          <w:sz w:val="34"/>
          <w:szCs w:val="34"/>
        </w:rPr>
        <w:t xml:space="preserve"> </w:t>
      </w:r>
      <w:r w:rsidR="002D70AC" w:rsidRPr="003E5B3E">
        <w:rPr>
          <w:color w:val="000000"/>
          <w:sz w:val="34"/>
          <w:szCs w:val="34"/>
        </w:rPr>
        <w:t>The descriptive abstract is little like a program teaser. E.g. J</w:t>
      </w:r>
      <w:r w:rsidR="0006534E">
        <w:rPr>
          <w:color w:val="000000"/>
          <w:sz w:val="34"/>
          <w:szCs w:val="34"/>
        </w:rPr>
        <w:t>ournal</w:t>
      </w:r>
    </w:p>
    <w:p w:rsidR="001E61DF" w:rsidRPr="003E5B3E" w:rsidRDefault="00332962" w:rsidP="002D70AC">
      <w:pPr>
        <w:pStyle w:val="NormalWeb"/>
        <w:numPr>
          <w:ilvl w:val="0"/>
          <w:numId w:val="2"/>
        </w:numPr>
        <w:spacing w:line="320" w:lineRule="atLeast"/>
        <w:ind w:left="1080" w:right="3375"/>
        <w:rPr>
          <w:color w:val="000000"/>
          <w:sz w:val="34"/>
          <w:szCs w:val="34"/>
        </w:rPr>
      </w:pPr>
      <w:r w:rsidRPr="003E5B3E">
        <w:rPr>
          <w:b/>
          <w:sz w:val="34"/>
          <w:szCs w:val="34"/>
        </w:rPr>
        <w:t>I</w:t>
      </w:r>
      <w:r w:rsidR="001F32BA" w:rsidRPr="003E5B3E">
        <w:rPr>
          <w:b/>
          <w:sz w:val="34"/>
          <w:szCs w:val="34"/>
        </w:rPr>
        <w:t>nformative Abstract:</w:t>
      </w:r>
      <w:r w:rsidR="001F32BA" w:rsidRPr="003E5B3E">
        <w:rPr>
          <w:sz w:val="34"/>
          <w:szCs w:val="34"/>
        </w:rPr>
        <w:t xml:space="preserve"> </w:t>
      </w:r>
      <w:r w:rsidR="002D70AC" w:rsidRPr="003E5B3E">
        <w:rPr>
          <w:color w:val="000000"/>
          <w:sz w:val="34"/>
          <w:szCs w:val="34"/>
        </w:rPr>
        <w:t>I</w:t>
      </w:r>
      <w:r w:rsidR="001E61DF" w:rsidRPr="003E5B3E">
        <w:rPr>
          <w:color w:val="000000"/>
          <w:sz w:val="34"/>
          <w:szCs w:val="34"/>
        </w:rPr>
        <w:t>nformative abstract provides information from the body of the report. The key facts and conclusions. To put it another way, this type of abstract summarizes the key information from every major section in the body of the report.</w:t>
      </w:r>
    </w:p>
    <w:p w:rsidR="002D70AC" w:rsidRPr="003E5B3E" w:rsidRDefault="002D70AC" w:rsidP="002D70AC">
      <w:pPr>
        <w:pStyle w:val="NormalWeb"/>
        <w:spacing w:line="320" w:lineRule="atLeast"/>
        <w:ind w:right="3375"/>
        <w:rPr>
          <w:color w:val="000000"/>
          <w:sz w:val="34"/>
          <w:szCs w:val="34"/>
        </w:rPr>
      </w:pPr>
    </w:p>
    <w:p w:rsidR="009471AA" w:rsidRPr="003E5B3E" w:rsidRDefault="002D70AC" w:rsidP="00033B08">
      <w:pPr>
        <w:pStyle w:val="NormalWeb"/>
        <w:numPr>
          <w:ilvl w:val="0"/>
          <w:numId w:val="2"/>
        </w:numPr>
        <w:spacing w:line="320" w:lineRule="atLeast"/>
        <w:ind w:right="3375"/>
        <w:rPr>
          <w:color w:val="000000"/>
          <w:sz w:val="34"/>
          <w:szCs w:val="34"/>
        </w:rPr>
      </w:pPr>
      <w:r w:rsidRPr="003E5B3E">
        <w:rPr>
          <w:b/>
          <w:color w:val="000000"/>
          <w:sz w:val="34"/>
          <w:szCs w:val="34"/>
        </w:rPr>
        <w:t>Conclusions:</w:t>
      </w:r>
      <w:r w:rsidRPr="003E5B3E">
        <w:rPr>
          <w:color w:val="000000"/>
          <w:sz w:val="34"/>
          <w:szCs w:val="34"/>
        </w:rPr>
        <w:t xml:space="preserve"> </w:t>
      </w:r>
      <w:r w:rsidRPr="003E5B3E">
        <w:rPr>
          <w:color w:val="000000"/>
          <w:sz w:val="34"/>
          <w:szCs w:val="34"/>
          <w:shd w:val="clear" w:color="auto" w:fill="FFFFFF"/>
        </w:rPr>
        <w:t>We normally use the wo</w:t>
      </w:r>
      <w:r w:rsidR="009471AA" w:rsidRPr="003E5B3E">
        <w:rPr>
          <w:color w:val="000000"/>
          <w:sz w:val="34"/>
          <w:szCs w:val="34"/>
          <w:shd w:val="clear" w:color="auto" w:fill="FFFFFF"/>
        </w:rPr>
        <w:t xml:space="preserve">rd "conclusion" to refer to the last section or </w:t>
      </w:r>
      <w:r w:rsidR="009471AA" w:rsidRPr="003E5B3E">
        <w:rPr>
          <w:color w:val="000000"/>
          <w:sz w:val="34"/>
          <w:szCs w:val="34"/>
          <w:shd w:val="clear" w:color="auto" w:fill="FFFFFF"/>
        </w:rPr>
        <w:lastRenderedPageBreak/>
        <w:t>paragraph of</w:t>
      </w:r>
      <w:r w:rsidRPr="003E5B3E">
        <w:rPr>
          <w:color w:val="000000"/>
          <w:sz w:val="34"/>
          <w:szCs w:val="34"/>
          <w:shd w:val="clear" w:color="auto" w:fill="FFFFFF"/>
        </w:rPr>
        <w:t xml:space="preserve"> a document. Actually, however, the word refers more to a specific type of final section. If we were going to be </w:t>
      </w:r>
      <w:r w:rsidR="0006534E" w:rsidRPr="003E5B3E">
        <w:rPr>
          <w:color w:val="000000"/>
          <w:sz w:val="34"/>
          <w:szCs w:val="34"/>
          <w:shd w:val="clear" w:color="auto" w:fill="FFFFFF"/>
        </w:rPr>
        <w:t>busy</w:t>
      </w:r>
      <w:r w:rsidRPr="003E5B3E">
        <w:rPr>
          <w:color w:val="000000"/>
          <w:sz w:val="34"/>
          <w:szCs w:val="34"/>
          <w:shd w:val="clear" w:color="auto" w:fill="FFFFFF"/>
        </w:rPr>
        <w:t xml:space="preserve"> about it, this section should be called "Final Sections."</w:t>
      </w:r>
      <w:r w:rsidR="009471AA" w:rsidRPr="003E5B3E">
        <w:rPr>
          <w:color w:val="000000"/>
          <w:sz w:val="34"/>
          <w:szCs w:val="34"/>
          <w:shd w:val="clear" w:color="auto" w:fill="FFFFFF"/>
        </w:rPr>
        <w:t xml:space="preserve"> </w:t>
      </w:r>
      <w:r w:rsidR="009471AA" w:rsidRPr="003E5B3E">
        <w:rPr>
          <w:color w:val="000000"/>
          <w:sz w:val="34"/>
          <w:szCs w:val="34"/>
        </w:rPr>
        <w:t>The</w:t>
      </w:r>
      <w:r w:rsidR="003C1558">
        <w:rPr>
          <w:color w:val="000000"/>
          <w:sz w:val="34"/>
          <w:szCs w:val="34"/>
        </w:rPr>
        <w:t xml:space="preserve">re are three </w:t>
      </w:r>
      <w:r w:rsidR="009471AA" w:rsidRPr="003E5B3E">
        <w:rPr>
          <w:color w:val="000000"/>
          <w:sz w:val="34"/>
          <w:szCs w:val="34"/>
        </w:rPr>
        <w:t>types of conclusions given below:</w:t>
      </w:r>
    </w:p>
    <w:p w:rsidR="009471AA" w:rsidRPr="003E5B3E" w:rsidRDefault="009471AA" w:rsidP="00033B08">
      <w:pPr>
        <w:pStyle w:val="NormalWeb"/>
        <w:numPr>
          <w:ilvl w:val="0"/>
          <w:numId w:val="2"/>
        </w:numPr>
        <w:spacing w:line="320" w:lineRule="atLeast"/>
        <w:ind w:right="3375"/>
        <w:rPr>
          <w:color w:val="000000"/>
          <w:sz w:val="34"/>
          <w:szCs w:val="34"/>
          <w:shd w:val="clear" w:color="auto" w:fill="FFFFFF"/>
        </w:rPr>
      </w:pPr>
      <w:r w:rsidRPr="003E5B3E">
        <w:rPr>
          <w:b/>
          <w:sz w:val="34"/>
          <w:szCs w:val="34"/>
        </w:rPr>
        <w:t>Summaries</w:t>
      </w:r>
      <w:r w:rsidR="00C73EDB" w:rsidRPr="003E5B3E">
        <w:rPr>
          <w:b/>
          <w:sz w:val="34"/>
          <w:szCs w:val="34"/>
        </w:rPr>
        <w:t>:</w:t>
      </w:r>
      <w:r w:rsidR="00C73EDB" w:rsidRPr="003E5B3E">
        <w:rPr>
          <w:sz w:val="34"/>
          <w:szCs w:val="34"/>
        </w:rPr>
        <w:t xml:space="preserve">  </w:t>
      </w:r>
      <w:r w:rsidR="00C73EDB" w:rsidRPr="003E5B3E">
        <w:rPr>
          <w:color w:val="000000"/>
          <w:sz w:val="34"/>
          <w:szCs w:val="34"/>
          <w:shd w:val="clear" w:color="auto" w:fill="FFFFFF"/>
        </w:rPr>
        <w:t xml:space="preserve">One common way to wrap up a report is to review and summarize the high points. If your </w:t>
      </w:r>
      <w:r w:rsidR="00776A9B" w:rsidRPr="003E5B3E">
        <w:rPr>
          <w:color w:val="000000"/>
          <w:sz w:val="34"/>
          <w:szCs w:val="34"/>
          <w:shd w:val="clear" w:color="auto" w:fill="FFFFFF"/>
        </w:rPr>
        <w:t xml:space="preserve">report is rather long, heavily detailed </w:t>
      </w:r>
      <w:r w:rsidR="00C73EDB" w:rsidRPr="003E5B3E">
        <w:rPr>
          <w:color w:val="000000"/>
          <w:sz w:val="34"/>
          <w:szCs w:val="34"/>
          <w:shd w:val="clear" w:color="auto" w:fill="FFFFFF"/>
        </w:rPr>
        <w:t>and if you want your readers to come away with the right pe</w:t>
      </w:r>
      <w:r w:rsidR="00776A9B" w:rsidRPr="003E5B3E">
        <w:rPr>
          <w:color w:val="000000"/>
          <w:sz w:val="34"/>
          <w:szCs w:val="34"/>
          <w:shd w:val="clear" w:color="auto" w:fill="FFFFFF"/>
        </w:rPr>
        <w:t>rspective, a summary is in order</w:t>
      </w:r>
      <w:r w:rsidR="00C73EDB" w:rsidRPr="003E5B3E">
        <w:rPr>
          <w:color w:val="000000"/>
          <w:sz w:val="34"/>
          <w:szCs w:val="34"/>
          <w:shd w:val="clear" w:color="auto" w:fill="FFFFFF"/>
        </w:rPr>
        <w:t>.</w:t>
      </w:r>
    </w:p>
    <w:p w:rsidR="009471AA" w:rsidRPr="003E5B3E" w:rsidRDefault="00C73EDB" w:rsidP="00033B08">
      <w:pPr>
        <w:pStyle w:val="Heading2"/>
        <w:numPr>
          <w:ilvl w:val="0"/>
          <w:numId w:val="2"/>
        </w:numPr>
        <w:shd w:val="clear" w:color="auto" w:fill="FFFFFF"/>
        <w:rPr>
          <w:b w:val="0"/>
          <w:sz w:val="34"/>
          <w:szCs w:val="34"/>
        </w:rPr>
      </w:pPr>
      <w:r w:rsidRPr="003E5B3E">
        <w:rPr>
          <w:sz w:val="34"/>
          <w:szCs w:val="34"/>
        </w:rPr>
        <w:t>True</w:t>
      </w:r>
      <w:r w:rsidR="009471AA" w:rsidRPr="003E5B3E">
        <w:rPr>
          <w:sz w:val="34"/>
          <w:szCs w:val="34"/>
        </w:rPr>
        <w:t xml:space="preserve"> Conclusions</w:t>
      </w:r>
      <w:r w:rsidRPr="003E5B3E">
        <w:rPr>
          <w:sz w:val="34"/>
          <w:szCs w:val="34"/>
        </w:rPr>
        <w:t>:</w:t>
      </w:r>
      <w:r w:rsidRPr="003E5B3E">
        <w:rPr>
          <w:b w:val="0"/>
          <w:sz w:val="34"/>
          <w:szCs w:val="34"/>
        </w:rPr>
        <w:t xml:space="preserve"> </w:t>
      </w:r>
      <w:r w:rsidRPr="003E5B3E">
        <w:rPr>
          <w:b w:val="0"/>
          <w:color w:val="000000"/>
          <w:sz w:val="34"/>
          <w:szCs w:val="34"/>
          <w:shd w:val="clear" w:color="auto" w:fill="FFFFFF"/>
        </w:rPr>
        <w:t xml:space="preserve">A "true" conclusion is a logical thing. </w:t>
      </w:r>
      <w:r w:rsidR="00033B08" w:rsidRPr="003E5B3E">
        <w:rPr>
          <w:b w:val="0"/>
          <w:color w:val="000000"/>
          <w:sz w:val="34"/>
          <w:szCs w:val="34"/>
          <w:shd w:val="clear" w:color="auto" w:fill="FFFFFF"/>
        </w:rPr>
        <w:t>In the</w:t>
      </w:r>
      <w:r w:rsidRPr="003E5B3E">
        <w:rPr>
          <w:b w:val="0"/>
          <w:color w:val="000000"/>
          <w:sz w:val="34"/>
          <w:szCs w:val="34"/>
          <w:shd w:val="clear" w:color="auto" w:fill="FFFFFF"/>
        </w:rPr>
        <w:t>"</w:t>
      </w:r>
      <w:r w:rsidR="00033B08" w:rsidRPr="003E5B3E">
        <w:rPr>
          <w:b w:val="0"/>
          <w:color w:val="000000"/>
          <w:sz w:val="34"/>
          <w:szCs w:val="34"/>
          <w:shd w:val="clear" w:color="auto" w:fill="FFFFFF"/>
        </w:rPr>
        <w:t xml:space="preserve"> </w:t>
      </w:r>
      <w:r w:rsidRPr="003E5B3E">
        <w:rPr>
          <w:b w:val="0"/>
          <w:color w:val="000000"/>
          <w:sz w:val="34"/>
          <w:szCs w:val="34"/>
          <w:shd w:val="clear" w:color="auto" w:fill="FFFFFF"/>
        </w:rPr>
        <w:t>true" conclusion, you'd present your interpretation, final conclusions.</w:t>
      </w:r>
    </w:p>
    <w:p w:rsidR="009471AA" w:rsidRPr="003E5B3E" w:rsidRDefault="009471AA" w:rsidP="00033B08">
      <w:pPr>
        <w:pStyle w:val="Heading2"/>
        <w:numPr>
          <w:ilvl w:val="0"/>
          <w:numId w:val="2"/>
        </w:numPr>
        <w:shd w:val="clear" w:color="auto" w:fill="FFFFFF"/>
        <w:rPr>
          <w:b w:val="0"/>
          <w:sz w:val="34"/>
          <w:szCs w:val="34"/>
        </w:rPr>
      </w:pPr>
      <w:r w:rsidRPr="003E5B3E">
        <w:rPr>
          <w:sz w:val="34"/>
          <w:szCs w:val="34"/>
        </w:rPr>
        <w:t>Afterwords</w:t>
      </w:r>
      <w:r w:rsidR="00C73EDB" w:rsidRPr="003E5B3E">
        <w:rPr>
          <w:sz w:val="34"/>
          <w:szCs w:val="34"/>
        </w:rPr>
        <w:t>:</w:t>
      </w:r>
      <w:r w:rsidR="00C73EDB" w:rsidRPr="003E5B3E">
        <w:rPr>
          <w:b w:val="0"/>
          <w:sz w:val="34"/>
          <w:szCs w:val="34"/>
        </w:rPr>
        <w:t xml:space="preserve"> </w:t>
      </w:r>
      <w:r w:rsidR="00C73EDB" w:rsidRPr="003E5B3E">
        <w:rPr>
          <w:b w:val="0"/>
          <w:color w:val="000000"/>
          <w:sz w:val="34"/>
          <w:szCs w:val="34"/>
          <w:shd w:val="clear" w:color="auto" w:fill="FFFFFF"/>
        </w:rPr>
        <w:t>One last possibility for ending a report involves turning to some related topic but discussing it at a very general level. Imagine that you had writt</w:t>
      </w:r>
      <w:r w:rsidR="00033B08" w:rsidRPr="003E5B3E">
        <w:rPr>
          <w:b w:val="0"/>
          <w:color w:val="000000"/>
          <w:sz w:val="34"/>
          <w:szCs w:val="34"/>
          <w:shd w:val="clear" w:color="auto" w:fill="FFFFFF"/>
        </w:rPr>
        <w:t>en a report on a</w:t>
      </w:r>
      <w:r w:rsidR="00C73EDB" w:rsidRPr="003E5B3E">
        <w:rPr>
          <w:b w:val="0"/>
          <w:color w:val="000000"/>
          <w:sz w:val="34"/>
          <w:szCs w:val="34"/>
          <w:shd w:val="clear" w:color="auto" w:fill="FFFFFF"/>
        </w:rPr>
        <w:t xml:space="preserve"> new technology. In the final section, you might broaden your focus and discuss how that technology might be used, or the pro</w:t>
      </w:r>
      <w:r w:rsidR="00033B08" w:rsidRPr="003E5B3E">
        <w:rPr>
          <w:b w:val="0"/>
          <w:color w:val="000000"/>
          <w:sz w:val="34"/>
          <w:szCs w:val="34"/>
          <w:shd w:val="clear" w:color="auto" w:fill="FFFFFF"/>
        </w:rPr>
        <w:t>blems it might bring about. T</w:t>
      </w:r>
      <w:r w:rsidR="003E5B3E" w:rsidRPr="003E5B3E">
        <w:rPr>
          <w:b w:val="0"/>
          <w:color w:val="000000"/>
          <w:sz w:val="34"/>
          <w:szCs w:val="34"/>
          <w:shd w:val="clear" w:color="auto" w:fill="FFFFFF"/>
        </w:rPr>
        <w:t>he key is to keep it general. D</w:t>
      </w:r>
      <w:r w:rsidR="00C73EDB" w:rsidRPr="003E5B3E">
        <w:rPr>
          <w:b w:val="0"/>
          <w:color w:val="000000"/>
          <w:sz w:val="34"/>
          <w:szCs w:val="34"/>
          <w:shd w:val="clear" w:color="auto" w:fill="FFFFFF"/>
        </w:rPr>
        <w:t>on't force yourself into a whole new detailed section.</w:t>
      </w:r>
    </w:p>
    <w:p w:rsidR="00776A9B" w:rsidRPr="003E5B3E" w:rsidRDefault="00776A9B" w:rsidP="00776A9B">
      <w:pPr>
        <w:rPr>
          <w:rFonts w:ascii="Times New Roman" w:hAnsi="Times New Roman" w:cs="Times New Roman"/>
          <w:b/>
          <w:sz w:val="34"/>
          <w:szCs w:val="34"/>
        </w:rPr>
      </w:pPr>
      <w:r w:rsidRPr="003E5B3E">
        <w:rPr>
          <w:rFonts w:ascii="Times New Roman" w:hAnsi="Times New Roman" w:cs="Times New Roman"/>
          <w:b/>
          <w:sz w:val="34"/>
          <w:szCs w:val="34"/>
        </w:rPr>
        <w:t>Q</w:t>
      </w:r>
      <w:r w:rsidR="00A25AF8">
        <w:rPr>
          <w:rFonts w:ascii="Times New Roman" w:hAnsi="Times New Roman" w:cs="Times New Roman"/>
          <w:b/>
          <w:sz w:val="34"/>
          <w:szCs w:val="34"/>
        </w:rPr>
        <w:t xml:space="preserve"> </w:t>
      </w:r>
      <w:r w:rsidRPr="003E5B3E">
        <w:rPr>
          <w:rFonts w:ascii="Times New Roman" w:hAnsi="Times New Roman" w:cs="Times New Roman"/>
          <w:b/>
          <w:sz w:val="34"/>
          <w:szCs w:val="34"/>
        </w:rPr>
        <w:t xml:space="preserve">(b) Explain, </w:t>
      </w:r>
      <w:r w:rsidR="00A25AF8">
        <w:rPr>
          <w:rFonts w:ascii="Times New Roman" w:hAnsi="Times New Roman" w:cs="Times New Roman"/>
          <w:b/>
          <w:sz w:val="34"/>
          <w:szCs w:val="34"/>
        </w:rPr>
        <w:t>o</w:t>
      </w:r>
      <w:r w:rsidRPr="003E5B3E">
        <w:rPr>
          <w:rFonts w:ascii="Times New Roman" w:hAnsi="Times New Roman" w:cs="Times New Roman"/>
          <w:b/>
          <w:sz w:val="34"/>
          <w:szCs w:val="34"/>
        </w:rPr>
        <w:t>n what basis we differentiate abstract and conclusion?</w:t>
      </w:r>
    </w:p>
    <w:p w:rsidR="003E5B3E" w:rsidRPr="003E5B3E" w:rsidRDefault="009439A5" w:rsidP="003E5B3E">
      <w:pPr>
        <w:pStyle w:val="ListParagraph"/>
        <w:numPr>
          <w:ilvl w:val="0"/>
          <w:numId w:val="3"/>
        </w:numPr>
        <w:rPr>
          <w:rFonts w:ascii="Times New Roman" w:hAnsi="Times New Roman" w:cs="Times New Roman"/>
          <w:b/>
          <w:sz w:val="34"/>
          <w:szCs w:val="34"/>
        </w:rPr>
      </w:pPr>
      <w:r w:rsidRPr="009439A5">
        <w:rPr>
          <w:rFonts w:ascii="Times New Roman" w:hAnsi="Times New Roman" w:cs="Times New Roman"/>
          <w:b/>
          <w:color w:val="242729"/>
          <w:sz w:val="34"/>
          <w:szCs w:val="34"/>
          <w:shd w:val="clear" w:color="auto" w:fill="FFFFFF"/>
        </w:rPr>
        <w:lastRenderedPageBreak/>
        <w:t>A</w:t>
      </w:r>
      <w:r w:rsidR="003E5B3E" w:rsidRPr="009439A5">
        <w:rPr>
          <w:rFonts w:ascii="Times New Roman" w:hAnsi="Times New Roman" w:cs="Times New Roman"/>
          <w:b/>
          <w:color w:val="242729"/>
          <w:sz w:val="34"/>
          <w:szCs w:val="34"/>
          <w:shd w:val="clear" w:color="auto" w:fill="FFFFFF"/>
        </w:rPr>
        <w:t>bstract</w:t>
      </w:r>
      <w:r w:rsidRPr="009439A5">
        <w:rPr>
          <w:rFonts w:ascii="Times New Roman" w:hAnsi="Times New Roman" w:cs="Times New Roman"/>
          <w:b/>
          <w:color w:val="242729"/>
          <w:sz w:val="34"/>
          <w:szCs w:val="34"/>
          <w:shd w:val="clear" w:color="auto" w:fill="FFFFFF"/>
        </w:rPr>
        <w:t>:</w:t>
      </w:r>
      <w:r w:rsidR="003E5B3E" w:rsidRPr="003E5B3E">
        <w:rPr>
          <w:rFonts w:ascii="Times New Roman" w:hAnsi="Times New Roman" w:cs="Times New Roman"/>
          <w:color w:val="242729"/>
          <w:sz w:val="34"/>
          <w:szCs w:val="34"/>
          <w:shd w:val="clear" w:color="auto" w:fill="FFFFFF"/>
        </w:rPr>
        <w:t xml:space="preserve"> is always at the beginning of a</w:t>
      </w:r>
      <w:r w:rsidR="00EA7174">
        <w:rPr>
          <w:rFonts w:ascii="Times New Roman" w:hAnsi="Times New Roman" w:cs="Times New Roman"/>
          <w:color w:val="242729"/>
          <w:sz w:val="34"/>
          <w:szCs w:val="34"/>
          <w:shd w:val="clear" w:color="auto" w:fill="FFFFFF"/>
        </w:rPr>
        <w:t xml:space="preserve"> </w:t>
      </w:r>
      <w:r w:rsidR="003E5B3E" w:rsidRPr="003E5B3E">
        <w:rPr>
          <w:rFonts w:ascii="Times New Roman" w:hAnsi="Times New Roman" w:cs="Times New Roman"/>
          <w:color w:val="242729"/>
          <w:sz w:val="34"/>
          <w:szCs w:val="34"/>
          <w:shd w:val="clear" w:color="auto" w:fill="FFFFFF"/>
        </w:rPr>
        <w:t xml:space="preserve">paper. </w:t>
      </w:r>
      <w:r w:rsidR="003E5B3E" w:rsidRPr="003E5B3E">
        <w:rPr>
          <w:rFonts w:ascii="Times New Roman" w:hAnsi="Times New Roman" w:cs="Times New Roman"/>
          <w:color w:val="242729"/>
          <w:sz w:val="34"/>
          <w:szCs w:val="34"/>
        </w:rPr>
        <w:t>It</w:t>
      </w:r>
      <w:r w:rsidR="00EA7174">
        <w:rPr>
          <w:rFonts w:ascii="Times New Roman" w:hAnsi="Times New Roman" w:cs="Times New Roman"/>
          <w:color w:val="242729"/>
          <w:sz w:val="34"/>
          <w:szCs w:val="34"/>
        </w:rPr>
        <w:t xml:space="preserve"> is a short note that express</w:t>
      </w:r>
      <w:r w:rsidR="003E5B3E" w:rsidRPr="003E5B3E">
        <w:rPr>
          <w:rFonts w:ascii="Times New Roman" w:hAnsi="Times New Roman" w:cs="Times New Roman"/>
          <w:color w:val="242729"/>
          <w:sz w:val="34"/>
          <w:szCs w:val="34"/>
        </w:rPr>
        <w:t xml:space="preserve"> the contents of the work.</w:t>
      </w:r>
    </w:p>
    <w:p w:rsidR="003E5B3E" w:rsidRPr="00C5711A" w:rsidRDefault="009439A5" w:rsidP="003E5B3E">
      <w:pPr>
        <w:pStyle w:val="NormalWeb"/>
        <w:numPr>
          <w:ilvl w:val="0"/>
          <w:numId w:val="3"/>
        </w:numPr>
        <w:shd w:val="clear" w:color="auto" w:fill="FFFFFF"/>
        <w:spacing w:before="0" w:beforeAutospacing="0" w:after="240" w:afterAutospacing="0"/>
        <w:textAlignment w:val="baseline"/>
        <w:rPr>
          <w:color w:val="242729"/>
          <w:sz w:val="32"/>
          <w:szCs w:val="32"/>
        </w:rPr>
      </w:pPr>
      <w:r w:rsidRPr="009439A5">
        <w:rPr>
          <w:b/>
          <w:color w:val="242729"/>
          <w:sz w:val="32"/>
          <w:szCs w:val="32"/>
        </w:rPr>
        <w:t>Conclusion:</w:t>
      </w:r>
      <w:r w:rsidR="003E5B3E" w:rsidRPr="00C5711A">
        <w:rPr>
          <w:color w:val="242729"/>
          <w:sz w:val="32"/>
          <w:szCs w:val="32"/>
        </w:rPr>
        <w:t xml:space="preserve"> It is a statement/decision reached by the researcher based on findings in the research. It </w:t>
      </w:r>
      <w:r w:rsidR="00C5711A">
        <w:rPr>
          <w:color w:val="242729"/>
          <w:sz w:val="32"/>
          <w:szCs w:val="32"/>
          <w:shd w:val="clear" w:color="auto" w:fill="FFFFFF"/>
        </w:rPr>
        <w:t xml:space="preserve">is always in </w:t>
      </w:r>
      <w:r>
        <w:rPr>
          <w:color w:val="242729"/>
          <w:sz w:val="32"/>
          <w:szCs w:val="32"/>
          <w:shd w:val="clear" w:color="auto" w:fill="FFFFFF"/>
        </w:rPr>
        <w:t xml:space="preserve">the </w:t>
      </w:r>
      <w:r w:rsidR="00C5711A">
        <w:rPr>
          <w:color w:val="242729"/>
          <w:sz w:val="32"/>
          <w:szCs w:val="32"/>
          <w:shd w:val="clear" w:color="auto" w:fill="FFFFFF"/>
        </w:rPr>
        <w:t>end.</w:t>
      </w:r>
      <w:r w:rsidR="00C5711A" w:rsidRPr="00C5711A">
        <w:rPr>
          <w:color w:val="242729"/>
          <w:sz w:val="32"/>
          <w:szCs w:val="32"/>
          <w:shd w:val="clear" w:color="auto" w:fill="FFFFFF"/>
        </w:rPr>
        <w:t xml:space="preserve"> </w:t>
      </w:r>
    </w:p>
    <w:p w:rsidR="009471AA" w:rsidRPr="003E5B3E" w:rsidRDefault="009471AA" w:rsidP="009471AA">
      <w:pPr>
        <w:pStyle w:val="NormalWeb"/>
        <w:spacing w:line="320" w:lineRule="atLeast"/>
        <w:ind w:left="1170" w:right="3375"/>
        <w:rPr>
          <w:color w:val="000000"/>
          <w:sz w:val="34"/>
          <w:szCs w:val="34"/>
        </w:rPr>
      </w:pPr>
    </w:p>
    <w:p w:rsidR="002D70AC" w:rsidRPr="003E5B3E" w:rsidRDefault="002D70AC" w:rsidP="002D70AC">
      <w:pPr>
        <w:pStyle w:val="NormalWeb"/>
        <w:spacing w:line="320" w:lineRule="atLeast"/>
        <w:ind w:right="3375"/>
        <w:rPr>
          <w:color w:val="000000"/>
          <w:sz w:val="34"/>
          <w:szCs w:val="34"/>
        </w:rPr>
      </w:pPr>
    </w:p>
    <w:p w:rsidR="002B5B19" w:rsidRPr="003E5B3E" w:rsidRDefault="00B65F63">
      <w:pPr>
        <w:rPr>
          <w:rFonts w:ascii="Times New Roman" w:hAnsi="Times New Roman" w:cs="Times New Roman"/>
          <w:sz w:val="34"/>
          <w:szCs w:val="34"/>
        </w:rPr>
      </w:pPr>
    </w:p>
    <w:sectPr w:rsidR="002B5B19" w:rsidRPr="003E5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E048F4"/>
    <w:multiLevelType w:val="hybridMultilevel"/>
    <w:tmpl w:val="8056EE16"/>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 w15:restartNumberingAfterBreak="0">
    <w:nsid w:val="584B7760"/>
    <w:multiLevelType w:val="hybridMultilevel"/>
    <w:tmpl w:val="C630A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BE2D8D"/>
    <w:multiLevelType w:val="hybridMultilevel"/>
    <w:tmpl w:val="1722C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07D"/>
    <w:rsid w:val="00033B08"/>
    <w:rsid w:val="0006534E"/>
    <w:rsid w:val="00143EB8"/>
    <w:rsid w:val="001B0553"/>
    <w:rsid w:val="001E61DF"/>
    <w:rsid w:val="001F32BA"/>
    <w:rsid w:val="002D70AC"/>
    <w:rsid w:val="00332962"/>
    <w:rsid w:val="003C1558"/>
    <w:rsid w:val="003E5B3E"/>
    <w:rsid w:val="00480D1F"/>
    <w:rsid w:val="004E575B"/>
    <w:rsid w:val="005868F0"/>
    <w:rsid w:val="00776A9B"/>
    <w:rsid w:val="00811AD9"/>
    <w:rsid w:val="00882B43"/>
    <w:rsid w:val="008C525A"/>
    <w:rsid w:val="009439A5"/>
    <w:rsid w:val="009471AA"/>
    <w:rsid w:val="00A25AF8"/>
    <w:rsid w:val="00B630CD"/>
    <w:rsid w:val="00B65F63"/>
    <w:rsid w:val="00C42C6A"/>
    <w:rsid w:val="00C5711A"/>
    <w:rsid w:val="00C73EDB"/>
    <w:rsid w:val="00C9207D"/>
    <w:rsid w:val="00E53D26"/>
    <w:rsid w:val="00EA7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FEED"/>
  <w15:chartTrackingRefBased/>
  <w15:docId w15:val="{58109353-4417-4916-9E3D-FA3CDAB4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EB8"/>
    <w:pPr>
      <w:spacing w:line="256" w:lineRule="auto"/>
    </w:pPr>
  </w:style>
  <w:style w:type="paragraph" w:styleId="Heading2">
    <w:name w:val="heading 2"/>
    <w:basedOn w:val="Normal"/>
    <w:link w:val="Heading2Char"/>
    <w:uiPriority w:val="9"/>
    <w:qFormat/>
    <w:rsid w:val="009471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962"/>
    <w:pPr>
      <w:ind w:left="720"/>
      <w:contextualSpacing/>
    </w:pPr>
  </w:style>
  <w:style w:type="paragraph" w:styleId="NormalWeb">
    <w:name w:val="Normal (Web)"/>
    <w:basedOn w:val="Normal"/>
    <w:uiPriority w:val="99"/>
    <w:unhideWhenUsed/>
    <w:rsid w:val="003329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2962"/>
    <w:rPr>
      <w:color w:val="0000FF"/>
      <w:u w:val="single"/>
    </w:rPr>
  </w:style>
  <w:style w:type="character" w:customStyle="1" w:styleId="Heading2Char">
    <w:name w:val="Heading 2 Char"/>
    <w:basedOn w:val="DefaultParagraphFont"/>
    <w:link w:val="Heading2"/>
    <w:uiPriority w:val="9"/>
    <w:rsid w:val="009471A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3891">
      <w:bodyDiv w:val="1"/>
      <w:marLeft w:val="0"/>
      <w:marRight w:val="0"/>
      <w:marTop w:val="0"/>
      <w:marBottom w:val="0"/>
      <w:divBdr>
        <w:top w:val="none" w:sz="0" w:space="0" w:color="auto"/>
        <w:left w:val="none" w:sz="0" w:space="0" w:color="auto"/>
        <w:bottom w:val="none" w:sz="0" w:space="0" w:color="auto"/>
        <w:right w:val="none" w:sz="0" w:space="0" w:color="auto"/>
      </w:divBdr>
    </w:div>
    <w:div w:id="123236654">
      <w:bodyDiv w:val="1"/>
      <w:marLeft w:val="0"/>
      <w:marRight w:val="0"/>
      <w:marTop w:val="0"/>
      <w:marBottom w:val="0"/>
      <w:divBdr>
        <w:top w:val="none" w:sz="0" w:space="0" w:color="auto"/>
        <w:left w:val="none" w:sz="0" w:space="0" w:color="auto"/>
        <w:bottom w:val="none" w:sz="0" w:space="0" w:color="auto"/>
        <w:right w:val="none" w:sz="0" w:space="0" w:color="auto"/>
      </w:divBdr>
    </w:div>
    <w:div w:id="218055302">
      <w:bodyDiv w:val="1"/>
      <w:marLeft w:val="0"/>
      <w:marRight w:val="0"/>
      <w:marTop w:val="0"/>
      <w:marBottom w:val="0"/>
      <w:divBdr>
        <w:top w:val="none" w:sz="0" w:space="0" w:color="auto"/>
        <w:left w:val="none" w:sz="0" w:space="0" w:color="auto"/>
        <w:bottom w:val="none" w:sz="0" w:space="0" w:color="auto"/>
        <w:right w:val="none" w:sz="0" w:space="0" w:color="auto"/>
      </w:divBdr>
    </w:div>
    <w:div w:id="311952752">
      <w:bodyDiv w:val="1"/>
      <w:marLeft w:val="0"/>
      <w:marRight w:val="0"/>
      <w:marTop w:val="0"/>
      <w:marBottom w:val="0"/>
      <w:divBdr>
        <w:top w:val="none" w:sz="0" w:space="0" w:color="auto"/>
        <w:left w:val="none" w:sz="0" w:space="0" w:color="auto"/>
        <w:bottom w:val="none" w:sz="0" w:space="0" w:color="auto"/>
        <w:right w:val="none" w:sz="0" w:space="0" w:color="auto"/>
      </w:divBdr>
    </w:div>
    <w:div w:id="796870501">
      <w:bodyDiv w:val="1"/>
      <w:marLeft w:val="0"/>
      <w:marRight w:val="0"/>
      <w:marTop w:val="0"/>
      <w:marBottom w:val="0"/>
      <w:divBdr>
        <w:top w:val="none" w:sz="0" w:space="0" w:color="auto"/>
        <w:left w:val="none" w:sz="0" w:space="0" w:color="auto"/>
        <w:bottom w:val="none" w:sz="0" w:space="0" w:color="auto"/>
        <w:right w:val="none" w:sz="0" w:space="0" w:color="auto"/>
      </w:divBdr>
    </w:div>
    <w:div w:id="1025131421">
      <w:bodyDiv w:val="1"/>
      <w:marLeft w:val="0"/>
      <w:marRight w:val="0"/>
      <w:marTop w:val="0"/>
      <w:marBottom w:val="0"/>
      <w:divBdr>
        <w:top w:val="none" w:sz="0" w:space="0" w:color="auto"/>
        <w:left w:val="none" w:sz="0" w:space="0" w:color="auto"/>
        <w:bottom w:val="none" w:sz="0" w:space="0" w:color="auto"/>
        <w:right w:val="none" w:sz="0" w:space="0" w:color="auto"/>
      </w:divBdr>
    </w:div>
    <w:div w:id="1795976862">
      <w:bodyDiv w:val="1"/>
      <w:marLeft w:val="0"/>
      <w:marRight w:val="0"/>
      <w:marTop w:val="0"/>
      <w:marBottom w:val="0"/>
      <w:divBdr>
        <w:top w:val="none" w:sz="0" w:space="0" w:color="auto"/>
        <w:left w:val="none" w:sz="0" w:space="0" w:color="auto"/>
        <w:bottom w:val="none" w:sz="0" w:space="0" w:color="auto"/>
        <w:right w:val="none" w:sz="0" w:space="0" w:color="auto"/>
      </w:divBdr>
    </w:div>
    <w:div w:id="1889341847">
      <w:bodyDiv w:val="1"/>
      <w:marLeft w:val="0"/>
      <w:marRight w:val="0"/>
      <w:marTop w:val="0"/>
      <w:marBottom w:val="0"/>
      <w:divBdr>
        <w:top w:val="none" w:sz="0" w:space="0" w:color="auto"/>
        <w:left w:val="none" w:sz="0" w:space="0" w:color="auto"/>
        <w:bottom w:val="none" w:sz="0" w:space="0" w:color="auto"/>
        <w:right w:val="none" w:sz="0" w:space="0" w:color="auto"/>
      </w:divBdr>
    </w:div>
    <w:div w:id="2008753467">
      <w:bodyDiv w:val="1"/>
      <w:marLeft w:val="0"/>
      <w:marRight w:val="0"/>
      <w:marTop w:val="0"/>
      <w:marBottom w:val="0"/>
      <w:divBdr>
        <w:top w:val="none" w:sz="0" w:space="0" w:color="auto"/>
        <w:left w:val="none" w:sz="0" w:space="0" w:color="auto"/>
        <w:bottom w:val="none" w:sz="0" w:space="0" w:color="auto"/>
        <w:right w:val="none" w:sz="0" w:space="0" w:color="auto"/>
      </w:divBdr>
    </w:div>
    <w:div w:id="205620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ajlal shah</dc:creator>
  <cp:keywords/>
  <dc:description/>
  <cp:lastModifiedBy>sweet</cp:lastModifiedBy>
  <cp:revision>2</cp:revision>
  <dcterms:created xsi:type="dcterms:W3CDTF">2020-06-09T16:16:00Z</dcterms:created>
  <dcterms:modified xsi:type="dcterms:W3CDTF">2020-06-09T16:16:00Z</dcterms:modified>
</cp:coreProperties>
</file>