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9D" w:rsidRDefault="00B7599D" w:rsidP="00B7599D">
      <w:pPr>
        <w:rPr>
          <w:b/>
          <w:bCs/>
        </w:rPr>
      </w:pPr>
      <w:r>
        <w:rPr>
          <w:b/>
          <w:bCs/>
        </w:rPr>
        <w:t xml:space="preserve">MAY ALMIGHTY ALLAH PROTECT US ALL FROM THIS PANDEMIC SITUATION                                                             </w:t>
      </w:r>
    </w:p>
    <w:p w:rsidR="00B7599D" w:rsidRDefault="00B7599D" w:rsidP="00BE4A6E">
      <w:pPr>
        <w:rPr>
          <w:b/>
          <w:bCs/>
        </w:rPr>
      </w:pPr>
    </w:p>
    <w:p w:rsidR="00BE4A6E" w:rsidRPr="00B341D3" w:rsidRDefault="00BE4A6E" w:rsidP="00BE4A6E">
      <w:r>
        <w:rPr>
          <w:b/>
          <w:bCs/>
        </w:rPr>
        <w:t xml:space="preserve">                                                                                                           </w:t>
      </w:r>
      <w:r w:rsidRPr="00D05F05">
        <w:rPr>
          <w:b/>
          <w:bCs/>
        </w:rPr>
        <w:t>Department of Art &amp; Design</w:t>
      </w:r>
    </w:p>
    <w:p w:rsidR="00BE4A6E" w:rsidRPr="00D05F05" w:rsidRDefault="00BE4A6E" w:rsidP="00BE4A6E">
      <w:pPr>
        <w:pBdr>
          <w:bottom w:val="single" w:sz="4" w:space="1" w:color="auto"/>
        </w:pBdr>
        <w:ind w:firstLine="3600"/>
        <w:jc w:val="right"/>
        <w:rPr>
          <w:bCs/>
          <w:u w:val="single"/>
        </w:rPr>
      </w:pPr>
      <w:r w:rsidRPr="00D05F05">
        <w:rPr>
          <w:b/>
          <w:bCs/>
        </w:rPr>
        <w:t>IQRA National University</w:t>
      </w:r>
    </w:p>
    <w:p w:rsidR="00BE4A6E" w:rsidRPr="00D05F05" w:rsidRDefault="00BE4A6E" w:rsidP="00BE4A6E">
      <w:pPr>
        <w:ind w:left="2880" w:firstLine="720"/>
        <w:jc w:val="center"/>
        <w:rPr>
          <w:bCs/>
        </w:rPr>
      </w:pPr>
    </w:p>
    <w:p w:rsidR="00BE4A6E" w:rsidRPr="00D05F05" w:rsidRDefault="00BE4A6E" w:rsidP="00BE4A6E">
      <w:pPr>
        <w:jc w:val="center"/>
        <w:rPr>
          <w:b/>
          <w:bCs/>
        </w:rPr>
      </w:pPr>
      <w:r>
        <w:rPr>
          <w:b/>
          <w:bCs/>
        </w:rPr>
        <w:t>MID</w:t>
      </w:r>
      <w:r w:rsidRPr="00D05F05">
        <w:rPr>
          <w:b/>
          <w:bCs/>
        </w:rPr>
        <w:t xml:space="preserve"> SEMESTER </w:t>
      </w:r>
      <w:r w:rsidR="00F91F1B">
        <w:rPr>
          <w:b/>
          <w:bCs/>
        </w:rPr>
        <w:t>ASSIGNMENT</w:t>
      </w:r>
      <w:r w:rsidRPr="00D05F05">
        <w:rPr>
          <w:b/>
          <w:bCs/>
        </w:rPr>
        <w:t xml:space="preserve"> </w:t>
      </w:r>
      <w:r w:rsidR="009C5512">
        <w:rPr>
          <w:b/>
          <w:bCs/>
        </w:rPr>
        <w:t>SPRING</w:t>
      </w:r>
      <w:r w:rsidR="00956763">
        <w:rPr>
          <w:b/>
          <w:bCs/>
        </w:rPr>
        <w:t xml:space="preserve"> 2020</w:t>
      </w:r>
    </w:p>
    <w:p w:rsidR="00BE4A6E" w:rsidRPr="00D05F05" w:rsidRDefault="00BE4A6E" w:rsidP="00BE4A6E">
      <w:pPr>
        <w:rPr>
          <w:bCs/>
        </w:rPr>
      </w:pPr>
    </w:p>
    <w:p w:rsidR="00BE4A6E" w:rsidRDefault="00BE4A6E" w:rsidP="00BE4A6E">
      <w:pPr>
        <w:spacing w:line="360" w:lineRule="auto"/>
        <w:rPr>
          <w:bCs/>
        </w:rPr>
      </w:pPr>
      <w:r>
        <w:rPr>
          <w:bCs/>
        </w:rPr>
        <w:t xml:space="preserve">Course Code: </w:t>
      </w:r>
      <w:r w:rsidR="0032171C">
        <w:t>F</w:t>
      </w:r>
      <w:r w:rsidR="005356D7">
        <w:t>A</w:t>
      </w:r>
      <w:r>
        <w:t>-11</w:t>
      </w:r>
      <w:r w:rsidR="005356D7">
        <w:t>2</w:t>
      </w:r>
      <w:r>
        <w:t xml:space="preserve">                                                    </w:t>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Program: BFD, BTD, BID</w:t>
      </w:r>
    </w:p>
    <w:p w:rsidR="00BE4A6E" w:rsidRPr="00D05F05" w:rsidRDefault="00BE4A6E" w:rsidP="00BE4A6E">
      <w:pPr>
        <w:spacing w:line="360" w:lineRule="auto"/>
        <w:rPr>
          <w:bCs/>
        </w:rPr>
      </w:pPr>
      <w:r w:rsidRPr="00D05F05">
        <w:rPr>
          <w:bCs/>
        </w:rPr>
        <w:t>Course Title:</w:t>
      </w:r>
      <w:r>
        <w:rPr>
          <w:bCs/>
        </w:rPr>
        <w:t xml:space="preserve"> </w:t>
      </w:r>
      <w:r w:rsidR="005356D7">
        <w:t>Art History</w:t>
      </w:r>
      <w:r>
        <w:t xml:space="preserve">         </w:t>
      </w:r>
      <w:r>
        <w:rPr>
          <w:bCs/>
        </w:rPr>
        <w:t xml:space="preserve">                                </w:t>
      </w:r>
      <w:r w:rsidR="002E7353">
        <w:rPr>
          <w:bCs/>
        </w:rPr>
        <w:t xml:space="preserve">           </w:t>
      </w:r>
      <w:r w:rsidR="002E7C36">
        <w:rPr>
          <w:bCs/>
        </w:rPr>
        <w:t xml:space="preserve">  </w:t>
      </w:r>
      <w:r w:rsidR="005356D7">
        <w:rPr>
          <w:bCs/>
        </w:rPr>
        <w:t xml:space="preserve">         </w:t>
      </w:r>
      <w:r w:rsidR="002E7C36">
        <w:rPr>
          <w:bCs/>
        </w:rPr>
        <w:t xml:space="preserve"> </w:t>
      </w:r>
      <w:r w:rsidR="002E7353">
        <w:rPr>
          <w:bCs/>
        </w:rPr>
        <w:t xml:space="preserve"> </w:t>
      </w:r>
      <w:r w:rsidR="0092775F">
        <w:rPr>
          <w:bCs/>
        </w:rPr>
        <w:t xml:space="preserve">  </w:t>
      </w:r>
      <w:r>
        <w:rPr>
          <w:bCs/>
        </w:rPr>
        <w:t xml:space="preserve">Module: Semester </w:t>
      </w:r>
      <w:r w:rsidR="0032171C">
        <w:rPr>
          <w:bCs/>
        </w:rPr>
        <w:t>2</w:t>
      </w:r>
    </w:p>
    <w:p w:rsidR="00BE4A6E" w:rsidRDefault="00BE4A6E" w:rsidP="00BE4A6E">
      <w:pPr>
        <w:spacing w:line="360" w:lineRule="auto"/>
        <w:rPr>
          <w:bCs/>
        </w:rPr>
      </w:pPr>
      <w:r w:rsidRPr="00D05F05">
        <w:rPr>
          <w:bCs/>
        </w:rPr>
        <w:t>P</w:t>
      </w:r>
      <w:r>
        <w:rPr>
          <w:bCs/>
        </w:rPr>
        <w:t>rerequisite: None</w:t>
      </w:r>
      <w:r w:rsidRPr="00D05F05">
        <w:rPr>
          <w:bCs/>
        </w:rPr>
        <w:tab/>
      </w:r>
      <w:r w:rsidRPr="00D05F05">
        <w:rPr>
          <w:bCs/>
        </w:rPr>
        <w:tab/>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Total Marks: 30</w:t>
      </w:r>
    </w:p>
    <w:p w:rsidR="00BE4A6E" w:rsidRPr="00D05F05" w:rsidRDefault="00BE4A6E" w:rsidP="00BE4A6E">
      <w:pPr>
        <w:spacing w:line="360" w:lineRule="auto"/>
        <w:rPr>
          <w:bCs/>
        </w:rPr>
      </w:pPr>
      <w:r w:rsidRPr="00D05F05">
        <w:rPr>
          <w:bCs/>
        </w:rPr>
        <w:t>Instructor</w:t>
      </w:r>
      <w:r>
        <w:rPr>
          <w:bCs/>
        </w:rPr>
        <w:t xml:space="preserve">: </w:t>
      </w:r>
      <w:proofErr w:type="spellStart"/>
      <w:r>
        <w:t>Faiza</w:t>
      </w:r>
      <w:proofErr w:type="spellEnd"/>
      <w:r>
        <w:t xml:space="preserve"> Hassan</w:t>
      </w:r>
      <w:r>
        <w:rPr>
          <w:bCs/>
        </w:rPr>
        <w:t xml:space="preserve">                                                    </w:t>
      </w:r>
      <w:r w:rsidR="002E7353">
        <w:rPr>
          <w:bCs/>
        </w:rPr>
        <w:t xml:space="preserve">          </w:t>
      </w:r>
      <w:r w:rsidR="002E7C36">
        <w:rPr>
          <w:bCs/>
        </w:rPr>
        <w:t xml:space="preserve">  </w:t>
      </w:r>
      <w:r w:rsidR="0092775F">
        <w:rPr>
          <w:bCs/>
        </w:rPr>
        <w:t xml:space="preserve">   </w:t>
      </w:r>
      <w:r w:rsidR="002E7C36">
        <w:rPr>
          <w:bCs/>
        </w:rPr>
        <w:t xml:space="preserve"> </w:t>
      </w:r>
      <w:r w:rsidR="002E7353">
        <w:rPr>
          <w:bCs/>
        </w:rPr>
        <w:t xml:space="preserve"> </w:t>
      </w:r>
    </w:p>
    <w:p w:rsidR="00BE4A6E" w:rsidRDefault="00BE4A6E" w:rsidP="00BE4A6E">
      <w:pPr>
        <w:spacing w:line="360" w:lineRule="auto"/>
        <w:rPr>
          <w:bCs/>
        </w:rPr>
      </w:pPr>
    </w:p>
    <w:p w:rsidR="00956763" w:rsidRDefault="00956763" w:rsidP="00BE4A6E">
      <w:pPr>
        <w:spacing w:line="360" w:lineRule="auto"/>
        <w:rPr>
          <w:bCs/>
        </w:rPr>
      </w:pPr>
      <w:r>
        <w:rPr>
          <w:bCs/>
        </w:rPr>
        <w:t>Student ID: __</w:t>
      </w:r>
      <w:r w:rsidR="006C416B">
        <w:rPr>
          <w:bCs/>
          <w:u w:val="single"/>
        </w:rPr>
        <w:t>16238</w:t>
      </w:r>
      <w:r>
        <w:rPr>
          <w:bCs/>
        </w:rPr>
        <w:t>________________</w:t>
      </w:r>
    </w:p>
    <w:p w:rsidR="00956763" w:rsidRDefault="00956763" w:rsidP="00BE4A6E">
      <w:pPr>
        <w:spacing w:line="360" w:lineRule="auto"/>
        <w:rPr>
          <w:bCs/>
        </w:rPr>
      </w:pPr>
    </w:p>
    <w:p w:rsidR="00BE4A6E" w:rsidRDefault="00BE4A6E" w:rsidP="00BE4A6E">
      <w:pPr>
        <w:pBdr>
          <w:bottom w:val="single" w:sz="12" w:space="1" w:color="auto"/>
        </w:pBdr>
        <w:rPr>
          <w:bCs/>
        </w:rPr>
      </w:pPr>
      <w:r w:rsidRPr="00D05F05">
        <w:rPr>
          <w:bCs/>
        </w:rPr>
        <w:t>Note: Attempt all questions:</w:t>
      </w:r>
    </w:p>
    <w:p w:rsidR="00A97C14" w:rsidRPr="00D05F05" w:rsidRDefault="00A97C14" w:rsidP="00BE4A6E">
      <w:pPr>
        <w:pBdr>
          <w:bottom w:val="single" w:sz="12" w:space="1" w:color="auto"/>
        </w:pBdr>
        <w:rPr>
          <w:bCs/>
        </w:rPr>
      </w:pPr>
    </w:p>
    <w:p w:rsidR="00BE4A6E" w:rsidRDefault="00BE4A6E" w:rsidP="00BE4A6E">
      <w:pPr>
        <w:rPr>
          <w:bCs/>
          <w:sz w:val="22"/>
          <w:szCs w:val="20"/>
        </w:rPr>
      </w:pPr>
    </w:p>
    <w:tbl>
      <w:tblPr>
        <w:tblpPr w:leftFromText="180" w:rightFromText="180" w:vertAnchor="text" w:tblpX="19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729"/>
        <w:gridCol w:w="6352"/>
        <w:gridCol w:w="1429"/>
      </w:tblGrid>
      <w:tr w:rsidR="00F91F1B" w:rsidRPr="00C7508A" w:rsidTr="00F91F1B">
        <w:trPr>
          <w:trHeight w:val="227"/>
        </w:trPr>
        <w:tc>
          <w:tcPr>
            <w:tcW w:w="760" w:type="dxa"/>
          </w:tcPr>
          <w:p w:rsidR="00F91F1B" w:rsidRPr="00C7508A" w:rsidRDefault="00F91F1B" w:rsidP="005027F8">
            <w:pPr>
              <w:jc w:val="center"/>
              <w:rPr>
                <w:b/>
                <w:bCs/>
                <w:sz w:val="20"/>
                <w:szCs w:val="20"/>
              </w:rPr>
            </w:pPr>
            <w:r w:rsidRPr="00C7508A">
              <w:rPr>
                <w:b/>
                <w:bCs/>
                <w:sz w:val="20"/>
                <w:szCs w:val="20"/>
              </w:rPr>
              <w:t>Q. No.</w:t>
            </w:r>
          </w:p>
        </w:tc>
        <w:tc>
          <w:tcPr>
            <w:tcW w:w="729" w:type="dxa"/>
          </w:tcPr>
          <w:p w:rsidR="00F91F1B" w:rsidRPr="00C7508A" w:rsidRDefault="00F91F1B" w:rsidP="00F91F1B">
            <w:pPr>
              <w:jc w:val="center"/>
              <w:rPr>
                <w:b/>
                <w:bCs/>
                <w:sz w:val="20"/>
                <w:szCs w:val="20"/>
              </w:rPr>
            </w:pPr>
            <w:r w:rsidRPr="00C7508A">
              <w:rPr>
                <w:b/>
                <w:bCs/>
                <w:sz w:val="20"/>
                <w:szCs w:val="20"/>
              </w:rPr>
              <w:t>Part</w:t>
            </w:r>
          </w:p>
        </w:tc>
        <w:tc>
          <w:tcPr>
            <w:tcW w:w="6352" w:type="dxa"/>
          </w:tcPr>
          <w:p w:rsidR="00F91F1B" w:rsidRPr="00C7508A" w:rsidRDefault="00F91F1B" w:rsidP="00F91F1B">
            <w:pPr>
              <w:jc w:val="center"/>
              <w:rPr>
                <w:b/>
                <w:bCs/>
                <w:sz w:val="20"/>
                <w:szCs w:val="20"/>
              </w:rPr>
            </w:pPr>
            <w:r w:rsidRPr="00C7508A">
              <w:rPr>
                <w:b/>
                <w:bCs/>
                <w:sz w:val="20"/>
                <w:szCs w:val="20"/>
              </w:rPr>
              <w:t>Question</w:t>
            </w:r>
          </w:p>
        </w:tc>
        <w:tc>
          <w:tcPr>
            <w:tcW w:w="1429" w:type="dxa"/>
          </w:tcPr>
          <w:p w:rsidR="00F91F1B" w:rsidRPr="00C7508A" w:rsidRDefault="00F91F1B" w:rsidP="00F91F1B">
            <w:pPr>
              <w:jc w:val="center"/>
              <w:rPr>
                <w:b/>
                <w:bCs/>
                <w:sz w:val="20"/>
                <w:szCs w:val="20"/>
              </w:rPr>
            </w:pPr>
            <w:r w:rsidRPr="00C7508A">
              <w:rPr>
                <w:b/>
                <w:bCs/>
                <w:sz w:val="20"/>
                <w:szCs w:val="20"/>
              </w:rPr>
              <w:t>Marks</w:t>
            </w:r>
          </w:p>
        </w:tc>
      </w:tr>
      <w:tr w:rsidR="00F91F1B" w:rsidRPr="00C7508A" w:rsidTr="00F91F1B">
        <w:trPr>
          <w:trHeight w:val="444"/>
        </w:trPr>
        <w:tc>
          <w:tcPr>
            <w:tcW w:w="760" w:type="dxa"/>
          </w:tcPr>
          <w:p w:rsidR="00F91F1B" w:rsidRDefault="00F91F1B" w:rsidP="00F91F1B">
            <w:pPr>
              <w:jc w:val="center"/>
              <w:rPr>
                <w:bCs/>
                <w:sz w:val="22"/>
                <w:szCs w:val="20"/>
              </w:rPr>
            </w:pPr>
          </w:p>
          <w:p w:rsidR="00F91F1B" w:rsidRPr="00C7508A" w:rsidRDefault="00F91F1B" w:rsidP="00F91F1B">
            <w:pPr>
              <w:jc w:val="center"/>
              <w:rPr>
                <w:bCs/>
                <w:sz w:val="22"/>
                <w:szCs w:val="20"/>
              </w:rPr>
            </w:pPr>
            <w:r w:rsidRPr="00C7508A">
              <w:rPr>
                <w:bCs/>
                <w:sz w:val="22"/>
                <w:szCs w:val="20"/>
              </w:rPr>
              <w:t>1.</w:t>
            </w:r>
          </w:p>
          <w:p w:rsidR="00F91F1B" w:rsidRPr="00C7508A" w:rsidRDefault="00F91F1B" w:rsidP="00F91F1B">
            <w:pPr>
              <w:jc w:val="center"/>
              <w:rPr>
                <w:bCs/>
                <w:sz w:val="22"/>
                <w:szCs w:val="20"/>
              </w:rPr>
            </w:pPr>
          </w:p>
          <w:p w:rsidR="00F91F1B" w:rsidRDefault="00F91F1B" w:rsidP="00F91F1B">
            <w:pPr>
              <w:jc w:val="center"/>
              <w:rPr>
                <w:bCs/>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p w:rsidR="00F91F1B" w:rsidRPr="00F91767" w:rsidRDefault="00F91F1B" w:rsidP="00F91F1B">
            <w:pPr>
              <w:rPr>
                <w:sz w:val="22"/>
                <w:szCs w:val="20"/>
              </w:rPr>
            </w:pPr>
          </w:p>
        </w:tc>
        <w:tc>
          <w:tcPr>
            <w:tcW w:w="729" w:type="dxa"/>
          </w:tcPr>
          <w:p w:rsidR="00F91F1B" w:rsidRDefault="00F91F1B" w:rsidP="00F91F1B">
            <w:pPr>
              <w:jc w:val="center"/>
              <w:rPr>
                <w:bCs/>
                <w:sz w:val="22"/>
                <w:szCs w:val="20"/>
              </w:rPr>
            </w:pPr>
          </w:p>
          <w:p w:rsidR="00F91F1B" w:rsidRPr="00C30CCD" w:rsidRDefault="00F91F1B" w:rsidP="00F91F1B">
            <w:pPr>
              <w:spacing w:line="276" w:lineRule="auto"/>
              <w:jc w:val="center"/>
              <w:rPr>
                <w:b/>
                <w:bCs/>
                <w:sz w:val="22"/>
                <w:szCs w:val="20"/>
              </w:rPr>
            </w:pPr>
          </w:p>
          <w:p w:rsidR="00F91F1B" w:rsidRDefault="00F91F1B" w:rsidP="00F91F1B">
            <w:pPr>
              <w:spacing w:line="276" w:lineRule="auto"/>
              <w:jc w:val="center"/>
              <w:rPr>
                <w:bCs/>
                <w:sz w:val="22"/>
                <w:szCs w:val="20"/>
              </w:rPr>
            </w:pPr>
          </w:p>
          <w:p w:rsidR="00F91F1B" w:rsidRPr="00C7508A" w:rsidRDefault="00F91F1B" w:rsidP="00F91F1B">
            <w:pPr>
              <w:spacing w:line="276" w:lineRule="auto"/>
              <w:jc w:val="center"/>
              <w:rPr>
                <w:bCs/>
                <w:sz w:val="22"/>
                <w:szCs w:val="20"/>
              </w:rPr>
            </w:pPr>
            <w:r w:rsidRPr="00C7508A">
              <w:rPr>
                <w:bCs/>
                <w:sz w:val="22"/>
                <w:szCs w:val="20"/>
              </w:rPr>
              <w:t>a)</w:t>
            </w:r>
          </w:p>
          <w:p w:rsidR="00F91F1B" w:rsidRDefault="00F91F1B" w:rsidP="00F91F1B">
            <w:pPr>
              <w:spacing w:line="276" w:lineRule="auto"/>
              <w:jc w:val="center"/>
              <w:rPr>
                <w:bCs/>
                <w:sz w:val="22"/>
                <w:szCs w:val="20"/>
              </w:rPr>
            </w:pPr>
          </w:p>
          <w:p w:rsidR="00F91F1B" w:rsidRPr="00C7508A" w:rsidRDefault="00F91F1B" w:rsidP="00F91F1B">
            <w:pPr>
              <w:spacing w:line="276" w:lineRule="auto"/>
              <w:jc w:val="center"/>
              <w:rPr>
                <w:bCs/>
                <w:sz w:val="22"/>
                <w:szCs w:val="20"/>
              </w:rPr>
            </w:pPr>
            <w:r w:rsidRPr="00C7508A">
              <w:rPr>
                <w:bCs/>
                <w:sz w:val="22"/>
                <w:szCs w:val="20"/>
              </w:rPr>
              <w:t>b)</w:t>
            </w:r>
          </w:p>
          <w:p w:rsidR="00F91F1B" w:rsidRDefault="00F91F1B" w:rsidP="00F91F1B">
            <w:pPr>
              <w:jc w:val="center"/>
              <w:rPr>
                <w:bCs/>
                <w:sz w:val="22"/>
                <w:szCs w:val="20"/>
              </w:rPr>
            </w:pPr>
          </w:p>
          <w:p w:rsidR="00F91F1B" w:rsidRDefault="00F91F1B" w:rsidP="00F91F1B">
            <w:pPr>
              <w:spacing w:line="276" w:lineRule="auto"/>
              <w:jc w:val="center"/>
              <w:rPr>
                <w:bCs/>
                <w:sz w:val="22"/>
                <w:szCs w:val="20"/>
              </w:rPr>
            </w:pPr>
            <w:r w:rsidRPr="00C7508A">
              <w:rPr>
                <w:bCs/>
                <w:sz w:val="22"/>
                <w:szCs w:val="20"/>
              </w:rPr>
              <w:t>c)</w:t>
            </w:r>
          </w:p>
          <w:p w:rsidR="00F91F1B" w:rsidRPr="00E14E99" w:rsidRDefault="00F91F1B" w:rsidP="00F91F1B">
            <w:pPr>
              <w:spacing w:line="276" w:lineRule="auto"/>
              <w:jc w:val="center"/>
              <w:rPr>
                <w:sz w:val="22"/>
                <w:szCs w:val="20"/>
              </w:rPr>
            </w:pPr>
          </w:p>
          <w:p w:rsidR="00F91F1B" w:rsidRDefault="00F91F1B" w:rsidP="00F91F1B">
            <w:pPr>
              <w:spacing w:line="276" w:lineRule="auto"/>
              <w:jc w:val="center"/>
              <w:rPr>
                <w:sz w:val="22"/>
                <w:szCs w:val="20"/>
              </w:rPr>
            </w:pPr>
            <w:r>
              <w:rPr>
                <w:sz w:val="22"/>
                <w:szCs w:val="20"/>
              </w:rPr>
              <w:t>d)</w:t>
            </w:r>
          </w:p>
          <w:p w:rsidR="00F91F1B" w:rsidRPr="00E14E99" w:rsidRDefault="00F91F1B" w:rsidP="00F91F1B">
            <w:pPr>
              <w:jc w:val="center"/>
              <w:rPr>
                <w:sz w:val="22"/>
                <w:szCs w:val="20"/>
              </w:rPr>
            </w:pPr>
          </w:p>
          <w:p w:rsidR="00F91F1B" w:rsidRPr="00E14E99" w:rsidRDefault="00F91F1B" w:rsidP="00F91F1B">
            <w:pPr>
              <w:jc w:val="center"/>
              <w:rPr>
                <w:sz w:val="22"/>
                <w:szCs w:val="20"/>
              </w:rPr>
            </w:pPr>
          </w:p>
          <w:p w:rsidR="00F91F1B" w:rsidRDefault="00F91F1B" w:rsidP="00F91F1B">
            <w:pPr>
              <w:jc w:val="center"/>
              <w:rPr>
                <w:sz w:val="22"/>
                <w:szCs w:val="20"/>
              </w:rPr>
            </w:pPr>
            <w:r>
              <w:rPr>
                <w:sz w:val="22"/>
                <w:szCs w:val="20"/>
              </w:rPr>
              <w:t>e)</w:t>
            </w:r>
          </w:p>
          <w:p w:rsidR="00F91F1B" w:rsidRDefault="00F91F1B" w:rsidP="00F91F1B">
            <w:pPr>
              <w:jc w:val="center"/>
              <w:rPr>
                <w:sz w:val="22"/>
                <w:szCs w:val="20"/>
              </w:rPr>
            </w:pPr>
          </w:p>
          <w:p w:rsidR="00F91F1B" w:rsidRDefault="00F91F1B" w:rsidP="00F91F1B">
            <w:pPr>
              <w:jc w:val="center"/>
              <w:rPr>
                <w:sz w:val="22"/>
                <w:szCs w:val="20"/>
              </w:rPr>
            </w:pPr>
          </w:p>
          <w:p w:rsidR="00F91F1B" w:rsidRPr="009C2787" w:rsidRDefault="00F91F1B" w:rsidP="00F91F1B">
            <w:pPr>
              <w:jc w:val="center"/>
              <w:rPr>
                <w:b/>
                <w:sz w:val="22"/>
                <w:szCs w:val="20"/>
              </w:rPr>
            </w:pPr>
            <w:r>
              <w:rPr>
                <w:sz w:val="22"/>
                <w:szCs w:val="20"/>
              </w:rPr>
              <w:t>f)</w:t>
            </w:r>
          </w:p>
          <w:p w:rsidR="00F91F1B" w:rsidRDefault="00F91F1B" w:rsidP="00F91F1B">
            <w:pPr>
              <w:jc w:val="center"/>
              <w:rPr>
                <w:sz w:val="22"/>
                <w:szCs w:val="20"/>
              </w:rPr>
            </w:pPr>
          </w:p>
          <w:p w:rsidR="00F91F1B" w:rsidRDefault="00F91F1B" w:rsidP="00F91F1B">
            <w:pPr>
              <w:jc w:val="center"/>
              <w:rPr>
                <w:sz w:val="22"/>
                <w:szCs w:val="20"/>
              </w:rPr>
            </w:pPr>
            <w:r>
              <w:rPr>
                <w:sz w:val="22"/>
                <w:szCs w:val="20"/>
              </w:rPr>
              <w:t>g)</w:t>
            </w:r>
          </w:p>
          <w:p w:rsidR="00F91F1B" w:rsidRDefault="00F91F1B" w:rsidP="00F91F1B">
            <w:pPr>
              <w:jc w:val="center"/>
              <w:rPr>
                <w:sz w:val="22"/>
                <w:szCs w:val="20"/>
              </w:rPr>
            </w:pPr>
          </w:p>
          <w:p w:rsidR="00F91F1B" w:rsidRDefault="00F91F1B" w:rsidP="00F91F1B">
            <w:pPr>
              <w:jc w:val="center"/>
              <w:rPr>
                <w:sz w:val="22"/>
                <w:szCs w:val="20"/>
              </w:rPr>
            </w:pPr>
          </w:p>
          <w:p w:rsidR="00F91F1B" w:rsidRDefault="00F91F1B" w:rsidP="00F91F1B">
            <w:pPr>
              <w:jc w:val="center"/>
              <w:rPr>
                <w:sz w:val="22"/>
                <w:szCs w:val="20"/>
              </w:rPr>
            </w:pPr>
            <w:r>
              <w:rPr>
                <w:sz w:val="22"/>
                <w:szCs w:val="20"/>
              </w:rPr>
              <w:t>h)</w:t>
            </w:r>
          </w:p>
          <w:p w:rsidR="00F91F1B" w:rsidRPr="00F9562B" w:rsidRDefault="00F91F1B" w:rsidP="00F91F1B">
            <w:pPr>
              <w:rPr>
                <w:sz w:val="22"/>
                <w:szCs w:val="20"/>
              </w:rPr>
            </w:pPr>
          </w:p>
        </w:tc>
        <w:tc>
          <w:tcPr>
            <w:tcW w:w="6352" w:type="dxa"/>
          </w:tcPr>
          <w:p w:rsidR="00F91F1B" w:rsidRDefault="00F91F1B" w:rsidP="00F91F1B"/>
          <w:p w:rsidR="00F91F1B" w:rsidRPr="00A31B31" w:rsidRDefault="00F91F1B" w:rsidP="00F91F1B">
            <w:pPr>
              <w:rPr>
                <w:b/>
                <w:u w:val="single"/>
              </w:rPr>
            </w:pPr>
            <w:r w:rsidRPr="00A31B31">
              <w:rPr>
                <w:b/>
              </w:rPr>
              <w:t>True and False:</w:t>
            </w:r>
          </w:p>
          <w:p w:rsidR="00F91F1B" w:rsidRDefault="00F91F1B" w:rsidP="00F91F1B">
            <w:pPr>
              <w:rPr>
                <w:u w:val="single"/>
              </w:rPr>
            </w:pPr>
          </w:p>
          <w:p w:rsidR="00F91F1B" w:rsidRPr="006C416B" w:rsidRDefault="00F91F1B" w:rsidP="00F91F1B">
            <w:pPr>
              <w:rPr>
                <w:b/>
              </w:rPr>
            </w:pPr>
            <w:r>
              <w:t xml:space="preserve">Amphora is funerary object of geometric period. </w:t>
            </w:r>
            <w:r w:rsidR="006C416B">
              <w:rPr>
                <w:b/>
              </w:rPr>
              <w:t>(T)</w:t>
            </w:r>
          </w:p>
          <w:p w:rsidR="00F91F1B" w:rsidRDefault="00F91F1B" w:rsidP="00F91F1B"/>
          <w:p w:rsidR="00F91F1B" w:rsidRPr="007268FB" w:rsidRDefault="00F91F1B" w:rsidP="00F91F1B">
            <w:r>
              <w:t>Phidias was a renowned sculptor of Greek civilization</w:t>
            </w:r>
            <w:r w:rsidRPr="007E575D">
              <w:t>.</w:t>
            </w:r>
            <w:r w:rsidR="006C416B">
              <w:t xml:space="preserve"> (T)</w:t>
            </w:r>
          </w:p>
          <w:p w:rsidR="00F91F1B" w:rsidRDefault="00F91F1B" w:rsidP="00F91F1B"/>
          <w:p w:rsidR="00F91F1B" w:rsidRDefault="00F91F1B" w:rsidP="00F91F1B">
            <w:pPr>
              <w:rPr>
                <w:b/>
                <w:bCs/>
              </w:rPr>
            </w:pPr>
            <w:r>
              <w:t xml:space="preserve">The Nile was the source </w:t>
            </w:r>
            <w:r w:rsidRPr="008F1DA6">
              <w:t xml:space="preserve">of the Ancient </w:t>
            </w:r>
            <w:r>
              <w:t>Greek</w:t>
            </w:r>
            <w:r w:rsidRPr="008F1DA6">
              <w:t> wealth</w:t>
            </w:r>
            <w:r>
              <w:t>.</w:t>
            </w:r>
            <w:r w:rsidR="006C416B">
              <w:t xml:space="preserve"> (F)</w:t>
            </w:r>
          </w:p>
          <w:p w:rsidR="00F91F1B" w:rsidRDefault="00F91F1B" w:rsidP="00F91F1B">
            <w:pPr>
              <w:rPr>
                <w:bCs/>
              </w:rPr>
            </w:pPr>
          </w:p>
          <w:p w:rsidR="00F91F1B" w:rsidRPr="00AE30DA" w:rsidRDefault="00F91F1B" w:rsidP="00F91F1B">
            <w:pPr>
              <w:rPr>
                <w:bCs/>
              </w:rPr>
            </w:pPr>
            <w:r w:rsidRPr="00AF77E8">
              <w:rPr>
                <w:bCs/>
              </w:rPr>
              <w:t>In first stone temple</w:t>
            </w:r>
            <w:r>
              <w:rPr>
                <w:bCs/>
              </w:rPr>
              <w:t xml:space="preserve"> ionic column styles were used for architecture.</w:t>
            </w:r>
            <w:r w:rsidR="006C416B">
              <w:rPr>
                <w:bCs/>
              </w:rPr>
              <w:t xml:space="preserve"> (T)</w:t>
            </w:r>
          </w:p>
          <w:p w:rsidR="00F91F1B" w:rsidRDefault="00F91F1B" w:rsidP="00F91F1B">
            <w:pPr>
              <w:rPr>
                <w:bCs/>
              </w:rPr>
            </w:pPr>
          </w:p>
          <w:p w:rsidR="00F91F1B" w:rsidRPr="001133BE" w:rsidRDefault="00F91F1B" w:rsidP="00F91F1B">
            <w:r>
              <w:rPr>
                <w:bCs/>
              </w:rPr>
              <w:t>Meso</w:t>
            </w:r>
            <w:r w:rsidRPr="00081563">
              <w:rPr>
                <w:bCs/>
              </w:rPr>
              <w:t>lithic humans lived a nomadic lifestyle in small groups.</w:t>
            </w:r>
            <w:r w:rsidR="006C416B">
              <w:rPr>
                <w:bCs/>
              </w:rPr>
              <w:t>(F)</w:t>
            </w:r>
            <w:r w:rsidRPr="00081563">
              <w:rPr>
                <w:bCs/>
              </w:rPr>
              <w:t xml:space="preserve"> </w:t>
            </w:r>
          </w:p>
          <w:p w:rsidR="00F91F1B" w:rsidRDefault="00F91F1B" w:rsidP="00F91F1B">
            <w:pPr>
              <w:jc w:val="both"/>
              <w:rPr>
                <w:bCs/>
                <w:sz w:val="22"/>
                <w:szCs w:val="20"/>
              </w:rPr>
            </w:pPr>
          </w:p>
          <w:p w:rsidR="00F91F1B" w:rsidRDefault="00F91F1B" w:rsidP="00F91F1B">
            <w:pPr>
              <w:jc w:val="both"/>
              <w:rPr>
                <w:bCs/>
                <w:sz w:val="22"/>
                <w:szCs w:val="20"/>
              </w:rPr>
            </w:pPr>
          </w:p>
          <w:p w:rsidR="00F91F1B" w:rsidRDefault="00F91F1B" w:rsidP="00F91F1B">
            <w:pPr>
              <w:jc w:val="both"/>
              <w:rPr>
                <w:bCs/>
                <w:sz w:val="22"/>
                <w:szCs w:val="20"/>
              </w:rPr>
            </w:pPr>
            <w:r>
              <w:rPr>
                <w:bCs/>
                <w:sz w:val="22"/>
                <w:szCs w:val="20"/>
              </w:rPr>
              <w:t>The lion gate is a famous sculpture of Cycladic art.</w:t>
            </w:r>
            <w:r w:rsidR="00B639CE">
              <w:rPr>
                <w:bCs/>
                <w:sz w:val="22"/>
                <w:szCs w:val="20"/>
              </w:rPr>
              <w:t xml:space="preserve"> (F</w:t>
            </w:r>
            <w:r w:rsidR="00CB67D5">
              <w:rPr>
                <w:bCs/>
                <w:sz w:val="22"/>
                <w:szCs w:val="20"/>
              </w:rPr>
              <w:t>)</w:t>
            </w:r>
          </w:p>
          <w:p w:rsidR="00F91F1B" w:rsidRDefault="00F91F1B" w:rsidP="00F91F1B">
            <w:pPr>
              <w:jc w:val="both"/>
              <w:rPr>
                <w:bCs/>
                <w:sz w:val="22"/>
                <w:szCs w:val="20"/>
              </w:rPr>
            </w:pPr>
          </w:p>
          <w:p w:rsidR="00F91F1B" w:rsidRDefault="00F91F1B" w:rsidP="00F91F1B">
            <w:pPr>
              <w:jc w:val="both"/>
              <w:rPr>
                <w:bCs/>
                <w:sz w:val="22"/>
                <w:szCs w:val="20"/>
              </w:rPr>
            </w:pPr>
            <w:r>
              <w:rPr>
                <w:bCs/>
                <w:sz w:val="22"/>
                <w:szCs w:val="20"/>
              </w:rPr>
              <w:t>Architecture is more dramatic &amp; theatrical in Corinthian order.</w:t>
            </w:r>
            <w:r w:rsidR="00CB67D5">
              <w:rPr>
                <w:bCs/>
                <w:sz w:val="22"/>
                <w:szCs w:val="20"/>
              </w:rPr>
              <w:t>(T)</w:t>
            </w:r>
          </w:p>
          <w:p w:rsidR="00F91F1B" w:rsidRDefault="00F91F1B" w:rsidP="00F91F1B">
            <w:pPr>
              <w:jc w:val="both"/>
              <w:rPr>
                <w:bCs/>
                <w:sz w:val="22"/>
                <w:szCs w:val="20"/>
              </w:rPr>
            </w:pPr>
          </w:p>
          <w:p w:rsidR="00F91F1B" w:rsidRDefault="00F91F1B" w:rsidP="00F91F1B">
            <w:pPr>
              <w:jc w:val="both"/>
              <w:rPr>
                <w:bCs/>
                <w:sz w:val="22"/>
                <w:szCs w:val="20"/>
              </w:rPr>
            </w:pPr>
          </w:p>
          <w:p w:rsidR="00F91F1B" w:rsidRPr="00A20140" w:rsidRDefault="00F91F1B" w:rsidP="00F91F1B">
            <w:pPr>
              <w:jc w:val="both"/>
              <w:rPr>
                <w:bCs/>
                <w:sz w:val="22"/>
                <w:szCs w:val="20"/>
              </w:rPr>
            </w:pPr>
            <w:r>
              <w:rPr>
                <w:bCs/>
                <w:sz w:val="22"/>
                <w:szCs w:val="20"/>
              </w:rPr>
              <w:t xml:space="preserve">Ancient Aegean garment is known as </w:t>
            </w:r>
            <w:proofErr w:type="spellStart"/>
            <w:r>
              <w:rPr>
                <w:bCs/>
                <w:sz w:val="22"/>
                <w:szCs w:val="20"/>
              </w:rPr>
              <w:t>peplos</w:t>
            </w:r>
            <w:proofErr w:type="spellEnd"/>
            <w:r>
              <w:rPr>
                <w:bCs/>
                <w:sz w:val="22"/>
                <w:szCs w:val="20"/>
              </w:rPr>
              <w:t>.</w:t>
            </w:r>
            <w:r w:rsidR="0048191D">
              <w:rPr>
                <w:bCs/>
                <w:sz w:val="22"/>
                <w:szCs w:val="20"/>
              </w:rPr>
              <w:t>(F)</w:t>
            </w:r>
          </w:p>
          <w:p w:rsidR="00F91F1B" w:rsidRPr="00F9562B" w:rsidRDefault="00F91F1B" w:rsidP="00F91F1B">
            <w:pPr>
              <w:jc w:val="both"/>
            </w:pPr>
          </w:p>
        </w:tc>
        <w:tc>
          <w:tcPr>
            <w:tcW w:w="1429" w:type="dxa"/>
          </w:tcPr>
          <w:p w:rsidR="00F91F1B" w:rsidRDefault="00F91F1B" w:rsidP="00F91F1B">
            <w:pPr>
              <w:rPr>
                <w:bCs/>
                <w:sz w:val="22"/>
                <w:szCs w:val="20"/>
              </w:rPr>
            </w:pPr>
          </w:p>
          <w:p w:rsidR="00F91F1B" w:rsidRDefault="00F91F1B" w:rsidP="00F91F1B">
            <w:pPr>
              <w:jc w:val="center"/>
              <w:rPr>
                <w:bCs/>
                <w:sz w:val="22"/>
                <w:szCs w:val="20"/>
              </w:rPr>
            </w:pPr>
            <w:r>
              <w:rPr>
                <w:bCs/>
                <w:sz w:val="22"/>
                <w:szCs w:val="20"/>
              </w:rPr>
              <w:t>08</w:t>
            </w: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Default="00F91F1B" w:rsidP="00F91F1B">
            <w:pPr>
              <w:rPr>
                <w:bCs/>
                <w:sz w:val="22"/>
                <w:szCs w:val="20"/>
              </w:rPr>
            </w:pPr>
          </w:p>
          <w:p w:rsidR="00F91F1B" w:rsidRDefault="00F91F1B" w:rsidP="00F91F1B">
            <w:pPr>
              <w:jc w:val="center"/>
              <w:rPr>
                <w:bCs/>
                <w:sz w:val="22"/>
                <w:szCs w:val="20"/>
              </w:rPr>
            </w:pPr>
          </w:p>
          <w:p w:rsidR="00F91F1B" w:rsidRDefault="00F91F1B" w:rsidP="00F91F1B">
            <w:pPr>
              <w:jc w:val="center"/>
              <w:rPr>
                <w:bCs/>
                <w:sz w:val="22"/>
                <w:szCs w:val="20"/>
              </w:rPr>
            </w:pPr>
          </w:p>
          <w:p w:rsidR="00F91F1B" w:rsidRPr="00C7508A" w:rsidRDefault="00F91F1B" w:rsidP="00F91F1B">
            <w:pPr>
              <w:jc w:val="center"/>
              <w:rPr>
                <w:bCs/>
                <w:sz w:val="22"/>
                <w:szCs w:val="20"/>
              </w:rPr>
            </w:pPr>
          </w:p>
        </w:tc>
      </w:tr>
      <w:tr w:rsidR="00F91F1B" w:rsidRPr="00C7508A" w:rsidTr="005027F8">
        <w:trPr>
          <w:trHeight w:val="1880"/>
        </w:trPr>
        <w:tc>
          <w:tcPr>
            <w:tcW w:w="760" w:type="dxa"/>
          </w:tcPr>
          <w:p w:rsidR="00F91F1B" w:rsidRDefault="00F91F1B" w:rsidP="00F91F1B">
            <w:pPr>
              <w:jc w:val="center"/>
              <w:rPr>
                <w:bCs/>
                <w:sz w:val="22"/>
                <w:szCs w:val="20"/>
              </w:rPr>
            </w:pPr>
          </w:p>
          <w:p w:rsidR="00F91F1B" w:rsidRPr="00C7508A" w:rsidRDefault="00F91F1B" w:rsidP="00F91F1B">
            <w:pPr>
              <w:jc w:val="center"/>
              <w:rPr>
                <w:bCs/>
                <w:sz w:val="22"/>
                <w:szCs w:val="20"/>
              </w:rPr>
            </w:pPr>
            <w:r w:rsidRPr="00C7508A">
              <w:rPr>
                <w:bCs/>
                <w:sz w:val="22"/>
                <w:szCs w:val="20"/>
              </w:rPr>
              <w:t>2.</w:t>
            </w:r>
          </w:p>
        </w:tc>
        <w:tc>
          <w:tcPr>
            <w:tcW w:w="729" w:type="dxa"/>
          </w:tcPr>
          <w:p w:rsidR="00F91F1B" w:rsidRDefault="00F91F1B" w:rsidP="00F91F1B">
            <w:pPr>
              <w:rPr>
                <w:bCs/>
                <w:sz w:val="22"/>
                <w:szCs w:val="20"/>
              </w:rPr>
            </w:pPr>
          </w:p>
          <w:p w:rsidR="00F91F1B" w:rsidRPr="00AE63A4" w:rsidRDefault="00F91F1B" w:rsidP="00F91F1B">
            <w:pPr>
              <w:spacing w:line="276" w:lineRule="auto"/>
              <w:jc w:val="center"/>
              <w:rPr>
                <w:b/>
                <w:bCs/>
                <w:sz w:val="22"/>
                <w:szCs w:val="20"/>
              </w:rPr>
            </w:pPr>
            <w:r w:rsidRPr="00AE63A4">
              <w:rPr>
                <w:b/>
                <w:bCs/>
                <w:sz w:val="22"/>
                <w:szCs w:val="20"/>
              </w:rPr>
              <w:t>(A)</w:t>
            </w:r>
          </w:p>
          <w:p w:rsidR="00F91F1B" w:rsidRPr="00AE63A4" w:rsidRDefault="00F91F1B" w:rsidP="00F91F1B">
            <w:pPr>
              <w:spacing w:line="276" w:lineRule="auto"/>
              <w:jc w:val="center"/>
              <w:rPr>
                <w:b/>
                <w:bCs/>
                <w:sz w:val="22"/>
                <w:szCs w:val="20"/>
              </w:rPr>
            </w:pPr>
          </w:p>
          <w:p w:rsidR="00A75B8C" w:rsidRDefault="00A75B8C" w:rsidP="00F91F1B">
            <w:pPr>
              <w:jc w:val="center"/>
              <w:rPr>
                <w:b/>
                <w:bCs/>
                <w:sz w:val="22"/>
                <w:szCs w:val="20"/>
              </w:rPr>
            </w:pPr>
          </w:p>
          <w:p w:rsidR="00A75B8C" w:rsidRDefault="00A75B8C" w:rsidP="00F91F1B">
            <w:pPr>
              <w:jc w:val="center"/>
              <w:rPr>
                <w:b/>
                <w:bCs/>
                <w:sz w:val="22"/>
                <w:szCs w:val="20"/>
              </w:rPr>
            </w:pPr>
          </w:p>
          <w:p w:rsidR="00A75B8C" w:rsidRDefault="00A75B8C" w:rsidP="00F91F1B">
            <w:pPr>
              <w:jc w:val="center"/>
              <w:rPr>
                <w:b/>
                <w:bCs/>
                <w:sz w:val="22"/>
                <w:szCs w:val="20"/>
              </w:rPr>
            </w:pPr>
          </w:p>
          <w:p w:rsidR="00A75B8C" w:rsidRDefault="00A75B8C" w:rsidP="00F91F1B">
            <w:pPr>
              <w:jc w:val="center"/>
              <w:rPr>
                <w:b/>
                <w:bCs/>
                <w:sz w:val="22"/>
                <w:szCs w:val="20"/>
              </w:rPr>
            </w:pPr>
          </w:p>
          <w:p w:rsidR="00A75B8C" w:rsidRDefault="00A75B8C" w:rsidP="00F91F1B">
            <w:pPr>
              <w:jc w:val="center"/>
              <w:rPr>
                <w:b/>
                <w:bCs/>
                <w:sz w:val="22"/>
                <w:szCs w:val="20"/>
              </w:rPr>
            </w:pPr>
          </w:p>
          <w:p w:rsidR="00A75B8C" w:rsidRDefault="00A75B8C" w:rsidP="00F91F1B">
            <w:pPr>
              <w:jc w:val="center"/>
              <w:rPr>
                <w:b/>
                <w:bCs/>
                <w:sz w:val="22"/>
                <w:szCs w:val="20"/>
              </w:rPr>
            </w:pPr>
          </w:p>
          <w:p w:rsidR="00A75B8C" w:rsidRDefault="00A75B8C" w:rsidP="00F91F1B">
            <w:pPr>
              <w:jc w:val="center"/>
              <w:rPr>
                <w:b/>
                <w:bCs/>
                <w:sz w:val="22"/>
                <w:szCs w:val="20"/>
              </w:rPr>
            </w:pPr>
          </w:p>
          <w:p w:rsidR="00F91F1B" w:rsidRDefault="00F91F1B" w:rsidP="00A75B8C">
            <w:pPr>
              <w:rPr>
                <w:b/>
                <w:bCs/>
                <w:sz w:val="22"/>
                <w:szCs w:val="20"/>
              </w:rPr>
            </w:pPr>
            <w:r w:rsidRPr="00AE63A4">
              <w:rPr>
                <w:b/>
                <w:bCs/>
                <w:sz w:val="22"/>
                <w:szCs w:val="20"/>
              </w:rPr>
              <w:t>(B)</w:t>
            </w:r>
          </w:p>
          <w:p w:rsidR="00A75B8C" w:rsidRPr="00AE63A4" w:rsidRDefault="00A75B8C" w:rsidP="00A75B8C">
            <w:pPr>
              <w:rPr>
                <w:b/>
                <w:bCs/>
                <w:sz w:val="22"/>
                <w:szCs w:val="20"/>
              </w:rPr>
            </w:pPr>
          </w:p>
          <w:p w:rsidR="00F91F1B" w:rsidRDefault="00F91F1B" w:rsidP="00F91F1B">
            <w:pPr>
              <w:jc w:val="center"/>
              <w:rPr>
                <w:b/>
                <w:bCs/>
                <w:sz w:val="22"/>
                <w:szCs w:val="20"/>
              </w:rPr>
            </w:pPr>
          </w:p>
          <w:p w:rsidR="00F91F1B" w:rsidRDefault="00F91F1B" w:rsidP="00F91F1B">
            <w:pPr>
              <w:jc w:val="center"/>
              <w:rPr>
                <w:b/>
                <w:bCs/>
                <w:sz w:val="22"/>
                <w:szCs w:val="20"/>
              </w:rPr>
            </w:pPr>
          </w:p>
          <w:p w:rsidR="00F91F1B" w:rsidRDefault="00F91F1B" w:rsidP="00F91F1B">
            <w:pPr>
              <w:jc w:val="center"/>
              <w:rPr>
                <w:b/>
                <w:bCs/>
                <w:sz w:val="22"/>
                <w:szCs w:val="20"/>
              </w:rPr>
            </w:pPr>
          </w:p>
          <w:p w:rsidR="00F91F1B" w:rsidRDefault="00F91F1B" w:rsidP="00F91F1B">
            <w:pPr>
              <w:jc w:val="center"/>
              <w:rPr>
                <w:bCs/>
                <w:sz w:val="22"/>
                <w:szCs w:val="20"/>
              </w:rPr>
            </w:pPr>
          </w:p>
          <w:p w:rsidR="00F91F1B" w:rsidRDefault="00F91F1B"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Default="00B639CE" w:rsidP="00F91F1B">
            <w:pPr>
              <w:spacing w:line="276" w:lineRule="auto"/>
              <w:rPr>
                <w:sz w:val="22"/>
                <w:szCs w:val="20"/>
              </w:rPr>
            </w:pPr>
          </w:p>
          <w:p w:rsidR="00B639CE" w:rsidRPr="00B639CE" w:rsidRDefault="00B639CE" w:rsidP="00F91F1B">
            <w:pPr>
              <w:spacing w:line="276" w:lineRule="auto"/>
              <w:rPr>
                <w:b/>
                <w:sz w:val="22"/>
                <w:szCs w:val="20"/>
              </w:rPr>
            </w:pPr>
            <w:r>
              <w:rPr>
                <w:b/>
                <w:sz w:val="22"/>
                <w:szCs w:val="20"/>
              </w:rPr>
              <w:t>(C)</w:t>
            </w:r>
          </w:p>
        </w:tc>
        <w:tc>
          <w:tcPr>
            <w:tcW w:w="6352" w:type="dxa"/>
          </w:tcPr>
          <w:p w:rsidR="00F91F1B" w:rsidRDefault="00F91F1B" w:rsidP="00F91F1B">
            <w:pPr>
              <w:jc w:val="both"/>
              <w:rPr>
                <w:bCs/>
                <w:sz w:val="22"/>
                <w:szCs w:val="20"/>
              </w:rPr>
            </w:pPr>
          </w:p>
          <w:p w:rsidR="00A75B8C" w:rsidRDefault="00F91F1B" w:rsidP="00F91F1B">
            <w:r w:rsidRPr="00DF5243">
              <w:t xml:space="preserve">Who were Scribes? </w:t>
            </w:r>
          </w:p>
          <w:p w:rsidR="00A75B8C" w:rsidRDefault="00A75B8C" w:rsidP="00A75B8C">
            <w:r>
              <w:t>ANSWER</w:t>
            </w:r>
          </w:p>
          <w:p w:rsidR="00A75B8C" w:rsidRPr="00A75B8C" w:rsidRDefault="00F91F1B" w:rsidP="00A75B8C">
            <w:r w:rsidRPr="00DF5243">
              <w:t xml:space="preserve">  </w:t>
            </w:r>
            <w:r w:rsidR="00A75B8C" w:rsidRPr="00A75B8C">
              <w:rPr>
                <w:rFonts w:asciiTheme="minorHAnsi" w:hAnsiTheme="minorHAnsi" w:cstheme="minorHAnsi"/>
                <w:color w:val="000000"/>
                <w:shd w:val="clear" w:color="auto" w:fill="FFFFFF"/>
              </w:rPr>
              <w:t>Scribes were people in ancient Egypt (usually men) who learned to read and write.</w:t>
            </w:r>
            <w:r w:rsidR="00A75B8C">
              <w:rPr>
                <w:rFonts w:asciiTheme="minorHAnsi" w:hAnsiTheme="minorHAnsi" w:cstheme="minorHAnsi"/>
                <w:color w:val="000000"/>
                <w:shd w:val="clear" w:color="auto" w:fill="FFFFFF"/>
              </w:rPr>
              <w:t xml:space="preserve"> </w:t>
            </w:r>
            <w:r w:rsidR="00A75B8C" w:rsidRPr="00A75B8C">
              <w:rPr>
                <w:rFonts w:asciiTheme="minorHAnsi" w:hAnsiTheme="minorHAnsi" w:cstheme="minorHAnsi"/>
                <w:color w:val="000000"/>
              </w:rPr>
              <w:t>Although experts believe that most scribes were men, there is evidence of some female doctors. These women would have been trained as scribes so that they could read medical texts.</w:t>
            </w:r>
          </w:p>
          <w:p w:rsidR="00F91F1B" w:rsidRDefault="00F91F1B" w:rsidP="00F91F1B">
            <w:r w:rsidRPr="00DF5243">
              <w:t xml:space="preserve">                                                                                                                                 </w:t>
            </w:r>
          </w:p>
          <w:p w:rsidR="00F91F1B" w:rsidRDefault="00F91F1B" w:rsidP="00F91F1B">
            <w:r w:rsidRPr="00325F66">
              <w:t>Write details about fresco technique?</w:t>
            </w:r>
          </w:p>
          <w:p w:rsidR="00B639CE" w:rsidRDefault="00B639CE" w:rsidP="00B639CE">
            <w:r>
              <w:t>ANSWER:</w:t>
            </w:r>
          </w:p>
          <w:p w:rsidR="00B639CE" w:rsidRPr="00B639CE" w:rsidRDefault="00B639CE" w:rsidP="00B639CE">
            <w:pPr>
              <w:rPr>
                <w:rFonts w:asciiTheme="majorHAnsi" w:eastAsia="+mj-ea" w:hAnsiTheme="majorHAnsi" w:cs="+mj-cs"/>
                <w:b/>
                <w:bCs/>
                <w:color w:val="000000"/>
                <w:kern w:val="24"/>
              </w:rPr>
            </w:pPr>
            <w:r w:rsidRPr="00B639CE">
              <w:rPr>
                <w:rFonts w:asciiTheme="majorHAnsi" w:eastAsia="+mj-ea" w:hAnsiTheme="majorHAnsi" w:cs="+mj-cs"/>
                <w:b/>
                <w:bCs/>
                <w:color w:val="000000"/>
                <w:kern w:val="24"/>
              </w:rPr>
              <w:t>Fresco Technique</w:t>
            </w:r>
          </w:p>
          <w:p w:rsidR="00B639CE" w:rsidRPr="00B639CE" w:rsidRDefault="00B639CE" w:rsidP="00B639CE">
            <w:pPr>
              <w:numPr>
                <w:ilvl w:val="0"/>
                <w:numId w:val="3"/>
              </w:numPr>
              <w:ind w:left="1267"/>
              <w:contextualSpacing/>
              <w:rPr>
                <w:rFonts w:asciiTheme="minorHAnsi" w:hAnsiTheme="minorHAnsi" w:cstheme="minorHAnsi"/>
              </w:rPr>
            </w:pPr>
            <w:r w:rsidRPr="00B639CE">
              <w:rPr>
                <w:rFonts w:asciiTheme="minorHAnsi" w:eastAsia="+mn-ea" w:hAnsiTheme="minorHAnsi" w:cstheme="minorHAnsi"/>
                <w:color w:val="000000"/>
                <w:kern w:val="24"/>
              </w:rPr>
              <w:t>Fresco describes paintings made by applying water-based paints to wet plaster. When dry, the plaster bonds with the color, making the painting extremely durable.</w:t>
            </w:r>
          </w:p>
          <w:p w:rsidR="00B639CE" w:rsidRPr="00B639CE" w:rsidRDefault="00B639CE" w:rsidP="00B639CE">
            <w:pPr>
              <w:numPr>
                <w:ilvl w:val="0"/>
                <w:numId w:val="3"/>
              </w:numPr>
              <w:ind w:left="1267"/>
              <w:contextualSpacing/>
              <w:rPr>
                <w:rFonts w:asciiTheme="minorHAnsi" w:hAnsiTheme="minorHAnsi" w:cstheme="minorHAnsi"/>
              </w:rPr>
            </w:pPr>
            <w:r w:rsidRPr="00B639CE">
              <w:rPr>
                <w:rFonts w:asciiTheme="minorHAnsi" w:eastAsia="+mn-ea" w:hAnsiTheme="minorHAnsi" w:cstheme="minorHAnsi"/>
                <w:color w:val="000000"/>
                <w:kern w:val="24"/>
              </w:rPr>
              <w:t xml:space="preserve">The colors are vivid: red, blue, yellow and green, as </w:t>
            </w:r>
            <w:proofErr w:type="spellStart"/>
            <w:r w:rsidRPr="00B639CE">
              <w:rPr>
                <w:rFonts w:asciiTheme="minorHAnsi" w:eastAsia="+mn-ea" w:hAnsiTheme="minorHAnsi" w:cstheme="minorHAnsi"/>
                <w:color w:val="000000"/>
                <w:kern w:val="24"/>
              </w:rPr>
              <w:t>wel</w:t>
            </w:r>
            <w:proofErr w:type="spellEnd"/>
            <w:r w:rsidRPr="00B639CE">
              <w:rPr>
                <w:rFonts w:asciiTheme="minorHAnsi" w:eastAsia="+mn-ea" w:hAnsiTheme="minorHAnsi" w:cstheme="minorHAnsi"/>
                <w:color w:val="000000"/>
                <w:kern w:val="24"/>
              </w:rPr>
              <w:t xml:space="preserve"> as black and white. They are applied without shading, in flat, bright designs that are easily identifiable, even from a distance.</w:t>
            </w:r>
          </w:p>
          <w:p w:rsidR="00B639CE" w:rsidRPr="00B639CE" w:rsidRDefault="00B639CE" w:rsidP="00B639CE">
            <w:pPr>
              <w:contextualSpacing/>
              <w:rPr>
                <w:rFonts w:asciiTheme="minorHAnsi" w:eastAsia="+mn-ea" w:hAnsiTheme="minorHAnsi" w:cstheme="minorHAnsi"/>
                <w:b/>
                <w:color w:val="000000"/>
                <w:kern w:val="24"/>
              </w:rPr>
            </w:pPr>
            <w:r w:rsidRPr="00B639CE">
              <w:rPr>
                <w:rFonts w:asciiTheme="minorHAnsi" w:eastAsia="+mn-ea" w:hAnsiTheme="minorHAnsi" w:cstheme="minorHAnsi"/>
                <w:b/>
                <w:color w:val="000000"/>
                <w:kern w:val="24"/>
              </w:rPr>
              <w:t>FAMOUS MINOAN FRESCO:</w:t>
            </w:r>
          </w:p>
          <w:p w:rsidR="00B639CE" w:rsidRPr="00B639CE" w:rsidRDefault="00B639CE" w:rsidP="00B639CE">
            <w:pPr>
              <w:numPr>
                <w:ilvl w:val="0"/>
                <w:numId w:val="4"/>
              </w:numPr>
              <w:ind w:left="1267"/>
              <w:contextualSpacing/>
            </w:pPr>
            <w:r w:rsidRPr="00B639CE">
              <w:rPr>
                <w:rFonts w:ascii="Calibri" w:eastAsia="+mn-ea" w:hAnsi="Calibri" w:cs="+mn-cs"/>
                <w:color w:val="000000"/>
                <w:kern w:val="24"/>
              </w:rPr>
              <w:t xml:space="preserve">“The </w:t>
            </w:r>
            <w:proofErr w:type="spellStart"/>
            <w:r w:rsidRPr="00B639CE">
              <w:rPr>
                <w:rFonts w:ascii="Calibri" w:eastAsia="+mn-ea" w:hAnsi="Calibri" w:cs="+mn-cs"/>
                <w:color w:val="000000"/>
                <w:kern w:val="24"/>
              </w:rPr>
              <w:t>Fisherboy</w:t>
            </w:r>
            <w:proofErr w:type="spellEnd"/>
            <w:r w:rsidRPr="00B639CE">
              <w:rPr>
                <w:rFonts w:ascii="Calibri" w:eastAsia="+mn-ea" w:hAnsi="Calibri" w:cs="+mn-cs"/>
                <w:color w:val="000000"/>
                <w:kern w:val="24"/>
              </w:rPr>
              <w:t xml:space="preserve"> “was excavated from a house preserved beautifully by volcanic ash.</w:t>
            </w:r>
          </w:p>
          <w:p w:rsidR="00B639CE" w:rsidRPr="00B639CE" w:rsidRDefault="00B639CE" w:rsidP="00B639CE">
            <w:pPr>
              <w:numPr>
                <w:ilvl w:val="0"/>
                <w:numId w:val="4"/>
              </w:numPr>
              <w:ind w:left="1267"/>
              <w:contextualSpacing/>
            </w:pPr>
            <w:r w:rsidRPr="00B639CE">
              <w:rPr>
                <w:rFonts w:ascii="Calibri" w:eastAsia="+mn-ea" w:hAnsi="Calibri" w:cs="+mn-cs"/>
                <w:color w:val="000000"/>
                <w:kern w:val="24"/>
              </w:rPr>
              <w:t>Three Minoan Women (3500 year old artifact)</w:t>
            </w:r>
          </w:p>
          <w:p w:rsidR="00B639CE" w:rsidRPr="00B639CE" w:rsidRDefault="00B639CE" w:rsidP="00B639CE">
            <w:r w:rsidRPr="00B639CE">
              <w:rPr>
                <w:rFonts w:ascii="Calibri" w:eastAsia="+mn-ea" w:hAnsi="Calibri" w:cs="+mn-cs"/>
                <w:color w:val="000000"/>
                <w:kern w:val="24"/>
              </w:rPr>
              <w:t>Minoan Pottery</w:t>
            </w:r>
          </w:p>
          <w:p w:rsidR="00B639CE" w:rsidRDefault="00B639CE" w:rsidP="00F91F1B"/>
          <w:p w:rsidR="00B639CE" w:rsidRDefault="00B639CE" w:rsidP="00F91F1B"/>
          <w:p w:rsidR="00B639CE" w:rsidRDefault="00F91F1B" w:rsidP="00F91F1B">
            <w:r>
              <w:t>Explain the difference between obelisk and sphinx?</w:t>
            </w:r>
          </w:p>
          <w:p w:rsidR="002A0992" w:rsidRDefault="002A0992" w:rsidP="00F91F1B">
            <w:r>
              <w:t xml:space="preserve">THE SPHINX: </w:t>
            </w:r>
          </w:p>
          <w:p w:rsidR="002A0992" w:rsidRPr="00F76966" w:rsidRDefault="002A0992" w:rsidP="00F91F1B">
            <w:pPr>
              <w:rPr>
                <w:rFonts w:asciiTheme="minorHAnsi" w:hAnsiTheme="minorHAnsi" w:cstheme="minorHAnsi"/>
                <w:color w:val="333333"/>
                <w:shd w:val="clear" w:color="auto" w:fill="FCFFF5"/>
              </w:rPr>
            </w:pPr>
            <w:r>
              <w:rPr>
                <w:rFonts w:ascii="Helvetica" w:hAnsi="Helvetica"/>
                <w:color w:val="333333"/>
                <w:sz w:val="21"/>
                <w:szCs w:val="21"/>
                <w:shd w:val="clear" w:color="auto" w:fill="FCFFF5"/>
              </w:rPr>
              <w:t> </w:t>
            </w:r>
            <w:r w:rsidRPr="00F76966">
              <w:rPr>
                <w:rFonts w:asciiTheme="minorHAnsi" w:hAnsiTheme="minorHAnsi" w:cstheme="minorHAnsi"/>
                <w:color w:val="333333"/>
                <w:shd w:val="clear" w:color="auto" w:fill="FCFFF5"/>
              </w:rPr>
              <w:t>The Sp</w:t>
            </w:r>
            <w:r w:rsidRPr="00F76966">
              <w:rPr>
                <w:rFonts w:asciiTheme="minorHAnsi" w:hAnsiTheme="minorHAnsi" w:cstheme="minorHAnsi"/>
                <w:color w:val="333333"/>
                <w:shd w:val="clear" w:color="auto" w:fill="FCFFF5"/>
              </w:rPr>
              <w:t>hinx</w:t>
            </w:r>
            <w:r w:rsidRPr="00F76966">
              <w:rPr>
                <w:rFonts w:asciiTheme="minorHAnsi" w:hAnsiTheme="minorHAnsi" w:cstheme="minorHAnsi"/>
                <w:color w:val="333333"/>
                <w:shd w:val="clear" w:color="auto" w:fill="FCFFF5"/>
              </w:rPr>
              <w:t xml:space="preserve"> is the famous colossal statue with the body of a lion and head of a Pharaoh-god. Situated in a pit on the Nile side of the </w:t>
            </w:r>
            <w:proofErr w:type="spellStart"/>
            <w:r w:rsidRPr="00F76966">
              <w:rPr>
                <w:rFonts w:asciiTheme="minorHAnsi" w:hAnsiTheme="minorHAnsi" w:cstheme="minorHAnsi"/>
                <w:color w:val="333333"/>
                <w:shd w:val="clear" w:color="auto" w:fill="FCFFF5"/>
              </w:rPr>
              <w:t>Pyramids</w:t>
            </w:r>
            <w:proofErr w:type="gramStart"/>
            <w:r w:rsidRPr="00F76966">
              <w:rPr>
                <w:rFonts w:asciiTheme="minorHAnsi" w:hAnsiTheme="minorHAnsi" w:cstheme="minorHAnsi"/>
                <w:color w:val="333333"/>
                <w:shd w:val="clear" w:color="auto" w:fill="FCFFF5"/>
              </w:rPr>
              <w:t>,The</w:t>
            </w:r>
            <w:proofErr w:type="spellEnd"/>
            <w:proofErr w:type="gramEnd"/>
            <w:r w:rsidRPr="00F76966">
              <w:rPr>
                <w:rFonts w:asciiTheme="minorHAnsi" w:hAnsiTheme="minorHAnsi" w:cstheme="minorHAnsi"/>
                <w:color w:val="333333"/>
                <w:shd w:val="clear" w:color="auto" w:fill="FCFFF5"/>
              </w:rPr>
              <w:t xml:space="preserve"> face of the Sphinx is believed to be a likeness of </w:t>
            </w:r>
            <w:proofErr w:type="spellStart"/>
            <w:r w:rsidRPr="00F76966">
              <w:rPr>
                <w:rFonts w:asciiTheme="minorHAnsi" w:hAnsiTheme="minorHAnsi" w:cstheme="minorHAnsi"/>
                <w:color w:val="333333"/>
                <w:shd w:val="clear" w:color="auto" w:fill="FCFFF5"/>
              </w:rPr>
              <w:t>Chephren</w:t>
            </w:r>
            <w:proofErr w:type="spellEnd"/>
            <w:r w:rsidRPr="00F76966">
              <w:rPr>
                <w:rFonts w:asciiTheme="minorHAnsi" w:hAnsiTheme="minorHAnsi" w:cstheme="minorHAnsi"/>
                <w:color w:val="333333"/>
                <w:shd w:val="clear" w:color="auto" w:fill="FCFFF5"/>
              </w:rPr>
              <w:t>, the builder of the second largest pyramid of Giza, and was intended to represent the pharaoh reborn as the sun god.</w:t>
            </w:r>
          </w:p>
          <w:p w:rsidR="002A0992" w:rsidRPr="00F76966" w:rsidRDefault="002A0992" w:rsidP="00F91F1B">
            <w:pPr>
              <w:rPr>
                <w:rFonts w:asciiTheme="minorHAnsi" w:hAnsiTheme="minorHAnsi" w:cstheme="minorHAnsi"/>
                <w:color w:val="333333"/>
                <w:shd w:val="clear" w:color="auto" w:fill="FCFFF5"/>
              </w:rPr>
            </w:pPr>
            <w:r w:rsidRPr="00F76966">
              <w:rPr>
                <w:rFonts w:asciiTheme="minorHAnsi" w:hAnsiTheme="minorHAnsi" w:cstheme="minorHAnsi"/>
                <w:color w:val="333333"/>
                <w:shd w:val="clear" w:color="auto" w:fill="FCFFF5"/>
              </w:rPr>
              <w:t xml:space="preserve">The Sphinx is generally believed to have originally been created around 2500 B.C. for Pharaoh </w:t>
            </w:r>
            <w:proofErr w:type="spellStart"/>
            <w:r w:rsidRPr="00F76966">
              <w:rPr>
                <w:rFonts w:asciiTheme="minorHAnsi" w:hAnsiTheme="minorHAnsi" w:cstheme="minorHAnsi"/>
                <w:color w:val="333333"/>
                <w:shd w:val="clear" w:color="auto" w:fill="FCFFF5"/>
              </w:rPr>
              <w:t>Chephren</w:t>
            </w:r>
            <w:proofErr w:type="spellEnd"/>
            <w:r w:rsidRPr="00F76966">
              <w:rPr>
                <w:rFonts w:asciiTheme="minorHAnsi" w:hAnsiTheme="minorHAnsi" w:cstheme="minorHAnsi"/>
                <w:color w:val="333333"/>
                <w:shd w:val="clear" w:color="auto" w:fill="FCFFF5"/>
              </w:rPr>
              <w:t xml:space="preserve"> and was an important part of his funerary complex. It is thought to have been carved from a limestone outcropping left behind in a U-shaped pit where stone was quarried for the pyramids. </w:t>
            </w:r>
            <w:proofErr w:type="spellStart"/>
            <w:r w:rsidRPr="00F76966">
              <w:rPr>
                <w:rFonts w:asciiTheme="minorHAnsi" w:hAnsiTheme="minorHAnsi" w:cstheme="minorHAnsi"/>
                <w:color w:val="333333"/>
                <w:shd w:val="clear" w:color="auto" w:fill="FCFFF5"/>
              </w:rPr>
              <w:t>Chephren</w:t>
            </w:r>
            <w:proofErr w:type="spellEnd"/>
            <w:r w:rsidRPr="00F76966">
              <w:rPr>
                <w:rFonts w:asciiTheme="minorHAnsi" w:hAnsiTheme="minorHAnsi" w:cstheme="minorHAnsi"/>
                <w:color w:val="333333"/>
                <w:shd w:val="clear" w:color="auto" w:fill="FCFFF5"/>
              </w:rPr>
              <w:t xml:space="preserve"> died before the Sphinx was completed and the monument was left unfinished. When Giza was abandoned the Sphinx was covered by sand.</w:t>
            </w:r>
          </w:p>
          <w:p w:rsidR="002A0992" w:rsidRDefault="002A0992" w:rsidP="00F91F1B">
            <w:pPr>
              <w:rPr>
                <w:rFonts w:ascii="Helvetica" w:hAnsi="Helvetica"/>
                <w:b/>
                <w:color w:val="333333"/>
                <w:sz w:val="21"/>
                <w:szCs w:val="21"/>
                <w:shd w:val="clear" w:color="auto" w:fill="FCFFF5"/>
              </w:rPr>
            </w:pPr>
            <w:r w:rsidRPr="002A0992">
              <w:rPr>
                <w:rFonts w:ascii="Helvetica" w:hAnsi="Helvetica"/>
                <w:b/>
                <w:color w:val="333333"/>
                <w:sz w:val="21"/>
                <w:szCs w:val="21"/>
                <w:shd w:val="clear" w:color="auto" w:fill="FCFFF5"/>
              </w:rPr>
              <w:t>THE OBELISK</w:t>
            </w:r>
          </w:p>
          <w:p w:rsidR="002A0992" w:rsidRPr="00F76966" w:rsidRDefault="002A0992" w:rsidP="002A0992">
            <w:pPr>
              <w:pStyle w:val="mark"/>
              <w:shd w:val="clear" w:color="auto" w:fill="FCFFF5"/>
              <w:spacing w:before="0" w:beforeAutospacing="0" w:after="0" w:afterAutospacing="0"/>
              <w:rPr>
                <w:rFonts w:asciiTheme="minorHAnsi" w:hAnsiTheme="minorHAnsi" w:cstheme="minorHAnsi"/>
                <w:color w:val="333333"/>
              </w:rPr>
            </w:pPr>
            <w:r w:rsidRPr="00F76966">
              <w:rPr>
                <w:rFonts w:asciiTheme="minorHAnsi" w:hAnsiTheme="minorHAnsi" w:cstheme="minorHAnsi"/>
                <w:color w:val="333333"/>
              </w:rPr>
              <w:t xml:space="preserve">A symbol of Egypt, second only to the pyramid, an obelisk is a </w:t>
            </w:r>
            <w:r w:rsidRPr="00F76966">
              <w:rPr>
                <w:rFonts w:asciiTheme="minorHAnsi" w:hAnsiTheme="minorHAnsi" w:cstheme="minorHAnsi"/>
                <w:color w:val="333333"/>
              </w:rPr>
              <w:lastRenderedPageBreak/>
              <w:t>four-sided pillar hewn from a single block of stone. Resembling the Washington Monument, they have highly polished surfaces carved with hieroglyphics and were originally capped with gold, copper or electrum, which shimmered in the sun light. "Obelisk" is a Greek word that means "meat skewer." Obelisks are believed to be advanced versions of pointed stones known as </w:t>
            </w:r>
            <w:proofErr w:type="spellStart"/>
            <w:proofErr w:type="gramStart"/>
            <w:r w:rsidRPr="00F76966">
              <w:rPr>
                <w:rStyle w:val="Emphasis"/>
                <w:rFonts w:asciiTheme="minorHAnsi" w:hAnsiTheme="minorHAnsi" w:cstheme="minorHAnsi"/>
                <w:color w:val="333333"/>
              </w:rPr>
              <w:t>beneben</w:t>
            </w:r>
            <w:proofErr w:type="spellEnd"/>
            <w:r w:rsidRPr="00F76966">
              <w:rPr>
                <w:rStyle w:val="Emphasis"/>
                <w:rFonts w:asciiTheme="minorHAnsi" w:hAnsiTheme="minorHAnsi" w:cstheme="minorHAnsi"/>
                <w:color w:val="333333"/>
              </w:rPr>
              <w:t> </w:t>
            </w:r>
            <w:r w:rsidRPr="00F76966">
              <w:rPr>
                <w:rFonts w:asciiTheme="minorHAnsi" w:hAnsiTheme="minorHAnsi" w:cstheme="minorHAnsi"/>
                <w:color w:val="333333"/>
              </w:rPr>
              <w:t>,</w:t>
            </w:r>
            <w:proofErr w:type="gramEnd"/>
            <w:r w:rsidRPr="00F76966">
              <w:rPr>
                <w:rFonts w:asciiTheme="minorHAnsi" w:hAnsiTheme="minorHAnsi" w:cstheme="minorHAnsi"/>
                <w:color w:val="333333"/>
              </w:rPr>
              <w:t xml:space="preserve"> which the Egyptians worshipped in prehistoric times as primordial mounds that arose from chaos. [Source: Evan </w:t>
            </w:r>
            <w:proofErr w:type="spellStart"/>
            <w:r w:rsidRPr="00F76966">
              <w:rPr>
                <w:rFonts w:asciiTheme="minorHAnsi" w:hAnsiTheme="minorHAnsi" w:cstheme="minorHAnsi"/>
                <w:color w:val="333333"/>
              </w:rPr>
              <w:t>Hadingham</w:t>
            </w:r>
            <w:proofErr w:type="spellEnd"/>
            <w:r w:rsidRPr="00F76966">
              <w:rPr>
                <w:rFonts w:asciiTheme="minorHAnsi" w:hAnsiTheme="minorHAnsi" w:cstheme="minorHAnsi"/>
                <w:color w:val="333333"/>
              </w:rPr>
              <w:t>, Smithsonian]</w:t>
            </w:r>
          </w:p>
          <w:p w:rsidR="002A0992" w:rsidRPr="00F76966" w:rsidRDefault="002A0992" w:rsidP="002A0992">
            <w:pPr>
              <w:pStyle w:val="mark"/>
              <w:shd w:val="clear" w:color="auto" w:fill="FCFFF5"/>
              <w:spacing w:before="0" w:beforeAutospacing="0" w:after="150" w:afterAutospacing="0"/>
              <w:rPr>
                <w:rFonts w:asciiTheme="minorHAnsi" w:hAnsiTheme="minorHAnsi" w:cstheme="minorHAnsi"/>
                <w:color w:val="333333"/>
              </w:rPr>
            </w:pPr>
            <w:r w:rsidRPr="00F76966">
              <w:rPr>
                <w:rFonts w:asciiTheme="minorHAnsi" w:hAnsiTheme="minorHAnsi" w:cstheme="minorHAnsi"/>
                <w:color w:val="333333"/>
              </w:rPr>
              <w:t xml:space="preserve"> Obelisks were symbols of the pharaoh's power and served as fetishes honoring the sun-god </w:t>
            </w:r>
            <w:proofErr w:type="spellStart"/>
            <w:r w:rsidRPr="00F76966">
              <w:rPr>
                <w:rFonts w:asciiTheme="minorHAnsi" w:hAnsiTheme="minorHAnsi" w:cstheme="minorHAnsi"/>
                <w:color w:val="333333"/>
              </w:rPr>
              <w:t>Atum</w:t>
            </w:r>
            <w:proofErr w:type="spellEnd"/>
            <w:r w:rsidRPr="00F76966">
              <w:rPr>
                <w:rFonts w:asciiTheme="minorHAnsi" w:hAnsiTheme="minorHAnsi" w:cstheme="minorHAnsi"/>
                <w:color w:val="333333"/>
              </w:rPr>
              <w:t>. They were often raised to mark important victories or the opening of a temple, or celebrated a coronation or other important event. Great care was taken making them, transporting them and raising them.</w:t>
            </w:r>
          </w:p>
          <w:p w:rsidR="002A0992" w:rsidRPr="002A0992" w:rsidRDefault="002A0992" w:rsidP="00F91F1B">
            <w:pPr>
              <w:rPr>
                <w:b/>
              </w:rPr>
            </w:pPr>
          </w:p>
          <w:p w:rsidR="00F91F1B" w:rsidRDefault="00F91F1B" w:rsidP="00F91F1B">
            <w:bookmarkStart w:id="0" w:name="_GoBack"/>
            <w:bookmarkEnd w:id="0"/>
            <w:r w:rsidRPr="002A0992">
              <w:rPr>
                <w:b/>
              </w:rPr>
              <w:t xml:space="preserve">   </w:t>
            </w:r>
            <w:r>
              <w:t>Which type of stencil work was introduced in history?</w:t>
            </w:r>
          </w:p>
          <w:p w:rsidR="00F76966" w:rsidRDefault="00F76966" w:rsidP="00F91F1B">
            <w:r>
              <w:t>ANSWER:</w:t>
            </w:r>
          </w:p>
          <w:p w:rsidR="00F76966" w:rsidRPr="004F123A" w:rsidRDefault="00F76966" w:rsidP="00F91F1B">
            <w:pPr>
              <w:rPr>
                <w:rFonts w:asciiTheme="minorHAnsi" w:hAnsiTheme="minorHAnsi" w:cstheme="minorHAnsi"/>
              </w:rPr>
            </w:pPr>
            <w:proofErr w:type="spellStart"/>
            <w:r w:rsidRPr="004F123A">
              <w:rPr>
                <w:rFonts w:asciiTheme="minorHAnsi" w:hAnsiTheme="minorHAnsi" w:cstheme="minorHAnsi"/>
                <w:b/>
                <w:bCs/>
                <w:color w:val="222222"/>
                <w:shd w:val="clear" w:color="auto" w:fill="FFFFFF"/>
              </w:rPr>
              <w:t>Stencilling</w:t>
            </w:r>
            <w:proofErr w:type="spellEnd"/>
            <w:r w:rsidRPr="004F123A">
              <w:rPr>
                <w:rFonts w:asciiTheme="minorHAnsi" w:hAnsiTheme="minorHAnsi" w:cstheme="minorHAnsi"/>
                <w:color w:val="222222"/>
                <w:shd w:val="clear" w:color="auto" w:fill="FFFFFF"/>
              </w:rPr>
              <w:t> produces an image or pattern by applying </w:t>
            </w:r>
            <w:hyperlink r:id="rId6" w:tooltip="Pigment" w:history="1">
              <w:r w:rsidRPr="004F123A">
                <w:rPr>
                  <w:rStyle w:val="Hyperlink"/>
                  <w:rFonts w:asciiTheme="minorHAnsi" w:hAnsiTheme="minorHAnsi" w:cstheme="minorHAnsi"/>
                  <w:color w:val="0B0080"/>
                  <w:shd w:val="clear" w:color="auto" w:fill="FFFFFF"/>
                </w:rPr>
                <w:t>pigment</w:t>
              </w:r>
            </w:hyperlink>
            <w:r w:rsidRPr="004F123A">
              <w:rPr>
                <w:rFonts w:asciiTheme="minorHAnsi" w:hAnsiTheme="minorHAnsi" w:cstheme="minorHAnsi"/>
                <w:color w:val="222222"/>
                <w:shd w:val="clear" w:color="auto" w:fill="FFFFFF"/>
              </w:rPr>
              <w:t> to a surface over an intermediate object with designed gaps in it which create the pattern or image by only allowing the pigment to reach some parts of the surface.</w:t>
            </w:r>
          </w:p>
          <w:p w:rsidR="00F05550" w:rsidRPr="00F05550" w:rsidRDefault="004F123A" w:rsidP="00F91F1B">
            <w:pPr>
              <w:rPr>
                <w:b/>
              </w:rPr>
            </w:pPr>
            <w:r w:rsidRPr="004F123A">
              <w:rPr>
                <w:rFonts w:asciiTheme="minorHAnsi" w:hAnsiTheme="minorHAnsi" w:cstheme="minorHAnsi"/>
                <w:color w:val="333333"/>
                <w:shd w:val="clear" w:color="auto" w:fill="FFFFFF"/>
              </w:rPr>
              <w:t xml:space="preserve">Negative stencils - far more common than prints -were created by projecting a fluid paint of either black </w:t>
            </w:r>
            <w:proofErr w:type="spellStart"/>
            <w:r w:rsidRPr="004F123A">
              <w:rPr>
                <w:rFonts w:asciiTheme="minorHAnsi" w:hAnsiTheme="minorHAnsi" w:cstheme="minorHAnsi"/>
                <w:color w:val="333333"/>
                <w:shd w:val="clear" w:color="auto" w:fill="FFFFFF"/>
              </w:rPr>
              <w:t>colour</w:t>
            </w:r>
            <w:proofErr w:type="spellEnd"/>
            <w:r w:rsidRPr="004F123A">
              <w:rPr>
                <w:rFonts w:asciiTheme="minorHAnsi" w:hAnsiTheme="minorHAnsi" w:cstheme="minorHAnsi"/>
                <w:color w:val="333333"/>
                <w:shd w:val="clear" w:color="auto" w:fill="FFFFFF"/>
              </w:rPr>
              <w:t xml:space="preserve"> (using the pigment manganese) or, more commonly, red (using </w:t>
            </w:r>
            <w:proofErr w:type="spellStart"/>
            <w:r w:rsidRPr="004F123A">
              <w:rPr>
                <w:rFonts w:asciiTheme="minorHAnsi" w:hAnsiTheme="minorHAnsi" w:cstheme="minorHAnsi"/>
                <w:color w:val="333333"/>
                <w:shd w:val="clear" w:color="auto" w:fill="FFFFFF"/>
              </w:rPr>
              <w:t>haematite</w:t>
            </w:r>
            <w:proofErr w:type="spellEnd"/>
            <w:r w:rsidRPr="004F123A">
              <w:rPr>
                <w:rFonts w:asciiTheme="minorHAnsi" w:hAnsiTheme="minorHAnsi" w:cstheme="minorHAnsi"/>
                <w:color w:val="333333"/>
                <w:shd w:val="clear" w:color="auto" w:fill="FFFFFF"/>
              </w:rPr>
              <w:t xml:space="preserve"> – ‘red ochre’) at the hand. Usually, stencils cluster in certain areas of deep caves – often areas difficult to access, or features of significance such as small ‘chimneys’ produced by geological erosion or curtains of stalactites. On the latter, the stencils stand out against the sparkly white background, made more mysterious by the flickering light of the small animal fat lamps used by </w:t>
            </w:r>
            <w:proofErr w:type="spellStart"/>
            <w:r w:rsidRPr="004F123A">
              <w:rPr>
                <w:rFonts w:asciiTheme="minorHAnsi" w:hAnsiTheme="minorHAnsi" w:cstheme="minorHAnsi"/>
                <w:color w:val="333333"/>
                <w:shd w:val="clear" w:color="auto" w:fill="FFFFFF"/>
              </w:rPr>
              <w:t>Palaeolithic</w:t>
            </w:r>
            <w:proofErr w:type="spellEnd"/>
            <w:r w:rsidRPr="004F123A">
              <w:rPr>
                <w:rFonts w:asciiTheme="minorHAnsi" w:hAnsiTheme="minorHAnsi" w:cstheme="minorHAnsi"/>
                <w:color w:val="333333"/>
                <w:shd w:val="clear" w:color="auto" w:fill="FFFFFF"/>
              </w:rPr>
              <w:t xml:space="preserve"> artists to explore the deep caves.</w:t>
            </w:r>
          </w:p>
        </w:tc>
        <w:tc>
          <w:tcPr>
            <w:tcW w:w="1429" w:type="dxa"/>
          </w:tcPr>
          <w:p w:rsidR="00F91F1B" w:rsidRDefault="00F91F1B" w:rsidP="00F91F1B">
            <w:pPr>
              <w:rPr>
                <w:bCs/>
                <w:sz w:val="22"/>
                <w:szCs w:val="20"/>
              </w:rPr>
            </w:pPr>
          </w:p>
          <w:p w:rsidR="00F91F1B" w:rsidRDefault="00F91F1B" w:rsidP="00F91F1B">
            <w:pPr>
              <w:jc w:val="center"/>
              <w:rPr>
                <w:bCs/>
                <w:sz w:val="22"/>
                <w:szCs w:val="20"/>
              </w:rPr>
            </w:pPr>
            <w:r>
              <w:rPr>
                <w:bCs/>
                <w:sz w:val="22"/>
                <w:szCs w:val="20"/>
              </w:rPr>
              <w:t>2</w:t>
            </w:r>
          </w:p>
          <w:p w:rsidR="00F91F1B" w:rsidRDefault="00F91F1B" w:rsidP="00F91F1B">
            <w:pPr>
              <w:jc w:val="center"/>
              <w:rPr>
                <w:bCs/>
                <w:sz w:val="22"/>
                <w:szCs w:val="20"/>
              </w:rPr>
            </w:pPr>
          </w:p>
          <w:p w:rsidR="00F91F1B" w:rsidRDefault="00F91F1B" w:rsidP="00F91F1B">
            <w:pPr>
              <w:rPr>
                <w:bCs/>
                <w:sz w:val="22"/>
                <w:szCs w:val="20"/>
              </w:rPr>
            </w:pPr>
            <w:r>
              <w:rPr>
                <w:bCs/>
                <w:sz w:val="22"/>
                <w:szCs w:val="20"/>
              </w:rPr>
              <w:t xml:space="preserve">          5</w:t>
            </w:r>
          </w:p>
          <w:p w:rsidR="00F91F1B" w:rsidRDefault="00F91F1B" w:rsidP="00F91F1B">
            <w:pPr>
              <w:jc w:val="center"/>
              <w:rPr>
                <w:bCs/>
                <w:sz w:val="22"/>
                <w:szCs w:val="20"/>
              </w:rPr>
            </w:pPr>
          </w:p>
          <w:p w:rsidR="00F91F1B" w:rsidRDefault="00F91F1B" w:rsidP="00F91F1B">
            <w:pPr>
              <w:jc w:val="center"/>
              <w:rPr>
                <w:bCs/>
                <w:sz w:val="22"/>
                <w:szCs w:val="20"/>
              </w:rPr>
            </w:pPr>
            <w:r>
              <w:rPr>
                <w:bCs/>
                <w:sz w:val="22"/>
                <w:szCs w:val="20"/>
              </w:rPr>
              <w:t>5</w:t>
            </w:r>
          </w:p>
          <w:p w:rsidR="00F91F1B" w:rsidRDefault="00F91F1B" w:rsidP="00F91F1B">
            <w:pPr>
              <w:jc w:val="center"/>
              <w:rPr>
                <w:bCs/>
                <w:sz w:val="22"/>
                <w:szCs w:val="20"/>
              </w:rPr>
            </w:pPr>
          </w:p>
          <w:p w:rsidR="00F91F1B" w:rsidRDefault="00F91F1B" w:rsidP="00F91F1B">
            <w:pPr>
              <w:jc w:val="center"/>
              <w:rPr>
                <w:bCs/>
                <w:sz w:val="22"/>
                <w:szCs w:val="20"/>
              </w:rPr>
            </w:pPr>
            <w:r>
              <w:rPr>
                <w:bCs/>
                <w:sz w:val="22"/>
                <w:szCs w:val="20"/>
              </w:rPr>
              <w:t>2</w:t>
            </w:r>
          </w:p>
          <w:p w:rsidR="00F91F1B" w:rsidRDefault="00F91F1B" w:rsidP="00F91F1B">
            <w:pPr>
              <w:jc w:val="center"/>
              <w:rPr>
                <w:bCs/>
                <w:sz w:val="22"/>
                <w:szCs w:val="20"/>
              </w:rPr>
            </w:pPr>
          </w:p>
          <w:p w:rsidR="00F91F1B" w:rsidRPr="00C7508A" w:rsidRDefault="00F91F1B" w:rsidP="00F91F1B">
            <w:pPr>
              <w:jc w:val="center"/>
              <w:rPr>
                <w:bCs/>
                <w:sz w:val="22"/>
                <w:szCs w:val="20"/>
              </w:rPr>
            </w:pPr>
          </w:p>
        </w:tc>
      </w:tr>
      <w:tr w:rsidR="00F91F1B" w:rsidRPr="00C7508A" w:rsidTr="00F91F1B">
        <w:trPr>
          <w:trHeight w:val="145"/>
        </w:trPr>
        <w:tc>
          <w:tcPr>
            <w:tcW w:w="760" w:type="dxa"/>
          </w:tcPr>
          <w:p w:rsidR="00F91F1B" w:rsidRDefault="00F91F1B" w:rsidP="00F91F1B">
            <w:pPr>
              <w:jc w:val="center"/>
              <w:rPr>
                <w:bCs/>
                <w:sz w:val="22"/>
                <w:szCs w:val="20"/>
              </w:rPr>
            </w:pPr>
          </w:p>
          <w:p w:rsidR="00F91F1B" w:rsidRPr="00C7508A" w:rsidRDefault="00F91F1B" w:rsidP="00F91F1B">
            <w:pPr>
              <w:jc w:val="center"/>
              <w:rPr>
                <w:bCs/>
                <w:sz w:val="22"/>
                <w:szCs w:val="20"/>
              </w:rPr>
            </w:pPr>
            <w:r w:rsidRPr="00C7508A">
              <w:rPr>
                <w:bCs/>
                <w:sz w:val="22"/>
                <w:szCs w:val="20"/>
              </w:rPr>
              <w:t>3.</w:t>
            </w:r>
          </w:p>
        </w:tc>
        <w:tc>
          <w:tcPr>
            <w:tcW w:w="729" w:type="dxa"/>
          </w:tcPr>
          <w:p w:rsidR="00F91F1B" w:rsidRDefault="00F91F1B" w:rsidP="00F91F1B">
            <w:pPr>
              <w:jc w:val="center"/>
              <w:rPr>
                <w:bCs/>
                <w:sz w:val="22"/>
                <w:szCs w:val="20"/>
              </w:rPr>
            </w:pPr>
          </w:p>
          <w:p w:rsidR="00F91F1B" w:rsidRDefault="00F91F1B" w:rsidP="00F91F1B">
            <w:pPr>
              <w:spacing w:line="276" w:lineRule="auto"/>
              <w:jc w:val="center"/>
              <w:rPr>
                <w:bCs/>
                <w:sz w:val="22"/>
                <w:szCs w:val="20"/>
              </w:rPr>
            </w:pPr>
          </w:p>
          <w:p w:rsidR="00F91F1B" w:rsidRDefault="00F91F1B" w:rsidP="00F91F1B">
            <w:pPr>
              <w:spacing w:line="276" w:lineRule="auto"/>
              <w:jc w:val="center"/>
              <w:rPr>
                <w:bCs/>
                <w:sz w:val="22"/>
                <w:szCs w:val="20"/>
              </w:rPr>
            </w:pPr>
          </w:p>
          <w:p w:rsidR="00F91F1B" w:rsidRDefault="00F91F1B" w:rsidP="00F91F1B">
            <w:pPr>
              <w:spacing w:line="480" w:lineRule="auto"/>
              <w:jc w:val="center"/>
              <w:rPr>
                <w:bCs/>
                <w:sz w:val="22"/>
                <w:szCs w:val="20"/>
              </w:rPr>
            </w:pPr>
            <w:r>
              <w:rPr>
                <w:bCs/>
                <w:sz w:val="22"/>
                <w:szCs w:val="20"/>
              </w:rPr>
              <w:t>a)</w:t>
            </w:r>
          </w:p>
          <w:p w:rsidR="00F91F1B" w:rsidRDefault="00F91F1B" w:rsidP="00F91F1B">
            <w:pPr>
              <w:spacing w:line="480" w:lineRule="auto"/>
              <w:jc w:val="center"/>
              <w:rPr>
                <w:bCs/>
                <w:sz w:val="22"/>
                <w:szCs w:val="20"/>
              </w:rPr>
            </w:pPr>
            <w:r>
              <w:rPr>
                <w:bCs/>
                <w:sz w:val="22"/>
                <w:szCs w:val="20"/>
              </w:rPr>
              <w:t>b)</w:t>
            </w:r>
          </w:p>
          <w:p w:rsidR="00F91F1B" w:rsidRDefault="00F91F1B" w:rsidP="00F91F1B">
            <w:pPr>
              <w:jc w:val="center"/>
              <w:rPr>
                <w:bCs/>
                <w:sz w:val="22"/>
                <w:szCs w:val="20"/>
              </w:rPr>
            </w:pPr>
          </w:p>
          <w:p w:rsidR="005027F8" w:rsidRDefault="005027F8" w:rsidP="00F91F1B">
            <w:pPr>
              <w:jc w:val="center"/>
              <w:rPr>
                <w:bCs/>
                <w:sz w:val="22"/>
                <w:szCs w:val="20"/>
              </w:rPr>
            </w:pPr>
          </w:p>
          <w:p w:rsidR="00F91F1B" w:rsidRDefault="00F91F1B" w:rsidP="005027F8">
            <w:pPr>
              <w:jc w:val="center"/>
              <w:rPr>
                <w:bCs/>
                <w:sz w:val="22"/>
                <w:szCs w:val="20"/>
              </w:rPr>
            </w:pPr>
            <w:r>
              <w:rPr>
                <w:bCs/>
                <w:sz w:val="22"/>
                <w:szCs w:val="20"/>
              </w:rPr>
              <w:t>c)</w:t>
            </w:r>
          </w:p>
          <w:p w:rsidR="00F91F1B" w:rsidRDefault="00F91F1B" w:rsidP="005027F8">
            <w:pPr>
              <w:jc w:val="center"/>
              <w:rPr>
                <w:bCs/>
                <w:sz w:val="22"/>
                <w:szCs w:val="20"/>
              </w:rPr>
            </w:pPr>
          </w:p>
          <w:p w:rsidR="00F91F1B" w:rsidRDefault="00F91F1B" w:rsidP="005027F8">
            <w:pPr>
              <w:jc w:val="center"/>
              <w:rPr>
                <w:bCs/>
                <w:sz w:val="22"/>
                <w:szCs w:val="20"/>
              </w:rPr>
            </w:pPr>
          </w:p>
          <w:p w:rsidR="00F91F1B" w:rsidRDefault="00F91F1B" w:rsidP="00E37EB6">
            <w:pPr>
              <w:jc w:val="center"/>
              <w:rPr>
                <w:bCs/>
                <w:sz w:val="22"/>
                <w:szCs w:val="20"/>
              </w:rPr>
            </w:pPr>
            <w:r>
              <w:rPr>
                <w:bCs/>
                <w:sz w:val="22"/>
                <w:szCs w:val="20"/>
              </w:rPr>
              <w:t>d)</w:t>
            </w:r>
          </w:p>
          <w:p w:rsidR="00F91F1B" w:rsidRDefault="00F91F1B" w:rsidP="00E37EB6">
            <w:pPr>
              <w:jc w:val="center"/>
              <w:rPr>
                <w:sz w:val="22"/>
                <w:szCs w:val="20"/>
              </w:rPr>
            </w:pPr>
          </w:p>
          <w:p w:rsidR="00E37EB6" w:rsidRDefault="00E37EB6" w:rsidP="00E37EB6">
            <w:pPr>
              <w:jc w:val="center"/>
              <w:rPr>
                <w:sz w:val="22"/>
                <w:szCs w:val="20"/>
              </w:rPr>
            </w:pPr>
          </w:p>
          <w:p w:rsidR="00F91F1B" w:rsidRDefault="00F91F1B" w:rsidP="00E37EB6">
            <w:pPr>
              <w:jc w:val="center"/>
              <w:rPr>
                <w:sz w:val="22"/>
                <w:szCs w:val="20"/>
              </w:rPr>
            </w:pPr>
            <w:r>
              <w:rPr>
                <w:sz w:val="22"/>
                <w:szCs w:val="20"/>
              </w:rPr>
              <w:t>e)</w:t>
            </w:r>
          </w:p>
          <w:p w:rsidR="00F91F1B" w:rsidRDefault="00F91F1B" w:rsidP="00F91F1B">
            <w:pPr>
              <w:spacing w:line="276" w:lineRule="auto"/>
              <w:jc w:val="center"/>
              <w:rPr>
                <w:sz w:val="22"/>
                <w:szCs w:val="20"/>
              </w:rPr>
            </w:pPr>
          </w:p>
          <w:p w:rsidR="00F91F1B" w:rsidRDefault="00F91F1B" w:rsidP="00F91F1B">
            <w:pPr>
              <w:spacing w:line="276" w:lineRule="auto"/>
              <w:jc w:val="center"/>
              <w:rPr>
                <w:sz w:val="22"/>
                <w:szCs w:val="20"/>
              </w:rPr>
            </w:pPr>
            <w:r>
              <w:rPr>
                <w:sz w:val="22"/>
                <w:szCs w:val="20"/>
              </w:rPr>
              <w:t>f)</w:t>
            </w:r>
          </w:p>
          <w:p w:rsidR="00F91F1B" w:rsidRDefault="00F91F1B" w:rsidP="00F91F1B">
            <w:pPr>
              <w:spacing w:line="276" w:lineRule="auto"/>
              <w:jc w:val="center"/>
              <w:rPr>
                <w:sz w:val="22"/>
                <w:szCs w:val="20"/>
              </w:rPr>
            </w:pPr>
          </w:p>
          <w:p w:rsidR="00F91F1B" w:rsidRDefault="00F91F1B" w:rsidP="00F91F1B">
            <w:pPr>
              <w:spacing w:line="276" w:lineRule="auto"/>
              <w:jc w:val="center"/>
              <w:rPr>
                <w:sz w:val="22"/>
                <w:szCs w:val="20"/>
              </w:rPr>
            </w:pPr>
          </w:p>
          <w:p w:rsidR="00F91F1B" w:rsidRDefault="00F91F1B" w:rsidP="00F91F1B">
            <w:pPr>
              <w:spacing w:line="276" w:lineRule="auto"/>
              <w:jc w:val="center"/>
              <w:rPr>
                <w:sz w:val="22"/>
                <w:szCs w:val="20"/>
              </w:rPr>
            </w:pPr>
            <w:r>
              <w:rPr>
                <w:sz w:val="22"/>
                <w:szCs w:val="20"/>
              </w:rPr>
              <w:t>g)</w:t>
            </w:r>
          </w:p>
          <w:p w:rsidR="00F91F1B" w:rsidRDefault="00F91F1B" w:rsidP="00F91F1B">
            <w:pPr>
              <w:jc w:val="center"/>
              <w:rPr>
                <w:sz w:val="22"/>
                <w:szCs w:val="20"/>
              </w:rPr>
            </w:pPr>
          </w:p>
          <w:p w:rsidR="00F91F1B" w:rsidRDefault="00F91F1B" w:rsidP="00F91F1B">
            <w:pPr>
              <w:jc w:val="center"/>
              <w:rPr>
                <w:sz w:val="22"/>
                <w:szCs w:val="20"/>
              </w:rPr>
            </w:pPr>
          </w:p>
          <w:p w:rsidR="00F91F1B" w:rsidRDefault="00F91F1B" w:rsidP="00F91F1B">
            <w:pPr>
              <w:jc w:val="center"/>
              <w:rPr>
                <w:sz w:val="22"/>
                <w:szCs w:val="20"/>
              </w:rPr>
            </w:pPr>
            <w:r>
              <w:rPr>
                <w:sz w:val="22"/>
                <w:szCs w:val="20"/>
              </w:rPr>
              <w:t>h)</w:t>
            </w:r>
          </w:p>
          <w:p w:rsidR="00F91F1B" w:rsidRDefault="00F91F1B" w:rsidP="00F91F1B">
            <w:pPr>
              <w:rPr>
                <w:sz w:val="22"/>
                <w:szCs w:val="20"/>
              </w:rPr>
            </w:pPr>
          </w:p>
          <w:p w:rsidR="00F91F1B" w:rsidRPr="00A90296" w:rsidRDefault="00F91F1B" w:rsidP="00F91F1B">
            <w:pPr>
              <w:rPr>
                <w:sz w:val="22"/>
                <w:szCs w:val="20"/>
              </w:rPr>
            </w:pPr>
          </w:p>
        </w:tc>
        <w:tc>
          <w:tcPr>
            <w:tcW w:w="6352" w:type="dxa"/>
          </w:tcPr>
          <w:p w:rsidR="00F91F1B" w:rsidRDefault="00F91F1B" w:rsidP="00F91F1B"/>
          <w:p w:rsidR="00F91F1B" w:rsidRPr="00134FAE" w:rsidRDefault="00F91F1B" w:rsidP="00F91F1B">
            <w:pPr>
              <w:rPr>
                <w:b/>
              </w:rPr>
            </w:pPr>
            <w:r w:rsidRPr="00134FAE">
              <w:rPr>
                <w:b/>
              </w:rPr>
              <w:t xml:space="preserve">Fill in the blanks:                                                                              </w:t>
            </w:r>
          </w:p>
          <w:p w:rsidR="00F91F1B" w:rsidRPr="00134FAE" w:rsidRDefault="00F91F1B" w:rsidP="00F91F1B">
            <w:pPr>
              <w:rPr>
                <w:b/>
              </w:rPr>
            </w:pPr>
          </w:p>
          <w:p w:rsidR="00F91F1B" w:rsidRPr="00134FAE" w:rsidRDefault="00F91F1B" w:rsidP="00F91F1B">
            <w:r>
              <w:t>Humans were dependent on animal _</w:t>
            </w:r>
            <w:r w:rsidR="0033132E">
              <w:rPr>
                <w:u w:val="single"/>
              </w:rPr>
              <w:t>husbandry</w:t>
            </w:r>
            <w:r>
              <w:t>______ in early ages.</w:t>
            </w:r>
          </w:p>
          <w:p w:rsidR="00F91F1B" w:rsidRPr="00134FAE" w:rsidRDefault="00F91F1B" w:rsidP="00F91F1B"/>
          <w:p w:rsidR="00F91F1B" w:rsidRPr="00134FAE" w:rsidRDefault="00F91F1B" w:rsidP="00F91F1B">
            <w:r w:rsidRPr="00134FAE">
              <w:t>Heads of state and the religious leaders of ancient Egypt were called _</w:t>
            </w:r>
            <w:r w:rsidR="00DC62DA">
              <w:rPr>
                <w:u w:val="single"/>
              </w:rPr>
              <w:t>Pharaoh</w:t>
            </w:r>
            <w:r w:rsidRPr="00134FAE">
              <w:t>_________.</w:t>
            </w:r>
          </w:p>
          <w:p w:rsidR="00F91F1B" w:rsidRPr="00134FAE" w:rsidRDefault="00F91F1B" w:rsidP="00F91F1B"/>
          <w:p w:rsidR="00F91F1B" w:rsidRPr="00134FAE" w:rsidRDefault="00F91F1B" w:rsidP="00F91F1B">
            <w:r w:rsidRPr="00134FAE">
              <w:t>_</w:t>
            </w:r>
            <w:proofErr w:type="spellStart"/>
            <w:r w:rsidR="00DC62DA" w:rsidRPr="00DC62DA">
              <w:rPr>
                <w:u w:val="single"/>
              </w:rPr>
              <w:t>Terracotta</w:t>
            </w:r>
            <w:r w:rsidR="00DC62DA">
              <w:rPr>
                <w:u w:val="single"/>
              </w:rPr>
              <w:t>_</w:t>
            </w:r>
            <w:r w:rsidRPr="00134FAE">
              <w:t>clay</w:t>
            </w:r>
            <w:proofErr w:type="spellEnd"/>
            <w:r w:rsidRPr="00134FAE">
              <w:t xml:space="preserve"> is used to produce ceramic pottery and sculptures.</w:t>
            </w:r>
          </w:p>
          <w:p w:rsidR="00F91F1B" w:rsidRPr="00134FAE" w:rsidRDefault="00F91F1B" w:rsidP="00F91F1B"/>
          <w:p w:rsidR="00F91F1B" w:rsidRPr="00DC62DA" w:rsidRDefault="00F91F1B" w:rsidP="00F91F1B">
            <w:pPr>
              <w:rPr>
                <w:u w:val="single"/>
              </w:rPr>
            </w:pPr>
            <w:r w:rsidRPr="00134FAE">
              <w:lastRenderedPageBreak/>
              <w:t>In prehistoric time priests constructed _</w:t>
            </w:r>
            <w:proofErr w:type="spellStart"/>
            <w:r w:rsidR="00DC62DA">
              <w:rPr>
                <w:u w:val="single"/>
              </w:rPr>
              <w:t>stonehenge</w:t>
            </w:r>
            <w:proofErr w:type="spellEnd"/>
            <w:r w:rsidRPr="00134FAE">
              <w:t>_________ for sacrificial ceremonies.</w:t>
            </w:r>
          </w:p>
          <w:p w:rsidR="00F91F1B" w:rsidRDefault="00F91F1B" w:rsidP="00F91F1B">
            <w:pPr>
              <w:jc w:val="both"/>
              <w:rPr>
                <w:bCs/>
                <w:sz w:val="22"/>
                <w:szCs w:val="20"/>
              </w:rPr>
            </w:pPr>
          </w:p>
          <w:p w:rsidR="00F91F1B" w:rsidRPr="00CB52D3" w:rsidRDefault="00F91F1B" w:rsidP="00F91F1B">
            <w:r>
              <w:t xml:space="preserve">Palette for king </w:t>
            </w:r>
            <w:proofErr w:type="spellStart"/>
            <w:r>
              <w:t>Narmer</w:t>
            </w:r>
            <w:proofErr w:type="spellEnd"/>
            <w:r>
              <w:t xml:space="preserve"> was used to prepare _</w:t>
            </w:r>
            <w:r w:rsidR="0048191D">
              <w:rPr>
                <w:u w:val="single"/>
              </w:rPr>
              <w:t>make-up</w:t>
            </w:r>
            <w:r>
              <w:t>______.</w:t>
            </w:r>
          </w:p>
          <w:p w:rsidR="00F91F1B" w:rsidRDefault="00F91F1B" w:rsidP="00F91F1B"/>
          <w:p w:rsidR="00F91F1B" w:rsidRDefault="00F91F1B" w:rsidP="00F91F1B">
            <w:pPr>
              <w:jc w:val="both"/>
            </w:pPr>
            <w:r>
              <w:t>_</w:t>
            </w:r>
            <w:proofErr w:type="spellStart"/>
            <w:r w:rsidR="0048191D">
              <w:rPr>
                <w:u w:val="single"/>
              </w:rPr>
              <w:t>Minoan</w:t>
            </w:r>
            <w:r>
              <w:t>_________culture</w:t>
            </w:r>
            <w:proofErr w:type="spellEnd"/>
            <w:r>
              <w:t xml:space="preserve"> was located on the island of Crete.</w:t>
            </w:r>
          </w:p>
          <w:p w:rsidR="00F91F1B" w:rsidRDefault="00F91F1B" w:rsidP="00F91F1B">
            <w:pPr>
              <w:jc w:val="both"/>
            </w:pPr>
          </w:p>
          <w:p w:rsidR="00F91F1B" w:rsidRDefault="00F91F1B" w:rsidP="00F91F1B">
            <w:pPr>
              <w:jc w:val="both"/>
            </w:pPr>
          </w:p>
          <w:p w:rsidR="00F91F1B" w:rsidRDefault="00F91F1B" w:rsidP="00F91F1B">
            <w:pPr>
              <w:jc w:val="both"/>
              <w:rPr>
                <w:bCs/>
                <w:sz w:val="22"/>
                <w:szCs w:val="20"/>
              </w:rPr>
            </w:pPr>
            <w:r>
              <w:t xml:space="preserve">The </w:t>
            </w:r>
            <w:r w:rsidR="00B639CE">
              <w:rPr>
                <w:u w:val="single"/>
              </w:rPr>
              <w:t xml:space="preserve">Prehistoric </w:t>
            </w:r>
            <w:r>
              <w:t xml:space="preserve">time period is also called the old stone age.  </w:t>
            </w:r>
          </w:p>
          <w:p w:rsidR="00F91F1B" w:rsidRDefault="00F91F1B" w:rsidP="00F91F1B">
            <w:pPr>
              <w:rPr>
                <w:sz w:val="22"/>
                <w:szCs w:val="20"/>
              </w:rPr>
            </w:pPr>
          </w:p>
          <w:p w:rsidR="00F91F1B" w:rsidRDefault="00F91F1B" w:rsidP="00F91F1B"/>
          <w:p w:rsidR="00F91F1B" w:rsidRPr="00134FAE" w:rsidRDefault="00F91F1B" w:rsidP="00F91F1B">
            <w:r w:rsidRPr="00134FAE">
              <w:t>In _</w:t>
            </w:r>
            <w:r w:rsidR="0033132E">
              <w:rPr>
                <w:u w:val="single"/>
              </w:rPr>
              <w:t xml:space="preserve">ancient </w:t>
            </w:r>
            <w:proofErr w:type="spellStart"/>
            <w:r w:rsidR="0033132E">
              <w:rPr>
                <w:u w:val="single"/>
              </w:rPr>
              <w:t>greek</w:t>
            </w:r>
            <w:proofErr w:type="spellEnd"/>
            <w:r w:rsidRPr="00134FAE">
              <w:t>_______civilization they have a good knowledge of muscular anatomy.</w:t>
            </w:r>
          </w:p>
          <w:p w:rsidR="00F91F1B" w:rsidRPr="0092203A" w:rsidRDefault="00F91F1B" w:rsidP="00F91F1B">
            <w:pPr>
              <w:rPr>
                <w:sz w:val="22"/>
                <w:szCs w:val="20"/>
              </w:rPr>
            </w:pPr>
          </w:p>
        </w:tc>
        <w:tc>
          <w:tcPr>
            <w:tcW w:w="1429" w:type="dxa"/>
          </w:tcPr>
          <w:p w:rsidR="00F91F1B" w:rsidRDefault="00F91F1B" w:rsidP="00F91F1B">
            <w:pPr>
              <w:jc w:val="center"/>
              <w:rPr>
                <w:bCs/>
                <w:sz w:val="22"/>
                <w:szCs w:val="20"/>
              </w:rPr>
            </w:pPr>
          </w:p>
          <w:p w:rsidR="00F91F1B" w:rsidRPr="00C7508A" w:rsidRDefault="00F91F1B" w:rsidP="00F91F1B">
            <w:pPr>
              <w:jc w:val="center"/>
              <w:rPr>
                <w:bCs/>
                <w:sz w:val="22"/>
                <w:szCs w:val="20"/>
              </w:rPr>
            </w:pPr>
            <w:r>
              <w:rPr>
                <w:bCs/>
                <w:sz w:val="22"/>
                <w:szCs w:val="20"/>
              </w:rPr>
              <w:t>8</w:t>
            </w:r>
          </w:p>
        </w:tc>
      </w:tr>
    </w:tbl>
    <w:p w:rsidR="00BE4A6E" w:rsidRPr="00C47019" w:rsidRDefault="00BE4A6E" w:rsidP="00BE4A6E">
      <w:pPr>
        <w:rPr>
          <w:bCs/>
          <w:sz w:val="22"/>
          <w:szCs w:val="20"/>
        </w:rPr>
      </w:pPr>
    </w:p>
    <w:p w:rsidR="00BE4A6E" w:rsidRDefault="00BE4A6E" w:rsidP="00BE4A6E">
      <w:pPr>
        <w:rPr>
          <w:rFonts w:ascii="Trebuchet MS" w:hAnsi="Trebuchet MS"/>
          <w:b/>
          <w:bCs/>
          <w:sz w:val="20"/>
          <w:szCs w:val="20"/>
        </w:rPr>
      </w:pPr>
    </w:p>
    <w:p w:rsidR="00BE4A6E" w:rsidRPr="00C47019" w:rsidRDefault="00BE4A6E" w:rsidP="00BE4A6E">
      <w:r>
        <w:rPr>
          <w:rFonts w:ascii="Trebuchet MS" w:hAnsi="Trebuchet MS"/>
          <w:b/>
          <w:bCs/>
          <w:sz w:val="20"/>
          <w:szCs w:val="20"/>
        </w:rPr>
        <w:t xml:space="preserve">          </w:t>
      </w:r>
    </w:p>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3F00CA" w:rsidRDefault="003F00CA" w:rsidP="00956763"/>
    <w:p w:rsidR="003F00CA" w:rsidRDefault="003F00CA" w:rsidP="00035323">
      <w:pPr>
        <w:ind w:firstLine="720"/>
      </w:pPr>
    </w:p>
    <w:p w:rsidR="003F00CA" w:rsidRDefault="003F00CA" w:rsidP="00035323">
      <w:pPr>
        <w:ind w:firstLine="720"/>
      </w:pPr>
    </w:p>
    <w:p w:rsidR="003F00CA" w:rsidRDefault="003F00CA" w:rsidP="00035323">
      <w:pPr>
        <w:ind w:firstLine="720"/>
      </w:pPr>
    </w:p>
    <w:p w:rsidR="008D0230" w:rsidRDefault="008D0230" w:rsidP="008D0230">
      <w:pPr>
        <w:tabs>
          <w:tab w:val="left" w:pos="810"/>
        </w:tabs>
        <w:spacing w:line="360" w:lineRule="auto"/>
        <w:ind w:left="360"/>
        <w:rPr>
          <w:rFonts w:ascii="Arial" w:hAnsi="Arial" w:cs="Arial"/>
        </w:rPr>
      </w:pPr>
    </w:p>
    <w:p w:rsidR="008D0230" w:rsidRDefault="008D0230" w:rsidP="008D0230">
      <w:pPr>
        <w:spacing w:line="360" w:lineRule="auto"/>
        <w:rPr>
          <w:b/>
          <w:bCs/>
          <w:sz w:val="22"/>
          <w:szCs w:val="20"/>
        </w:rPr>
      </w:pPr>
    </w:p>
    <w:sectPr w:rsidR="008D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7A0"/>
    <w:multiLevelType w:val="hybridMultilevel"/>
    <w:tmpl w:val="3CCA6E38"/>
    <w:lvl w:ilvl="0" w:tplc="42AE800A">
      <w:start w:val="1"/>
      <w:numFmt w:val="bullet"/>
      <w:lvlText w:val="•"/>
      <w:lvlJc w:val="left"/>
      <w:pPr>
        <w:tabs>
          <w:tab w:val="num" w:pos="720"/>
        </w:tabs>
        <w:ind w:left="720" w:hanging="360"/>
      </w:pPr>
      <w:rPr>
        <w:rFonts w:ascii="Arial" w:hAnsi="Arial" w:cs="Times New Roman" w:hint="default"/>
      </w:rPr>
    </w:lvl>
    <w:lvl w:ilvl="1" w:tplc="846C8D96">
      <w:start w:val="1"/>
      <w:numFmt w:val="bullet"/>
      <w:lvlText w:val="•"/>
      <w:lvlJc w:val="left"/>
      <w:pPr>
        <w:tabs>
          <w:tab w:val="num" w:pos="1440"/>
        </w:tabs>
        <w:ind w:left="1440" w:hanging="360"/>
      </w:pPr>
      <w:rPr>
        <w:rFonts w:ascii="Arial" w:hAnsi="Arial" w:cs="Times New Roman" w:hint="default"/>
      </w:rPr>
    </w:lvl>
    <w:lvl w:ilvl="2" w:tplc="29DAE9A0">
      <w:start w:val="1"/>
      <w:numFmt w:val="bullet"/>
      <w:lvlText w:val="•"/>
      <w:lvlJc w:val="left"/>
      <w:pPr>
        <w:tabs>
          <w:tab w:val="num" w:pos="2160"/>
        </w:tabs>
        <w:ind w:left="2160" w:hanging="360"/>
      </w:pPr>
      <w:rPr>
        <w:rFonts w:ascii="Arial" w:hAnsi="Arial" w:cs="Times New Roman" w:hint="default"/>
      </w:rPr>
    </w:lvl>
    <w:lvl w:ilvl="3" w:tplc="65920E54">
      <w:start w:val="1"/>
      <w:numFmt w:val="bullet"/>
      <w:lvlText w:val="•"/>
      <w:lvlJc w:val="left"/>
      <w:pPr>
        <w:tabs>
          <w:tab w:val="num" w:pos="2880"/>
        </w:tabs>
        <w:ind w:left="2880" w:hanging="360"/>
      </w:pPr>
      <w:rPr>
        <w:rFonts w:ascii="Arial" w:hAnsi="Arial" w:cs="Times New Roman" w:hint="default"/>
      </w:rPr>
    </w:lvl>
    <w:lvl w:ilvl="4" w:tplc="16062310">
      <w:start w:val="1"/>
      <w:numFmt w:val="bullet"/>
      <w:lvlText w:val="•"/>
      <w:lvlJc w:val="left"/>
      <w:pPr>
        <w:tabs>
          <w:tab w:val="num" w:pos="3600"/>
        </w:tabs>
        <w:ind w:left="3600" w:hanging="360"/>
      </w:pPr>
      <w:rPr>
        <w:rFonts w:ascii="Arial" w:hAnsi="Arial" w:cs="Times New Roman" w:hint="default"/>
      </w:rPr>
    </w:lvl>
    <w:lvl w:ilvl="5" w:tplc="9EF210A2">
      <w:start w:val="1"/>
      <w:numFmt w:val="bullet"/>
      <w:lvlText w:val="•"/>
      <w:lvlJc w:val="left"/>
      <w:pPr>
        <w:tabs>
          <w:tab w:val="num" w:pos="4320"/>
        </w:tabs>
        <w:ind w:left="4320" w:hanging="360"/>
      </w:pPr>
      <w:rPr>
        <w:rFonts w:ascii="Arial" w:hAnsi="Arial" w:cs="Times New Roman" w:hint="default"/>
      </w:rPr>
    </w:lvl>
    <w:lvl w:ilvl="6" w:tplc="73E6DD96">
      <w:start w:val="1"/>
      <w:numFmt w:val="bullet"/>
      <w:lvlText w:val="•"/>
      <w:lvlJc w:val="left"/>
      <w:pPr>
        <w:tabs>
          <w:tab w:val="num" w:pos="5040"/>
        </w:tabs>
        <w:ind w:left="5040" w:hanging="360"/>
      </w:pPr>
      <w:rPr>
        <w:rFonts w:ascii="Arial" w:hAnsi="Arial" w:cs="Times New Roman" w:hint="default"/>
      </w:rPr>
    </w:lvl>
    <w:lvl w:ilvl="7" w:tplc="5C9C3F8E">
      <w:start w:val="1"/>
      <w:numFmt w:val="bullet"/>
      <w:lvlText w:val="•"/>
      <w:lvlJc w:val="left"/>
      <w:pPr>
        <w:tabs>
          <w:tab w:val="num" w:pos="5760"/>
        </w:tabs>
        <w:ind w:left="5760" w:hanging="360"/>
      </w:pPr>
      <w:rPr>
        <w:rFonts w:ascii="Arial" w:hAnsi="Arial" w:cs="Times New Roman" w:hint="default"/>
      </w:rPr>
    </w:lvl>
    <w:lvl w:ilvl="8" w:tplc="A2588484">
      <w:start w:val="1"/>
      <w:numFmt w:val="bullet"/>
      <w:lvlText w:val="•"/>
      <w:lvlJc w:val="left"/>
      <w:pPr>
        <w:tabs>
          <w:tab w:val="num" w:pos="6480"/>
        </w:tabs>
        <w:ind w:left="6480" w:hanging="360"/>
      </w:pPr>
      <w:rPr>
        <w:rFonts w:ascii="Arial" w:hAnsi="Arial" w:cs="Times New Roman" w:hint="default"/>
      </w:rPr>
    </w:lvl>
  </w:abstractNum>
  <w:abstractNum w:abstractNumId="1">
    <w:nsid w:val="26262A6F"/>
    <w:multiLevelType w:val="hybridMultilevel"/>
    <w:tmpl w:val="5ED8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A51032A"/>
    <w:multiLevelType w:val="hybridMultilevel"/>
    <w:tmpl w:val="9990A880"/>
    <w:lvl w:ilvl="0" w:tplc="7DA6D48C">
      <w:start w:val="1"/>
      <w:numFmt w:val="decimal"/>
      <w:lvlText w:val="%1."/>
      <w:lvlJc w:val="left"/>
      <w:pPr>
        <w:ind w:left="810" w:hanging="45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F1AC4"/>
    <w:multiLevelType w:val="hybridMultilevel"/>
    <w:tmpl w:val="0BD0794C"/>
    <w:lvl w:ilvl="0" w:tplc="CDCCBE48">
      <w:start w:val="1"/>
      <w:numFmt w:val="bullet"/>
      <w:lvlText w:val="•"/>
      <w:lvlJc w:val="left"/>
      <w:pPr>
        <w:tabs>
          <w:tab w:val="num" w:pos="720"/>
        </w:tabs>
        <w:ind w:left="720" w:hanging="360"/>
      </w:pPr>
      <w:rPr>
        <w:rFonts w:ascii="Arial" w:hAnsi="Arial" w:cs="Times New Roman" w:hint="default"/>
      </w:rPr>
    </w:lvl>
    <w:lvl w:ilvl="1" w:tplc="7A42A902">
      <w:start w:val="1"/>
      <w:numFmt w:val="bullet"/>
      <w:lvlText w:val="•"/>
      <w:lvlJc w:val="left"/>
      <w:pPr>
        <w:tabs>
          <w:tab w:val="num" w:pos="1440"/>
        </w:tabs>
        <w:ind w:left="1440" w:hanging="360"/>
      </w:pPr>
      <w:rPr>
        <w:rFonts w:ascii="Arial" w:hAnsi="Arial" w:cs="Times New Roman" w:hint="default"/>
      </w:rPr>
    </w:lvl>
    <w:lvl w:ilvl="2" w:tplc="5DDE8A54">
      <w:start w:val="1"/>
      <w:numFmt w:val="bullet"/>
      <w:lvlText w:val="•"/>
      <w:lvlJc w:val="left"/>
      <w:pPr>
        <w:tabs>
          <w:tab w:val="num" w:pos="2160"/>
        </w:tabs>
        <w:ind w:left="2160" w:hanging="360"/>
      </w:pPr>
      <w:rPr>
        <w:rFonts w:ascii="Arial" w:hAnsi="Arial" w:cs="Times New Roman" w:hint="default"/>
      </w:rPr>
    </w:lvl>
    <w:lvl w:ilvl="3" w:tplc="1BA4CF04">
      <w:start w:val="1"/>
      <w:numFmt w:val="bullet"/>
      <w:lvlText w:val="•"/>
      <w:lvlJc w:val="left"/>
      <w:pPr>
        <w:tabs>
          <w:tab w:val="num" w:pos="2880"/>
        </w:tabs>
        <w:ind w:left="2880" w:hanging="360"/>
      </w:pPr>
      <w:rPr>
        <w:rFonts w:ascii="Arial" w:hAnsi="Arial" w:cs="Times New Roman" w:hint="default"/>
      </w:rPr>
    </w:lvl>
    <w:lvl w:ilvl="4" w:tplc="441C366A">
      <w:start w:val="1"/>
      <w:numFmt w:val="bullet"/>
      <w:lvlText w:val="•"/>
      <w:lvlJc w:val="left"/>
      <w:pPr>
        <w:tabs>
          <w:tab w:val="num" w:pos="3600"/>
        </w:tabs>
        <w:ind w:left="3600" w:hanging="360"/>
      </w:pPr>
      <w:rPr>
        <w:rFonts w:ascii="Arial" w:hAnsi="Arial" w:cs="Times New Roman" w:hint="default"/>
      </w:rPr>
    </w:lvl>
    <w:lvl w:ilvl="5" w:tplc="CF64BBBA">
      <w:start w:val="1"/>
      <w:numFmt w:val="bullet"/>
      <w:lvlText w:val="•"/>
      <w:lvlJc w:val="left"/>
      <w:pPr>
        <w:tabs>
          <w:tab w:val="num" w:pos="4320"/>
        </w:tabs>
        <w:ind w:left="4320" w:hanging="360"/>
      </w:pPr>
      <w:rPr>
        <w:rFonts w:ascii="Arial" w:hAnsi="Arial" w:cs="Times New Roman" w:hint="default"/>
      </w:rPr>
    </w:lvl>
    <w:lvl w:ilvl="6" w:tplc="86447C9E">
      <w:start w:val="1"/>
      <w:numFmt w:val="bullet"/>
      <w:lvlText w:val="•"/>
      <w:lvlJc w:val="left"/>
      <w:pPr>
        <w:tabs>
          <w:tab w:val="num" w:pos="5040"/>
        </w:tabs>
        <w:ind w:left="5040" w:hanging="360"/>
      </w:pPr>
      <w:rPr>
        <w:rFonts w:ascii="Arial" w:hAnsi="Arial" w:cs="Times New Roman" w:hint="default"/>
      </w:rPr>
    </w:lvl>
    <w:lvl w:ilvl="7" w:tplc="434AC6AC">
      <w:start w:val="1"/>
      <w:numFmt w:val="bullet"/>
      <w:lvlText w:val="•"/>
      <w:lvlJc w:val="left"/>
      <w:pPr>
        <w:tabs>
          <w:tab w:val="num" w:pos="5760"/>
        </w:tabs>
        <w:ind w:left="5760" w:hanging="360"/>
      </w:pPr>
      <w:rPr>
        <w:rFonts w:ascii="Arial" w:hAnsi="Arial" w:cs="Times New Roman" w:hint="default"/>
      </w:rPr>
    </w:lvl>
    <w:lvl w:ilvl="8" w:tplc="303860EA">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2"/>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6E"/>
    <w:rsid w:val="00020DCD"/>
    <w:rsid w:val="000228C9"/>
    <w:rsid w:val="0003120A"/>
    <w:rsid w:val="00032AEF"/>
    <w:rsid w:val="00035323"/>
    <w:rsid w:val="00067BC4"/>
    <w:rsid w:val="00081563"/>
    <w:rsid w:val="000A3BDB"/>
    <w:rsid w:val="000D1756"/>
    <w:rsid w:val="000D5123"/>
    <w:rsid w:val="000E2847"/>
    <w:rsid w:val="001078A3"/>
    <w:rsid w:val="00132558"/>
    <w:rsid w:val="00134FAE"/>
    <w:rsid w:val="00136AB5"/>
    <w:rsid w:val="00137299"/>
    <w:rsid w:val="001A0A85"/>
    <w:rsid w:val="001A2D8C"/>
    <w:rsid w:val="001B0B1A"/>
    <w:rsid w:val="001B62CD"/>
    <w:rsid w:val="001F6FA0"/>
    <w:rsid w:val="00204DBA"/>
    <w:rsid w:val="00221EE4"/>
    <w:rsid w:val="00226DD8"/>
    <w:rsid w:val="00254B64"/>
    <w:rsid w:val="00255DEE"/>
    <w:rsid w:val="00280227"/>
    <w:rsid w:val="002A0992"/>
    <w:rsid w:val="002A1D9F"/>
    <w:rsid w:val="002B3579"/>
    <w:rsid w:val="002B5FA3"/>
    <w:rsid w:val="002B79F1"/>
    <w:rsid w:val="002D015A"/>
    <w:rsid w:val="002D13D2"/>
    <w:rsid w:val="002D5F39"/>
    <w:rsid w:val="002D63C6"/>
    <w:rsid w:val="002D6BAB"/>
    <w:rsid w:val="002E7353"/>
    <w:rsid w:val="002E7C36"/>
    <w:rsid w:val="00310BAF"/>
    <w:rsid w:val="0032079E"/>
    <w:rsid w:val="0032171C"/>
    <w:rsid w:val="00325F66"/>
    <w:rsid w:val="0033132E"/>
    <w:rsid w:val="00346019"/>
    <w:rsid w:val="00346C87"/>
    <w:rsid w:val="00380044"/>
    <w:rsid w:val="0038322C"/>
    <w:rsid w:val="003A4520"/>
    <w:rsid w:val="003C212B"/>
    <w:rsid w:val="003E0BC6"/>
    <w:rsid w:val="003E0FBB"/>
    <w:rsid w:val="003F00CA"/>
    <w:rsid w:val="003F293F"/>
    <w:rsid w:val="004063B7"/>
    <w:rsid w:val="00412775"/>
    <w:rsid w:val="00425FF0"/>
    <w:rsid w:val="0048191D"/>
    <w:rsid w:val="004A4503"/>
    <w:rsid w:val="004A4749"/>
    <w:rsid w:val="004A782B"/>
    <w:rsid w:val="004D26EE"/>
    <w:rsid w:val="004F123A"/>
    <w:rsid w:val="005027F8"/>
    <w:rsid w:val="00514A30"/>
    <w:rsid w:val="00514C72"/>
    <w:rsid w:val="005165FA"/>
    <w:rsid w:val="00534D94"/>
    <w:rsid w:val="005356D7"/>
    <w:rsid w:val="0054291D"/>
    <w:rsid w:val="00545E13"/>
    <w:rsid w:val="005677FC"/>
    <w:rsid w:val="005704BF"/>
    <w:rsid w:val="005736BC"/>
    <w:rsid w:val="00587D77"/>
    <w:rsid w:val="005A054C"/>
    <w:rsid w:val="005D13DE"/>
    <w:rsid w:val="005E7B4B"/>
    <w:rsid w:val="006169E7"/>
    <w:rsid w:val="006226D9"/>
    <w:rsid w:val="00651CEF"/>
    <w:rsid w:val="006668B3"/>
    <w:rsid w:val="00692523"/>
    <w:rsid w:val="00696BE0"/>
    <w:rsid w:val="006B6F34"/>
    <w:rsid w:val="006C416B"/>
    <w:rsid w:val="006D16A1"/>
    <w:rsid w:val="006E1015"/>
    <w:rsid w:val="006E6081"/>
    <w:rsid w:val="006F01E1"/>
    <w:rsid w:val="00715B42"/>
    <w:rsid w:val="007314C8"/>
    <w:rsid w:val="00777A9E"/>
    <w:rsid w:val="00784E9D"/>
    <w:rsid w:val="007948AB"/>
    <w:rsid w:val="007C3220"/>
    <w:rsid w:val="007F3453"/>
    <w:rsid w:val="00833C06"/>
    <w:rsid w:val="0083427F"/>
    <w:rsid w:val="0084143B"/>
    <w:rsid w:val="0085374F"/>
    <w:rsid w:val="00870EF6"/>
    <w:rsid w:val="0089201B"/>
    <w:rsid w:val="008A7E6B"/>
    <w:rsid w:val="008B2335"/>
    <w:rsid w:val="008D0230"/>
    <w:rsid w:val="008E2A68"/>
    <w:rsid w:val="008F1DA6"/>
    <w:rsid w:val="00911A58"/>
    <w:rsid w:val="0092203A"/>
    <w:rsid w:val="0092775F"/>
    <w:rsid w:val="00937F9C"/>
    <w:rsid w:val="00956763"/>
    <w:rsid w:val="009603A6"/>
    <w:rsid w:val="00983CA3"/>
    <w:rsid w:val="009B1155"/>
    <w:rsid w:val="009B5683"/>
    <w:rsid w:val="009C2787"/>
    <w:rsid w:val="009C5512"/>
    <w:rsid w:val="009C65A0"/>
    <w:rsid w:val="009C7987"/>
    <w:rsid w:val="009D4995"/>
    <w:rsid w:val="009E6198"/>
    <w:rsid w:val="009F0562"/>
    <w:rsid w:val="009F4440"/>
    <w:rsid w:val="00A00059"/>
    <w:rsid w:val="00A07F86"/>
    <w:rsid w:val="00A31B31"/>
    <w:rsid w:val="00A75B8C"/>
    <w:rsid w:val="00A953E9"/>
    <w:rsid w:val="00A95A3B"/>
    <w:rsid w:val="00A97C14"/>
    <w:rsid w:val="00AA594F"/>
    <w:rsid w:val="00AB64AD"/>
    <w:rsid w:val="00AD77BB"/>
    <w:rsid w:val="00AE63A4"/>
    <w:rsid w:val="00AF5ECE"/>
    <w:rsid w:val="00AF77E8"/>
    <w:rsid w:val="00B02C83"/>
    <w:rsid w:val="00B0328C"/>
    <w:rsid w:val="00B10148"/>
    <w:rsid w:val="00B34228"/>
    <w:rsid w:val="00B639CE"/>
    <w:rsid w:val="00B74695"/>
    <w:rsid w:val="00B752C9"/>
    <w:rsid w:val="00B7599D"/>
    <w:rsid w:val="00BA65C5"/>
    <w:rsid w:val="00BC4FD6"/>
    <w:rsid w:val="00BE4A6E"/>
    <w:rsid w:val="00BF28D0"/>
    <w:rsid w:val="00C11BF0"/>
    <w:rsid w:val="00C62320"/>
    <w:rsid w:val="00C751A9"/>
    <w:rsid w:val="00C85577"/>
    <w:rsid w:val="00C96591"/>
    <w:rsid w:val="00CA1F8C"/>
    <w:rsid w:val="00CA737B"/>
    <w:rsid w:val="00CB67D5"/>
    <w:rsid w:val="00CE1BF5"/>
    <w:rsid w:val="00CF6624"/>
    <w:rsid w:val="00CF6AFB"/>
    <w:rsid w:val="00D03762"/>
    <w:rsid w:val="00D176C4"/>
    <w:rsid w:val="00D46F31"/>
    <w:rsid w:val="00D773E4"/>
    <w:rsid w:val="00D91C29"/>
    <w:rsid w:val="00DC62DA"/>
    <w:rsid w:val="00DD338E"/>
    <w:rsid w:val="00DD7A58"/>
    <w:rsid w:val="00DE6F25"/>
    <w:rsid w:val="00DF5243"/>
    <w:rsid w:val="00E37EB6"/>
    <w:rsid w:val="00E41808"/>
    <w:rsid w:val="00E52BB9"/>
    <w:rsid w:val="00E6321A"/>
    <w:rsid w:val="00E8778D"/>
    <w:rsid w:val="00E9543F"/>
    <w:rsid w:val="00EA167D"/>
    <w:rsid w:val="00EA2127"/>
    <w:rsid w:val="00EA6846"/>
    <w:rsid w:val="00EC1B3D"/>
    <w:rsid w:val="00EF2F07"/>
    <w:rsid w:val="00EF3D26"/>
    <w:rsid w:val="00F05550"/>
    <w:rsid w:val="00F42A6C"/>
    <w:rsid w:val="00F44FC0"/>
    <w:rsid w:val="00F45DD0"/>
    <w:rsid w:val="00F63E79"/>
    <w:rsid w:val="00F66788"/>
    <w:rsid w:val="00F6686D"/>
    <w:rsid w:val="00F76966"/>
    <w:rsid w:val="00F77FD8"/>
    <w:rsid w:val="00F84882"/>
    <w:rsid w:val="00F8504C"/>
    <w:rsid w:val="00F91767"/>
    <w:rsid w:val="00F91F1B"/>
    <w:rsid w:val="00F9562B"/>
    <w:rsid w:val="00FA4CB5"/>
    <w:rsid w:val="00FD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 w:type="paragraph" w:styleId="NormalWeb">
    <w:name w:val="Normal (Web)"/>
    <w:basedOn w:val="Normal"/>
    <w:uiPriority w:val="99"/>
    <w:semiHidden/>
    <w:unhideWhenUsed/>
    <w:rsid w:val="00A75B8C"/>
    <w:pPr>
      <w:spacing w:before="100" w:beforeAutospacing="1" w:after="100" w:afterAutospacing="1"/>
    </w:pPr>
  </w:style>
  <w:style w:type="paragraph" w:customStyle="1" w:styleId="mark">
    <w:name w:val="mark"/>
    <w:basedOn w:val="Normal"/>
    <w:rsid w:val="002A0992"/>
    <w:pPr>
      <w:spacing w:before="100" w:beforeAutospacing="1" w:after="100" w:afterAutospacing="1"/>
    </w:pPr>
  </w:style>
  <w:style w:type="character" w:customStyle="1" w:styleId="left">
    <w:name w:val="left"/>
    <w:basedOn w:val="DefaultParagraphFont"/>
    <w:rsid w:val="002A0992"/>
  </w:style>
  <w:style w:type="character" w:styleId="Emphasis">
    <w:name w:val="Emphasis"/>
    <w:basedOn w:val="DefaultParagraphFont"/>
    <w:uiPriority w:val="20"/>
    <w:qFormat/>
    <w:rsid w:val="002A0992"/>
    <w:rPr>
      <w:i/>
      <w:iCs/>
    </w:rPr>
  </w:style>
  <w:style w:type="character" w:styleId="Hyperlink">
    <w:name w:val="Hyperlink"/>
    <w:basedOn w:val="DefaultParagraphFont"/>
    <w:uiPriority w:val="99"/>
    <w:semiHidden/>
    <w:unhideWhenUsed/>
    <w:rsid w:val="00F76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 w:type="paragraph" w:styleId="NormalWeb">
    <w:name w:val="Normal (Web)"/>
    <w:basedOn w:val="Normal"/>
    <w:uiPriority w:val="99"/>
    <w:semiHidden/>
    <w:unhideWhenUsed/>
    <w:rsid w:val="00A75B8C"/>
    <w:pPr>
      <w:spacing w:before="100" w:beforeAutospacing="1" w:after="100" w:afterAutospacing="1"/>
    </w:pPr>
  </w:style>
  <w:style w:type="paragraph" w:customStyle="1" w:styleId="mark">
    <w:name w:val="mark"/>
    <w:basedOn w:val="Normal"/>
    <w:rsid w:val="002A0992"/>
    <w:pPr>
      <w:spacing w:before="100" w:beforeAutospacing="1" w:after="100" w:afterAutospacing="1"/>
    </w:pPr>
  </w:style>
  <w:style w:type="character" w:customStyle="1" w:styleId="left">
    <w:name w:val="left"/>
    <w:basedOn w:val="DefaultParagraphFont"/>
    <w:rsid w:val="002A0992"/>
  </w:style>
  <w:style w:type="character" w:styleId="Emphasis">
    <w:name w:val="Emphasis"/>
    <w:basedOn w:val="DefaultParagraphFont"/>
    <w:uiPriority w:val="20"/>
    <w:qFormat/>
    <w:rsid w:val="002A0992"/>
    <w:rPr>
      <w:i/>
      <w:iCs/>
    </w:rPr>
  </w:style>
  <w:style w:type="character" w:styleId="Hyperlink">
    <w:name w:val="Hyperlink"/>
    <w:basedOn w:val="DefaultParagraphFont"/>
    <w:uiPriority w:val="99"/>
    <w:semiHidden/>
    <w:unhideWhenUsed/>
    <w:rsid w:val="00F76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887">
      <w:bodyDiv w:val="1"/>
      <w:marLeft w:val="0"/>
      <w:marRight w:val="0"/>
      <w:marTop w:val="0"/>
      <w:marBottom w:val="0"/>
      <w:divBdr>
        <w:top w:val="none" w:sz="0" w:space="0" w:color="auto"/>
        <w:left w:val="none" w:sz="0" w:space="0" w:color="auto"/>
        <w:bottom w:val="none" w:sz="0" w:space="0" w:color="auto"/>
        <w:right w:val="none" w:sz="0" w:space="0" w:color="auto"/>
      </w:divBdr>
    </w:div>
    <w:div w:id="251547074">
      <w:bodyDiv w:val="1"/>
      <w:marLeft w:val="0"/>
      <w:marRight w:val="0"/>
      <w:marTop w:val="0"/>
      <w:marBottom w:val="0"/>
      <w:divBdr>
        <w:top w:val="none" w:sz="0" w:space="0" w:color="auto"/>
        <w:left w:val="none" w:sz="0" w:space="0" w:color="auto"/>
        <w:bottom w:val="none" w:sz="0" w:space="0" w:color="auto"/>
        <w:right w:val="none" w:sz="0" w:space="0" w:color="auto"/>
      </w:divBdr>
    </w:div>
    <w:div w:id="1041714073">
      <w:bodyDiv w:val="1"/>
      <w:marLeft w:val="0"/>
      <w:marRight w:val="0"/>
      <w:marTop w:val="0"/>
      <w:marBottom w:val="0"/>
      <w:divBdr>
        <w:top w:val="none" w:sz="0" w:space="0" w:color="auto"/>
        <w:left w:val="none" w:sz="0" w:space="0" w:color="auto"/>
        <w:bottom w:val="none" w:sz="0" w:space="0" w:color="auto"/>
        <w:right w:val="none" w:sz="0" w:space="0" w:color="auto"/>
      </w:divBdr>
    </w:div>
    <w:div w:id="1094281862">
      <w:bodyDiv w:val="1"/>
      <w:marLeft w:val="0"/>
      <w:marRight w:val="0"/>
      <w:marTop w:val="0"/>
      <w:marBottom w:val="0"/>
      <w:divBdr>
        <w:top w:val="none" w:sz="0" w:space="0" w:color="auto"/>
        <w:left w:val="none" w:sz="0" w:space="0" w:color="auto"/>
        <w:bottom w:val="none" w:sz="0" w:space="0" w:color="auto"/>
        <w:right w:val="none" w:sz="0" w:space="0" w:color="auto"/>
      </w:divBdr>
    </w:div>
    <w:div w:id="1180703111">
      <w:bodyDiv w:val="1"/>
      <w:marLeft w:val="0"/>
      <w:marRight w:val="0"/>
      <w:marTop w:val="0"/>
      <w:marBottom w:val="0"/>
      <w:divBdr>
        <w:top w:val="none" w:sz="0" w:space="0" w:color="auto"/>
        <w:left w:val="none" w:sz="0" w:space="0" w:color="auto"/>
        <w:bottom w:val="none" w:sz="0" w:space="0" w:color="auto"/>
        <w:right w:val="none" w:sz="0" w:space="0" w:color="auto"/>
      </w:divBdr>
    </w:div>
    <w:div w:id="1486386430">
      <w:bodyDiv w:val="1"/>
      <w:marLeft w:val="0"/>
      <w:marRight w:val="0"/>
      <w:marTop w:val="0"/>
      <w:marBottom w:val="0"/>
      <w:divBdr>
        <w:top w:val="none" w:sz="0" w:space="0" w:color="auto"/>
        <w:left w:val="none" w:sz="0" w:space="0" w:color="auto"/>
        <w:bottom w:val="none" w:sz="0" w:space="0" w:color="auto"/>
        <w:right w:val="none" w:sz="0" w:space="0" w:color="auto"/>
      </w:divBdr>
    </w:div>
    <w:div w:id="18131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ig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Fiza</dc:creator>
  <cp:lastModifiedBy>ghazan khan</cp:lastModifiedBy>
  <cp:revision>2</cp:revision>
  <cp:lastPrinted>2016-04-01T05:58:00Z</cp:lastPrinted>
  <dcterms:created xsi:type="dcterms:W3CDTF">2020-04-15T22:01:00Z</dcterms:created>
  <dcterms:modified xsi:type="dcterms:W3CDTF">2020-04-15T22:01:00Z</dcterms:modified>
</cp:coreProperties>
</file>