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92" w:type="dxa"/>
        <w:tblInd w:w="-7" w:type="dxa"/>
        <w:tblLook w:val="04A0"/>
      </w:tblPr>
      <w:tblGrid>
        <w:gridCol w:w="1712"/>
        <w:gridCol w:w="4929"/>
        <w:gridCol w:w="1551"/>
        <w:gridCol w:w="1800"/>
      </w:tblGrid>
      <w:tr w:rsidR="00954EC4" w:rsidRPr="00A668DE" w:rsidTr="00833C0E">
        <w:trPr>
          <w:trHeight w:val="1349"/>
        </w:trPr>
        <w:tc>
          <w:tcPr>
            <w:tcW w:w="9992" w:type="dxa"/>
            <w:gridSpan w:val="4"/>
          </w:tcPr>
          <w:p w:rsidR="00954EC4" w:rsidRPr="00833C0E" w:rsidRDefault="00954EC4" w:rsidP="00954EC4">
            <w:pPr>
              <w:spacing w:after="0" w:line="240" w:lineRule="auto"/>
              <w:jc w:val="center"/>
              <w:rPr>
                <w:b/>
                <w:sz w:val="28"/>
                <w:szCs w:val="28"/>
              </w:rPr>
            </w:pPr>
            <w:r w:rsidRPr="00833C0E">
              <w:rPr>
                <w:b/>
                <w:sz w:val="28"/>
                <w:szCs w:val="28"/>
              </w:rPr>
              <w:t>Department of Electrical Engineering</w:t>
            </w:r>
          </w:p>
          <w:p w:rsidR="00954EC4" w:rsidRPr="00833C0E" w:rsidRDefault="00B84407" w:rsidP="00954EC4">
            <w:pPr>
              <w:spacing w:after="0" w:line="240" w:lineRule="auto"/>
              <w:jc w:val="center"/>
              <w:rPr>
                <w:b/>
                <w:sz w:val="28"/>
                <w:szCs w:val="28"/>
              </w:rPr>
            </w:pPr>
            <w:r>
              <w:rPr>
                <w:b/>
                <w:sz w:val="28"/>
                <w:szCs w:val="28"/>
              </w:rPr>
              <w:t>Mid-</w:t>
            </w:r>
            <w:bookmarkStart w:id="0" w:name="_GoBack"/>
            <w:bookmarkEnd w:id="0"/>
            <w:r>
              <w:rPr>
                <w:b/>
                <w:sz w:val="28"/>
                <w:szCs w:val="28"/>
              </w:rPr>
              <w:t xml:space="preserve">term </w:t>
            </w:r>
            <w:r w:rsidR="0009646E">
              <w:rPr>
                <w:b/>
                <w:sz w:val="28"/>
                <w:szCs w:val="28"/>
              </w:rPr>
              <w:t>Assignment</w:t>
            </w:r>
          </w:p>
          <w:p w:rsidR="00954EC4" w:rsidRDefault="00954EC4" w:rsidP="009A0382">
            <w:pPr>
              <w:pBdr>
                <w:bottom w:val="single" w:sz="12" w:space="1" w:color="auto"/>
              </w:pBdr>
              <w:spacing w:after="0" w:line="240" w:lineRule="auto"/>
              <w:jc w:val="center"/>
              <w:rPr>
                <w:b/>
                <w:sz w:val="28"/>
                <w:szCs w:val="28"/>
              </w:rPr>
            </w:pPr>
            <w:r w:rsidRPr="00833C0E">
              <w:rPr>
                <w:b/>
                <w:sz w:val="28"/>
                <w:szCs w:val="28"/>
              </w:rPr>
              <w:t xml:space="preserve">Date: </w:t>
            </w:r>
            <w:r w:rsidR="00FE284A">
              <w:rPr>
                <w:b/>
                <w:sz w:val="28"/>
                <w:szCs w:val="28"/>
              </w:rPr>
              <w:t>24</w:t>
            </w:r>
            <w:r w:rsidRPr="00833C0E">
              <w:rPr>
                <w:b/>
                <w:sz w:val="28"/>
                <w:szCs w:val="28"/>
              </w:rPr>
              <w:t>/</w:t>
            </w:r>
            <w:r w:rsidR="00FE284A">
              <w:rPr>
                <w:b/>
                <w:sz w:val="28"/>
                <w:szCs w:val="28"/>
              </w:rPr>
              <w:t>08</w:t>
            </w:r>
            <w:r w:rsidR="0009646E">
              <w:rPr>
                <w:b/>
                <w:sz w:val="28"/>
                <w:szCs w:val="28"/>
              </w:rPr>
              <w:t>/2020</w:t>
            </w:r>
          </w:p>
          <w:p w:rsidR="009F4084" w:rsidRDefault="009F4084" w:rsidP="009A0382">
            <w:pPr>
              <w:spacing w:after="0" w:line="240" w:lineRule="auto"/>
              <w:jc w:val="center"/>
              <w:rPr>
                <w:b/>
                <w:sz w:val="28"/>
                <w:u w:val="single"/>
              </w:rPr>
            </w:pPr>
            <w:r w:rsidRPr="009F4084">
              <w:rPr>
                <w:b/>
                <w:sz w:val="28"/>
                <w:u w:val="single"/>
              </w:rPr>
              <w:t>Course Details</w:t>
            </w:r>
          </w:p>
          <w:p w:rsidR="009F4084" w:rsidRPr="009F4084" w:rsidRDefault="009F4084" w:rsidP="009A0382">
            <w:pPr>
              <w:spacing w:after="0" w:line="240" w:lineRule="auto"/>
              <w:jc w:val="center"/>
              <w:rPr>
                <w:b/>
                <w:u w:val="single"/>
              </w:rPr>
            </w:pPr>
          </w:p>
        </w:tc>
      </w:tr>
      <w:tr w:rsidR="00954EC4" w:rsidRPr="00A668DE" w:rsidTr="00833C0E">
        <w:tc>
          <w:tcPr>
            <w:tcW w:w="1712" w:type="dxa"/>
          </w:tcPr>
          <w:p w:rsidR="00954EC4" w:rsidRPr="00833C0E" w:rsidRDefault="00954EC4" w:rsidP="007801C3">
            <w:pPr>
              <w:spacing w:after="0" w:line="240" w:lineRule="auto"/>
              <w:rPr>
                <w:b/>
                <w:sz w:val="24"/>
                <w:szCs w:val="24"/>
              </w:rPr>
            </w:pPr>
            <w:r w:rsidRPr="00833C0E">
              <w:rPr>
                <w:b/>
                <w:sz w:val="24"/>
                <w:szCs w:val="24"/>
              </w:rPr>
              <w:t>Course Title:</w:t>
            </w:r>
          </w:p>
        </w:tc>
        <w:tc>
          <w:tcPr>
            <w:tcW w:w="4929" w:type="dxa"/>
          </w:tcPr>
          <w:p w:rsidR="00954EC4" w:rsidRPr="00833C0E" w:rsidRDefault="00916058" w:rsidP="0009646E">
            <w:pPr>
              <w:spacing w:after="0" w:line="240" w:lineRule="auto"/>
              <w:jc w:val="center"/>
              <w:rPr>
                <w:sz w:val="24"/>
                <w:szCs w:val="24"/>
              </w:rPr>
            </w:pPr>
            <w:r>
              <w:rPr>
                <w:noProof/>
                <w:sz w:val="24"/>
                <w:szCs w:val="24"/>
                <w:lang w:eastAsia="zh-CN"/>
              </w:rPr>
              <w:pict>
                <v:line id="Straight Connector 3" o:spid="_x0000_s1026" style="position:absolute;left:0;text-align:left;z-index:251665408;visibility:visible;mso-position-horizontal-relative:text;mso-position-vertical-relative:text;mso-width-relative:margin" from="-.15pt,11.7pt" to="215.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" strokecolor="black [3200]" strokeweight=".5pt">
                  <v:stroke joinstyle="miter"/>
                </v:line>
              </w:pict>
            </w:r>
            <w:r w:rsidR="0009646E">
              <w:rPr>
                <w:sz w:val="24"/>
                <w:szCs w:val="24"/>
              </w:rPr>
              <w:t>Digital Signal Processing</w:t>
            </w:r>
          </w:p>
        </w:tc>
        <w:tc>
          <w:tcPr>
            <w:tcW w:w="1551" w:type="dxa"/>
          </w:tcPr>
          <w:p w:rsidR="00954EC4" w:rsidRPr="00833C0E" w:rsidRDefault="00954EC4" w:rsidP="007801C3">
            <w:pPr>
              <w:spacing w:after="0" w:line="240" w:lineRule="auto"/>
              <w:ind w:right="-123"/>
              <w:rPr>
                <w:b/>
                <w:sz w:val="24"/>
                <w:szCs w:val="24"/>
              </w:rPr>
            </w:pPr>
            <w:r w:rsidRPr="00833C0E">
              <w:rPr>
                <w:b/>
                <w:sz w:val="24"/>
                <w:szCs w:val="24"/>
              </w:rPr>
              <w:t>Module:</w:t>
            </w:r>
          </w:p>
        </w:tc>
        <w:tc>
          <w:tcPr>
            <w:tcW w:w="1800" w:type="dxa"/>
          </w:tcPr>
          <w:p w:rsidR="00954EC4" w:rsidRPr="00833C0E" w:rsidRDefault="00916058" w:rsidP="00833C0E">
            <w:pPr>
              <w:spacing w:after="0" w:line="240" w:lineRule="auto"/>
              <w:jc w:val="center"/>
              <w:rPr>
                <w:sz w:val="24"/>
                <w:szCs w:val="24"/>
              </w:rPr>
            </w:pPr>
            <w:r>
              <w:rPr>
                <w:noProof/>
                <w:sz w:val="24"/>
                <w:szCs w:val="24"/>
                <w:lang w:eastAsia="zh-CN"/>
              </w:rPr>
              <w:pict>
                <v:line id="Straight Connector 5" o:spid="_x0000_s1032" style="position:absolute;left:0;text-align:left;z-index:251669504;visibility:visible;mso-position-horizontal-relative:text;mso-position-vertical-relative:text;mso-width-relative:margin;mso-height-relative:margin" from="-.05pt,11.85pt" to="81.3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" strokecolor="black [3200]" strokeweight=".5pt">
                  <v:stroke joinstyle="miter"/>
                </v:line>
              </w:pict>
            </w:r>
            <w:r w:rsidR="0009646E">
              <w:rPr>
                <w:sz w:val="24"/>
                <w:szCs w:val="24"/>
              </w:rPr>
              <w:t>6th</w:t>
            </w:r>
          </w:p>
        </w:tc>
      </w:tr>
      <w:tr w:rsidR="00954EC4" w:rsidRPr="00A668DE" w:rsidTr="00833C0E">
        <w:trPr>
          <w:trHeight w:val="64"/>
        </w:trPr>
        <w:tc>
          <w:tcPr>
            <w:tcW w:w="1712" w:type="dxa"/>
          </w:tcPr>
          <w:p w:rsidR="00954EC4" w:rsidRPr="00833C0E" w:rsidRDefault="00954EC4" w:rsidP="007801C3">
            <w:pPr>
              <w:spacing w:after="0" w:line="240" w:lineRule="auto"/>
              <w:rPr>
                <w:b/>
                <w:sz w:val="24"/>
                <w:szCs w:val="24"/>
              </w:rPr>
            </w:pPr>
            <w:r w:rsidRPr="00833C0E">
              <w:rPr>
                <w:b/>
                <w:sz w:val="24"/>
                <w:szCs w:val="24"/>
              </w:rPr>
              <w:t>Instructor:</w:t>
            </w:r>
          </w:p>
        </w:tc>
        <w:tc>
          <w:tcPr>
            <w:tcW w:w="4929" w:type="dxa"/>
          </w:tcPr>
          <w:p w:rsidR="00954EC4" w:rsidRPr="00833C0E" w:rsidRDefault="00916058" w:rsidP="007801C3">
            <w:pPr>
              <w:spacing w:after="0" w:line="240" w:lineRule="auto"/>
              <w:rPr>
                <w:sz w:val="24"/>
                <w:szCs w:val="24"/>
              </w:rPr>
            </w:pPr>
            <w:r>
              <w:rPr>
                <w:noProof/>
                <w:sz w:val="24"/>
                <w:szCs w:val="24"/>
                <w:lang w:eastAsia="zh-CN"/>
              </w:rPr>
              <w:pict>
                <v:line id="Straight Connector 1" o:spid="_x0000_s1031" style="position:absolute;z-index:251661312;visibility:visible;mso-position-horizontal-relative:text;mso-position-vertical-relative:text;mso-width-relative:margin" from="-.15pt,12.35pt" to="215.1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" strokecolor="black [3200]" strokeweight=".5pt">
                  <v:stroke joinstyle="miter"/>
                </v:line>
              </w:pict>
            </w:r>
            <w:r w:rsidR="00FE284A">
              <w:rPr>
                <w:sz w:val="24"/>
                <w:szCs w:val="24"/>
              </w:rPr>
              <w:t xml:space="preserve">                     Dr. Rafiq Mansoor</w:t>
            </w:r>
          </w:p>
        </w:tc>
        <w:tc>
          <w:tcPr>
            <w:tcW w:w="1551" w:type="dxa"/>
          </w:tcPr>
          <w:p w:rsidR="00954EC4" w:rsidRPr="00833C0E" w:rsidRDefault="00954EC4" w:rsidP="007801C3">
            <w:pPr>
              <w:spacing w:after="0" w:line="240" w:lineRule="auto"/>
              <w:rPr>
                <w:b/>
                <w:sz w:val="24"/>
                <w:szCs w:val="24"/>
              </w:rPr>
            </w:pPr>
            <w:r w:rsidRPr="00833C0E">
              <w:rPr>
                <w:b/>
                <w:sz w:val="24"/>
                <w:szCs w:val="24"/>
              </w:rPr>
              <w:t>Total Marks:</w:t>
            </w:r>
          </w:p>
        </w:tc>
        <w:tc>
          <w:tcPr>
            <w:tcW w:w="1800" w:type="dxa"/>
          </w:tcPr>
          <w:p w:rsidR="00954EC4" w:rsidRPr="00833C0E" w:rsidRDefault="00916058" w:rsidP="00833C0E">
            <w:pPr>
              <w:spacing w:after="0" w:line="240" w:lineRule="auto"/>
              <w:jc w:val="center"/>
              <w:rPr>
                <w:sz w:val="24"/>
                <w:szCs w:val="24"/>
              </w:rPr>
            </w:pPr>
            <w:r>
              <w:rPr>
                <w:noProof/>
                <w:sz w:val="24"/>
                <w:szCs w:val="24"/>
                <w:lang w:eastAsia="zh-CN"/>
              </w:rPr>
              <w:pict>
                <v:line id="Straight Connector 6" o:spid="_x0000_s1030" style="position:absolute;left:0;text-align:left;z-index:251671552;visibility:visible;mso-position-horizontal-relative:text;mso-position-vertical-relative:text;mso-width-relative:margin;mso-height-relative:margin" from="-.7pt,12.3pt" to="80.6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" strokecolor="black [3200]" strokeweight=".5pt">
                  <v:stroke joinstyle="miter"/>
                </v:line>
              </w:pict>
            </w:r>
            <w:r w:rsidR="00954EC4" w:rsidRPr="00833C0E">
              <w:rPr>
                <w:sz w:val="24"/>
                <w:szCs w:val="24"/>
              </w:rPr>
              <w:t>30</w:t>
            </w:r>
          </w:p>
        </w:tc>
      </w:tr>
      <w:tr w:rsidR="009F4084" w:rsidRPr="00A668DE" w:rsidTr="00833C0E">
        <w:trPr>
          <w:trHeight w:val="64"/>
        </w:trPr>
        <w:tc>
          <w:tcPr>
            <w:tcW w:w="1712" w:type="dxa"/>
          </w:tcPr>
          <w:p w:rsidR="009F4084" w:rsidRPr="00833C0E" w:rsidRDefault="009F4084" w:rsidP="007801C3">
            <w:pPr>
              <w:spacing w:after="0" w:line="240" w:lineRule="auto"/>
              <w:rPr>
                <w:b/>
                <w:sz w:val="24"/>
                <w:szCs w:val="24"/>
              </w:rPr>
            </w:pPr>
          </w:p>
        </w:tc>
        <w:tc>
          <w:tcPr>
            <w:tcW w:w="4929" w:type="dxa"/>
          </w:tcPr>
          <w:p w:rsidR="009F4084" w:rsidRPr="00833C0E" w:rsidRDefault="009F4084" w:rsidP="007801C3">
            <w:pPr>
              <w:spacing w:after="0" w:line="240" w:lineRule="auto"/>
              <w:rPr>
                <w:noProof/>
                <w:sz w:val="24"/>
                <w:szCs w:val="24"/>
              </w:rPr>
            </w:pPr>
          </w:p>
        </w:tc>
        <w:tc>
          <w:tcPr>
            <w:tcW w:w="1551" w:type="dxa"/>
          </w:tcPr>
          <w:p w:rsidR="009F4084" w:rsidRPr="00833C0E" w:rsidRDefault="009F4084" w:rsidP="007801C3">
            <w:pPr>
              <w:spacing w:after="0" w:line="240" w:lineRule="auto"/>
              <w:rPr>
                <w:b/>
                <w:sz w:val="24"/>
                <w:szCs w:val="24"/>
              </w:rPr>
            </w:pPr>
          </w:p>
        </w:tc>
        <w:tc>
          <w:tcPr>
            <w:tcW w:w="1800" w:type="dxa"/>
          </w:tcPr>
          <w:p w:rsidR="009F4084" w:rsidRPr="00833C0E" w:rsidRDefault="009F4084" w:rsidP="00833C0E">
            <w:pPr>
              <w:spacing w:after="0" w:line="240" w:lineRule="auto"/>
              <w:jc w:val="center"/>
              <w:rPr>
                <w:noProof/>
                <w:sz w:val="24"/>
                <w:szCs w:val="24"/>
              </w:rPr>
            </w:pPr>
          </w:p>
        </w:tc>
      </w:tr>
    </w:tbl>
    <w:p w:rsidR="009F4084" w:rsidRDefault="009F4084" w:rsidP="009F4084">
      <w:pPr>
        <w:pBdr>
          <w:bottom w:val="single" w:sz="12" w:space="1" w:color="auto"/>
        </w:pBdr>
        <w:jc w:val="center"/>
        <w:rPr>
          <w:b/>
          <w:sz w:val="28"/>
          <w:u w:val="single"/>
        </w:rPr>
      </w:pPr>
    </w:p>
    <w:p w:rsidR="009F4084" w:rsidRPr="009F4084" w:rsidRDefault="009F4084" w:rsidP="009F4084">
      <w:pPr>
        <w:jc w:val="center"/>
        <w:rPr>
          <w:b/>
          <w:sz w:val="28"/>
          <w:u w:val="single"/>
        </w:rPr>
      </w:pPr>
      <w:r w:rsidRPr="009F4084">
        <w:rPr>
          <w:b/>
          <w:sz w:val="28"/>
          <w:u w:val="single"/>
        </w:rPr>
        <w:t>Student Details</w:t>
      </w:r>
    </w:p>
    <w:tbl>
      <w:tblPr>
        <w:tblW w:w="9992" w:type="dxa"/>
        <w:tblInd w:w="-7" w:type="dxa"/>
        <w:tblLook w:val="04A0"/>
      </w:tblPr>
      <w:tblGrid>
        <w:gridCol w:w="1712"/>
        <w:gridCol w:w="4929"/>
        <w:gridCol w:w="1551"/>
        <w:gridCol w:w="1800"/>
      </w:tblGrid>
      <w:tr w:rsidR="009F4084" w:rsidRPr="00A668DE" w:rsidTr="00C21FAD">
        <w:tc>
          <w:tcPr>
            <w:tcW w:w="1712" w:type="dxa"/>
          </w:tcPr>
          <w:p w:rsidR="009F4084" w:rsidRPr="00833C0E" w:rsidRDefault="009F4084" w:rsidP="00C21FAD">
            <w:pPr>
              <w:spacing w:after="0" w:line="240" w:lineRule="auto"/>
              <w:rPr>
                <w:b/>
                <w:sz w:val="24"/>
                <w:szCs w:val="24"/>
              </w:rPr>
            </w:pPr>
            <w:r w:rsidRPr="00833C0E">
              <w:rPr>
                <w:b/>
                <w:sz w:val="24"/>
                <w:szCs w:val="24"/>
              </w:rPr>
              <w:t>Name:</w:t>
            </w:r>
          </w:p>
        </w:tc>
        <w:tc>
          <w:tcPr>
            <w:tcW w:w="4929" w:type="dxa"/>
          </w:tcPr>
          <w:p w:rsidR="009F4084" w:rsidRPr="00833C0E" w:rsidRDefault="00916058" w:rsidP="00C21FAD">
            <w:pPr>
              <w:spacing w:after="0" w:line="240" w:lineRule="auto"/>
              <w:rPr>
                <w:sz w:val="24"/>
                <w:szCs w:val="24"/>
              </w:rPr>
            </w:pPr>
            <w:r>
              <w:rPr>
                <w:noProof/>
                <w:sz w:val="24"/>
                <w:szCs w:val="24"/>
                <w:lang w:eastAsia="zh-CN"/>
              </w:rPr>
              <w:pict>
                <v:line id="Straight Connector 2" o:spid="_x0000_s1029" style="position:absolute;z-index:251674624;visibility:visible;mso-position-horizontal-relative:text;mso-position-vertical-relative:text;mso-width-relative:margin" from=".1pt,11.3pt" to="215.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" strokecolor="black [3200]" strokeweight=".5pt">
                  <v:stroke joinstyle="miter"/>
                </v:line>
              </w:pict>
            </w:r>
          </w:p>
        </w:tc>
        <w:tc>
          <w:tcPr>
            <w:tcW w:w="1551" w:type="dxa"/>
          </w:tcPr>
          <w:p w:rsidR="009F4084" w:rsidRPr="00833C0E" w:rsidRDefault="009F4084" w:rsidP="00C21FAD">
            <w:pPr>
              <w:spacing w:after="0" w:line="240" w:lineRule="auto"/>
              <w:rPr>
                <w:b/>
                <w:sz w:val="24"/>
                <w:szCs w:val="24"/>
              </w:rPr>
            </w:pPr>
            <w:r>
              <w:rPr>
                <w:b/>
                <w:sz w:val="24"/>
                <w:szCs w:val="24"/>
              </w:rPr>
              <w:t xml:space="preserve">Student </w:t>
            </w:r>
            <w:r w:rsidRPr="00833C0E">
              <w:rPr>
                <w:b/>
                <w:sz w:val="24"/>
                <w:szCs w:val="24"/>
              </w:rPr>
              <w:t>ID:</w:t>
            </w:r>
          </w:p>
        </w:tc>
        <w:tc>
          <w:tcPr>
            <w:tcW w:w="1800" w:type="dxa"/>
          </w:tcPr>
          <w:p w:rsidR="009F4084" w:rsidRPr="00833C0E" w:rsidRDefault="00916058" w:rsidP="00C21FAD">
            <w:pPr>
              <w:spacing w:after="0" w:line="240" w:lineRule="auto"/>
              <w:jc w:val="center"/>
              <w:rPr>
                <w:sz w:val="24"/>
                <w:szCs w:val="24"/>
              </w:rPr>
            </w:pPr>
            <w:r>
              <w:rPr>
                <w:noProof/>
                <w:sz w:val="24"/>
                <w:szCs w:val="24"/>
                <w:lang w:eastAsia="zh-CN"/>
              </w:rPr>
              <w:pict>
                <v:line id="Straight Connector 4" o:spid="_x0000_s1028" style="position:absolute;left:0;text-align:left;z-index:251675648;visibility:visible;mso-position-horizontal-relative:text;mso-position-vertical-relative:text;mso-width-relative:margin;mso-height-relative:margin" from="-.5pt,11.65pt" to="80.8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" strokecolor="black [3200]" strokeweight=".5pt">
                  <v:stroke joinstyle="miter"/>
                </v:line>
              </w:pict>
            </w:r>
          </w:p>
        </w:tc>
      </w:tr>
    </w:tbl>
    <w:p w:rsidR="009F4084" w:rsidRDefault="009F4084" w:rsidP="009F4084">
      <w:pPr>
        <w:spacing w:after="0"/>
      </w:pPr>
    </w:p>
    <w:p w:rsidR="009F4084" w:rsidRDefault="009F4084" w:rsidP="009F4084">
      <w:pPr>
        <w:spacing w:after="0"/>
      </w:pPr>
    </w:p>
    <w:p w:rsidR="00954EC4" w:rsidRDefault="00916058" w:rsidP="00833C0E">
      <w:r>
        <w:rPr>
          <w:noProof/>
          <w:lang w:eastAsia="zh-CN"/>
        </w:rPr>
        <w:pict>
          <v:line id="Straight Connector 7" o:spid="_x0000_s1027" style="position:absolute;flip:y;z-index:251672576;visibility:visible;mso-width-relative:margin;mso-height-relative:margin" from="-1.1pt,5.5pt" to="502.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" strokecolor="black [3213]" strokeweight="1.5pt">
            <v:stroke joinstyle="miter"/>
          </v:line>
        </w:pict>
      </w:r>
    </w:p>
    <w:tbl>
      <w:tblPr>
        <w:tblStyle w:val="TableGrid"/>
        <w:tblW w:w="5320" w:type="pct"/>
        <w:tblLayout w:type="fixed"/>
        <w:tblLook w:val="04A0"/>
      </w:tblPr>
      <w:tblGrid>
        <w:gridCol w:w="533"/>
        <w:gridCol w:w="533"/>
        <w:gridCol w:w="8097"/>
        <w:gridCol w:w="1026"/>
      </w:tblGrid>
      <w:tr w:rsidR="00833C0E" w:rsidRPr="00833C0E" w:rsidTr="00EA5BAF">
        <w:trPr>
          <w:trHeight w:val="233"/>
        </w:trPr>
        <w:tc>
          <w:tcPr>
            <w:tcW w:w="533" w:type="dxa"/>
            <w:vMerge w:val="restart"/>
          </w:tcPr>
          <w:p w:rsidR="00A75794" w:rsidRDefault="00A75794" w:rsidP="00833C0E">
            <w:pPr>
              <w:spacing w:after="0" w:line="240" w:lineRule="auto"/>
              <w:rPr>
                <w:rFonts w:ascii="Times New Roman" w:hAnsi="Times New Roman"/>
              </w:rPr>
            </w:pPr>
          </w:p>
          <w:p w:rsidR="00A75794" w:rsidRDefault="00A75794" w:rsidP="00833C0E">
            <w:pPr>
              <w:spacing w:after="0" w:line="240" w:lineRule="auto"/>
              <w:rPr>
                <w:rFonts w:ascii="Times New Roman" w:hAnsi="Times New Roman"/>
              </w:rPr>
            </w:pPr>
          </w:p>
          <w:p w:rsidR="00A75794" w:rsidRDefault="00A75794" w:rsidP="00833C0E">
            <w:pPr>
              <w:spacing w:after="0" w:line="240" w:lineRule="auto"/>
              <w:rPr>
                <w:rFonts w:ascii="Times New Roman" w:hAnsi="Times New Roman"/>
              </w:rPr>
            </w:pPr>
          </w:p>
          <w:p w:rsidR="00A75794" w:rsidRDefault="00A75794" w:rsidP="00833C0E">
            <w:pPr>
              <w:spacing w:after="0" w:line="240" w:lineRule="auto"/>
              <w:rPr>
                <w:rFonts w:ascii="Times New Roman" w:hAnsi="Times New Roman"/>
              </w:rPr>
            </w:pPr>
          </w:p>
          <w:p w:rsidR="00A75794" w:rsidRDefault="00A75794" w:rsidP="00833C0E">
            <w:pPr>
              <w:spacing w:after="0" w:line="240" w:lineRule="auto"/>
              <w:rPr>
                <w:rFonts w:ascii="Times New Roman" w:hAnsi="Times New Roman"/>
              </w:rPr>
            </w:pPr>
          </w:p>
          <w:p w:rsidR="00A75794" w:rsidRDefault="00A75794" w:rsidP="00833C0E">
            <w:pPr>
              <w:spacing w:after="0" w:line="240" w:lineRule="auto"/>
              <w:rPr>
                <w:rFonts w:ascii="Times New Roman" w:hAnsi="Times New Roman"/>
              </w:rPr>
            </w:pPr>
          </w:p>
          <w:p w:rsidR="00A75794" w:rsidRDefault="00A75794" w:rsidP="00833C0E">
            <w:pPr>
              <w:spacing w:after="0" w:line="240" w:lineRule="auto"/>
              <w:rPr>
                <w:rFonts w:ascii="Times New Roman" w:hAnsi="Times New Roman"/>
              </w:rPr>
            </w:pPr>
          </w:p>
          <w:p w:rsidR="00A75794" w:rsidRDefault="00A75794" w:rsidP="00833C0E">
            <w:pPr>
              <w:spacing w:after="0" w:line="240" w:lineRule="auto"/>
              <w:rPr>
                <w:rFonts w:ascii="Times New Roman" w:hAnsi="Times New Roman"/>
              </w:rPr>
            </w:pPr>
          </w:p>
          <w:p w:rsidR="00A75794" w:rsidRDefault="00A75794" w:rsidP="00833C0E">
            <w:pPr>
              <w:spacing w:after="0" w:line="240" w:lineRule="auto"/>
              <w:rPr>
                <w:rFonts w:ascii="Times New Roman" w:hAnsi="Times New Roman"/>
              </w:rPr>
            </w:pPr>
          </w:p>
          <w:p w:rsidR="00A75794" w:rsidRDefault="00A75794" w:rsidP="00833C0E">
            <w:pPr>
              <w:spacing w:after="0" w:line="240" w:lineRule="auto"/>
              <w:rPr>
                <w:rFonts w:ascii="Times New Roman" w:hAnsi="Times New Roman"/>
              </w:rPr>
            </w:pPr>
          </w:p>
          <w:p w:rsidR="00A75794" w:rsidRDefault="00A75794" w:rsidP="00833C0E">
            <w:pPr>
              <w:spacing w:after="0" w:line="240" w:lineRule="auto"/>
              <w:rPr>
                <w:rFonts w:ascii="Times New Roman" w:hAnsi="Times New Roman"/>
              </w:rPr>
            </w:pPr>
          </w:p>
          <w:p w:rsidR="00A75794" w:rsidRDefault="00A75794" w:rsidP="00833C0E">
            <w:pPr>
              <w:spacing w:after="0" w:line="240" w:lineRule="auto"/>
              <w:rPr>
                <w:rFonts w:ascii="Times New Roman" w:hAnsi="Times New Roman"/>
              </w:rPr>
            </w:pPr>
          </w:p>
          <w:p w:rsidR="00A75794" w:rsidRDefault="00A75794" w:rsidP="00833C0E">
            <w:pPr>
              <w:spacing w:after="0" w:line="240" w:lineRule="auto"/>
              <w:rPr>
                <w:rFonts w:ascii="Times New Roman" w:hAnsi="Times New Roman"/>
              </w:rPr>
            </w:pPr>
          </w:p>
          <w:p w:rsidR="00A75794" w:rsidRDefault="00A75794" w:rsidP="00833C0E">
            <w:pPr>
              <w:spacing w:after="0" w:line="240" w:lineRule="auto"/>
              <w:rPr>
                <w:rFonts w:ascii="Times New Roman" w:hAnsi="Times New Roman"/>
              </w:rPr>
            </w:pPr>
          </w:p>
          <w:p w:rsidR="00A75794" w:rsidRDefault="00A75794" w:rsidP="00833C0E">
            <w:pPr>
              <w:spacing w:after="0" w:line="240" w:lineRule="auto"/>
              <w:rPr>
                <w:rFonts w:ascii="Times New Roman" w:hAnsi="Times New Roman"/>
              </w:rPr>
            </w:pPr>
          </w:p>
          <w:p w:rsidR="00A75794" w:rsidRDefault="00A75794" w:rsidP="00833C0E">
            <w:pPr>
              <w:spacing w:after="0" w:line="240" w:lineRule="auto"/>
              <w:rPr>
                <w:rFonts w:ascii="Times New Roman" w:hAnsi="Times New Roman"/>
              </w:rPr>
            </w:pPr>
          </w:p>
          <w:p w:rsidR="00A75794" w:rsidRDefault="00A75794" w:rsidP="00833C0E">
            <w:pPr>
              <w:spacing w:after="0" w:line="240" w:lineRule="auto"/>
              <w:rPr>
                <w:rFonts w:ascii="Times New Roman" w:hAnsi="Times New Roman"/>
              </w:rPr>
            </w:pPr>
          </w:p>
          <w:p w:rsidR="00833C0E" w:rsidRPr="00833C0E" w:rsidRDefault="00833C0E" w:rsidP="00833C0E">
            <w:pPr>
              <w:spacing w:after="0" w:line="240" w:lineRule="auto"/>
              <w:rPr>
                <w:rFonts w:ascii="Times New Roman" w:hAnsi="Times New Roman"/>
              </w:rPr>
            </w:pPr>
            <w:r w:rsidRPr="00833C0E">
              <w:rPr>
                <w:rFonts w:ascii="Times New Roman" w:hAnsi="Times New Roman"/>
              </w:rPr>
              <w:t>Q1.</w:t>
            </w:r>
          </w:p>
        </w:tc>
        <w:tc>
          <w:tcPr>
            <w:tcW w:w="533" w:type="dxa"/>
            <w:vMerge w:val="restart"/>
          </w:tcPr>
          <w:p w:rsidR="00833C0E" w:rsidRPr="00833C0E" w:rsidRDefault="00833C0E" w:rsidP="00833C0E">
            <w:pPr>
              <w:spacing w:after="0" w:line="240" w:lineRule="auto"/>
              <w:rPr>
                <w:rFonts w:ascii="Times New Roman" w:hAnsi="Times New Roman"/>
              </w:rPr>
            </w:pPr>
            <w:r w:rsidRPr="00833C0E">
              <w:rPr>
                <w:rFonts w:ascii="Times New Roman" w:hAnsi="Times New Roman"/>
              </w:rPr>
              <w:t>(a)</w:t>
            </w:r>
          </w:p>
        </w:tc>
        <w:tc>
          <w:tcPr>
            <w:tcW w:w="8097" w:type="dxa"/>
            <w:vMerge w:val="restart"/>
          </w:tcPr>
          <w:p w:rsidR="00833C0E" w:rsidRPr="00981C2C" w:rsidRDefault="002E1D91" w:rsidP="00833C0E">
            <w:pPr>
              <w:spacing w:after="0" w:line="240" w:lineRule="auto"/>
              <w:jc w:val="both"/>
              <w:rPr>
                <w:rFonts w:ascii="Times New Roman" w:hAnsi="Times New Roman"/>
                <w:bCs/>
                <w:sz w:val="22"/>
                <w:szCs w:val="22"/>
              </w:rPr>
            </w:pPr>
            <w:r w:rsidRPr="00981C2C">
              <w:rPr>
                <w:rFonts w:ascii="Times New Roman" w:hAnsi="Times New Roman"/>
                <w:bCs/>
                <w:sz w:val="22"/>
                <w:szCs w:val="22"/>
              </w:rPr>
              <w:t>Consider the following analog signa</w:t>
            </w:r>
            <w:r w:rsidR="00A144AD">
              <w:rPr>
                <w:rFonts w:ascii="Times New Roman" w:hAnsi="Times New Roman"/>
                <w:bCs/>
                <w:sz w:val="22"/>
                <w:szCs w:val="22"/>
              </w:rPr>
              <w:t>l</w:t>
            </w:r>
          </w:p>
          <w:p w:rsidR="002E1D91" w:rsidRPr="00981C2C" w:rsidRDefault="002E1D91" w:rsidP="00833C0E">
            <w:pPr>
              <w:spacing w:after="0" w:line="240" w:lineRule="auto"/>
              <w:jc w:val="both"/>
              <w:rPr>
                <w:rFonts w:ascii="Times New Roman" w:hAnsi="Times New Roman"/>
                <w:bCs/>
                <w:sz w:val="22"/>
                <w:szCs w:val="22"/>
              </w:rPr>
            </w:pPr>
          </w:p>
          <w:p w:rsidR="002E1D91" w:rsidRPr="00981C2C" w:rsidRDefault="00916058" w:rsidP="002E1D91">
            <w:pPr>
              <w:spacing w:after="0" w:line="240" w:lineRule="auto"/>
              <w:jc w:val="center"/>
              <w:rPr>
                <w:rFonts w:ascii="Times New Roman" w:hAnsi="Times New Roman"/>
                <w:bCs/>
                <w:sz w:val="22"/>
                <w:szCs w:val="22"/>
              </w:rPr>
            </w:pPr>
            <m:oMathPara>
              <m:oMath>
                <m:sSub>
                  <m:sSubPr>
                    <m:ctrlPr>
                      <w:rPr>
                        <w:rFonts w:ascii="Cambria Math" w:hAnsi="Cambria Math"/>
                        <w:bCs/>
                        <w:i/>
                        <w:sz w:val="22"/>
                        <w:szCs w:val="22"/>
                      </w:rPr>
                    </m:ctrlPr>
                  </m:sSubPr>
                  <m:e>
                    <m:r>
                      <w:rPr>
                        <w:rFonts w:ascii="Cambria Math" w:hAnsi="Cambria Math"/>
                        <w:sz w:val="22"/>
                        <w:szCs w:val="22"/>
                      </w:rPr>
                      <m:t>x</m:t>
                    </m:r>
                  </m:e>
                  <m:sub>
                    <m:r>
                      <w:rPr>
                        <w:rFonts w:ascii="Cambria Math" w:hAnsi="Cambria Math"/>
                        <w:sz w:val="22"/>
                        <w:szCs w:val="22"/>
                      </w:rPr>
                      <m:t>a</m:t>
                    </m:r>
                  </m:sub>
                </m:sSub>
                <m:d>
                  <m:dPr>
                    <m:ctrlPr>
                      <w:rPr>
                        <w:rFonts w:ascii="Cambria Math" w:hAnsi="Cambria Math"/>
                        <w:bCs/>
                        <w:i/>
                        <w:sz w:val="22"/>
                        <w:szCs w:val="22"/>
                      </w:rPr>
                    </m:ctrlPr>
                  </m:dPr>
                  <m:e>
                    <m:r>
                      <w:rPr>
                        <w:rFonts w:ascii="Cambria Math" w:hAnsi="Cambria Math"/>
                        <w:sz w:val="22"/>
                        <w:szCs w:val="22"/>
                      </w:rPr>
                      <m:t>t</m:t>
                    </m:r>
                  </m:e>
                </m:d>
                <m:r>
                  <w:rPr>
                    <w:rFonts w:ascii="Cambria Math" w:hAnsi="Cambria Math"/>
                    <w:sz w:val="22"/>
                    <w:szCs w:val="22"/>
                  </w:rPr>
                  <m:t>=3cos100πt+4sin200πt</m:t>
                </m:r>
              </m:oMath>
            </m:oMathPara>
          </w:p>
          <w:p w:rsidR="002E1D91" w:rsidRPr="00981C2C" w:rsidRDefault="002E1D91" w:rsidP="002E1D91">
            <w:pPr>
              <w:spacing w:after="0" w:line="240" w:lineRule="auto"/>
              <w:jc w:val="both"/>
              <w:rPr>
                <w:rFonts w:ascii="Times New Roman" w:hAnsi="Times New Roman"/>
                <w:bCs/>
                <w:sz w:val="22"/>
                <w:szCs w:val="22"/>
              </w:rPr>
            </w:pPr>
          </w:p>
          <w:p w:rsidR="002E1D91" w:rsidRPr="00981C2C" w:rsidRDefault="002E1D91" w:rsidP="002E1D91">
            <w:pPr>
              <w:pStyle w:val="ListParagraph"/>
              <w:numPr>
                <w:ilvl w:val="0"/>
                <w:numId w:val="2"/>
              </w:numPr>
              <w:spacing w:after="0" w:line="240" w:lineRule="auto"/>
              <w:jc w:val="both"/>
              <w:rPr>
                <w:rFonts w:ascii="Times New Roman" w:hAnsi="Times New Roman"/>
                <w:bCs/>
                <w:sz w:val="22"/>
                <w:szCs w:val="22"/>
              </w:rPr>
            </w:pPr>
            <w:r w:rsidRPr="00981C2C">
              <w:rPr>
                <w:rFonts w:ascii="Times New Roman" w:hAnsi="Times New Roman"/>
                <w:bCs/>
                <w:sz w:val="22"/>
                <w:szCs w:val="22"/>
              </w:rPr>
              <w:t>Determine the minimum sampling rate required to avoid aliasing.</w:t>
            </w:r>
          </w:p>
          <w:p w:rsidR="002E1D91" w:rsidRPr="00981C2C" w:rsidRDefault="002E1D91" w:rsidP="002E1D91">
            <w:pPr>
              <w:pStyle w:val="ListParagraph"/>
              <w:numPr>
                <w:ilvl w:val="0"/>
                <w:numId w:val="2"/>
              </w:numPr>
              <w:spacing w:after="0" w:line="240" w:lineRule="auto"/>
              <w:jc w:val="both"/>
              <w:rPr>
                <w:rFonts w:ascii="Times New Roman" w:hAnsi="Times New Roman"/>
                <w:bCs/>
                <w:sz w:val="22"/>
                <w:szCs w:val="22"/>
              </w:rPr>
            </w:pPr>
            <w:r w:rsidRPr="00981C2C">
              <w:rPr>
                <w:rFonts w:ascii="Times New Roman" w:hAnsi="Times New Roman"/>
                <w:bCs/>
                <w:sz w:val="22"/>
                <w:szCs w:val="22"/>
              </w:rPr>
              <w:t xml:space="preserve">Suppose that the signal is sampled at the </w:t>
            </w:r>
            <w:proofErr w:type="gramStart"/>
            <w:r w:rsidRPr="00981C2C">
              <w:rPr>
                <w:rFonts w:ascii="Times New Roman" w:hAnsi="Times New Roman"/>
                <w:bCs/>
                <w:sz w:val="22"/>
                <w:szCs w:val="22"/>
              </w:rPr>
              <w:t xml:space="preserve">rate </w:t>
            </w:r>
            <m:oMath>
              <w:proofErr w:type="gramEnd"/>
              <m:sSub>
                <m:sSubPr>
                  <m:ctrlPr>
                    <w:rPr>
                      <w:rFonts w:ascii="Cambria Math" w:hAnsi="Cambria Math"/>
                      <w:bCs/>
                      <w:i/>
                      <w:sz w:val="22"/>
                      <w:szCs w:val="22"/>
                    </w:rPr>
                  </m:ctrlPr>
                </m:sSubPr>
                <m:e>
                  <m:r>
                    <w:rPr>
                      <w:rFonts w:ascii="Cambria Math" w:hAnsi="Cambria Math"/>
                      <w:sz w:val="22"/>
                      <w:szCs w:val="22"/>
                    </w:rPr>
                    <m:t>F</m:t>
                  </m:r>
                </m:e>
                <m:sub>
                  <m:r>
                    <w:rPr>
                      <w:rFonts w:ascii="Cambria Math" w:hAnsi="Cambria Math"/>
                      <w:sz w:val="22"/>
                      <w:szCs w:val="22"/>
                    </w:rPr>
                    <m:t>s</m:t>
                  </m:r>
                </m:sub>
              </m:sSub>
              <m:r>
                <w:rPr>
                  <w:rFonts w:ascii="Cambria Math" w:hAnsi="Cambria Math"/>
                  <w:sz w:val="22"/>
                  <w:szCs w:val="22"/>
                </w:rPr>
                <m:t>=100Hz</m:t>
              </m:r>
            </m:oMath>
            <w:r w:rsidRPr="00981C2C">
              <w:rPr>
                <w:rFonts w:ascii="Times New Roman" w:hAnsi="Times New Roman"/>
                <w:bCs/>
                <w:sz w:val="22"/>
                <w:szCs w:val="22"/>
              </w:rPr>
              <w:t>. What is the discrete-time signal obtained after sampling? Also explain the effect of this sampling rate on the newly generated discrete time signal.</w:t>
            </w:r>
          </w:p>
          <w:p w:rsidR="002E1D91" w:rsidRPr="00981C2C" w:rsidRDefault="002E1D91" w:rsidP="002E1D91">
            <w:pPr>
              <w:pStyle w:val="ListParagraph"/>
              <w:numPr>
                <w:ilvl w:val="0"/>
                <w:numId w:val="2"/>
              </w:numPr>
              <w:spacing w:after="0" w:line="240" w:lineRule="auto"/>
              <w:jc w:val="both"/>
              <w:rPr>
                <w:rFonts w:ascii="Times New Roman" w:hAnsi="Times New Roman"/>
                <w:bCs/>
                <w:sz w:val="22"/>
                <w:szCs w:val="22"/>
              </w:rPr>
            </w:pPr>
            <w:r w:rsidRPr="00981C2C">
              <w:rPr>
                <w:rFonts w:ascii="Times New Roman" w:hAnsi="Times New Roman"/>
                <w:bCs/>
                <w:sz w:val="22"/>
                <w:szCs w:val="22"/>
              </w:rPr>
              <w:t xml:space="preserve">What is the analog signal </w:t>
            </w:r>
            <m:oMath>
              <m:sSub>
                <m:sSubPr>
                  <m:ctrlPr>
                    <w:rPr>
                      <w:rFonts w:ascii="Cambria Math" w:hAnsi="Cambria Math"/>
                      <w:bCs/>
                      <w:i/>
                      <w:sz w:val="22"/>
                      <w:szCs w:val="22"/>
                    </w:rPr>
                  </m:ctrlPr>
                </m:sSubPr>
                <m:e>
                  <m:r>
                    <w:rPr>
                      <w:rFonts w:ascii="Cambria Math" w:hAnsi="Cambria Math"/>
                      <w:sz w:val="22"/>
                      <w:szCs w:val="22"/>
                    </w:rPr>
                    <m:t>y</m:t>
                  </m:r>
                </m:e>
                <m:sub>
                  <m:r>
                    <w:rPr>
                      <w:rFonts w:ascii="Cambria Math" w:hAnsi="Cambria Math"/>
                      <w:sz w:val="22"/>
                      <w:szCs w:val="22"/>
                    </w:rPr>
                    <m:t>a</m:t>
                  </m:r>
                </m:sub>
              </m:sSub>
              <m:d>
                <m:dPr>
                  <m:ctrlPr>
                    <w:rPr>
                      <w:rFonts w:ascii="Cambria Math" w:hAnsi="Cambria Math"/>
                      <w:bCs/>
                      <w:i/>
                      <w:sz w:val="22"/>
                      <w:szCs w:val="22"/>
                    </w:rPr>
                  </m:ctrlPr>
                </m:dPr>
                <m:e>
                  <m:r>
                    <w:rPr>
                      <w:rFonts w:ascii="Cambria Math" w:hAnsi="Cambria Math"/>
                      <w:sz w:val="22"/>
                      <w:szCs w:val="22"/>
                    </w:rPr>
                    <m:t>t</m:t>
                  </m:r>
                </m:e>
              </m:d>
            </m:oMath>
            <w:r w:rsidRPr="00981C2C">
              <w:rPr>
                <w:rFonts w:ascii="Times New Roman" w:hAnsi="Times New Roman"/>
                <w:bCs/>
                <w:sz w:val="22"/>
                <w:szCs w:val="22"/>
              </w:rPr>
              <w:t xml:space="preserve">  we can reconstruct from the samples if we use ideal interpolation? </w:t>
            </w:r>
          </w:p>
          <w:p w:rsidR="002E1D91" w:rsidRPr="00981C2C" w:rsidRDefault="002E1D91" w:rsidP="002E1D91">
            <w:pPr>
              <w:pStyle w:val="ListParagraph"/>
              <w:spacing w:after="0" w:line="240" w:lineRule="auto"/>
              <w:ind w:left="1080"/>
              <w:jc w:val="both"/>
              <w:rPr>
                <w:rFonts w:ascii="Times New Roman" w:hAnsi="Times New Roman"/>
                <w:bCs/>
                <w:sz w:val="22"/>
                <w:szCs w:val="22"/>
              </w:rPr>
            </w:pPr>
          </w:p>
        </w:tc>
        <w:tc>
          <w:tcPr>
            <w:tcW w:w="1026" w:type="dxa"/>
            <w:tcBorders>
              <w:bottom w:val="single" w:sz="4" w:space="0" w:color="auto"/>
            </w:tcBorders>
          </w:tcPr>
          <w:p w:rsidR="00833C0E" w:rsidRPr="00833C0E" w:rsidRDefault="00833C0E" w:rsidP="00833C0E">
            <w:pPr>
              <w:spacing w:after="0" w:line="240" w:lineRule="auto"/>
              <w:rPr>
                <w:rFonts w:ascii="Times New Roman" w:hAnsi="Times New Roman"/>
              </w:rPr>
            </w:pPr>
            <w:r w:rsidRPr="00833C0E">
              <w:rPr>
                <w:rFonts w:ascii="Times New Roman" w:hAnsi="Times New Roman"/>
              </w:rPr>
              <w:t xml:space="preserve">Marks </w:t>
            </w:r>
            <w:r w:rsidR="00FE284A">
              <w:rPr>
                <w:rFonts w:ascii="Times New Roman" w:hAnsi="Times New Roman"/>
              </w:rPr>
              <w:t>5</w:t>
            </w:r>
          </w:p>
        </w:tc>
      </w:tr>
      <w:tr w:rsidR="00833C0E" w:rsidRPr="00833C0E" w:rsidTr="00EA5BAF">
        <w:trPr>
          <w:trHeight w:val="251"/>
        </w:trPr>
        <w:tc>
          <w:tcPr>
            <w:tcW w:w="533" w:type="dxa"/>
            <w:vMerge/>
          </w:tcPr>
          <w:p w:rsidR="00833C0E" w:rsidRPr="00833C0E" w:rsidRDefault="00833C0E" w:rsidP="00833C0E">
            <w:pPr>
              <w:spacing w:after="0" w:line="240" w:lineRule="auto"/>
              <w:rPr>
                <w:rFonts w:ascii="Times New Roman" w:hAnsi="Times New Roman"/>
              </w:rPr>
            </w:pPr>
          </w:p>
        </w:tc>
        <w:tc>
          <w:tcPr>
            <w:tcW w:w="533" w:type="dxa"/>
            <w:vMerge/>
          </w:tcPr>
          <w:p w:rsidR="00833C0E" w:rsidRPr="00833C0E" w:rsidRDefault="00833C0E" w:rsidP="00833C0E">
            <w:pPr>
              <w:spacing w:after="0" w:line="240" w:lineRule="auto"/>
              <w:rPr>
                <w:rFonts w:ascii="Times New Roman" w:hAnsi="Times New Roman"/>
              </w:rPr>
            </w:pPr>
          </w:p>
        </w:tc>
        <w:tc>
          <w:tcPr>
            <w:tcW w:w="8097" w:type="dxa"/>
            <w:vMerge/>
          </w:tcPr>
          <w:p w:rsidR="00833C0E" w:rsidRPr="00981C2C" w:rsidRDefault="00833C0E" w:rsidP="00833C0E">
            <w:pPr>
              <w:spacing w:after="0" w:line="240" w:lineRule="auto"/>
              <w:jc w:val="both"/>
              <w:rPr>
                <w:rFonts w:ascii="Times New Roman" w:hAnsi="Times New Roman"/>
                <w:b/>
                <w:sz w:val="22"/>
                <w:szCs w:val="22"/>
              </w:rPr>
            </w:pPr>
          </w:p>
        </w:tc>
        <w:tc>
          <w:tcPr>
            <w:tcW w:w="1026" w:type="dxa"/>
            <w:tcBorders>
              <w:top w:val="single" w:sz="4" w:space="0" w:color="auto"/>
            </w:tcBorders>
          </w:tcPr>
          <w:p w:rsidR="00833C0E" w:rsidRPr="00833C0E" w:rsidRDefault="00833C0E" w:rsidP="00833C0E">
            <w:pPr>
              <w:spacing w:after="0" w:line="240" w:lineRule="auto"/>
              <w:rPr>
                <w:rFonts w:ascii="Times New Roman" w:hAnsi="Times New Roman"/>
              </w:rPr>
            </w:pPr>
            <w:r w:rsidRPr="00833C0E">
              <w:rPr>
                <w:rFonts w:ascii="Times New Roman" w:hAnsi="Times New Roman"/>
              </w:rPr>
              <w:t xml:space="preserve">CLO </w:t>
            </w:r>
            <w:r w:rsidR="003C6683">
              <w:rPr>
                <w:rFonts w:ascii="Times New Roman" w:hAnsi="Times New Roman"/>
              </w:rPr>
              <w:t>1</w:t>
            </w:r>
          </w:p>
        </w:tc>
      </w:tr>
      <w:tr w:rsidR="00833C0E" w:rsidRPr="00833C0E" w:rsidTr="00EA5BAF">
        <w:trPr>
          <w:trHeight w:val="236"/>
        </w:trPr>
        <w:tc>
          <w:tcPr>
            <w:tcW w:w="533" w:type="dxa"/>
            <w:vMerge/>
          </w:tcPr>
          <w:p w:rsidR="00833C0E" w:rsidRPr="00833C0E" w:rsidRDefault="00833C0E" w:rsidP="00833C0E">
            <w:pPr>
              <w:spacing w:after="0" w:line="240" w:lineRule="auto"/>
              <w:rPr>
                <w:rFonts w:ascii="Times New Roman" w:hAnsi="Times New Roman"/>
              </w:rPr>
            </w:pPr>
          </w:p>
        </w:tc>
        <w:tc>
          <w:tcPr>
            <w:tcW w:w="533" w:type="dxa"/>
            <w:vMerge w:val="restart"/>
          </w:tcPr>
          <w:p w:rsidR="00833C0E" w:rsidRPr="00833C0E" w:rsidRDefault="00833C0E" w:rsidP="00833C0E">
            <w:pPr>
              <w:spacing w:after="0" w:line="240" w:lineRule="auto"/>
              <w:rPr>
                <w:rFonts w:ascii="Times New Roman" w:hAnsi="Times New Roman"/>
              </w:rPr>
            </w:pPr>
            <w:r w:rsidRPr="00833C0E">
              <w:rPr>
                <w:rFonts w:ascii="Times New Roman" w:hAnsi="Times New Roman"/>
              </w:rPr>
              <w:t>(b)</w:t>
            </w:r>
          </w:p>
        </w:tc>
        <w:tc>
          <w:tcPr>
            <w:tcW w:w="8097" w:type="dxa"/>
            <w:vMerge w:val="restart"/>
          </w:tcPr>
          <w:p w:rsidR="005B30C7" w:rsidRPr="00981C2C" w:rsidRDefault="005B30C7" w:rsidP="00833C0E">
            <w:pPr>
              <w:spacing w:after="0" w:line="240" w:lineRule="auto"/>
              <w:rPr>
                <w:rFonts w:ascii="Times New Roman" w:hAnsi="Times New Roman"/>
                <w:sz w:val="22"/>
                <w:szCs w:val="22"/>
              </w:rPr>
            </w:pPr>
            <w:r w:rsidRPr="00981C2C">
              <w:rPr>
                <w:rFonts w:ascii="Times New Roman" w:hAnsi="Times New Roman"/>
                <w:sz w:val="22"/>
                <w:szCs w:val="22"/>
              </w:rPr>
              <w:t>Consider a discrete time signal which is given by</w:t>
            </w:r>
          </w:p>
          <w:p w:rsidR="00833C0E" w:rsidRPr="00981C2C" w:rsidRDefault="00833C0E" w:rsidP="00833C0E">
            <w:pPr>
              <w:spacing w:after="0" w:line="240" w:lineRule="auto"/>
              <w:rPr>
                <w:rFonts w:ascii="Times New Roman" w:hAnsi="Times New Roman"/>
                <w:sz w:val="22"/>
                <w:szCs w:val="22"/>
              </w:rPr>
            </w:pPr>
          </w:p>
          <w:p w:rsidR="005B30C7" w:rsidRPr="00981C2C" w:rsidRDefault="005B30C7" w:rsidP="005B30C7">
            <w:pPr>
              <w:spacing w:after="0" w:line="240" w:lineRule="auto"/>
              <w:jc w:val="center"/>
              <w:rPr>
                <w:rFonts w:ascii="Times New Roman" w:hAnsi="Times New Roman"/>
                <w:sz w:val="22"/>
                <w:szCs w:val="22"/>
              </w:rPr>
            </w:pPr>
            <m:oMathPara>
              <m:oMath>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n</m:t>
                    </m:r>
                  </m:e>
                </m:d>
                <m:r>
                  <w:rPr>
                    <w:rFonts w:ascii="Cambria Math" w:hAnsi="Cambria Math"/>
                    <w:sz w:val="22"/>
                    <w:szCs w:val="22"/>
                  </w:rPr>
                  <m:t>=</m:t>
                </m:r>
                <m:d>
                  <m:dPr>
                    <m:begChr m:val="{"/>
                    <m:endChr m:val=""/>
                    <m:ctrlPr>
                      <w:rPr>
                        <w:rFonts w:ascii="Cambria Math" w:hAnsi="Cambria Math"/>
                        <w:i/>
                        <w:sz w:val="22"/>
                        <w:szCs w:val="22"/>
                      </w:rPr>
                    </m:ctrlPr>
                  </m:dPr>
                  <m:e>
                    <m:eqArr>
                      <m:eqArrPr>
                        <m:ctrlPr>
                          <w:rPr>
                            <w:rFonts w:ascii="Cambria Math" w:hAnsi="Cambria Math"/>
                            <w:i/>
                            <w:sz w:val="22"/>
                            <w:szCs w:val="22"/>
                          </w:rPr>
                        </m:ctrlPr>
                      </m:eqArrPr>
                      <m:e>
                        <m:sSup>
                          <m:sSupPr>
                            <m:ctrlPr>
                              <w:rPr>
                                <w:rFonts w:ascii="Cambria Math" w:hAnsi="Cambria Math"/>
                                <w:i/>
                                <w:sz w:val="22"/>
                                <w:szCs w:val="22"/>
                              </w:rPr>
                            </m:ctrlPr>
                          </m:sSupPr>
                          <m:e>
                            <m:r>
                              <w:rPr>
                                <w:rFonts w:ascii="Cambria Math" w:hAnsi="Cambria Math"/>
                                <w:sz w:val="22"/>
                                <w:szCs w:val="22"/>
                              </w:rPr>
                              <m:t>0.5</m:t>
                            </m:r>
                          </m:e>
                          <m:sup>
                            <m:r>
                              <w:rPr>
                                <w:rFonts w:ascii="Cambria Math" w:hAnsi="Cambria Math"/>
                                <w:sz w:val="22"/>
                                <w:szCs w:val="22"/>
                              </w:rPr>
                              <m:t>n</m:t>
                            </m:r>
                          </m:sup>
                        </m:sSup>
                        <m:r>
                          <w:rPr>
                            <w:rFonts w:ascii="Cambria Math" w:hAnsi="Cambria Math"/>
                            <w:sz w:val="22"/>
                            <w:szCs w:val="22"/>
                          </w:rPr>
                          <m:t xml:space="preserve">  ,   n≥0</m:t>
                        </m:r>
                      </m:e>
                      <m:e>
                        <m:r>
                          <w:rPr>
                            <w:rFonts w:ascii="Cambria Math" w:hAnsi="Cambria Math"/>
                            <w:sz w:val="22"/>
                            <w:szCs w:val="22"/>
                          </w:rPr>
                          <m:t xml:space="preserve">0,  n&lt;0   </m:t>
                        </m:r>
                      </m:e>
                    </m:eqArr>
                  </m:e>
                </m:d>
              </m:oMath>
            </m:oMathPara>
          </w:p>
          <w:p w:rsidR="005B30C7" w:rsidRPr="00981C2C" w:rsidRDefault="005B30C7" w:rsidP="005B30C7">
            <w:pPr>
              <w:spacing w:after="0" w:line="240" w:lineRule="auto"/>
              <w:jc w:val="center"/>
              <w:rPr>
                <w:rFonts w:ascii="Times New Roman" w:hAnsi="Times New Roman"/>
                <w:sz w:val="22"/>
                <w:szCs w:val="22"/>
              </w:rPr>
            </w:pPr>
          </w:p>
          <w:p w:rsidR="005B30C7" w:rsidRPr="00981C2C" w:rsidRDefault="005B30C7" w:rsidP="005B30C7">
            <w:pPr>
              <w:spacing w:after="0" w:line="240" w:lineRule="auto"/>
              <w:jc w:val="both"/>
              <w:rPr>
                <w:rFonts w:ascii="Times New Roman" w:hAnsi="Times New Roman"/>
                <w:sz w:val="22"/>
                <w:szCs w:val="22"/>
              </w:rPr>
            </w:pPr>
            <w:r w:rsidRPr="00981C2C">
              <w:rPr>
                <w:rFonts w:ascii="Times New Roman" w:hAnsi="Times New Roman"/>
                <w:sz w:val="22"/>
                <w:szCs w:val="22"/>
              </w:rPr>
              <w:t xml:space="preserve">This is signal is sampled at the </w:t>
            </w:r>
            <w:proofErr w:type="gramStart"/>
            <w:r w:rsidRPr="00981C2C">
              <w:rPr>
                <w:rFonts w:ascii="Times New Roman" w:hAnsi="Times New Roman"/>
                <w:sz w:val="22"/>
                <w:szCs w:val="22"/>
              </w:rPr>
              <w:t xml:space="preserve">rate </w:t>
            </w:r>
            <m:oMath>
              <w:proofErr w:type="gramEnd"/>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s</m:t>
                  </m:r>
                </m:sub>
              </m:sSub>
              <m:r>
                <w:rPr>
                  <w:rFonts w:ascii="Cambria Math" w:hAnsi="Cambria Math"/>
                  <w:sz w:val="22"/>
                  <w:szCs w:val="22"/>
                </w:rPr>
                <m:t>=2Hz</m:t>
              </m:r>
            </m:oMath>
            <w:r w:rsidRPr="00981C2C">
              <w:rPr>
                <w:rFonts w:ascii="Times New Roman" w:hAnsi="Times New Roman"/>
                <w:sz w:val="22"/>
                <w:szCs w:val="22"/>
              </w:rPr>
              <w:t xml:space="preserve">. </w:t>
            </w:r>
          </w:p>
          <w:p w:rsidR="005B30C7" w:rsidRPr="00981C2C" w:rsidRDefault="005B30C7" w:rsidP="005B30C7">
            <w:pPr>
              <w:spacing w:after="0" w:line="240" w:lineRule="auto"/>
              <w:jc w:val="both"/>
              <w:rPr>
                <w:rFonts w:ascii="Times New Roman" w:hAnsi="Times New Roman"/>
                <w:sz w:val="22"/>
                <w:szCs w:val="22"/>
              </w:rPr>
            </w:pPr>
          </w:p>
          <w:p w:rsidR="005B30C7" w:rsidRPr="00981C2C" w:rsidRDefault="005B30C7" w:rsidP="005B30C7">
            <w:pPr>
              <w:pStyle w:val="ListParagraph"/>
              <w:numPr>
                <w:ilvl w:val="0"/>
                <w:numId w:val="3"/>
              </w:numPr>
              <w:spacing w:after="0" w:line="240" w:lineRule="auto"/>
              <w:jc w:val="both"/>
              <w:rPr>
                <w:rFonts w:ascii="Times New Roman" w:hAnsi="Times New Roman"/>
                <w:sz w:val="22"/>
                <w:szCs w:val="22"/>
              </w:rPr>
            </w:pPr>
            <w:r w:rsidRPr="00981C2C">
              <w:rPr>
                <w:rFonts w:ascii="Times New Roman" w:hAnsi="Times New Roman"/>
                <w:sz w:val="22"/>
                <w:szCs w:val="22"/>
              </w:rPr>
              <w:t xml:space="preserve">Draw the sampled signal. </w:t>
            </w:r>
          </w:p>
          <w:p w:rsidR="005543AD" w:rsidRPr="00981C2C" w:rsidRDefault="005543AD" w:rsidP="005B30C7">
            <w:pPr>
              <w:pStyle w:val="ListParagraph"/>
              <w:numPr>
                <w:ilvl w:val="0"/>
                <w:numId w:val="3"/>
              </w:numPr>
              <w:spacing w:after="0" w:line="240" w:lineRule="auto"/>
              <w:jc w:val="both"/>
              <w:rPr>
                <w:rFonts w:ascii="Times New Roman" w:hAnsi="Times New Roman"/>
                <w:sz w:val="22"/>
                <w:szCs w:val="22"/>
              </w:rPr>
            </w:pPr>
            <w:r w:rsidRPr="00981C2C">
              <w:rPr>
                <w:rFonts w:ascii="Times New Roman" w:hAnsi="Times New Roman"/>
                <w:sz w:val="22"/>
                <w:szCs w:val="22"/>
              </w:rPr>
              <w:t xml:space="preserve">The samples of the signals are intended to carry 3 bits per sample. Determine the quantization level and quantization resolution to quantized the sampled signal achieved in part </w:t>
            </w:r>
            <w:proofErr w:type="gramStart"/>
            <w:r w:rsidRPr="00981C2C">
              <w:rPr>
                <w:rFonts w:ascii="Times New Roman" w:hAnsi="Times New Roman"/>
                <w:sz w:val="22"/>
                <w:szCs w:val="22"/>
              </w:rPr>
              <w:t>i .</w:t>
            </w:r>
            <w:proofErr w:type="gramEnd"/>
          </w:p>
          <w:p w:rsidR="005543AD" w:rsidRPr="00981C2C" w:rsidRDefault="005543AD" w:rsidP="005B30C7">
            <w:pPr>
              <w:pStyle w:val="ListParagraph"/>
              <w:numPr>
                <w:ilvl w:val="0"/>
                <w:numId w:val="3"/>
              </w:numPr>
              <w:spacing w:after="0" w:line="240" w:lineRule="auto"/>
              <w:jc w:val="both"/>
              <w:rPr>
                <w:rFonts w:ascii="Times New Roman" w:hAnsi="Times New Roman"/>
                <w:sz w:val="22"/>
                <w:szCs w:val="22"/>
              </w:rPr>
            </w:pPr>
            <w:r w:rsidRPr="00981C2C">
              <w:rPr>
                <w:rFonts w:ascii="Times New Roman" w:hAnsi="Times New Roman"/>
                <w:sz w:val="22"/>
                <w:szCs w:val="22"/>
              </w:rPr>
              <w:t>Perform the process of truncation and rounding off on all the values of the sampled signal and find the quantization error for each of the sampled data. Express your answer in tabular form.</w:t>
            </w:r>
          </w:p>
          <w:p w:rsidR="005B30C7" w:rsidRPr="00981C2C" w:rsidRDefault="005B30C7" w:rsidP="005B30C7">
            <w:pPr>
              <w:spacing w:after="0" w:line="240" w:lineRule="auto"/>
              <w:jc w:val="center"/>
              <w:rPr>
                <w:rFonts w:ascii="Times New Roman" w:hAnsi="Times New Roman"/>
                <w:sz w:val="22"/>
                <w:szCs w:val="22"/>
              </w:rPr>
            </w:pPr>
          </w:p>
        </w:tc>
        <w:tc>
          <w:tcPr>
            <w:tcW w:w="1026" w:type="dxa"/>
            <w:tcBorders>
              <w:bottom w:val="single" w:sz="4" w:space="0" w:color="auto"/>
            </w:tcBorders>
          </w:tcPr>
          <w:p w:rsidR="00833C0E" w:rsidRPr="00833C0E" w:rsidRDefault="00833C0E" w:rsidP="00833C0E">
            <w:pPr>
              <w:spacing w:after="0" w:line="240" w:lineRule="auto"/>
              <w:rPr>
                <w:rFonts w:ascii="Times New Roman" w:hAnsi="Times New Roman"/>
              </w:rPr>
            </w:pPr>
            <w:r w:rsidRPr="00833C0E">
              <w:rPr>
                <w:rFonts w:ascii="Times New Roman" w:hAnsi="Times New Roman"/>
              </w:rPr>
              <w:t xml:space="preserve">Marks </w:t>
            </w:r>
            <w:r w:rsidR="00417C8E">
              <w:rPr>
                <w:rFonts w:ascii="Times New Roman" w:hAnsi="Times New Roman"/>
              </w:rPr>
              <w:t>5</w:t>
            </w:r>
          </w:p>
        </w:tc>
      </w:tr>
      <w:tr w:rsidR="00833C0E" w:rsidRPr="00833C0E" w:rsidTr="00EA5BAF">
        <w:trPr>
          <w:trHeight w:val="71"/>
        </w:trPr>
        <w:tc>
          <w:tcPr>
            <w:tcW w:w="533" w:type="dxa"/>
            <w:vMerge/>
          </w:tcPr>
          <w:p w:rsidR="00833C0E" w:rsidRPr="00833C0E" w:rsidRDefault="00833C0E" w:rsidP="00833C0E">
            <w:pPr>
              <w:spacing w:after="0" w:line="240" w:lineRule="auto"/>
              <w:rPr>
                <w:rFonts w:ascii="Times New Roman" w:hAnsi="Times New Roman"/>
              </w:rPr>
            </w:pPr>
          </w:p>
        </w:tc>
        <w:tc>
          <w:tcPr>
            <w:tcW w:w="533" w:type="dxa"/>
            <w:vMerge/>
          </w:tcPr>
          <w:p w:rsidR="00833C0E" w:rsidRPr="00833C0E" w:rsidRDefault="00833C0E" w:rsidP="00833C0E">
            <w:pPr>
              <w:spacing w:after="0" w:line="240" w:lineRule="auto"/>
              <w:rPr>
                <w:rFonts w:ascii="Times New Roman" w:hAnsi="Times New Roman"/>
              </w:rPr>
            </w:pPr>
          </w:p>
        </w:tc>
        <w:tc>
          <w:tcPr>
            <w:tcW w:w="8097" w:type="dxa"/>
            <w:vMerge/>
          </w:tcPr>
          <w:p w:rsidR="00833C0E" w:rsidRPr="00833C0E" w:rsidRDefault="00833C0E" w:rsidP="00833C0E">
            <w:pPr>
              <w:spacing w:after="0" w:line="240" w:lineRule="auto"/>
              <w:jc w:val="both"/>
              <w:rPr>
                <w:rFonts w:ascii="Times New Roman" w:hAnsi="Times New Roman"/>
              </w:rPr>
            </w:pPr>
          </w:p>
        </w:tc>
        <w:tc>
          <w:tcPr>
            <w:tcW w:w="1026" w:type="dxa"/>
            <w:tcBorders>
              <w:top w:val="single" w:sz="4" w:space="0" w:color="auto"/>
            </w:tcBorders>
          </w:tcPr>
          <w:p w:rsidR="00833C0E" w:rsidRPr="00833C0E" w:rsidRDefault="00833C0E" w:rsidP="00833C0E">
            <w:pPr>
              <w:spacing w:after="0" w:line="240" w:lineRule="auto"/>
              <w:rPr>
                <w:rFonts w:ascii="Times New Roman" w:hAnsi="Times New Roman"/>
              </w:rPr>
            </w:pPr>
            <w:r w:rsidRPr="00833C0E">
              <w:rPr>
                <w:rFonts w:ascii="Times New Roman" w:hAnsi="Times New Roman"/>
              </w:rPr>
              <w:t xml:space="preserve">CLO </w:t>
            </w:r>
            <w:r w:rsidR="00500C90">
              <w:rPr>
                <w:rFonts w:ascii="Times New Roman" w:hAnsi="Times New Roman"/>
              </w:rPr>
              <w:t>1</w:t>
            </w:r>
          </w:p>
        </w:tc>
      </w:tr>
      <w:tr w:rsidR="00EA5BAF" w:rsidRPr="00833C0E" w:rsidTr="00EA5BAF">
        <w:trPr>
          <w:trHeight w:val="305"/>
        </w:trPr>
        <w:tc>
          <w:tcPr>
            <w:tcW w:w="533" w:type="dxa"/>
            <w:vMerge w:val="restart"/>
          </w:tcPr>
          <w:p w:rsidR="00EA5BAF" w:rsidRDefault="00EA5BAF" w:rsidP="00833C0E">
            <w:pPr>
              <w:spacing w:after="0" w:line="240" w:lineRule="auto"/>
              <w:rPr>
                <w:rFonts w:ascii="Times New Roman" w:hAnsi="Times New Roman"/>
              </w:rPr>
            </w:pPr>
          </w:p>
          <w:p w:rsidR="00EA5BAF" w:rsidRDefault="00EA5BAF" w:rsidP="00833C0E">
            <w:pPr>
              <w:spacing w:after="0" w:line="240" w:lineRule="auto"/>
              <w:rPr>
                <w:rFonts w:ascii="Times New Roman" w:hAnsi="Times New Roman"/>
              </w:rPr>
            </w:pPr>
          </w:p>
          <w:p w:rsidR="00EA5BAF" w:rsidRDefault="00EA5BAF" w:rsidP="00833C0E">
            <w:pPr>
              <w:spacing w:after="0" w:line="240" w:lineRule="auto"/>
              <w:rPr>
                <w:rFonts w:ascii="Times New Roman" w:hAnsi="Times New Roman"/>
              </w:rPr>
            </w:pPr>
          </w:p>
          <w:p w:rsidR="00EA5BAF" w:rsidRDefault="00EA5BAF" w:rsidP="00833C0E">
            <w:pPr>
              <w:spacing w:after="0" w:line="240" w:lineRule="auto"/>
              <w:rPr>
                <w:rFonts w:ascii="Times New Roman" w:hAnsi="Times New Roman"/>
              </w:rPr>
            </w:pPr>
          </w:p>
          <w:p w:rsidR="00EA5BAF" w:rsidRDefault="00EA5BAF" w:rsidP="00833C0E">
            <w:pPr>
              <w:spacing w:after="0" w:line="240" w:lineRule="auto"/>
              <w:rPr>
                <w:rFonts w:ascii="Times New Roman" w:hAnsi="Times New Roman"/>
              </w:rPr>
            </w:pPr>
          </w:p>
          <w:p w:rsidR="00EA5BAF" w:rsidRPr="00833C0E" w:rsidRDefault="00EA5BAF" w:rsidP="00833C0E">
            <w:pPr>
              <w:spacing w:after="0" w:line="240" w:lineRule="auto"/>
              <w:rPr>
                <w:rFonts w:ascii="Times New Roman" w:hAnsi="Times New Roman"/>
              </w:rPr>
            </w:pPr>
            <w:r w:rsidRPr="00833C0E">
              <w:rPr>
                <w:rFonts w:ascii="Times New Roman" w:hAnsi="Times New Roman"/>
              </w:rPr>
              <w:t>Q2.</w:t>
            </w:r>
          </w:p>
        </w:tc>
        <w:tc>
          <w:tcPr>
            <w:tcW w:w="533" w:type="dxa"/>
            <w:vMerge w:val="restart"/>
          </w:tcPr>
          <w:p w:rsidR="00EA5BAF" w:rsidRPr="00833C0E" w:rsidRDefault="00EA5BAF" w:rsidP="00833C0E">
            <w:pPr>
              <w:spacing w:after="0" w:line="240" w:lineRule="auto"/>
              <w:rPr>
                <w:rFonts w:ascii="Times New Roman" w:hAnsi="Times New Roman"/>
              </w:rPr>
            </w:pPr>
          </w:p>
        </w:tc>
        <w:tc>
          <w:tcPr>
            <w:tcW w:w="8097" w:type="dxa"/>
            <w:vMerge w:val="restart"/>
            <w:tcBorders>
              <w:top w:val="single" w:sz="4" w:space="0" w:color="auto"/>
            </w:tcBorders>
          </w:tcPr>
          <w:p w:rsidR="00EA5BAF" w:rsidRPr="00981C2C" w:rsidRDefault="00EA5BAF" w:rsidP="00EA5BAF">
            <w:pPr>
              <w:spacing w:after="0" w:line="240" w:lineRule="auto"/>
              <w:jc w:val="both"/>
              <w:rPr>
                <w:rFonts w:ascii="Times New Roman" w:hAnsi="Times New Roman"/>
                <w:sz w:val="22"/>
                <w:szCs w:val="22"/>
              </w:rPr>
            </w:pPr>
          </w:p>
          <w:p w:rsidR="00EA5BAF" w:rsidRDefault="00EA5BAF" w:rsidP="00C77C67">
            <w:pPr>
              <w:spacing w:after="0" w:line="240" w:lineRule="auto"/>
              <w:jc w:val="center"/>
              <w:rPr>
                <w:rFonts w:ascii="Times New Roman" w:hAnsi="Times New Roman"/>
                <w:sz w:val="22"/>
                <w:szCs w:val="22"/>
              </w:rPr>
            </w:pPr>
          </w:p>
          <w:p w:rsidR="00EA5BAF" w:rsidRPr="00981C2C" w:rsidRDefault="00EA5BAF" w:rsidP="00833C0E">
            <w:pPr>
              <w:spacing w:after="0" w:line="240" w:lineRule="auto"/>
              <w:jc w:val="both"/>
              <w:rPr>
                <w:rFonts w:ascii="Times New Roman" w:hAnsi="Times New Roman"/>
                <w:sz w:val="22"/>
                <w:szCs w:val="22"/>
              </w:rPr>
            </w:pPr>
            <w:r w:rsidRPr="00981C2C">
              <w:rPr>
                <w:rFonts w:ascii="Times New Roman" w:hAnsi="Times New Roman"/>
                <w:sz w:val="22"/>
                <w:szCs w:val="22"/>
              </w:rPr>
              <w:t>Compute the convolution y(n) of the following signal</w:t>
            </w:r>
          </w:p>
          <w:p w:rsidR="00EA5BAF" w:rsidRPr="00981C2C" w:rsidRDefault="00EA5BAF" w:rsidP="00833C0E">
            <w:pPr>
              <w:spacing w:after="0" w:line="240" w:lineRule="auto"/>
              <w:jc w:val="both"/>
              <w:rPr>
                <w:rFonts w:ascii="Times New Roman" w:hAnsi="Times New Roman"/>
                <w:sz w:val="22"/>
                <w:szCs w:val="22"/>
              </w:rPr>
            </w:pPr>
          </w:p>
          <w:p w:rsidR="00EA5BAF" w:rsidRPr="00981C2C" w:rsidRDefault="00EA5BAF" w:rsidP="00C77C67">
            <w:pPr>
              <w:spacing w:after="0" w:line="240" w:lineRule="auto"/>
              <w:jc w:val="center"/>
              <w:rPr>
                <w:rFonts w:ascii="Times New Roman" w:hAnsi="Times New Roman"/>
                <w:sz w:val="22"/>
                <w:szCs w:val="22"/>
              </w:rPr>
            </w:pPr>
            <m:oMathPara>
              <m:oMath>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n</m:t>
                    </m:r>
                  </m:e>
                </m:d>
                <m:r>
                  <w:rPr>
                    <w:rFonts w:ascii="Cambria Math" w:hAnsi="Cambria Math"/>
                    <w:sz w:val="22"/>
                    <w:szCs w:val="22"/>
                  </w:rPr>
                  <m:t>=</m:t>
                </m:r>
                <m:d>
                  <m:dPr>
                    <m:begChr m:val="{"/>
                    <m:endChr m:val=""/>
                    <m:ctrlPr>
                      <w:rPr>
                        <w:rFonts w:ascii="Cambria Math" w:hAnsi="Cambria Math"/>
                        <w:i/>
                        <w:sz w:val="22"/>
                        <w:szCs w:val="22"/>
                      </w:rPr>
                    </m:ctrlPr>
                  </m:dPr>
                  <m:e>
                    <m:eqArr>
                      <m:eqArrPr>
                        <m:ctrlPr>
                          <w:rPr>
                            <w:rFonts w:ascii="Cambria Math" w:hAnsi="Cambria Math"/>
                            <w:i/>
                            <w:sz w:val="22"/>
                            <w:szCs w:val="22"/>
                          </w:rPr>
                        </m:ctrlPr>
                      </m:eqArrPr>
                      <m:e>
                        <m:sSup>
                          <m:sSupPr>
                            <m:ctrlPr>
                              <w:rPr>
                                <w:rFonts w:ascii="Cambria Math" w:hAnsi="Cambria Math"/>
                                <w:i/>
                                <w:sz w:val="22"/>
                                <w:szCs w:val="22"/>
                              </w:rPr>
                            </m:ctrlPr>
                          </m:sSupPr>
                          <m:e>
                            <m:r>
                              <w:rPr>
                                <w:rFonts w:ascii="Cambria Math" w:hAnsi="Cambria Math"/>
                                <w:sz w:val="22"/>
                                <w:szCs w:val="22"/>
                              </w:rPr>
                              <m:t>α</m:t>
                            </m:r>
                          </m:e>
                          <m:sup>
                            <m:r>
                              <w:rPr>
                                <w:rFonts w:ascii="Cambria Math" w:hAnsi="Cambria Math"/>
                                <w:sz w:val="22"/>
                                <w:szCs w:val="22"/>
                              </w:rPr>
                              <m:t>n+1</m:t>
                            </m:r>
                          </m:sup>
                        </m:sSup>
                        <m:r>
                          <w:rPr>
                            <w:rFonts w:ascii="Cambria Math" w:hAnsi="Cambria Math"/>
                            <w:sz w:val="22"/>
                            <w:szCs w:val="22"/>
                          </w:rPr>
                          <m:t>, -3≤n≤5</m:t>
                        </m:r>
                      </m:e>
                      <m:e>
                        <m:r>
                          <w:rPr>
                            <w:rFonts w:ascii="Cambria Math" w:hAnsi="Cambria Math"/>
                            <w:sz w:val="22"/>
                            <w:szCs w:val="22"/>
                          </w:rPr>
                          <m:t>0,  elsewhere</m:t>
                        </m:r>
                      </m:e>
                    </m:eqArr>
                  </m:e>
                </m:d>
              </m:oMath>
            </m:oMathPara>
          </w:p>
          <w:p w:rsidR="00EA5BAF" w:rsidRPr="00981C2C" w:rsidRDefault="00EA5BAF" w:rsidP="00C77C67">
            <w:pPr>
              <w:spacing w:after="0" w:line="240" w:lineRule="auto"/>
              <w:jc w:val="center"/>
              <w:rPr>
                <w:rFonts w:ascii="Times New Roman" w:hAnsi="Times New Roman"/>
                <w:sz w:val="22"/>
                <w:szCs w:val="22"/>
              </w:rPr>
            </w:pPr>
          </w:p>
          <w:p w:rsidR="00EA5BAF" w:rsidRPr="00981C2C" w:rsidRDefault="00EA5BAF" w:rsidP="00C77C67">
            <w:pPr>
              <w:spacing w:after="0" w:line="240" w:lineRule="auto"/>
              <w:jc w:val="center"/>
              <w:rPr>
                <w:rFonts w:ascii="Times New Roman" w:hAnsi="Times New Roman"/>
                <w:sz w:val="22"/>
                <w:szCs w:val="22"/>
              </w:rPr>
            </w:pPr>
          </w:p>
          <w:p w:rsidR="00EA5BAF" w:rsidRPr="00981C2C" w:rsidRDefault="00EA5BAF" w:rsidP="00C77C67">
            <w:pPr>
              <w:spacing w:after="0" w:line="240" w:lineRule="auto"/>
              <w:jc w:val="center"/>
              <w:rPr>
                <w:rFonts w:ascii="Times New Roman" w:hAnsi="Times New Roman"/>
                <w:sz w:val="22"/>
                <w:szCs w:val="22"/>
              </w:rPr>
            </w:pPr>
          </w:p>
          <w:p w:rsidR="00EA5BAF" w:rsidRPr="00981C2C" w:rsidRDefault="00EA5BAF" w:rsidP="00C77C67">
            <w:pPr>
              <w:spacing w:after="0" w:line="240" w:lineRule="auto"/>
              <w:jc w:val="center"/>
              <w:rPr>
                <w:rFonts w:ascii="Times New Roman" w:hAnsi="Times New Roman"/>
                <w:sz w:val="22"/>
                <w:szCs w:val="22"/>
              </w:rPr>
            </w:pPr>
            <m:oMathPara>
              <m:oMath>
                <m:r>
                  <w:rPr>
                    <w:rFonts w:ascii="Cambria Math" w:hAnsi="Cambria Math"/>
                    <w:sz w:val="22"/>
                    <w:szCs w:val="22"/>
                  </w:rPr>
                  <m:t>h</m:t>
                </m:r>
                <m:d>
                  <m:dPr>
                    <m:ctrlPr>
                      <w:rPr>
                        <w:rFonts w:ascii="Cambria Math" w:hAnsi="Cambria Math"/>
                        <w:i/>
                        <w:sz w:val="22"/>
                        <w:szCs w:val="22"/>
                      </w:rPr>
                    </m:ctrlPr>
                  </m:dPr>
                  <m:e>
                    <m:r>
                      <w:rPr>
                        <w:rFonts w:ascii="Cambria Math" w:hAnsi="Cambria Math"/>
                        <w:sz w:val="22"/>
                        <w:szCs w:val="22"/>
                      </w:rPr>
                      <m:t>n</m:t>
                    </m:r>
                  </m:e>
                </m:d>
                <m:r>
                  <w:rPr>
                    <w:rFonts w:ascii="Cambria Math" w:hAnsi="Cambria Math"/>
                    <w:sz w:val="22"/>
                    <w:szCs w:val="22"/>
                  </w:rPr>
                  <m:t>=</m:t>
                </m:r>
                <m:d>
                  <m:dPr>
                    <m:begChr m:val="{"/>
                    <m:endChr m:val=""/>
                    <m:ctrlPr>
                      <w:rPr>
                        <w:rFonts w:ascii="Cambria Math" w:hAnsi="Cambria Math"/>
                        <w:i/>
                        <w:sz w:val="22"/>
                        <w:szCs w:val="22"/>
                      </w:rPr>
                    </m:ctrlPr>
                  </m:dPr>
                  <m:e>
                    <m:eqArr>
                      <m:eqArrPr>
                        <m:ctrlPr>
                          <w:rPr>
                            <w:rFonts w:ascii="Cambria Math" w:hAnsi="Cambria Math"/>
                            <w:i/>
                            <w:sz w:val="22"/>
                            <w:szCs w:val="22"/>
                          </w:rPr>
                        </m:ctrlPr>
                      </m:eqArrPr>
                      <m:e>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n</m:t>
                            </m:r>
                          </m:sup>
                        </m:sSup>
                        <m:r>
                          <w:rPr>
                            <w:rFonts w:ascii="Cambria Math" w:hAnsi="Cambria Math"/>
                            <w:sz w:val="22"/>
                            <w:szCs w:val="22"/>
                          </w:rPr>
                          <m:t>,  0≤n≤4</m:t>
                        </m:r>
                      </m:e>
                      <m:e>
                        <m:r>
                          <w:rPr>
                            <w:rFonts w:ascii="Cambria Math" w:hAnsi="Cambria Math"/>
                            <w:sz w:val="22"/>
                            <w:szCs w:val="22"/>
                          </w:rPr>
                          <m:t>0,  elsewhere</m:t>
                        </m:r>
                      </m:e>
                    </m:eqArr>
                  </m:e>
                </m:d>
              </m:oMath>
            </m:oMathPara>
          </w:p>
          <w:p w:rsidR="00EA5BAF" w:rsidRPr="00981C2C" w:rsidRDefault="00EA5BAF" w:rsidP="00C77C67">
            <w:pPr>
              <w:spacing w:after="0" w:line="240" w:lineRule="auto"/>
              <w:jc w:val="center"/>
              <w:rPr>
                <w:rFonts w:ascii="Times New Roman" w:hAnsi="Times New Roman"/>
                <w:sz w:val="22"/>
                <w:szCs w:val="22"/>
              </w:rPr>
            </w:pPr>
          </w:p>
          <w:p w:rsidR="00EA5BAF" w:rsidRPr="00981C2C" w:rsidRDefault="00EA5BAF" w:rsidP="00C77C67">
            <w:pPr>
              <w:spacing w:after="0" w:line="240" w:lineRule="auto"/>
              <w:jc w:val="center"/>
              <w:rPr>
                <w:rFonts w:ascii="Times New Roman" w:hAnsi="Times New Roman"/>
                <w:sz w:val="22"/>
                <w:szCs w:val="22"/>
              </w:rPr>
            </w:pPr>
          </w:p>
        </w:tc>
        <w:tc>
          <w:tcPr>
            <w:tcW w:w="1026" w:type="dxa"/>
          </w:tcPr>
          <w:p w:rsidR="00EA5BAF" w:rsidRPr="00833C0E" w:rsidRDefault="00EA5BAF" w:rsidP="00833C0E">
            <w:pPr>
              <w:spacing w:after="0" w:line="240" w:lineRule="auto"/>
              <w:rPr>
                <w:rFonts w:ascii="Times New Roman" w:hAnsi="Times New Roman"/>
              </w:rPr>
            </w:pPr>
            <w:r w:rsidRPr="00833C0E">
              <w:rPr>
                <w:rFonts w:ascii="Times New Roman" w:hAnsi="Times New Roman"/>
              </w:rPr>
              <w:lastRenderedPageBreak/>
              <w:t xml:space="preserve">Marks </w:t>
            </w:r>
            <w:r w:rsidR="00FE284A">
              <w:rPr>
                <w:rFonts w:ascii="Times New Roman" w:hAnsi="Times New Roman"/>
              </w:rPr>
              <w:t>10</w:t>
            </w:r>
          </w:p>
        </w:tc>
      </w:tr>
      <w:tr w:rsidR="00EA5BAF" w:rsidRPr="00833C0E" w:rsidTr="00EA5BAF">
        <w:trPr>
          <w:trHeight w:val="64"/>
        </w:trPr>
        <w:tc>
          <w:tcPr>
            <w:tcW w:w="533" w:type="dxa"/>
            <w:vMerge/>
          </w:tcPr>
          <w:p w:rsidR="00EA5BAF" w:rsidRPr="00833C0E" w:rsidRDefault="00EA5BAF" w:rsidP="00833C0E">
            <w:pPr>
              <w:spacing w:after="0" w:line="240" w:lineRule="auto"/>
              <w:rPr>
                <w:rFonts w:ascii="Times New Roman" w:hAnsi="Times New Roman"/>
              </w:rPr>
            </w:pPr>
          </w:p>
        </w:tc>
        <w:tc>
          <w:tcPr>
            <w:tcW w:w="533" w:type="dxa"/>
            <w:vMerge/>
          </w:tcPr>
          <w:p w:rsidR="00EA5BAF" w:rsidRPr="00833C0E" w:rsidRDefault="00EA5BAF" w:rsidP="00833C0E">
            <w:pPr>
              <w:spacing w:after="0" w:line="240" w:lineRule="auto"/>
              <w:rPr>
                <w:rFonts w:ascii="Times New Roman" w:hAnsi="Times New Roman"/>
              </w:rPr>
            </w:pPr>
          </w:p>
        </w:tc>
        <w:tc>
          <w:tcPr>
            <w:tcW w:w="8097" w:type="dxa"/>
            <w:vMerge/>
          </w:tcPr>
          <w:p w:rsidR="00EA5BAF" w:rsidRPr="00833C0E" w:rsidRDefault="00EA5BAF" w:rsidP="00833C0E">
            <w:pPr>
              <w:spacing w:after="0" w:line="240" w:lineRule="auto"/>
              <w:rPr>
                <w:rFonts w:ascii="Times New Roman" w:hAnsi="Times New Roman"/>
                <w:b/>
              </w:rPr>
            </w:pPr>
          </w:p>
        </w:tc>
        <w:tc>
          <w:tcPr>
            <w:tcW w:w="1026" w:type="dxa"/>
            <w:tcBorders>
              <w:top w:val="single" w:sz="4" w:space="0" w:color="auto"/>
            </w:tcBorders>
          </w:tcPr>
          <w:p w:rsidR="00EA5BAF" w:rsidRPr="00833C0E" w:rsidRDefault="00EA5BAF" w:rsidP="00833C0E">
            <w:pPr>
              <w:spacing w:after="0" w:line="240" w:lineRule="auto"/>
              <w:rPr>
                <w:rFonts w:ascii="Times New Roman" w:hAnsi="Times New Roman"/>
              </w:rPr>
            </w:pPr>
            <w:r w:rsidRPr="00833C0E">
              <w:rPr>
                <w:rFonts w:ascii="Times New Roman" w:hAnsi="Times New Roman"/>
              </w:rPr>
              <w:t xml:space="preserve">CLO </w:t>
            </w:r>
            <w:r>
              <w:rPr>
                <w:rFonts w:ascii="Times New Roman" w:hAnsi="Times New Roman"/>
              </w:rPr>
              <w:t>2</w:t>
            </w:r>
          </w:p>
        </w:tc>
      </w:tr>
      <w:tr w:rsidR="00981C2C" w:rsidRPr="00833C0E" w:rsidTr="00EA5BAF">
        <w:trPr>
          <w:trHeight w:val="264"/>
        </w:trPr>
        <w:tc>
          <w:tcPr>
            <w:tcW w:w="533" w:type="dxa"/>
            <w:vMerge w:val="restart"/>
          </w:tcPr>
          <w:p w:rsidR="00981C2C" w:rsidRDefault="00981C2C" w:rsidP="00833C0E">
            <w:pPr>
              <w:spacing w:after="0" w:line="240" w:lineRule="auto"/>
              <w:rPr>
                <w:rFonts w:ascii="Times New Roman" w:hAnsi="Times New Roman"/>
              </w:rPr>
            </w:pPr>
          </w:p>
          <w:p w:rsidR="00981C2C" w:rsidRDefault="00981C2C" w:rsidP="00833C0E">
            <w:pPr>
              <w:spacing w:after="0" w:line="240" w:lineRule="auto"/>
              <w:rPr>
                <w:rFonts w:ascii="Times New Roman" w:hAnsi="Times New Roman"/>
              </w:rPr>
            </w:pPr>
          </w:p>
          <w:p w:rsidR="00981C2C" w:rsidRDefault="00981C2C" w:rsidP="00833C0E">
            <w:pPr>
              <w:spacing w:after="0" w:line="240" w:lineRule="auto"/>
              <w:rPr>
                <w:rFonts w:ascii="Times New Roman" w:hAnsi="Times New Roman"/>
              </w:rPr>
            </w:pPr>
          </w:p>
          <w:p w:rsidR="00981C2C" w:rsidRDefault="00981C2C" w:rsidP="00833C0E">
            <w:pPr>
              <w:spacing w:after="0" w:line="240" w:lineRule="auto"/>
              <w:rPr>
                <w:rFonts w:ascii="Times New Roman" w:hAnsi="Times New Roman"/>
              </w:rPr>
            </w:pPr>
          </w:p>
          <w:p w:rsidR="00981C2C" w:rsidRDefault="00981C2C" w:rsidP="00833C0E">
            <w:pPr>
              <w:spacing w:after="0" w:line="240" w:lineRule="auto"/>
              <w:rPr>
                <w:rFonts w:ascii="Times New Roman" w:hAnsi="Times New Roman"/>
              </w:rPr>
            </w:pPr>
          </w:p>
          <w:p w:rsidR="00981C2C" w:rsidRPr="00833C0E" w:rsidRDefault="00981C2C" w:rsidP="00833C0E">
            <w:pPr>
              <w:spacing w:after="0" w:line="240" w:lineRule="auto"/>
              <w:rPr>
                <w:rFonts w:ascii="Times New Roman" w:hAnsi="Times New Roman"/>
              </w:rPr>
            </w:pPr>
            <w:r w:rsidRPr="00833C0E">
              <w:rPr>
                <w:rFonts w:ascii="Times New Roman" w:hAnsi="Times New Roman"/>
              </w:rPr>
              <w:t>Q3.</w:t>
            </w:r>
          </w:p>
        </w:tc>
        <w:tc>
          <w:tcPr>
            <w:tcW w:w="533" w:type="dxa"/>
            <w:vMerge w:val="restart"/>
          </w:tcPr>
          <w:p w:rsidR="00981C2C" w:rsidRPr="00833C0E" w:rsidRDefault="00981C2C" w:rsidP="00981C2C">
            <w:pPr>
              <w:spacing w:after="0" w:line="240" w:lineRule="auto"/>
              <w:rPr>
                <w:rFonts w:ascii="Times New Roman" w:hAnsi="Times New Roman"/>
              </w:rPr>
            </w:pPr>
          </w:p>
        </w:tc>
        <w:tc>
          <w:tcPr>
            <w:tcW w:w="8097" w:type="dxa"/>
            <w:vMerge w:val="restart"/>
          </w:tcPr>
          <w:p w:rsidR="00981C2C" w:rsidRDefault="00981C2C" w:rsidP="00833C0E">
            <w:pPr>
              <w:spacing w:after="0" w:line="240" w:lineRule="auto"/>
              <w:rPr>
                <w:rFonts w:ascii="Times New Roman" w:hAnsi="Times New Roman"/>
              </w:rPr>
            </w:pPr>
          </w:p>
          <w:p w:rsidR="00981C2C" w:rsidRPr="00981C2C" w:rsidRDefault="00981C2C" w:rsidP="00833C0E">
            <w:pPr>
              <w:spacing w:after="0" w:line="240" w:lineRule="auto"/>
              <w:rPr>
                <w:rFonts w:ascii="Times New Roman" w:hAnsi="Times New Roman"/>
                <w:sz w:val="22"/>
                <w:szCs w:val="22"/>
              </w:rPr>
            </w:pPr>
            <w:r w:rsidRPr="00981C2C">
              <w:rPr>
                <w:rFonts w:ascii="Times New Roman" w:hAnsi="Times New Roman"/>
                <w:sz w:val="22"/>
                <w:szCs w:val="22"/>
              </w:rPr>
              <w:t>Determine the z- transform of the following signals and also sketch its Region of Convergence (ROC).</w:t>
            </w:r>
          </w:p>
          <w:p w:rsidR="00981C2C" w:rsidRDefault="00981C2C" w:rsidP="00833C0E">
            <w:pPr>
              <w:spacing w:after="0" w:line="240" w:lineRule="auto"/>
              <w:rPr>
                <w:rFonts w:ascii="Times New Roman" w:hAnsi="Times New Roman"/>
              </w:rPr>
            </w:pPr>
          </w:p>
          <w:p w:rsidR="00981C2C" w:rsidRPr="00981C2C" w:rsidRDefault="00981C2C" w:rsidP="00981C2C">
            <w:pPr>
              <w:pStyle w:val="ListParagraph"/>
              <w:numPr>
                <w:ilvl w:val="0"/>
                <w:numId w:val="4"/>
              </w:numPr>
              <w:spacing w:after="0" w:line="240" w:lineRule="auto"/>
              <w:rPr>
                <w:rFonts w:ascii="Times New Roman" w:hAnsi="Times New Roman"/>
              </w:rPr>
            </w:pPr>
            <m:oMath>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n</m:t>
                  </m:r>
                </m:e>
              </m:d>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n</m:t>
                          </m:r>
                        </m:sup>
                      </m:sSup>
                      <m:r>
                        <w:rPr>
                          <w:rFonts w:ascii="Cambria Math" w:hAnsi="Cambria Math"/>
                          <w:sz w:val="24"/>
                          <w:szCs w:val="24"/>
                        </w:rPr>
                        <m:t xml:space="preserve"> ,  n≥0</m:t>
                      </m:r>
                    </m:e>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-n</m:t>
                          </m:r>
                        </m:sup>
                      </m:sSup>
                      <m:r>
                        <w:rPr>
                          <w:rFonts w:ascii="Cambria Math" w:hAnsi="Cambria Math"/>
                          <w:sz w:val="24"/>
                          <w:szCs w:val="24"/>
                        </w:rPr>
                        <m:t>,   n&lt;0</m:t>
                      </m:r>
                    </m:e>
                  </m:eqArr>
                </m:e>
              </m:d>
            </m:oMath>
          </w:p>
          <w:p w:rsidR="00981C2C" w:rsidRDefault="00981C2C" w:rsidP="00981C2C">
            <w:pPr>
              <w:spacing w:after="0" w:line="240" w:lineRule="auto"/>
              <w:rPr>
                <w:rFonts w:ascii="Times New Roman" w:hAnsi="Times New Roman"/>
              </w:rPr>
            </w:pPr>
          </w:p>
          <w:p w:rsidR="00981C2C" w:rsidRPr="00981C2C" w:rsidRDefault="00981C2C" w:rsidP="00981C2C">
            <w:pPr>
              <w:pStyle w:val="ListParagraph"/>
              <w:numPr>
                <w:ilvl w:val="0"/>
                <w:numId w:val="4"/>
              </w:numPr>
              <w:spacing w:after="0" w:line="240" w:lineRule="auto"/>
              <w:rPr>
                <w:rFonts w:ascii="Times New Roman" w:hAnsi="Times New Roman"/>
                <w:sz w:val="24"/>
                <w:szCs w:val="24"/>
              </w:rPr>
            </w:pPr>
            <m:oMath>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n</m:t>
                  </m:r>
                </m:e>
              </m:d>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n</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n</m:t>
                          </m:r>
                        </m:sup>
                      </m:sSup>
                      <m:r>
                        <w:rPr>
                          <w:rFonts w:ascii="Cambria Math" w:hAnsi="Cambria Math"/>
                          <w:sz w:val="24"/>
                          <w:szCs w:val="24"/>
                        </w:rPr>
                        <m:t>,  n≥0</m:t>
                      </m:r>
                    </m:e>
                    <m:e>
                      <m:r>
                        <w:rPr>
                          <w:rFonts w:ascii="Cambria Math" w:hAnsi="Cambria Math"/>
                          <w:sz w:val="24"/>
                          <w:szCs w:val="24"/>
                        </w:rPr>
                        <m:t>0,         elsewhere</m:t>
                      </m:r>
                    </m:e>
                  </m:eqArr>
                </m:e>
              </m:d>
            </m:oMath>
          </w:p>
        </w:tc>
        <w:tc>
          <w:tcPr>
            <w:tcW w:w="1026" w:type="dxa"/>
            <w:tcBorders>
              <w:bottom w:val="single" w:sz="4" w:space="0" w:color="auto"/>
            </w:tcBorders>
          </w:tcPr>
          <w:p w:rsidR="00981C2C" w:rsidRPr="00833C0E" w:rsidRDefault="00981C2C" w:rsidP="00833C0E">
            <w:pPr>
              <w:spacing w:after="0" w:line="240" w:lineRule="auto"/>
              <w:rPr>
                <w:rFonts w:ascii="Times New Roman" w:hAnsi="Times New Roman"/>
              </w:rPr>
            </w:pPr>
            <w:r w:rsidRPr="00833C0E">
              <w:rPr>
                <w:rFonts w:ascii="Times New Roman" w:hAnsi="Times New Roman"/>
              </w:rPr>
              <w:t xml:space="preserve">Marks </w:t>
            </w:r>
            <w:r>
              <w:rPr>
                <w:rFonts w:ascii="Times New Roman" w:hAnsi="Times New Roman"/>
              </w:rPr>
              <w:t>10</w:t>
            </w:r>
          </w:p>
        </w:tc>
      </w:tr>
      <w:tr w:rsidR="00981C2C" w:rsidRPr="00833C0E" w:rsidTr="00EA5BAF">
        <w:trPr>
          <w:trHeight w:val="1132"/>
        </w:trPr>
        <w:tc>
          <w:tcPr>
            <w:tcW w:w="533" w:type="dxa"/>
            <w:vMerge/>
            <w:tcBorders>
              <w:bottom w:val="single" w:sz="4" w:space="0" w:color="000000"/>
            </w:tcBorders>
          </w:tcPr>
          <w:p w:rsidR="00981C2C" w:rsidRPr="00833C0E" w:rsidRDefault="00981C2C" w:rsidP="00833C0E">
            <w:pPr>
              <w:spacing w:after="0" w:line="240" w:lineRule="auto"/>
              <w:rPr>
                <w:rFonts w:ascii="Times New Roman" w:hAnsi="Times New Roman"/>
              </w:rPr>
            </w:pPr>
          </w:p>
        </w:tc>
        <w:tc>
          <w:tcPr>
            <w:tcW w:w="533" w:type="dxa"/>
            <w:vMerge/>
            <w:tcBorders>
              <w:bottom w:val="single" w:sz="4" w:space="0" w:color="000000"/>
            </w:tcBorders>
          </w:tcPr>
          <w:p w:rsidR="00981C2C" w:rsidRPr="00833C0E" w:rsidRDefault="00981C2C" w:rsidP="00833C0E">
            <w:pPr>
              <w:spacing w:after="0" w:line="240" w:lineRule="auto"/>
              <w:rPr>
                <w:rFonts w:ascii="Times New Roman" w:hAnsi="Times New Roman"/>
              </w:rPr>
            </w:pPr>
          </w:p>
        </w:tc>
        <w:tc>
          <w:tcPr>
            <w:tcW w:w="8097" w:type="dxa"/>
            <w:vMerge/>
            <w:tcBorders>
              <w:bottom w:val="single" w:sz="4" w:space="0" w:color="000000"/>
            </w:tcBorders>
          </w:tcPr>
          <w:p w:rsidR="00981C2C" w:rsidRPr="00833C0E" w:rsidRDefault="00981C2C" w:rsidP="00833C0E">
            <w:pPr>
              <w:spacing w:after="0" w:line="240" w:lineRule="auto"/>
              <w:rPr>
                <w:rFonts w:ascii="Times New Roman" w:hAnsi="Times New Roman"/>
                <w:b/>
              </w:rPr>
            </w:pPr>
          </w:p>
        </w:tc>
        <w:tc>
          <w:tcPr>
            <w:tcW w:w="1026" w:type="dxa"/>
            <w:tcBorders>
              <w:top w:val="single" w:sz="4" w:space="0" w:color="auto"/>
              <w:bottom w:val="single" w:sz="4" w:space="0" w:color="000000"/>
            </w:tcBorders>
          </w:tcPr>
          <w:p w:rsidR="00981C2C" w:rsidRPr="00833C0E" w:rsidRDefault="00981C2C" w:rsidP="00981C2C">
            <w:pPr>
              <w:spacing w:after="0" w:line="240" w:lineRule="auto"/>
              <w:rPr>
                <w:rFonts w:ascii="Times New Roman" w:hAnsi="Times New Roman"/>
              </w:rPr>
            </w:pPr>
          </w:p>
          <w:p w:rsidR="00981C2C" w:rsidRPr="00833C0E" w:rsidRDefault="00981C2C" w:rsidP="00833C0E">
            <w:pPr>
              <w:spacing w:after="0" w:line="240" w:lineRule="auto"/>
              <w:rPr>
                <w:rFonts w:ascii="Times New Roman" w:hAnsi="Times New Roman"/>
              </w:rPr>
            </w:pPr>
            <w:r w:rsidRPr="00833C0E">
              <w:rPr>
                <w:rFonts w:ascii="Times New Roman" w:hAnsi="Times New Roman"/>
              </w:rPr>
              <w:t xml:space="preserve">CLO </w:t>
            </w:r>
            <w:r>
              <w:rPr>
                <w:rFonts w:ascii="Times New Roman" w:hAnsi="Times New Roman"/>
              </w:rPr>
              <w:t>2</w:t>
            </w:r>
          </w:p>
        </w:tc>
      </w:tr>
    </w:tbl>
    <w:p w:rsidR="00833C0E" w:rsidRDefault="00833C0E" w:rsidP="00833C0E"/>
    <w:p w:rsidR="00B578F7" w:rsidRDefault="00B578F7" w:rsidP="00833C0E"/>
    <w:p w:rsidR="00B578F7" w:rsidRDefault="00B578F7" w:rsidP="00833C0E"/>
    <w:p w:rsidR="00B578F7" w:rsidRDefault="00B578F7" w:rsidP="00833C0E"/>
    <w:p w:rsidR="00B578F7" w:rsidRDefault="00B578F7" w:rsidP="00833C0E"/>
    <w:p w:rsidR="00B578F7" w:rsidRDefault="00B578F7" w:rsidP="00833C0E"/>
    <w:p w:rsidR="00B578F7" w:rsidRDefault="00B578F7" w:rsidP="00833C0E"/>
    <w:p w:rsidR="00B578F7" w:rsidRDefault="00B578F7" w:rsidP="00833C0E"/>
    <w:p w:rsidR="00B578F7" w:rsidRDefault="00B578F7" w:rsidP="00833C0E"/>
    <w:p w:rsidR="00B578F7" w:rsidRDefault="00B578F7" w:rsidP="00833C0E"/>
    <w:p w:rsidR="00B578F7" w:rsidRDefault="00B578F7" w:rsidP="00833C0E"/>
    <w:p w:rsidR="00B578F7" w:rsidRDefault="00B578F7" w:rsidP="00833C0E"/>
    <w:p w:rsidR="00B578F7" w:rsidRDefault="00B578F7" w:rsidP="00833C0E"/>
    <w:p w:rsidR="00B578F7" w:rsidRDefault="00B578F7" w:rsidP="00833C0E"/>
    <w:p w:rsidR="00B578F7" w:rsidRDefault="00B578F7" w:rsidP="00833C0E"/>
    <w:p w:rsidR="00B578F7" w:rsidRDefault="00B578F7" w:rsidP="00833C0E"/>
    <w:p w:rsidR="00B578F7" w:rsidRDefault="00B578F7" w:rsidP="00833C0E"/>
    <w:p w:rsidR="00B578F7" w:rsidRDefault="00B578F7" w:rsidP="00833C0E"/>
    <w:p w:rsidR="00B578F7" w:rsidRDefault="00B578F7" w:rsidP="00833C0E"/>
    <w:p w:rsidR="00B578F7" w:rsidRDefault="00B578F7" w:rsidP="00833C0E"/>
    <w:p w:rsidR="00B578F7" w:rsidRDefault="00B578F7" w:rsidP="00833C0E">
      <w:r>
        <w:rPr>
          <w:noProof/>
        </w:rPr>
        <w:drawing>
          <wp:inline distT="0" distB="0" distL="0" distR="0">
            <wp:extent cx="4581525" cy="6572250"/>
            <wp:effectExtent l="19050" t="0" r="9525" b="0"/>
            <wp:docPr id="1" name="Picture 1" descr="E:\20200824_17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00824_172209.jpg"/>
                    <pic:cNvPicPr>
                      <a:picLocks noChangeAspect="1" noChangeArrowheads="1"/>
                    </pic:cNvPicPr>
                  </pic:nvPicPr>
                  <pic:blipFill>
                    <a:blip r:embed="rId5"/>
                    <a:srcRect/>
                    <a:stretch>
                      <a:fillRect/>
                    </a:stretch>
                  </pic:blipFill>
                  <pic:spPr bwMode="auto">
                    <a:xfrm>
                      <a:off x="0" y="0"/>
                      <a:ext cx="4581525" cy="6572250"/>
                    </a:xfrm>
                    <a:prstGeom prst="rect">
                      <a:avLst/>
                    </a:prstGeom>
                    <a:noFill/>
                    <a:ln w="9525">
                      <a:noFill/>
                      <a:miter lim="800000"/>
                      <a:headEnd/>
                      <a:tailEnd/>
                    </a:ln>
                  </pic:spPr>
                </pic:pic>
              </a:graphicData>
            </a:graphic>
          </wp:inline>
        </w:drawing>
      </w:r>
    </w:p>
    <w:p w:rsidR="00B578F7" w:rsidRDefault="00B578F7" w:rsidP="00833C0E"/>
    <w:p w:rsidR="00B578F7" w:rsidRDefault="00B578F7" w:rsidP="00833C0E"/>
    <w:p w:rsidR="00B578F7" w:rsidRDefault="00B578F7" w:rsidP="00833C0E"/>
    <w:p w:rsidR="00B578F7" w:rsidRDefault="00B578F7" w:rsidP="00833C0E"/>
    <w:p w:rsidR="00B578F7" w:rsidRDefault="00B578F7" w:rsidP="00833C0E"/>
    <w:p w:rsidR="00B578F7" w:rsidRDefault="00B578F7" w:rsidP="00833C0E">
      <w:r>
        <w:rPr>
          <w:noProof/>
        </w:rPr>
        <w:lastRenderedPageBreak/>
        <w:drawing>
          <wp:inline distT="0" distB="0" distL="0" distR="0">
            <wp:extent cx="4686300" cy="7086600"/>
            <wp:effectExtent l="19050" t="0" r="0" b="0"/>
            <wp:docPr id="2" name="Picture 2" descr="E:\20200824_17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00824_172310.jpg"/>
                    <pic:cNvPicPr>
                      <a:picLocks noChangeAspect="1" noChangeArrowheads="1"/>
                    </pic:cNvPicPr>
                  </pic:nvPicPr>
                  <pic:blipFill>
                    <a:blip r:embed="rId6"/>
                    <a:srcRect/>
                    <a:stretch>
                      <a:fillRect/>
                    </a:stretch>
                  </pic:blipFill>
                  <pic:spPr bwMode="auto">
                    <a:xfrm>
                      <a:off x="0" y="0"/>
                      <a:ext cx="4686300" cy="7086600"/>
                    </a:xfrm>
                    <a:prstGeom prst="rect">
                      <a:avLst/>
                    </a:prstGeom>
                    <a:noFill/>
                    <a:ln w="9525">
                      <a:noFill/>
                      <a:miter lim="800000"/>
                      <a:headEnd/>
                      <a:tailEnd/>
                    </a:ln>
                  </pic:spPr>
                </pic:pic>
              </a:graphicData>
            </a:graphic>
          </wp:inline>
        </w:drawing>
      </w:r>
    </w:p>
    <w:p w:rsidR="00B578F7" w:rsidRDefault="00B578F7" w:rsidP="00833C0E"/>
    <w:p w:rsidR="00B578F7" w:rsidRDefault="00B578F7" w:rsidP="00833C0E"/>
    <w:p w:rsidR="00B578F7" w:rsidRDefault="00B578F7" w:rsidP="00833C0E"/>
    <w:p w:rsidR="00B578F7" w:rsidRDefault="00B578F7" w:rsidP="00833C0E"/>
    <w:p w:rsidR="00B578F7" w:rsidRDefault="00B578F7" w:rsidP="00833C0E"/>
    <w:p w:rsidR="00B578F7" w:rsidRDefault="00B578F7" w:rsidP="00833C0E">
      <w:r>
        <w:rPr>
          <w:noProof/>
        </w:rPr>
        <w:lastRenderedPageBreak/>
        <w:drawing>
          <wp:inline distT="0" distB="0" distL="0" distR="0">
            <wp:extent cx="4686300" cy="6943725"/>
            <wp:effectExtent l="19050" t="0" r="0" b="0"/>
            <wp:docPr id="3" name="Picture 3" descr="E:\20200824_17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00824_172152.jpg"/>
                    <pic:cNvPicPr>
                      <a:picLocks noChangeAspect="1" noChangeArrowheads="1"/>
                    </pic:cNvPicPr>
                  </pic:nvPicPr>
                  <pic:blipFill>
                    <a:blip r:embed="rId7"/>
                    <a:srcRect/>
                    <a:stretch>
                      <a:fillRect/>
                    </a:stretch>
                  </pic:blipFill>
                  <pic:spPr bwMode="auto">
                    <a:xfrm>
                      <a:off x="0" y="0"/>
                      <a:ext cx="4686300" cy="6943725"/>
                    </a:xfrm>
                    <a:prstGeom prst="rect">
                      <a:avLst/>
                    </a:prstGeom>
                    <a:noFill/>
                    <a:ln w="9525">
                      <a:noFill/>
                      <a:miter lim="800000"/>
                      <a:headEnd/>
                      <a:tailEnd/>
                    </a:ln>
                  </pic:spPr>
                </pic:pic>
              </a:graphicData>
            </a:graphic>
          </wp:inline>
        </w:drawing>
      </w:r>
    </w:p>
    <w:p w:rsidR="00B578F7" w:rsidRDefault="00B578F7" w:rsidP="00833C0E"/>
    <w:p w:rsidR="00B578F7" w:rsidRDefault="00B578F7" w:rsidP="00833C0E"/>
    <w:p w:rsidR="00B578F7" w:rsidRDefault="00B578F7" w:rsidP="00833C0E"/>
    <w:p w:rsidR="00B578F7" w:rsidRDefault="00B578F7" w:rsidP="00833C0E"/>
    <w:p w:rsidR="00B578F7" w:rsidRDefault="00B578F7" w:rsidP="00833C0E"/>
    <w:p w:rsidR="00B578F7" w:rsidRDefault="00B578F7" w:rsidP="00833C0E">
      <w:r>
        <w:rPr>
          <w:noProof/>
        </w:rPr>
        <w:lastRenderedPageBreak/>
        <w:drawing>
          <wp:inline distT="0" distB="0" distL="0" distR="0">
            <wp:extent cx="4600575" cy="7134225"/>
            <wp:effectExtent l="19050" t="0" r="9525" b="0"/>
            <wp:docPr id="4" name="Picture 4" descr="E:\20200824_17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00824_172328.jpg"/>
                    <pic:cNvPicPr>
                      <a:picLocks noChangeAspect="1" noChangeArrowheads="1"/>
                    </pic:cNvPicPr>
                  </pic:nvPicPr>
                  <pic:blipFill>
                    <a:blip r:embed="rId8"/>
                    <a:srcRect/>
                    <a:stretch>
                      <a:fillRect/>
                    </a:stretch>
                  </pic:blipFill>
                  <pic:spPr bwMode="auto">
                    <a:xfrm>
                      <a:off x="0" y="0"/>
                      <a:ext cx="4600575" cy="7134225"/>
                    </a:xfrm>
                    <a:prstGeom prst="rect">
                      <a:avLst/>
                    </a:prstGeom>
                    <a:noFill/>
                    <a:ln w="9525">
                      <a:noFill/>
                      <a:miter lim="800000"/>
                      <a:headEnd/>
                      <a:tailEnd/>
                    </a:ln>
                  </pic:spPr>
                </pic:pic>
              </a:graphicData>
            </a:graphic>
          </wp:inline>
        </w:drawing>
      </w:r>
    </w:p>
    <w:p w:rsidR="00B578F7" w:rsidRDefault="00B578F7" w:rsidP="00833C0E"/>
    <w:p w:rsidR="00B578F7" w:rsidRDefault="00B578F7" w:rsidP="00833C0E"/>
    <w:p w:rsidR="00B578F7" w:rsidRDefault="00B578F7" w:rsidP="00833C0E"/>
    <w:p w:rsidR="00B578F7" w:rsidRDefault="00B578F7" w:rsidP="00833C0E"/>
    <w:p w:rsidR="00B578F7" w:rsidRDefault="00B578F7" w:rsidP="00833C0E">
      <w:r>
        <w:rPr>
          <w:noProof/>
        </w:rPr>
        <w:lastRenderedPageBreak/>
        <w:drawing>
          <wp:inline distT="0" distB="0" distL="0" distR="0">
            <wp:extent cx="4686300" cy="7839075"/>
            <wp:effectExtent l="19050" t="0" r="0" b="0"/>
            <wp:docPr id="5" name="Picture 5" descr="E:\20200824_17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200824_172255.jpg"/>
                    <pic:cNvPicPr>
                      <a:picLocks noChangeAspect="1" noChangeArrowheads="1"/>
                    </pic:cNvPicPr>
                  </pic:nvPicPr>
                  <pic:blipFill>
                    <a:blip r:embed="rId9"/>
                    <a:srcRect/>
                    <a:stretch>
                      <a:fillRect/>
                    </a:stretch>
                  </pic:blipFill>
                  <pic:spPr bwMode="auto">
                    <a:xfrm>
                      <a:off x="0" y="0"/>
                      <a:ext cx="4686300" cy="7839075"/>
                    </a:xfrm>
                    <a:prstGeom prst="rect">
                      <a:avLst/>
                    </a:prstGeom>
                    <a:noFill/>
                    <a:ln w="9525">
                      <a:noFill/>
                      <a:miter lim="800000"/>
                      <a:headEnd/>
                      <a:tailEnd/>
                    </a:ln>
                  </pic:spPr>
                </pic:pic>
              </a:graphicData>
            </a:graphic>
          </wp:inline>
        </w:drawing>
      </w:r>
    </w:p>
    <w:p w:rsidR="00B578F7" w:rsidRDefault="00B578F7" w:rsidP="00833C0E"/>
    <w:p w:rsidR="00B578F7" w:rsidRDefault="00B578F7" w:rsidP="00833C0E"/>
    <w:p w:rsidR="00B578F7" w:rsidRDefault="00B578F7" w:rsidP="00833C0E">
      <w:r>
        <w:rPr>
          <w:noProof/>
        </w:rPr>
        <w:lastRenderedPageBreak/>
        <w:drawing>
          <wp:inline distT="0" distB="0" distL="0" distR="0">
            <wp:extent cx="4543425" cy="7124700"/>
            <wp:effectExtent l="19050" t="0" r="9525" b="0"/>
            <wp:docPr id="6" name="Picture 6" descr="E:\20200824_17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00824_172044.jpg"/>
                    <pic:cNvPicPr>
                      <a:picLocks noChangeAspect="1" noChangeArrowheads="1"/>
                    </pic:cNvPicPr>
                  </pic:nvPicPr>
                  <pic:blipFill>
                    <a:blip r:embed="rId10"/>
                    <a:srcRect/>
                    <a:stretch>
                      <a:fillRect/>
                    </a:stretch>
                  </pic:blipFill>
                  <pic:spPr bwMode="auto">
                    <a:xfrm>
                      <a:off x="0" y="0"/>
                      <a:ext cx="4543425" cy="7124700"/>
                    </a:xfrm>
                    <a:prstGeom prst="rect">
                      <a:avLst/>
                    </a:prstGeom>
                    <a:noFill/>
                    <a:ln w="9525">
                      <a:noFill/>
                      <a:miter lim="800000"/>
                      <a:headEnd/>
                      <a:tailEnd/>
                    </a:ln>
                  </pic:spPr>
                </pic:pic>
              </a:graphicData>
            </a:graphic>
          </wp:inline>
        </w:drawing>
      </w:r>
    </w:p>
    <w:p w:rsidR="00B578F7" w:rsidRDefault="00B578F7" w:rsidP="00833C0E"/>
    <w:p w:rsidR="00B578F7" w:rsidRDefault="00B578F7" w:rsidP="00833C0E"/>
    <w:p w:rsidR="00B578F7" w:rsidRDefault="00B578F7" w:rsidP="00833C0E"/>
    <w:p w:rsidR="00B578F7" w:rsidRDefault="00B578F7" w:rsidP="00833C0E"/>
    <w:p w:rsidR="00B578F7" w:rsidRDefault="00B578F7" w:rsidP="00833C0E"/>
    <w:p w:rsidR="00B578F7" w:rsidRDefault="00B578F7" w:rsidP="00833C0E">
      <w:r>
        <w:rPr>
          <w:noProof/>
        </w:rPr>
        <w:lastRenderedPageBreak/>
        <w:drawing>
          <wp:inline distT="0" distB="0" distL="0" distR="0">
            <wp:extent cx="4686300" cy="7324725"/>
            <wp:effectExtent l="19050" t="0" r="0" b="0"/>
            <wp:docPr id="7" name="Picture 7" descr="E:\20200824_17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00824_172359.jpg"/>
                    <pic:cNvPicPr>
                      <a:picLocks noChangeAspect="1" noChangeArrowheads="1"/>
                    </pic:cNvPicPr>
                  </pic:nvPicPr>
                  <pic:blipFill>
                    <a:blip r:embed="rId11"/>
                    <a:srcRect/>
                    <a:stretch>
                      <a:fillRect/>
                    </a:stretch>
                  </pic:blipFill>
                  <pic:spPr bwMode="auto">
                    <a:xfrm>
                      <a:off x="0" y="0"/>
                      <a:ext cx="4686300" cy="7324725"/>
                    </a:xfrm>
                    <a:prstGeom prst="rect">
                      <a:avLst/>
                    </a:prstGeom>
                    <a:noFill/>
                    <a:ln w="9525">
                      <a:noFill/>
                      <a:miter lim="800000"/>
                      <a:headEnd/>
                      <a:tailEnd/>
                    </a:ln>
                  </pic:spPr>
                </pic:pic>
              </a:graphicData>
            </a:graphic>
          </wp:inline>
        </w:drawing>
      </w:r>
    </w:p>
    <w:p w:rsidR="00B578F7" w:rsidRDefault="00B578F7" w:rsidP="00833C0E"/>
    <w:p w:rsidR="00B578F7" w:rsidRDefault="00B578F7" w:rsidP="00833C0E"/>
    <w:p w:rsidR="00B578F7" w:rsidRDefault="00B578F7" w:rsidP="00833C0E"/>
    <w:p w:rsidR="00B578F7" w:rsidRDefault="00B578F7" w:rsidP="00833C0E"/>
    <w:p w:rsidR="00B578F7" w:rsidRDefault="00B578F7" w:rsidP="00833C0E">
      <w:r>
        <w:rPr>
          <w:noProof/>
        </w:rPr>
        <w:lastRenderedPageBreak/>
        <w:drawing>
          <wp:inline distT="0" distB="0" distL="0" distR="0">
            <wp:extent cx="4686300" cy="6762750"/>
            <wp:effectExtent l="19050" t="0" r="0" b="0"/>
            <wp:docPr id="8" name="Picture 8" descr="E:\20200824_17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200824_172100.jpg"/>
                    <pic:cNvPicPr>
                      <a:picLocks noChangeAspect="1" noChangeArrowheads="1"/>
                    </pic:cNvPicPr>
                  </pic:nvPicPr>
                  <pic:blipFill>
                    <a:blip r:embed="rId12"/>
                    <a:srcRect/>
                    <a:stretch>
                      <a:fillRect/>
                    </a:stretch>
                  </pic:blipFill>
                  <pic:spPr bwMode="auto">
                    <a:xfrm>
                      <a:off x="0" y="0"/>
                      <a:ext cx="4686300" cy="6762750"/>
                    </a:xfrm>
                    <a:prstGeom prst="rect">
                      <a:avLst/>
                    </a:prstGeom>
                    <a:noFill/>
                    <a:ln w="9525">
                      <a:noFill/>
                      <a:miter lim="800000"/>
                      <a:headEnd/>
                      <a:tailEnd/>
                    </a:ln>
                  </pic:spPr>
                </pic:pic>
              </a:graphicData>
            </a:graphic>
          </wp:inline>
        </w:drawing>
      </w:r>
    </w:p>
    <w:p w:rsidR="00B578F7" w:rsidRDefault="00B578F7" w:rsidP="00833C0E"/>
    <w:p w:rsidR="00B578F7" w:rsidRDefault="00B578F7" w:rsidP="00833C0E"/>
    <w:p w:rsidR="00B578F7" w:rsidRDefault="00B578F7" w:rsidP="00833C0E"/>
    <w:p w:rsidR="00B578F7" w:rsidRDefault="00B578F7" w:rsidP="00833C0E"/>
    <w:p w:rsidR="00B578F7" w:rsidRDefault="00B578F7" w:rsidP="00833C0E"/>
    <w:p w:rsidR="00B578F7" w:rsidRDefault="00B578F7" w:rsidP="00833C0E"/>
    <w:p w:rsidR="00B578F7" w:rsidRDefault="00B578F7" w:rsidP="00833C0E"/>
    <w:p w:rsidR="00B578F7" w:rsidRDefault="00B578F7" w:rsidP="00833C0E">
      <w:r>
        <w:rPr>
          <w:noProof/>
        </w:rPr>
        <w:drawing>
          <wp:inline distT="0" distB="0" distL="0" distR="0">
            <wp:extent cx="4638675" cy="7448550"/>
            <wp:effectExtent l="19050" t="0" r="9525" b="0"/>
            <wp:docPr id="9" name="Picture 9" descr="E:\20200824_17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200824_172023.jpg"/>
                    <pic:cNvPicPr>
                      <a:picLocks noChangeAspect="1" noChangeArrowheads="1"/>
                    </pic:cNvPicPr>
                  </pic:nvPicPr>
                  <pic:blipFill>
                    <a:blip r:embed="rId13"/>
                    <a:srcRect/>
                    <a:stretch>
                      <a:fillRect/>
                    </a:stretch>
                  </pic:blipFill>
                  <pic:spPr bwMode="auto">
                    <a:xfrm>
                      <a:off x="0" y="0"/>
                      <a:ext cx="4638675" cy="7448550"/>
                    </a:xfrm>
                    <a:prstGeom prst="rect">
                      <a:avLst/>
                    </a:prstGeom>
                    <a:noFill/>
                    <a:ln w="9525">
                      <a:noFill/>
                      <a:miter lim="800000"/>
                      <a:headEnd/>
                      <a:tailEnd/>
                    </a:ln>
                  </pic:spPr>
                </pic:pic>
              </a:graphicData>
            </a:graphic>
          </wp:inline>
        </w:drawing>
      </w:r>
    </w:p>
    <w:sectPr w:rsidR="00B578F7" w:rsidSect="00833C0E">
      <w:pgSz w:w="12240" w:h="15840"/>
      <w:pgMar w:top="63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等线 Light">
    <w:panose1 w:val="00000000000000000000"/>
    <w:charset w:val="86"/>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等线">
    <w:altName w:val="SimSun"/>
    <w:panose1 w:val="00000000000000000000"/>
    <w:charset w:val="86"/>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F29A4"/>
    <w:multiLevelType w:val="hybridMultilevel"/>
    <w:tmpl w:val="F6A00B98"/>
    <w:lvl w:ilvl="0" w:tplc="A79816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71D7157"/>
    <w:multiLevelType w:val="hybridMultilevel"/>
    <w:tmpl w:val="B7FE41B2"/>
    <w:lvl w:ilvl="0" w:tplc="EDF45D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F960272"/>
    <w:multiLevelType w:val="hybridMultilevel"/>
    <w:tmpl w:val="C9C658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C567E5"/>
    <w:multiLevelType w:val="hybridMultilevel"/>
    <w:tmpl w:val="6A1049CE"/>
    <w:lvl w:ilvl="0" w:tplc="131A3E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YyMTIztTAzNjE2N7Y0N7VQ0lEKTi0uzszPAykwrAUAtWvjZywAAAA="/>
  </w:docVars>
  <w:rsids>
    <w:rsidRoot w:val="00954EC4"/>
    <w:rsid w:val="0009646E"/>
    <w:rsid w:val="001C272F"/>
    <w:rsid w:val="002E1D91"/>
    <w:rsid w:val="003C6683"/>
    <w:rsid w:val="00417C8E"/>
    <w:rsid w:val="00500C90"/>
    <w:rsid w:val="005543AD"/>
    <w:rsid w:val="005B30C7"/>
    <w:rsid w:val="005D29C7"/>
    <w:rsid w:val="006535AA"/>
    <w:rsid w:val="00833C0E"/>
    <w:rsid w:val="00916058"/>
    <w:rsid w:val="00954EC4"/>
    <w:rsid w:val="00981C2C"/>
    <w:rsid w:val="009A0382"/>
    <w:rsid w:val="009F4084"/>
    <w:rsid w:val="00A144AD"/>
    <w:rsid w:val="00A75794"/>
    <w:rsid w:val="00B578F7"/>
    <w:rsid w:val="00B84407"/>
    <w:rsid w:val="00C77C67"/>
    <w:rsid w:val="00EA5BAF"/>
    <w:rsid w:val="00FE28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EC4"/>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4EC4"/>
    <w:pPr>
      <w:ind w:left="720"/>
      <w:contextualSpacing/>
    </w:pPr>
  </w:style>
  <w:style w:type="table" w:styleId="TableGrid">
    <w:name w:val="Table Grid"/>
    <w:basedOn w:val="TableNormal"/>
    <w:uiPriority w:val="59"/>
    <w:rsid w:val="00833C0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E1D91"/>
    <w:rPr>
      <w:color w:val="808080"/>
    </w:rPr>
  </w:style>
  <w:style w:type="paragraph" w:styleId="BalloonText">
    <w:name w:val="Balloon Text"/>
    <w:basedOn w:val="Normal"/>
    <w:link w:val="BalloonTextChar"/>
    <w:uiPriority w:val="99"/>
    <w:semiHidden/>
    <w:unhideWhenUsed/>
    <w:rsid w:val="00EA5B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BA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EC4"/>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4EC4"/>
    <w:pPr>
      <w:ind w:left="720"/>
      <w:contextualSpacing/>
    </w:pPr>
  </w:style>
  <w:style w:type="table" w:styleId="TableGrid">
    <w:name w:val="Table Grid"/>
    <w:basedOn w:val="TableNormal"/>
    <w:uiPriority w:val="59"/>
    <w:rsid w:val="00833C0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E1D91"/>
    <w:rPr>
      <w:color w:val="808080"/>
    </w:rPr>
  </w:style>
  <w:style w:type="paragraph" w:styleId="BalloonText">
    <w:name w:val="Balloon Text"/>
    <w:basedOn w:val="Normal"/>
    <w:link w:val="BalloonTextChar"/>
    <w:uiPriority w:val="99"/>
    <w:semiHidden/>
    <w:unhideWhenUsed/>
    <w:rsid w:val="00EA5B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BAF"/>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513</TotalTime>
  <Pages>11</Pages>
  <Words>278</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Waqas</dc:creator>
  <cp:keywords/>
  <dc:description/>
  <cp:lastModifiedBy>HP</cp:lastModifiedBy>
  <cp:revision>11</cp:revision>
  <dcterms:created xsi:type="dcterms:W3CDTF">2020-04-12T17:51:00Z</dcterms:created>
  <dcterms:modified xsi:type="dcterms:W3CDTF">2020-08-24T12:36:00Z</dcterms:modified>
</cp:coreProperties>
</file>