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753ACB" w14:textId="77777777" w:rsidR="00F37A82" w:rsidRDefault="00F37A82" w:rsidP="00FC3E16">
      <w:pPr>
        <w:jc w:val="center"/>
      </w:pPr>
    </w:p>
    <w:p w14:paraId="5ADEC93E" w14:textId="77777777" w:rsidR="00F37A82" w:rsidRDefault="00F37A82" w:rsidP="00FC3E16">
      <w:pPr>
        <w:jc w:val="center"/>
        <w:rPr>
          <w:b/>
          <w:bCs/>
          <w:sz w:val="36"/>
          <w:szCs w:val="36"/>
        </w:rPr>
      </w:pPr>
    </w:p>
    <w:p w14:paraId="074175C7" w14:textId="630452AA" w:rsidR="00F37A82" w:rsidRDefault="00F37A82" w:rsidP="00F37A82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Name               </w:t>
      </w:r>
      <w:r w:rsidRPr="00F37A82">
        <w:rPr>
          <w:b/>
          <w:bCs/>
          <w:sz w:val="36"/>
          <w:szCs w:val="36"/>
          <w:u w:val="single"/>
        </w:rPr>
        <w:t>Muhammad Ismail</w:t>
      </w:r>
    </w:p>
    <w:p w14:paraId="64E80F1D" w14:textId="77777777" w:rsidR="00F37A82" w:rsidRDefault="00F37A82" w:rsidP="00F37A82">
      <w:pPr>
        <w:rPr>
          <w:b/>
          <w:bCs/>
          <w:sz w:val="36"/>
          <w:szCs w:val="36"/>
        </w:rPr>
      </w:pPr>
    </w:p>
    <w:p w14:paraId="2B54D2F9" w14:textId="1496080D" w:rsidR="00F37A82" w:rsidRDefault="00F37A82" w:rsidP="00F37A82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      Class Id            </w:t>
      </w:r>
      <w:r w:rsidRPr="00F37A82">
        <w:rPr>
          <w:b/>
          <w:bCs/>
          <w:sz w:val="36"/>
          <w:szCs w:val="36"/>
          <w:u w:val="single"/>
        </w:rPr>
        <w:t xml:space="preserve">16707 </w:t>
      </w:r>
      <w:r>
        <w:rPr>
          <w:b/>
          <w:bCs/>
          <w:sz w:val="36"/>
          <w:szCs w:val="36"/>
        </w:rPr>
        <w:t xml:space="preserve">  </w:t>
      </w:r>
    </w:p>
    <w:p w14:paraId="7E5745AA" w14:textId="13C8ACB3" w:rsidR="00F37A82" w:rsidRDefault="00F37A82" w:rsidP="00F37A82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      Section           </w:t>
      </w:r>
      <w:proofErr w:type="gramStart"/>
      <w:r>
        <w:rPr>
          <w:b/>
          <w:bCs/>
          <w:sz w:val="36"/>
          <w:szCs w:val="36"/>
        </w:rPr>
        <w:t xml:space="preserve">   </w:t>
      </w:r>
      <w:r w:rsidRPr="00F37A82">
        <w:rPr>
          <w:b/>
          <w:bCs/>
          <w:sz w:val="36"/>
          <w:szCs w:val="36"/>
          <w:u w:val="single"/>
        </w:rPr>
        <w:t>(</w:t>
      </w:r>
      <w:proofErr w:type="gramEnd"/>
      <w:r w:rsidRPr="00F37A82">
        <w:rPr>
          <w:sz w:val="36"/>
          <w:szCs w:val="36"/>
          <w:u w:val="single"/>
        </w:rPr>
        <w:t>B</w:t>
      </w:r>
      <w:r w:rsidRPr="00F37A82">
        <w:rPr>
          <w:b/>
          <w:bCs/>
          <w:sz w:val="36"/>
          <w:szCs w:val="36"/>
          <w:u w:val="single"/>
        </w:rPr>
        <w:t>)</w:t>
      </w:r>
    </w:p>
    <w:p w14:paraId="4661A55F" w14:textId="030F5D12" w:rsidR="00F37A82" w:rsidRDefault="00F37A82" w:rsidP="00F37A82">
      <w:pPr>
        <w:jc w:val="left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      Paper               </w:t>
      </w:r>
      <w:r w:rsidRPr="00F37A82">
        <w:rPr>
          <w:b/>
          <w:bCs/>
          <w:sz w:val="36"/>
          <w:szCs w:val="36"/>
          <w:u w:val="single"/>
        </w:rPr>
        <w:t xml:space="preserve">  </w:t>
      </w:r>
      <w:r>
        <w:rPr>
          <w:b/>
          <w:bCs/>
          <w:sz w:val="36"/>
          <w:szCs w:val="36"/>
          <w:u w:val="single"/>
        </w:rPr>
        <w:t>P</w:t>
      </w:r>
      <w:r w:rsidRPr="00F37A82">
        <w:rPr>
          <w:b/>
          <w:bCs/>
          <w:sz w:val="36"/>
          <w:szCs w:val="36"/>
          <w:u w:val="single"/>
        </w:rPr>
        <w:t>harmacology</w:t>
      </w:r>
    </w:p>
    <w:p w14:paraId="1C2A7E10" w14:textId="77777777" w:rsidR="00F37A82" w:rsidRDefault="00F37A82" w:rsidP="00F37A82">
      <w:pPr>
        <w:rPr>
          <w:b/>
          <w:bCs/>
          <w:sz w:val="36"/>
          <w:szCs w:val="36"/>
        </w:rPr>
      </w:pPr>
    </w:p>
    <w:p w14:paraId="47BF1AA4" w14:textId="2FDB3308" w:rsidR="00FC3E16" w:rsidRDefault="00F37A82" w:rsidP="00FC3E16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(</w:t>
      </w:r>
      <w:r w:rsidR="00FC3E16" w:rsidRPr="00FC3E16">
        <w:rPr>
          <w:b/>
          <w:bCs/>
          <w:sz w:val="36"/>
          <w:szCs w:val="36"/>
        </w:rPr>
        <w:t xml:space="preserve">Section </w:t>
      </w:r>
      <w:r w:rsidR="00FC3E16">
        <w:rPr>
          <w:b/>
          <w:bCs/>
          <w:sz w:val="36"/>
          <w:szCs w:val="36"/>
        </w:rPr>
        <w:t>(</w:t>
      </w:r>
      <w:r>
        <w:rPr>
          <w:b/>
          <w:bCs/>
          <w:sz w:val="36"/>
          <w:szCs w:val="36"/>
        </w:rPr>
        <w:t>B</w:t>
      </w:r>
      <w:r w:rsidR="00FC3E16">
        <w:rPr>
          <w:b/>
          <w:bCs/>
          <w:sz w:val="36"/>
          <w:szCs w:val="36"/>
        </w:rPr>
        <w:t>)</w:t>
      </w:r>
    </w:p>
    <w:p w14:paraId="096DD8FA" w14:textId="77777777" w:rsidR="00FC3E16" w:rsidRPr="00FC3E16" w:rsidRDefault="00FC3E16" w:rsidP="00FC3E16">
      <w:pPr>
        <w:jc w:val="center"/>
        <w:rPr>
          <w:rFonts w:ascii="Calibri" w:hAnsi="Calibri"/>
          <w:b/>
          <w:bCs/>
          <w:sz w:val="40"/>
          <w:szCs w:val="36"/>
        </w:rPr>
      </w:pPr>
    </w:p>
    <w:p w14:paraId="5629A8AA" w14:textId="77777777" w:rsidR="00FB5AB6" w:rsidRPr="00F37A82" w:rsidRDefault="00FB5AB6" w:rsidP="00FB5AB6">
      <w:pPr>
        <w:spacing w:line="360" w:lineRule="auto"/>
        <w:rPr>
          <w:b/>
          <w:bCs/>
          <w:sz w:val="36"/>
          <w:szCs w:val="36"/>
        </w:rPr>
      </w:pPr>
      <w:r w:rsidRPr="00F37A82">
        <w:rPr>
          <w:b/>
          <w:bCs/>
          <w:sz w:val="36"/>
          <w:szCs w:val="36"/>
        </w:rPr>
        <w:t xml:space="preserve">Q1. Select and highlight appropriate option for given questions </w:t>
      </w:r>
    </w:p>
    <w:p w14:paraId="1738644B" w14:textId="77777777" w:rsidR="00FB5AB6" w:rsidRPr="00CF5393" w:rsidRDefault="00FB5AB6" w:rsidP="00FB5AB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F5393">
        <w:rPr>
          <w:rFonts w:ascii="Times New Roman" w:hAnsi="Times New Roman"/>
          <w:sz w:val="28"/>
          <w:szCs w:val="28"/>
        </w:rPr>
        <w:t xml:space="preserve">In the process of metabolism introducing the polar functional group into molecule may ____________ the pharmacological activity of drug </w:t>
      </w:r>
    </w:p>
    <w:p w14:paraId="696C3F40" w14:textId="77777777" w:rsidR="00FB5AB6" w:rsidRPr="00CF5393" w:rsidRDefault="00FB5AB6" w:rsidP="00FB5AB6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F5393">
        <w:rPr>
          <w:rFonts w:ascii="Times New Roman" w:hAnsi="Times New Roman"/>
          <w:sz w:val="28"/>
          <w:szCs w:val="28"/>
        </w:rPr>
        <w:t xml:space="preserve">Increase </w:t>
      </w:r>
    </w:p>
    <w:p w14:paraId="78C36851" w14:textId="77777777" w:rsidR="00FB5AB6" w:rsidRPr="00A912A2" w:rsidRDefault="00FB5AB6" w:rsidP="00FB5AB6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color w:val="00B050"/>
          <w:sz w:val="28"/>
          <w:szCs w:val="28"/>
          <w:u w:val="single"/>
        </w:rPr>
      </w:pPr>
      <w:r w:rsidRPr="00A912A2">
        <w:rPr>
          <w:rFonts w:ascii="Times New Roman" w:hAnsi="Times New Roman"/>
          <w:color w:val="00B050"/>
          <w:sz w:val="28"/>
          <w:szCs w:val="28"/>
          <w:u w:val="single"/>
        </w:rPr>
        <w:t xml:space="preserve">Decrease </w:t>
      </w:r>
    </w:p>
    <w:p w14:paraId="7B85E51B" w14:textId="77777777" w:rsidR="00FB5AB6" w:rsidRPr="00CF5393" w:rsidRDefault="00FB5AB6" w:rsidP="00FB5AB6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F5393">
        <w:rPr>
          <w:rFonts w:ascii="Times New Roman" w:hAnsi="Times New Roman"/>
          <w:sz w:val="28"/>
          <w:szCs w:val="28"/>
        </w:rPr>
        <w:t xml:space="preserve">No change </w:t>
      </w:r>
    </w:p>
    <w:p w14:paraId="5AB33C69" w14:textId="77777777" w:rsidR="00FB5AB6" w:rsidRPr="00CF5393" w:rsidRDefault="00FB5AB6" w:rsidP="00FB5AB6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F5393">
        <w:rPr>
          <w:rFonts w:ascii="Times New Roman" w:hAnsi="Times New Roman"/>
          <w:sz w:val="28"/>
          <w:szCs w:val="28"/>
        </w:rPr>
        <w:t xml:space="preserve">All of the above </w:t>
      </w:r>
    </w:p>
    <w:p w14:paraId="29216EDF" w14:textId="77777777" w:rsidR="00FB5AB6" w:rsidRPr="00CF5393" w:rsidRDefault="00FB5AB6" w:rsidP="00FB5AB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F5393">
        <w:rPr>
          <w:rFonts w:ascii="Times New Roman" w:hAnsi="Times New Roman"/>
          <w:sz w:val="28"/>
          <w:szCs w:val="28"/>
        </w:rPr>
        <w:t xml:space="preserve">Drugs having the properties of _________________ may have prolong half life </w:t>
      </w:r>
    </w:p>
    <w:p w14:paraId="02A73BFB" w14:textId="77777777" w:rsidR="00FB5AB6" w:rsidRPr="00CF5393" w:rsidRDefault="00FB5AB6" w:rsidP="00FB5AB6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F5393">
        <w:rPr>
          <w:rFonts w:ascii="Times New Roman" w:hAnsi="Times New Roman"/>
          <w:sz w:val="28"/>
          <w:szCs w:val="28"/>
        </w:rPr>
        <w:t xml:space="preserve">Hydrophobic </w:t>
      </w:r>
    </w:p>
    <w:p w14:paraId="64B4ACED" w14:textId="77777777" w:rsidR="00FB5AB6" w:rsidRPr="00CF5393" w:rsidRDefault="00FB5AB6" w:rsidP="00FB5AB6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F5393">
        <w:rPr>
          <w:rFonts w:ascii="Times New Roman" w:hAnsi="Times New Roman"/>
          <w:sz w:val="28"/>
          <w:szCs w:val="28"/>
        </w:rPr>
        <w:t xml:space="preserve">Pass from enterohepatic circulation </w:t>
      </w:r>
    </w:p>
    <w:p w14:paraId="025AE867" w14:textId="77777777" w:rsidR="00FB5AB6" w:rsidRPr="00A912A2" w:rsidRDefault="00FB5AB6" w:rsidP="00FB5AB6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color w:val="00B050"/>
          <w:sz w:val="28"/>
          <w:szCs w:val="28"/>
          <w:u w:val="single"/>
        </w:rPr>
      </w:pPr>
      <w:r w:rsidRPr="00A912A2">
        <w:rPr>
          <w:rFonts w:ascii="Times New Roman" w:hAnsi="Times New Roman"/>
          <w:color w:val="00B050"/>
          <w:sz w:val="28"/>
          <w:szCs w:val="28"/>
          <w:u w:val="single"/>
        </w:rPr>
        <w:t xml:space="preserve">Both a. and b. </w:t>
      </w:r>
    </w:p>
    <w:p w14:paraId="74927BE6" w14:textId="77777777" w:rsidR="00FB5AB6" w:rsidRPr="00CF5393" w:rsidRDefault="00FB5AB6" w:rsidP="00FB5AB6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F5393">
        <w:rPr>
          <w:rFonts w:ascii="Times New Roman" w:hAnsi="Times New Roman"/>
          <w:sz w:val="28"/>
          <w:szCs w:val="28"/>
        </w:rPr>
        <w:t xml:space="preserve">None of the above </w:t>
      </w:r>
    </w:p>
    <w:p w14:paraId="32A82782" w14:textId="77777777" w:rsidR="00FB5AB6" w:rsidRPr="00CF5393" w:rsidRDefault="00FB5AB6" w:rsidP="00FB5AB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F5393">
        <w:rPr>
          <w:rFonts w:ascii="Times New Roman" w:hAnsi="Times New Roman"/>
          <w:sz w:val="28"/>
          <w:szCs w:val="28"/>
        </w:rPr>
        <w:t xml:space="preserve">Rapid signal transmission and processing occur through </w:t>
      </w:r>
    </w:p>
    <w:p w14:paraId="780087DB" w14:textId="77777777" w:rsidR="00FB5AB6" w:rsidRPr="00CF5393" w:rsidRDefault="00FB5AB6" w:rsidP="00FB5AB6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F5393">
        <w:rPr>
          <w:rFonts w:ascii="Times New Roman" w:hAnsi="Times New Roman"/>
          <w:sz w:val="28"/>
          <w:szCs w:val="28"/>
        </w:rPr>
        <w:t xml:space="preserve">G-protein coupled receptor </w:t>
      </w:r>
    </w:p>
    <w:p w14:paraId="4768D066" w14:textId="77777777" w:rsidR="00FB5AB6" w:rsidRPr="00A912A2" w:rsidRDefault="00FB5AB6" w:rsidP="00FB5AB6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color w:val="00B050"/>
          <w:sz w:val="28"/>
          <w:szCs w:val="28"/>
          <w:u w:val="single"/>
        </w:rPr>
      </w:pPr>
      <w:r w:rsidRPr="00A912A2">
        <w:rPr>
          <w:rFonts w:ascii="Times New Roman" w:hAnsi="Times New Roman"/>
          <w:color w:val="00B050"/>
          <w:sz w:val="28"/>
          <w:szCs w:val="28"/>
          <w:u w:val="single"/>
        </w:rPr>
        <w:t xml:space="preserve">Ligand-gated receptor </w:t>
      </w:r>
    </w:p>
    <w:p w14:paraId="1B0FAC01" w14:textId="77777777" w:rsidR="00FB5AB6" w:rsidRPr="00CF5393" w:rsidRDefault="00FB5AB6" w:rsidP="00FB5AB6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F5393">
        <w:rPr>
          <w:rFonts w:ascii="Times New Roman" w:hAnsi="Times New Roman"/>
          <w:sz w:val="28"/>
          <w:szCs w:val="28"/>
        </w:rPr>
        <w:t xml:space="preserve">Enzyme linked receptor </w:t>
      </w:r>
    </w:p>
    <w:p w14:paraId="434658C3" w14:textId="77777777" w:rsidR="00FB5AB6" w:rsidRPr="00CF5393" w:rsidRDefault="00FB5AB6" w:rsidP="00FB5AB6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F5393">
        <w:rPr>
          <w:rFonts w:ascii="Times New Roman" w:hAnsi="Times New Roman"/>
          <w:sz w:val="28"/>
          <w:szCs w:val="28"/>
        </w:rPr>
        <w:lastRenderedPageBreak/>
        <w:t xml:space="preserve">Intracellular receptor </w:t>
      </w:r>
    </w:p>
    <w:p w14:paraId="7CC805BB" w14:textId="77777777" w:rsidR="00FB5AB6" w:rsidRPr="00CF5393" w:rsidRDefault="00FB5AB6" w:rsidP="00FB5AB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F5393">
        <w:rPr>
          <w:rFonts w:ascii="Times New Roman" w:hAnsi="Times New Roman"/>
          <w:sz w:val="28"/>
          <w:szCs w:val="28"/>
        </w:rPr>
        <w:t xml:space="preserve">Which of the following statement is not </w:t>
      </w:r>
      <w:proofErr w:type="gramStart"/>
      <w:r w:rsidRPr="00CF5393">
        <w:rPr>
          <w:rFonts w:ascii="Times New Roman" w:hAnsi="Times New Roman"/>
          <w:sz w:val="28"/>
          <w:szCs w:val="28"/>
        </w:rPr>
        <w:t>true</w:t>
      </w:r>
      <w:proofErr w:type="gramEnd"/>
      <w:r w:rsidRPr="00CF5393">
        <w:rPr>
          <w:rFonts w:ascii="Times New Roman" w:hAnsi="Times New Roman"/>
          <w:sz w:val="28"/>
          <w:szCs w:val="28"/>
        </w:rPr>
        <w:t xml:space="preserve"> </w:t>
      </w:r>
    </w:p>
    <w:p w14:paraId="2090CF6C" w14:textId="77777777" w:rsidR="00FB5AB6" w:rsidRPr="00A912A2" w:rsidRDefault="00FB5AB6" w:rsidP="00FB5AB6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color w:val="00B050"/>
          <w:sz w:val="28"/>
          <w:szCs w:val="28"/>
        </w:rPr>
      </w:pPr>
      <w:r w:rsidRPr="00A912A2">
        <w:rPr>
          <w:rFonts w:ascii="Times New Roman" w:hAnsi="Times New Roman"/>
          <w:color w:val="00B050"/>
          <w:sz w:val="28"/>
          <w:szCs w:val="28"/>
        </w:rPr>
        <w:t>Mechanistically, every drug can illicit its action via enzymes, ion channels, transporters, receptors</w:t>
      </w:r>
    </w:p>
    <w:p w14:paraId="6E7218B4" w14:textId="77777777" w:rsidR="00FB5AB6" w:rsidRPr="00CF5393" w:rsidRDefault="00FB5AB6" w:rsidP="00FB5AB6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F5393">
        <w:rPr>
          <w:rFonts w:ascii="Times New Roman" w:hAnsi="Times New Roman"/>
          <w:sz w:val="28"/>
          <w:szCs w:val="28"/>
        </w:rPr>
        <w:t xml:space="preserve">Majority of drugs show its effects by interacting with its target biomolecules </w:t>
      </w:r>
    </w:p>
    <w:p w14:paraId="2A2AB39E" w14:textId="77777777" w:rsidR="00FB5AB6" w:rsidRPr="00CF5393" w:rsidRDefault="00FB5AB6" w:rsidP="00FB5AB6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F5393">
        <w:rPr>
          <w:rFonts w:ascii="Times New Roman" w:hAnsi="Times New Roman"/>
          <w:sz w:val="28"/>
          <w:szCs w:val="28"/>
        </w:rPr>
        <w:t xml:space="preserve">The targeted biomolecules for initiating drug action are proteins in nature </w:t>
      </w:r>
    </w:p>
    <w:p w14:paraId="4339828C" w14:textId="77777777" w:rsidR="00FB5AB6" w:rsidRPr="00CF5393" w:rsidRDefault="00FB5AB6" w:rsidP="00FB5AB6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F5393">
        <w:rPr>
          <w:rFonts w:ascii="Times New Roman" w:hAnsi="Times New Roman"/>
          <w:sz w:val="28"/>
          <w:szCs w:val="28"/>
        </w:rPr>
        <w:t>Mechanism of drug action always depends on its selectivity</w:t>
      </w:r>
    </w:p>
    <w:p w14:paraId="10522003" w14:textId="77777777" w:rsidR="00FB5AB6" w:rsidRPr="00CF5393" w:rsidRDefault="00FB5AB6" w:rsidP="00FB5AB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F5393">
        <w:rPr>
          <w:rFonts w:ascii="Times New Roman" w:hAnsi="Times New Roman"/>
          <w:sz w:val="28"/>
          <w:szCs w:val="28"/>
        </w:rPr>
        <w:t>The therapeutic index represents an estimate of the__________ of a drug, because a very safe drug might be expected to have a very large toxic dose and a much smaller effective dose.</w:t>
      </w:r>
    </w:p>
    <w:p w14:paraId="39A2BCD3" w14:textId="77777777" w:rsidR="00FB5AB6" w:rsidRPr="00CF5393" w:rsidRDefault="00FB5AB6" w:rsidP="00FB5AB6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F5393">
        <w:rPr>
          <w:rFonts w:ascii="Times New Roman" w:hAnsi="Times New Roman"/>
          <w:sz w:val="28"/>
          <w:szCs w:val="28"/>
        </w:rPr>
        <w:t xml:space="preserve">Efficacy </w:t>
      </w:r>
    </w:p>
    <w:p w14:paraId="3332CB29" w14:textId="77777777" w:rsidR="00FB5AB6" w:rsidRPr="00A912A2" w:rsidRDefault="00FB5AB6" w:rsidP="00FB5AB6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color w:val="00B050"/>
          <w:sz w:val="28"/>
          <w:szCs w:val="28"/>
          <w:u w:val="single"/>
        </w:rPr>
      </w:pPr>
      <w:r w:rsidRPr="00A912A2">
        <w:rPr>
          <w:rFonts w:ascii="Times New Roman" w:hAnsi="Times New Roman"/>
          <w:color w:val="00B050"/>
          <w:sz w:val="28"/>
          <w:szCs w:val="28"/>
          <w:u w:val="single"/>
        </w:rPr>
        <w:t xml:space="preserve">Safety </w:t>
      </w:r>
    </w:p>
    <w:p w14:paraId="3EA8BBF0" w14:textId="77777777" w:rsidR="00FB5AB6" w:rsidRPr="00CF5393" w:rsidRDefault="00FB5AB6" w:rsidP="00FB5AB6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F5393">
        <w:rPr>
          <w:rFonts w:ascii="Times New Roman" w:hAnsi="Times New Roman"/>
          <w:sz w:val="28"/>
          <w:szCs w:val="28"/>
        </w:rPr>
        <w:t xml:space="preserve">Toxicity </w:t>
      </w:r>
    </w:p>
    <w:p w14:paraId="6A3EAA12" w14:textId="77777777" w:rsidR="00FB5AB6" w:rsidRPr="00CF5393" w:rsidRDefault="00FB5AB6" w:rsidP="00FB5AB6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F5393">
        <w:rPr>
          <w:rFonts w:ascii="Times New Roman" w:hAnsi="Times New Roman"/>
          <w:sz w:val="28"/>
          <w:szCs w:val="28"/>
        </w:rPr>
        <w:t xml:space="preserve">Both a. and b. </w:t>
      </w:r>
    </w:p>
    <w:p w14:paraId="010F641D" w14:textId="77777777" w:rsidR="00FB5AB6" w:rsidRPr="00CF5393" w:rsidRDefault="00FB5AB6" w:rsidP="00FB5AB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F5393">
        <w:rPr>
          <w:rFonts w:ascii="Times New Roman" w:hAnsi="Times New Roman"/>
          <w:sz w:val="28"/>
          <w:szCs w:val="28"/>
        </w:rPr>
        <w:t xml:space="preserve">Which of the following statement is </w:t>
      </w:r>
      <w:r w:rsidR="000C751C" w:rsidRPr="00CF5393">
        <w:rPr>
          <w:rFonts w:ascii="Times New Roman" w:hAnsi="Times New Roman"/>
          <w:sz w:val="28"/>
          <w:szCs w:val="28"/>
        </w:rPr>
        <w:t>incorrect?</w:t>
      </w:r>
    </w:p>
    <w:p w14:paraId="46804B68" w14:textId="77777777" w:rsidR="00FB5AB6" w:rsidRPr="00CF5393" w:rsidRDefault="00FB5AB6" w:rsidP="00FB5AB6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F5393">
        <w:rPr>
          <w:rFonts w:ascii="Times New Roman" w:hAnsi="Times New Roman"/>
          <w:sz w:val="28"/>
          <w:szCs w:val="28"/>
        </w:rPr>
        <w:t xml:space="preserve">Oral drug administration is easy to self-administer </w:t>
      </w:r>
    </w:p>
    <w:p w14:paraId="42D9A854" w14:textId="77777777" w:rsidR="00FB5AB6" w:rsidRPr="00A912A2" w:rsidRDefault="00FB5AB6" w:rsidP="00FB5AB6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color w:val="00B050"/>
          <w:sz w:val="28"/>
          <w:szCs w:val="28"/>
        </w:rPr>
      </w:pPr>
      <w:r w:rsidRPr="00A912A2">
        <w:rPr>
          <w:rFonts w:ascii="Times New Roman" w:hAnsi="Times New Roman"/>
          <w:b/>
          <w:bCs/>
          <w:color w:val="00B050"/>
          <w:sz w:val="28"/>
          <w:szCs w:val="28"/>
          <w:u w:val="single"/>
        </w:rPr>
        <w:t>In</w:t>
      </w:r>
      <w:r w:rsidRPr="00A912A2">
        <w:rPr>
          <w:rFonts w:ascii="Times New Roman" w:hAnsi="Times New Roman"/>
          <w:color w:val="00B050"/>
          <w:sz w:val="28"/>
          <w:szCs w:val="28"/>
          <w:u w:val="single"/>
        </w:rPr>
        <w:t xml:space="preserve"> emergency situation best choice of drug administration is I/M</w:t>
      </w:r>
    </w:p>
    <w:p w14:paraId="331B71C3" w14:textId="77777777" w:rsidR="00FB5AB6" w:rsidRPr="00CF5393" w:rsidRDefault="00FB5AB6" w:rsidP="00FB5AB6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F5393">
        <w:rPr>
          <w:rFonts w:ascii="Times New Roman" w:hAnsi="Times New Roman"/>
          <w:sz w:val="28"/>
          <w:szCs w:val="28"/>
        </w:rPr>
        <w:t>Drugs with poor penetrability is usually administered through I/V</w:t>
      </w:r>
    </w:p>
    <w:p w14:paraId="3EE8181D" w14:textId="77777777" w:rsidR="00FB5AB6" w:rsidRPr="00CF5393" w:rsidRDefault="00FB5AB6" w:rsidP="00FB5AB6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F5393">
        <w:rPr>
          <w:rFonts w:ascii="Times New Roman" w:hAnsi="Times New Roman"/>
          <w:sz w:val="28"/>
          <w:szCs w:val="28"/>
        </w:rPr>
        <w:t xml:space="preserve">Inhalation means administration through mouth in small, atomized droplets form </w:t>
      </w:r>
    </w:p>
    <w:p w14:paraId="68F1D4F1" w14:textId="77777777" w:rsidR="001648C2" w:rsidRPr="00CF5393" w:rsidRDefault="00FB5AB6" w:rsidP="001648C2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F5393">
        <w:rPr>
          <w:rFonts w:ascii="Times New Roman" w:hAnsi="Times New Roman"/>
          <w:sz w:val="28"/>
          <w:szCs w:val="28"/>
        </w:rPr>
        <w:t>Signals to the skeletal muscles are controlled by</w:t>
      </w:r>
    </w:p>
    <w:p w14:paraId="20831B89" w14:textId="77777777" w:rsidR="00FB5AB6" w:rsidRPr="00CF5393" w:rsidRDefault="00FB5AB6" w:rsidP="001648C2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CF5393">
        <w:rPr>
          <w:rFonts w:ascii="Times New Roman" w:hAnsi="Times New Roman"/>
          <w:sz w:val="28"/>
          <w:szCs w:val="28"/>
        </w:rPr>
        <w:t>G-protein receptors</w:t>
      </w:r>
    </w:p>
    <w:p w14:paraId="60C42584" w14:textId="77777777" w:rsidR="00FB5AB6" w:rsidRPr="00CF5393" w:rsidRDefault="00FB5AB6" w:rsidP="001648C2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CF5393">
        <w:rPr>
          <w:rFonts w:ascii="Times New Roman" w:hAnsi="Times New Roman"/>
          <w:sz w:val="28"/>
          <w:szCs w:val="28"/>
        </w:rPr>
        <w:t>Second messenger system only</w:t>
      </w:r>
    </w:p>
    <w:p w14:paraId="5FE0357B" w14:textId="77777777" w:rsidR="00FB5AB6" w:rsidRPr="00A912A2" w:rsidRDefault="00FB5AB6" w:rsidP="001648C2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/>
          <w:b/>
          <w:bCs/>
          <w:color w:val="00B050"/>
          <w:sz w:val="28"/>
          <w:szCs w:val="28"/>
          <w:u w:val="single"/>
        </w:rPr>
      </w:pPr>
      <w:r w:rsidRPr="00A912A2">
        <w:rPr>
          <w:rFonts w:ascii="Times New Roman" w:hAnsi="Times New Roman"/>
          <w:b/>
          <w:bCs/>
          <w:color w:val="00B050"/>
          <w:sz w:val="28"/>
          <w:szCs w:val="28"/>
          <w:u w:val="single"/>
        </w:rPr>
        <w:t>Nicotinic receptors</w:t>
      </w:r>
    </w:p>
    <w:p w14:paraId="3770AB8A" w14:textId="77777777" w:rsidR="00FB5AB6" w:rsidRPr="00CF5393" w:rsidRDefault="00FB5AB6" w:rsidP="001648C2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CF5393">
        <w:rPr>
          <w:rFonts w:ascii="Times New Roman" w:hAnsi="Times New Roman"/>
          <w:sz w:val="28"/>
          <w:szCs w:val="28"/>
        </w:rPr>
        <w:t>None of the above</w:t>
      </w:r>
    </w:p>
    <w:p w14:paraId="7871B0A2" w14:textId="77777777" w:rsidR="00FB5AB6" w:rsidRPr="00CF5393" w:rsidRDefault="00FB5AB6" w:rsidP="00FB5AB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F5393">
        <w:rPr>
          <w:rFonts w:ascii="Times New Roman" w:hAnsi="Times New Roman"/>
          <w:sz w:val="28"/>
          <w:szCs w:val="28"/>
        </w:rPr>
        <w:t>Every drug follows same path/phases of metabolism such as</w:t>
      </w:r>
    </w:p>
    <w:p w14:paraId="3C923F72" w14:textId="77777777" w:rsidR="00FB5AB6" w:rsidRPr="00CF5393" w:rsidRDefault="00FB5AB6" w:rsidP="00FB5AB6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F5393">
        <w:rPr>
          <w:rFonts w:ascii="Times New Roman" w:hAnsi="Times New Roman"/>
          <w:sz w:val="28"/>
          <w:szCs w:val="28"/>
        </w:rPr>
        <w:lastRenderedPageBreak/>
        <w:t>Only one phase at a time</w:t>
      </w:r>
    </w:p>
    <w:p w14:paraId="5198D759" w14:textId="77777777" w:rsidR="00FB5AB6" w:rsidRPr="00CF5393" w:rsidRDefault="00FB5AB6" w:rsidP="00FB5AB6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F5393">
        <w:rPr>
          <w:rFonts w:ascii="Times New Roman" w:hAnsi="Times New Roman"/>
          <w:sz w:val="28"/>
          <w:szCs w:val="28"/>
        </w:rPr>
        <w:t>Phase I followed by Phase II</w:t>
      </w:r>
    </w:p>
    <w:p w14:paraId="6F8A507D" w14:textId="77777777" w:rsidR="00FB5AB6" w:rsidRPr="00CF5393" w:rsidRDefault="00FB5AB6" w:rsidP="00FB5AB6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F5393">
        <w:rPr>
          <w:rFonts w:ascii="Times New Roman" w:hAnsi="Times New Roman"/>
          <w:sz w:val="28"/>
          <w:szCs w:val="28"/>
        </w:rPr>
        <w:t>Phase II followed by Phase I</w:t>
      </w:r>
    </w:p>
    <w:p w14:paraId="283EBF7A" w14:textId="77777777" w:rsidR="00FB5AB6" w:rsidRPr="00A912A2" w:rsidRDefault="00FB5AB6" w:rsidP="00FB5AB6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b/>
          <w:bCs/>
          <w:color w:val="00B050"/>
          <w:sz w:val="28"/>
          <w:szCs w:val="28"/>
          <w:u w:val="single"/>
        </w:rPr>
      </w:pPr>
      <w:r w:rsidRPr="00A912A2">
        <w:rPr>
          <w:rFonts w:ascii="Times New Roman" w:hAnsi="Times New Roman"/>
          <w:b/>
          <w:bCs/>
          <w:color w:val="00B050"/>
          <w:sz w:val="28"/>
          <w:szCs w:val="28"/>
          <w:u w:val="single"/>
        </w:rPr>
        <w:t xml:space="preserve">Depending upon chemical nature of drug </w:t>
      </w:r>
    </w:p>
    <w:p w14:paraId="0A446CBC" w14:textId="77777777" w:rsidR="00FB5AB6" w:rsidRPr="00CF5393" w:rsidRDefault="00FB5AB6" w:rsidP="00FB5AB6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F5393">
        <w:rPr>
          <w:rFonts w:ascii="Times New Roman" w:hAnsi="Times New Roman"/>
          <w:sz w:val="28"/>
          <w:szCs w:val="28"/>
        </w:rPr>
        <w:t xml:space="preserve">Both a. and d. </w:t>
      </w:r>
    </w:p>
    <w:p w14:paraId="7E0C31B9" w14:textId="77777777" w:rsidR="00FC3E16" w:rsidRPr="00CF5393" w:rsidRDefault="00FC3E16" w:rsidP="00FC3E16">
      <w:pPr>
        <w:pStyle w:val="ListParagraph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34DC86B6" w14:textId="77777777" w:rsidR="00FC3E16" w:rsidRPr="00CF5393" w:rsidRDefault="00FC3E16" w:rsidP="00FC3E16">
      <w:pPr>
        <w:pStyle w:val="ListParagraph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0B28BB61" w14:textId="77777777" w:rsidR="00FB5AB6" w:rsidRPr="00CF5393" w:rsidRDefault="00FB5AB6" w:rsidP="00FC3E1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F5393">
        <w:rPr>
          <w:rFonts w:ascii="Times New Roman" w:hAnsi="Times New Roman"/>
          <w:sz w:val="28"/>
          <w:szCs w:val="28"/>
        </w:rPr>
        <w:t xml:space="preserve">Which of the following statement is the false </w:t>
      </w:r>
      <w:proofErr w:type="gramStart"/>
      <w:r w:rsidRPr="00CF5393">
        <w:rPr>
          <w:rFonts w:ascii="Times New Roman" w:hAnsi="Times New Roman"/>
          <w:sz w:val="28"/>
          <w:szCs w:val="28"/>
        </w:rPr>
        <w:t>one</w:t>
      </w:r>
      <w:proofErr w:type="gramEnd"/>
      <w:r w:rsidRPr="00CF5393">
        <w:rPr>
          <w:rFonts w:ascii="Times New Roman" w:hAnsi="Times New Roman"/>
          <w:sz w:val="28"/>
          <w:szCs w:val="28"/>
        </w:rPr>
        <w:t xml:space="preserve"> </w:t>
      </w:r>
    </w:p>
    <w:p w14:paraId="34A921C0" w14:textId="77777777" w:rsidR="00FB5AB6" w:rsidRPr="00A912A2" w:rsidRDefault="00FB5AB6" w:rsidP="00FB5AB6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b/>
          <w:bCs/>
          <w:color w:val="00B050"/>
          <w:sz w:val="28"/>
          <w:szCs w:val="28"/>
        </w:rPr>
      </w:pPr>
      <w:r w:rsidRPr="00A912A2">
        <w:rPr>
          <w:rFonts w:ascii="Times New Roman" w:hAnsi="Times New Roman"/>
          <w:b/>
          <w:bCs/>
          <w:color w:val="00B050"/>
          <w:sz w:val="28"/>
          <w:szCs w:val="28"/>
        </w:rPr>
        <w:t xml:space="preserve">Majority of drugs are equally eliminated via urine and </w:t>
      </w:r>
      <w:r w:rsidR="001A333D" w:rsidRPr="00A912A2">
        <w:rPr>
          <w:rFonts w:ascii="Times New Roman" w:hAnsi="Times New Roman"/>
          <w:b/>
          <w:bCs/>
          <w:color w:val="00B050"/>
          <w:sz w:val="28"/>
          <w:szCs w:val="28"/>
        </w:rPr>
        <w:t>fences</w:t>
      </w:r>
    </w:p>
    <w:p w14:paraId="57808E5A" w14:textId="77777777" w:rsidR="00FB5AB6" w:rsidRPr="00CF5393" w:rsidRDefault="00FB5AB6" w:rsidP="00FB5AB6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F5393">
        <w:rPr>
          <w:rFonts w:ascii="Times New Roman" w:hAnsi="Times New Roman"/>
          <w:sz w:val="28"/>
          <w:szCs w:val="28"/>
        </w:rPr>
        <w:t xml:space="preserve">Nephron is the structural and functional unit of kidney </w:t>
      </w:r>
    </w:p>
    <w:p w14:paraId="79E1F719" w14:textId="77777777" w:rsidR="00FB5AB6" w:rsidRPr="00CF5393" w:rsidRDefault="00FB5AB6" w:rsidP="00FB5AB6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F5393">
        <w:rPr>
          <w:rFonts w:ascii="Times New Roman" w:hAnsi="Times New Roman"/>
          <w:sz w:val="28"/>
          <w:szCs w:val="28"/>
        </w:rPr>
        <w:t>Only appropriately metabolized can be eliminated efficiently by kidneys</w:t>
      </w:r>
    </w:p>
    <w:p w14:paraId="6CD16334" w14:textId="77777777" w:rsidR="00FB5AB6" w:rsidRPr="00CF5393" w:rsidRDefault="00FB5AB6" w:rsidP="00FB5AB6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F5393">
        <w:rPr>
          <w:rFonts w:ascii="Times New Roman" w:hAnsi="Times New Roman"/>
          <w:sz w:val="28"/>
          <w:szCs w:val="28"/>
        </w:rPr>
        <w:t xml:space="preserve">If kidneys failed to eliminate then workload is eased by intestinal route.  </w:t>
      </w:r>
    </w:p>
    <w:p w14:paraId="37D7BC19" w14:textId="77777777" w:rsidR="00FB5AB6" w:rsidRPr="00CF5393" w:rsidRDefault="00FB5AB6" w:rsidP="00FB5AB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F5393">
        <w:rPr>
          <w:rFonts w:ascii="Times New Roman" w:hAnsi="Times New Roman"/>
          <w:sz w:val="28"/>
          <w:szCs w:val="28"/>
        </w:rPr>
        <w:t xml:space="preserve">Degradative enzymes of GI tract cause drugs to denature which in turn lower its </w:t>
      </w:r>
    </w:p>
    <w:p w14:paraId="6A57EECF" w14:textId="77777777" w:rsidR="00FB5AB6" w:rsidRPr="00CF5393" w:rsidRDefault="00FB5AB6" w:rsidP="00FB5AB6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F5393">
        <w:rPr>
          <w:rFonts w:ascii="Times New Roman" w:hAnsi="Times New Roman"/>
          <w:sz w:val="28"/>
          <w:szCs w:val="28"/>
        </w:rPr>
        <w:t>Absorption</w:t>
      </w:r>
    </w:p>
    <w:p w14:paraId="4A717256" w14:textId="77777777" w:rsidR="00FB5AB6" w:rsidRPr="00CF5393" w:rsidRDefault="00FB5AB6" w:rsidP="00FB5AB6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F5393">
        <w:rPr>
          <w:rFonts w:ascii="Times New Roman" w:hAnsi="Times New Roman"/>
          <w:sz w:val="28"/>
          <w:szCs w:val="28"/>
        </w:rPr>
        <w:t xml:space="preserve">Distribution </w:t>
      </w:r>
    </w:p>
    <w:p w14:paraId="7D3C1FBC" w14:textId="77777777" w:rsidR="00FB5AB6" w:rsidRPr="00CF5393" w:rsidRDefault="00FB5AB6" w:rsidP="00FB5AB6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F5393">
        <w:rPr>
          <w:rFonts w:ascii="Times New Roman" w:hAnsi="Times New Roman"/>
          <w:sz w:val="28"/>
          <w:szCs w:val="28"/>
        </w:rPr>
        <w:t>Bioavailability</w:t>
      </w:r>
    </w:p>
    <w:p w14:paraId="069A6EFA" w14:textId="77777777" w:rsidR="00FB5AB6" w:rsidRPr="00CF5393" w:rsidRDefault="00FB5AB6" w:rsidP="00FB5AB6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F5393">
        <w:rPr>
          <w:rFonts w:ascii="Times New Roman" w:hAnsi="Times New Roman"/>
          <w:sz w:val="28"/>
          <w:szCs w:val="28"/>
        </w:rPr>
        <w:t xml:space="preserve">Both a. and c. </w:t>
      </w:r>
    </w:p>
    <w:p w14:paraId="6DA03413" w14:textId="77777777" w:rsidR="00FB5AB6" w:rsidRPr="00A912A2" w:rsidRDefault="00FB5AB6" w:rsidP="00FB5AB6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b/>
          <w:bCs/>
          <w:color w:val="00B050"/>
          <w:sz w:val="28"/>
          <w:szCs w:val="28"/>
          <w:u w:val="single"/>
        </w:rPr>
      </w:pPr>
      <w:r w:rsidRPr="00A912A2">
        <w:rPr>
          <w:rFonts w:ascii="Times New Roman" w:hAnsi="Times New Roman"/>
          <w:b/>
          <w:bCs/>
          <w:color w:val="00B050"/>
          <w:sz w:val="28"/>
          <w:szCs w:val="28"/>
          <w:u w:val="single"/>
        </w:rPr>
        <w:t xml:space="preserve">All of the above </w:t>
      </w:r>
    </w:p>
    <w:p w14:paraId="35FAB324" w14:textId="77777777" w:rsidR="00FB5AB6" w:rsidRPr="00CF5393" w:rsidRDefault="00FB5AB6" w:rsidP="00FB5AB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F5393">
        <w:rPr>
          <w:rFonts w:ascii="Times New Roman" w:hAnsi="Times New Roman"/>
          <w:sz w:val="28"/>
          <w:szCs w:val="28"/>
        </w:rPr>
        <w:t xml:space="preserve">Which receptor require preliminary formation of ligand bonding that lead to moveable complex </w:t>
      </w:r>
    </w:p>
    <w:p w14:paraId="6DB737D4" w14:textId="77777777" w:rsidR="00FB5AB6" w:rsidRPr="00CF5393" w:rsidRDefault="00FB5AB6" w:rsidP="00FB5AB6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F5393">
        <w:rPr>
          <w:rFonts w:ascii="Times New Roman" w:hAnsi="Times New Roman"/>
          <w:sz w:val="28"/>
          <w:szCs w:val="28"/>
        </w:rPr>
        <w:t xml:space="preserve">Enzyme linked receptors </w:t>
      </w:r>
    </w:p>
    <w:p w14:paraId="28E5B25C" w14:textId="77777777" w:rsidR="00FB5AB6" w:rsidRPr="00CF5393" w:rsidRDefault="00FB5AB6" w:rsidP="00FB5AB6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F5393">
        <w:rPr>
          <w:rFonts w:ascii="Times New Roman" w:hAnsi="Times New Roman"/>
          <w:sz w:val="28"/>
          <w:szCs w:val="28"/>
        </w:rPr>
        <w:t xml:space="preserve">Ligand-gated ion channels </w:t>
      </w:r>
    </w:p>
    <w:p w14:paraId="0EF82E18" w14:textId="77777777" w:rsidR="00FB5AB6" w:rsidRPr="00CF5393" w:rsidRDefault="00FB5AB6" w:rsidP="00FB5AB6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F5393">
        <w:rPr>
          <w:rFonts w:ascii="Times New Roman" w:hAnsi="Times New Roman"/>
          <w:sz w:val="28"/>
          <w:szCs w:val="28"/>
        </w:rPr>
        <w:t xml:space="preserve">Intracellular receptors </w:t>
      </w:r>
    </w:p>
    <w:p w14:paraId="620D0ACF" w14:textId="77777777" w:rsidR="00FB5AB6" w:rsidRPr="00A912A2" w:rsidRDefault="00FB5AB6" w:rsidP="00FB5AB6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b/>
          <w:bCs/>
          <w:color w:val="00B050"/>
          <w:sz w:val="28"/>
          <w:szCs w:val="28"/>
          <w:u w:val="single"/>
        </w:rPr>
      </w:pPr>
      <w:r w:rsidRPr="00A912A2">
        <w:rPr>
          <w:rFonts w:ascii="Times New Roman" w:hAnsi="Times New Roman"/>
          <w:b/>
          <w:bCs/>
          <w:color w:val="00B050"/>
          <w:sz w:val="28"/>
          <w:szCs w:val="28"/>
          <w:u w:val="single"/>
        </w:rPr>
        <w:t xml:space="preserve">G-protein coupled receptors </w:t>
      </w:r>
    </w:p>
    <w:p w14:paraId="29649AF7" w14:textId="77777777" w:rsidR="00FB5AB6" w:rsidRPr="00CF5393" w:rsidRDefault="00FB5AB6" w:rsidP="00FB5AB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F5393">
        <w:rPr>
          <w:rFonts w:ascii="Times New Roman" w:hAnsi="Times New Roman"/>
          <w:sz w:val="28"/>
          <w:szCs w:val="28"/>
        </w:rPr>
        <w:t>A patient having certain type of infections showed altered ______________</w:t>
      </w:r>
    </w:p>
    <w:p w14:paraId="1399C190" w14:textId="77777777" w:rsidR="00FB5AB6" w:rsidRPr="00CF5393" w:rsidRDefault="00FB5AB6" w:rsidP="00FB5AB6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F5393">
        <w:rPr>
          <w:rFonts w:ascii="Times New Roman" w:hAnsi="Times New Roman"/>
          <w:sz w:val="28"/>
          <w:szCs w:val="28"/>
        </w:rPr>
        <w:lastRenderedPageBreak/>
        <w:t xml:space="preserve">Biological half-life </w:t>
      </w:r>
    </w:p>
    <w:p w14:paraId="0CA35DE6" w14:textId="77777777" w:rsidR="00FB5AB6" w:rsidRPr="00CF5393" w:rsidRDefault="00FB5AB6" w:rsidP="00FB5AB6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F5393">
        <w:rPr>
          <w:rFonts w:ascii="Times New Roman" w:hAnsi="Times New Roman"/>
          <w:sz w:val="28"/>
          <w:szCs w:val="28"/>
        </w:rPr>
        <w:t xml:space="preserve">Biological effect half-life </w:t>
      </w:r>
    </w:p>
    <w:p w14:paraId="7255F6F3" w14:textId="77777777" w:rsidR="00FB5AB6" w:rsidRPr="00CF5393" w:rsidRDefault="00FB5AB6" w:rsidP="00FB5AB6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F5393">
        <w:rPr>
          <w:rFonts w:ascii="Times New Roman" w:hAnsi="Times New Roman"/>
          <w:sz w:val="28"/>
          <w:szCs w:val="28"/>
        </w:rPr>
        <w:t xml:space="preserve">Plasma half-life </w:t>
      </w:r>
    </w:p>
    <w:p w14:paraId="66EFC388" w14:textId="77777777" w:rsidR="00FB5AB6" w:rsidRPr="00A912A2" w:rsidRDefault="00FB5AB6" w:rsidP="00FB5AB6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b/>
          <w:bCs/>
          <w:color w:val="00B050"/>
          <w:sz w:val="28"/>
          <w:szCs w:val="28"/>
          <w:u w:val="single"/>
        </w:rPr>
      </w:pPr>
      <w:r w:rsidRPr="00A912A2">
        <w:rPr>
          <w:rFonts w:ascii="Times New Roman" w:hAnsi="Times New Roman"/>
          <w:b/>
          <w:bCs/>
          <w:color w:val="00B050"/>
          <w:sz w:val="28"/>
          <w:szCs w:val="28"/>
          <w:u w:val="single"/>
        </w:rPr>
        <w:t xml:space="preserve">All of the above </w:t>
      </w:r>
    </w:p>
    <w:p w14:paraId="172D30F8" w14:textId="77777777" w:rsidR="00FB5AB6" w:rsidRPr="00CF5393" w:rsidRDefault="00FB5AB6" w:rsidP="00FB5AB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F5393">
        <w:rPr>
          <w:rFonts w:ascii="Times New Roman" w:hAnsi="Times New Roman"/>
          <w:sz w:val="28"/>
          <w:szCs w:val="28"/>
        </w:rPr>
        <w:t>Drug distribution of any class of drug can be determined in terms of ____________</w:t>
      </w:r>
    </w:p>
    <w:p w14:paraId="3BBC5789" w14:textId="77777777" w:rsidR="00FB5AB6" w:rsidRPr="00CF5393" w:rsidRDefault="00FB5AB6" w:rsidP="00FB5AB6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F5393">
        <w:rPr>
          <w:rFonts w:ascii="Times New Roman" w:hAnsi="Times New Roman"/>
          <w:sz w:val="28"/>
          <w:szCs w:val="28"/>
        </w:rPr>
        <w:t>Hydrophilicity</w:t>
      </w:r>
    </w:p>
    <w:p w14:paraId="4376FA83" w14:textId="77777777" w:rsidR="00FB5AB6" w:rsidRPr="00CF5393" w:rsidRDefault="00FB5AB6" w:rsidP="00FB5AB6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F5393">
        <w:rPr>
          <w:rFonts w:ascii="Times New Roman" w:hAnsi="Times New Roman"/>
          <w:sz w:val="28"/>
          <w:szCs w:val="28"/>
        </w:rPr>
        <w:t xml:space="preserve">Molecular weight </w:t>
      </w:r>
    </w:p>
    <w:p w14:paraId="467541F7" w14:textId="77777777" w:rsidR="00FB5AB6" w:rsidRPr="00CF5393" w:rsidRDefault="00FB5AB6" w:rsidP="00FB5AB6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F5393">
        <w:rPr>
          <w:rFonts w:ascii="Times New Roman" w:hAnsi="Times New Roman"/>
          <w:sz w:val="28"/>
          <w:szCs w:val="28"/>
        </w:rPr>
        <w:t xml:space="preserve">Hydrophobicity </w:t>
      </w:r>
    </w:p>
    <w:p w14:paraId="1B707A6C" w14:textId="77777777" w:rsidR="00FB5AB6" w:rsidRPr="00CF5393" w:rsidRDefault="00FB5AB6" w:rsidP="00FB5AB6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F5393">
        <w:rPr>
          <w:rFonts w:ascii="Times New Roman" w:hAnsi="Times New Roman"/>
          <w:sz w:val="28"/>
          <w:szCs w:val="28"/>
        </w:rPr>
        <w:t>Plasma proteins binding</w:t>
      </w:r>
    </w:p>
    <w:p w14:paraId="451544F8" w14:textId="77777777" w:rsidR="00FB5AB6" w:rsidRPr="00A912A2" w:rsidRDefault="00FB5AB6" w:rsidP="00FB5AB6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b/>
          <w:bCs/>
          <w:color w:val="00B050"/>
          <w:sz w:val="28"/>
          <w:szCs w:val="28"/>
          <w:u w:val="single"/>
        </w:rPr>
      </w:pPr>
      <w:r w:rsidRPr="00A912A2">
        <w:rPr>
          <w:rFonts w:ascii="Times New Roman" w:hAnsi="Times New Roman"/>
          <w:b/>
          <w:bCs/>
          <w:color w:val="00B050"/>
          <w:sz w:val="28"/>
          <w:szCs w:val="28"/>
          <w:u w:val="single"/>
        </w:rPr>
        <w:t xml:space="preserve">All of the above  </w:t>
      </w:r>
    </w:p>
    <w:p w14:paraId="5C03BFB9" w14:textId="77777777" w:rsidR="00FB5AB6" w:rsidRPr="00CF5393" w:rsidRDefault="00FB5AB6" w:rsidP="00FB5AB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F5393">
        <w:rPr>
          <w:rFonts w:ascii="Times New Roman" w:hAnsi="Times New Roman"/>
          <w:sz w:val="28"/>
          <w:szCs w:val="28"/>
        </w:rPr>
        <w:t xml:space="preserve">Which of the following statement is not related to exact principle of drug </w:t>
      </w:r>
      <w:proofErr w:type="gramStart"/>
      <w:r w:rsidRPr="00CF5393">
        <w:rPr>
          <w:rFonts w:ascii="Times New Roman" w:hAnsi="Times New Roman"/>
          <w:sz w:val="28"/>
          <w:szCs w:val="28"/>
        </w:rPr>
        <w:t>action</w:t>
      </w:r>
      <w:proofErr w:type="gramEnd"/>
      <w:r w:rsidRPr="00CF5393">
        <w:rPr>
          <w:rFonts w:ascii="Times New Roman" w:hAnsi="Times New Roman"/>
          <w:sz w:val="28"/>
          <w:szCs w:val="28"/>
        </w:rPr>
        <w:t xml:space="preserve"> </w:t>
      </w:r>
    </w:p>
    <w:p w14:paraId="16DF100D" w14:textId="77777777" w:rsidR="00FB5AB6" w:rsidRPr="00CF5393" w:rsidRDefault="00FB5AB6" w:rsidP="00FB5AB6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F5393">
        <w:rPr>
          <w:rFonts w:ascii="Times New Roman" w:hAnsi="Times New Roman"/>
          <w:sz w:val="28"/>
          <w:szCs w:val="28"/>
        </w:rPr>
        <w:t xml:space="preserve">Treatment of low heart rate by giving adrenaline </w:t>
      </w:r>
    </w:p>
    <w:p w14:paraId="06776F29" w14:textId="77777777" w:rsidR="00FB5AB6" w:rsidRPr="00CF5393" w:rsidRDefault="00FB5AB6" w:rsidP="00FB5AB6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F5393">
        <w:rPr>
          <w:rFonts w:ascii="Times New Roman" w:hAnsi="Times New Roman"/>
          <w:sz w:val="28"/>
          <w:szCs w:val="28"/>
        </w:rPr>
        <w:t>Treatment of acidity with omeprazole</w:t>
      </w:r>
    </w:p>
    <w:p w14:paraId="2EF0205B" w14:textId="77777777" w:rsidR="00FB5AB6" w:rsidRPr="00CF5393" w:rsidRDefault="00FB5AB6" w:rsidP="00FB5AB6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F5393">
        <w:rPr>
          <w:rFonts w:ascii="Times New Roman" w:hAnsi="Times New Roman"/>
          <w:sz w:val="28"/>
          <w:szCs w:val="28"/>
        </w:rPr>
        <w:t>Treatment of diabetes by giving insulin as external hormone</w:t>
      </w:r>
    </w:p>
    <w:p w14:paraId="4D162032" w14:textId="77777777" w:rsidR="00FB5AB6" w:rsidRPr="00A912A2" w:rsidRDefault="00FB5AB6" w:rsidP="00FB5AB6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b/>
          <w:bCs/>
          <w:color w:val="00B050"/>
          <w:sz w:val="28"/>
          <w:szCs w:val="28"/>
        </w:rPr>
      </w:pPr>
      <w:r w:rsidRPr="00A912A2">
        <w:rPr>
          <w:rFonts w:ascii="Times New Roman" w:hAnsi="Times New Roman"/>
          <w:b/>
          <w:bCs/>
          <w:color w:val="00B050"/>
          <w:sz w:val="28"/>
          <w:szCs w:val="28"/>
        </w:rPr>
        <w:t xml:space="preserve">Treatment cancer by giving them genetic therapy </w:t>
      </w:r>
    </w:p>
    <w:p w14:paraId="64DDEF89" w14:textId="77777777" w:rsidR="00FB5AB6" w:rsidRPr="00CF5393" w:rsidRDefault="00FB5AB6" w:rsidP="00FB5AB6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F5393">
        <w:rPr>
          <w:rFonts w:ascii="Times New Roman" w:hAnsi="Times New Roman"/>
          <w:sz w:val="28"/>
          <w:szCs w:val="28"/>
        </w:rPr>
        <w:t>All are true</w:t>
      </w:r>
    </w:p>
    <w:p w14:paraId="313B3EA6" w14:textId="77777777" w:rsidR="00FB5AB6" w:rsidRPr="00CF5393" w:rsidRDefault="00FB5AB6" w:rsidP="00FB5AB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F5393">
        <w:rPr>
          <w:rFonts w:ascii="Times New Roman" w:hAnsi="Times New Roman"/>
          <w:sz w:val="28"/>
          <w:szCs w:val="28"/>
        </w:rPr>
        <w:t xml:space="preserve">Which of the following directly alter membrane </w:t>
      </w:r>
      <w:r w:rsidR="000C751C" w:rsidRPr="00CF5393">
        <w:rPr>
          <w:rFonts w:ascii="Times New Roman" w:hAnsi="Times New Roman"/>
          <w:sz w:val="28"/>
          <w:szCs w:val="28"/>
        </w:rPr>
        <w:t>potential?</w:t>
      </w:r>
    </w:p>
    <w:p w14:paraId="48DF4504" w14:textId="77777777" w:rsidR="00FB5AB6" w:rsidRPr="00CF5393" w:rsidRDefault="00FB5AB6" w:rsidP="00FB5AB6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F5393">
        <w:rPr>
          <w:rFonts w:ascii="Times New Roman" w:hAnsi="Times New Roman"/>
          <w:sz w:val="28"/>
          <w:szCs w:val="28"/>
        </w:rPr>
        <w:t>Enzymes</w:t>
      </w:r>
    </w:p>
    <w:p w14:paraId="386774B5" w14:textId="77777777" w:rsidR="00FB5AB6" w:rsidRPr="00CF5393" w:rsidRDefault="00FB5AB6" w:rsidP="00FB5AB6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F5393">
        <w:rPr>
          <w:rFonts w:ascii="Times New Roman" w:hAnsi="Times New Roman"/>
          <w:sz w:val="28"/>
          <w:szCs w:val="28"/>
        </w:rPr>
        <w:t>Transporters</w:t>
      </w:r>
    </w:p>
    <w:p w14:paraId="73F51DD1" w14:textId="77777777" w:rsidR="00FB5AB6" w:rsidRPr="00A912A2" w:rsidRDefault="00FB5AB6" w:rsidP="00FB5AB6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b/>
          <w:bCs/>
          <w:color w:val="00B050"/>
          <w:sz w:val="28"/>
          <w:szCs w:val="28"/>
          <w:u w:val="single"/>
        </w:rPr>
      </w:pPr>
      <w:r w:rsidRPr="00A912A2">
        <w:rPr>
          <w:rFonts w:ascii="Times New Roman" w:hAnsi="Times New Roman"/>
          <w:b/>
          <w:bCs/>
          <w:color w:val="00B050"/>
          <w:sz w:val="28"/>
          <w:szCs w:val="28"/>
          <w:u w:val="single"/>
        </w:rPr>
        <w:t xml:space="preserve">Ion-linked channels </w:t>
      </w:r>
    </w:p>
    <w:p w14:paraId="1D85C181" w14:textId="77777777" w:rsidR="00FB5AB6" w:rsidRPr="00CF5393" w:rsidRDefault="00FB5AB6" w:rsidP="00FB5AB6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F5393">
        <w:rPr>
          <w:rFonts w:ascii="Times New Roman" w:hAnsi="Times New Roman"/>
          <w:sz w:val="28"/>
          <w:szCs w:val="28"/>
        </w:rPr>
        <w:t xml:space="preserve">All of the above </w:t>
      </w:r>
    </w:p>
    <w:p w14:paraId="2F5D3EF7" w14:textId="77777777" w:rsidR="00FC3E16" w:rsidRDefault="00FC3E16" w:rsidP="00FB5AB6">
      <w:pPr>
        <w:pStyle w:val="ListParagraph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2745600D" w14:textId="77777777" w:rsidR="00FC3E16" w:rsidRDefault="00FC3E16" w:rsidP="00FB5AB6">
      <w:pPr>
        <w:pStyle w:val="ListParagraph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2B828FCA" w14:textId="77777777" w:rsidR="00FB5AB6" w:rsidRPr="00FC3E16" w:rsidRDefault="00FB5AB6" w:rsidP="00FB5AB6">
      <w:pPr>
        <w:pStyle w:val="ListParagraph"/>
        <w:spacing w:line="360" w:lineRule="auto"/>
        <w:ind w:left="0"/>
        <w:jc w:val="both"/>
        <w:rPr>
          <w:rFonts w:ascii="Times New Roman" w:hAnsi="Times New Roman"/>
          <w:b/>
          <w:bCs/>
          <w:sz w:val="32"/>
          <w:szCs w:val="32"/>
        </w:rPr>
      </w:pPr>
      <w:r w:rsidRPr="00FC3E16">
        <w:rPr>
          <w:rFonts w:ascii="Times New Roman" w:hAnsi="Times New Roman"/>
          <w:b/>
          <w:bCs/>
          <w:sz w:val="32"/>
          <w:szCs w:val="32"/>
        </w:rPr>
        <w:t>Q2. Select and highlight true and false for the given statements</w:t>
      </w:r>
    </w:p>
    <w:p w14:paraId="4AD313A5" w14:textId="77777777" w:rsidR="00FB5AB6" w:rsidRPr="00CF5393" w:rsidRDefault="00FB5AB6" w:rsidP="00CF5393">
      <w:pPr>
        <w:pStyle w:val="ListParagraph"/>
        <w:numPr>
          <w:ilvl w:val="0"/>
          <w:numId w:val="18"/>
        </w:numPr>
        <w:spacing w:line="480" w:lineRule="auto"/>
        <w:jc w:val="both"/>
        <w:rPr>
          <w:rFonts w:ascii="Times New Roman" w:hAnsi="Times New Roman"/>
          <w:sz w:val="28"/>
          <w:szCs w:val="28"/>
        </w:rPr>
      </w:pPr>
      <w:r w:rsidRPr="00CF5393">
        <w:rPr>
          <w:rFonts w:ascii="Times New Roman" w:hAnsi="Times New Roman"/>
          <w:sz w:val="28"/>
          <w:szCs w:val="28"/>
        </w:rPr>
        <w:lastRenderedPageBreak/>
        <w:t>Clinical pharmacology includes the investigation of drug’s efficacy and safety in various form of subjects (</w:t>
      </w:r>
      <w:r w:rsidRPr="00CF5393">
        <w:rPr>
          <w:rFonts w:ascii="Times New Roman" w:hAnsi="Times New Roman"/>
          <w:b/>
          <w:bCs/>
          <w:sz w:val="28"/>
          <w:szCs w:val="28"/>
          <w:highlight w:val="yellow"/>
          <w:u w:val="single"/>
        </w:rPr>
        <w:t>True</w:t>
      </w:r>
      <w:r w:rsidRPr="00CF5393">
        <w:rPr>
          <w:rFonts w:ascii="Times New Roman" w:hAnsi="Times New Roman"/>
          <w:sz w:val="28"/>
          <w:szCs w:val="28"/>
        </w:rPr>
        <w:t>/False)</w:t>
      </w:r>
    </w:p>
    <w:p w14:paraId="1EA583ED" w14:textId="77777777" w:rsidR="00FB5AB6" w:rsidRPr="00CF5393" w:rsidRDefault="00FB5AB6" w:rsidP="00CF5393">
      <w:pPr>
        <w:pStyle w:val="ListParagraph"/>
        <w:numPr>
          <w:ilvl w:val="0"/>
          <w:numId w:val="18"/>
        </w:numPr>
        <w:spacing w:line="480" w:lineRule="auto"/>
        <w:jc w:val="both"/>
        <w:rPr>
          <w:rFonts w:ascii="Times New Roman" w:hAnsi="Times New Roman"/>
          <w:sz w:val="28"/>
          <w:szCs w:val="28"/>
        </w:rPr>
      </w:pPr>
      <w:r w:rsidRPr="00CF5393">
        <w:rPr>
          <w:rFonts w:ascii="Times New Roman" w:hAnsi="Times New Roman"/>
          <w:sz w:val="28"/>
          <w:szCs w:val="28"/>
        </w:rPr>
        <w:t>Drug X shows its action by releasing cholinergic neurotransmitter, due to large particulate nature its release will occur through endocytosis (True/</w:t>
      </w:r>
      <w:r w:rsidRPr="00CF5393">
        <w:rPr>
          <w:rFonts w:ascii="Times New Roman" w:hAnsi="Times New Roman"/>
          <w:b/>
          <w:bCs/>
          <w:sz w:val="28"/>
          <w:szCs w:val="28"/>
          <w:highlight w:val="yellow"/>
        </w:rPr>
        <w:t>False</w:t>
      </w:r>
      <w:r w:rsidRPr="00CF5393">
        <w:rPr>
          <w:rFonts w:ascii="Times New Roman" w:hAnsi="Times New Roman"/>
          <w:sz w:val="28"/>
          <w:szCs w:val="28"/>
        </w:rPr>
        <w:t>)</w:t>
      </w:r>
    </w:p>
    <w:p w14:paraId="4EC2CC8D" w14:textId="77777777" w:rsidR="00FB5AB6" w:rsidRPr="00CF5393" w:rsidRDefault="00FB5AB6" w:rsidP="00CF5393">
      <w:pPr>
        <w:pStyle w:val="ListParagraph"/>
        <w:numPr>
          <w:ilvl w:val="0"/>
          <w:numId w:val="18"/>
        </w:numPr>
        <w:spacing w:line="480" w:lineRule="auto"/>
        <w:jc w:val="both"/>
        <w:rPr>
          <w:rFonts w:ascii="Times New Roman" w:hAnsi="Times New Roman"/>
          <w:sz w:val="28"/>
          <w:szCs w:val="28"/>
        </w:rPr>
      </w:pPr>
      <w:r w:rsidRPr="00CF5393">
        <w:rPr>
          <w:rStyle w:val="fontstyle01"/>
          <w:rFonts w:ascii="Times New Roman" w:hAnsi="Times New Roman"/>
          <w:sz w:val="28"/>
          <w:szCs w:val="28"/>
        </w:rPr>
        <w:t>Drug metabolism in humans usually results in a product that</w:t>
      </w:r>
      <w:r w:rsidRPr="00CF5393">
        <w:rPr>
          <w:rFonts w:ascii="Times New Roman" w:hAnsi="Times New Roman"/>
          <w:color w:val="241F1F"/>
          <w:sz w:val="28"/>
          <w:szCs w:val="28"/>
        </w:rPr>
        <w:t xml:space="preserve"> </w:t>
      </w:r>
      <w:r w:rsidRPr="00CF5393">
        <w:rPr>
          <w:rStyle w:val="fontstyle01"/>
          <w:rFonts w:ascii="Times New Roman" w:hAnsi="Times New Roman"/>
          <w:sz w:val="28"/>
          <w:szCs w:val="28"/>
        </w:rPr>
        <w:t>is</w:t>
      </w:r>
      <w:r w:rsidRPr="00CF5393">
        <w:rPr>
          <w:rFonts w:ascii="Times New Roman" w:hAnsi="Times New Roman"/>
          <w:color w:val="241F1F"/>
          <w:sz w:val="28"/>
          <w:szCs w:val="28"/>
        </w:rPr>
        <w:t xml:space="preserve"> more</w:t>
      </w:r>
      <w:r w:rsidRPr="00CF5393">
        <w:rPr>
          <w:rStyle w:val="fontstyle01"/>
          <w:rFonts w:ascii="Times New Roman" w:hAnsi="Times New Roman"/>
          <w:sz w:val="28"/>
          <w:szCs w:val="28"/>
        </w:rPr>
        <w:t xml:space="preserve"> lipid soluble than the original drug</w:t>
      </w:r>
      <w:r w:rsidRPr="00CF5393">
        <w:rPr>
          <w:rFonts w:ascii="Times New Roman" w:hAnsi="Times New Roman"/>
          <w:color w:val="241F1F"/>
          <w:sz w:val="28"/>
          <w:szCs w:val="28"/>
        </w:rPr>
        <w:t xml:space="preserve"> (True</w:t>
      </w:r>
      <w:r w:rsidRPr="00CF5393">
        <w:rPr>
          <w:rFonts w:ascii="Times New Roman" w:hAnsi="Times New Roman"/>
          <w:color w:val="241F1F"/>
          <w:sz w:val="28"/>
          <w:szCs w:val="28"/>
          <w:u w:val="single"/>
        </w:rPr>
        <w:t>/</w:t>
      </w:r>
      <w:r w:rsidRPr="00F452C2">
        <w:rPr>
          <w:rFonts w:ascii="Times New Roman" w:hAnsi="Times New Roman"/>
          <w:b/>
          <w:bCs/>
          <w:color w:val="241F1F"/>
          <w:sz w:val="32"/>
          <w:szCs w:val="32"/>
          <w:highlight w:val="yellow"/>
          <w:u w:val="single"/>
        </w:rPr>
        <w:t>False</w:t>
      </w:r>
      <w:r w:rsidRPr="00CF5393">
        <w:rPr>
          <w:rFonts w:ascii="Times New Roman" w:hAnsi="Times New Roman"/>
          <w:color w:val="241F1F"/>
          <w:sz w:val="28"/>
          <w:szCs w:val="28"/>
        </w:rPr>
        <w:t>)</w:t>
      </w:r>
    </w:p>
    <w:p w14:paraId="222E1291" w14:textId="77777777" w:rsidR="00FB5AB6" w:rsidRPr="00CF5393" w:rsidRDefault="00FB5AB6" w:rsidP="00CF5393">
      <w:pPr>
        <w:pStyle w:val="ListParagraph"/>
        <w:numPr>
          <w:ilvl w:val="0"/>
          <w:numId w:val="18"/>
        </w:numPr>
        <w:spacing w:line="480" w:lineRule="auto"/>
        <w:jc w:val="both"/>
        <w:rPr>
          <w:rStyle w:val="fontstyle01"/>
          <w:rFonts w:ascii="Times New Roman" w:hAnsi="Times New Roman"/>
          <w:color w:val="auto"/>
          <w:sz w:val="28"/>
          <w:szCs w:val="28"/>
        </w:rPr>
      </w:pPr>
      <w:r w:rsidRPr="00CF5393">
        <w:rPr>
          <w:rStyle w:val="fontstyle01"/>
          <w:rFonts w:ascii="Times New Roman" w:hAnsi="Times New Roman"/>
          <w:sz w:val="28"/>
          <w:szCs w:val="28"/>
        </w:rPr>
        <w:t xml:space="preserve">Various doses, dosage form and frequency </w:t>
      </w:r>
      <w:proofErr w:type="gramStart"/>
      <w:r w:rsidRPr="00CF5393">
        <w:rPr>
          <w:rStyle w:val="fontstyle01"/>
          <w:rFonts w:ascii="Times New Roman" w:hAnsi="Times New Roman"/>
          <w:sz w:val="28"/>
          <w:szCs w:val="28"/>
        </w:rPr>
        <w:t>is</w:t>
      </w:r>
      <w:proofErr w:type="gramEnd"/>
      <w:r w:rsidRPr="00CF5393">
        <w:rPr>
          <w:rStyle w:val="fontstyle01"/>
          <w:rFonts w:ascii="Times New Roman" w:hAnsi="Times New Roman"/>
          <w:sz w:val="28"/>
          <w:szCs w:val="28"/>
        </w:rPr>
        <w:t xml:space="preserve"> adjusted in pharmacotherapeutics (</w:t>
      </w:r>
      <w:r w:rsidRPr="00F452C2">
        <w:rPr>
          <w:rStyle w:val="fontstyle01"/>
          <w:rFonts w:ascii="Times New Roman" w:hAnsi="Times New Roman"/>
          <w:b/>
          <w:bCs/>
          <w:sz w:val="32"/>
          <w:szCs w:val="32"/>
          <w:highlight w:val="yellow"/>
          <w:u w:val="single"/>
        </w:rPr>
        <w:t>True</w:t>
      </w:r>
      <w:r w:rsidRPr="00CF5393">
        <w:rPr>
          <w:rStyle w:val="fontstyle01"/>
          <w:rFonts w:ascii="Times New Roman" w:hAnsi="Times New Roman"/>
          <w:sz w:val="28"/>
          <w:szCs w:val="28"/>
        </w:rPr>
        <w:t>/False)</w:t>
      </w:r>
    </w:p>
    <w:p w14:paraId="5C8B1A3E" w14:textId="77777777" w:rsidR="00FB5AB6" w:rsidRPr="00CF5393" w:rsidRDefault="00FB5AB6" w:rsidP="00CF5393">
      <w:pPr>
        <w:pStyle w:val="ListParagraph"/>
        <w:numPr>
          <w:ilvl w:val="0"/>
          <w:numId w:val="18"/>
        </w:numPr>
        <w:spacing w:line="480" w:lineRule="auto"/>
        <w:jc w:val="both"/>
        <w:rPr>
          <w:rStyle w:val="fontstyle01"/>
          <w:rFonts w:ascii="Times New Roman" w:hAnsi="Times New Roman"/>
          <w:color w:val="auto"/>
          <w:sz w:val="28"/>
          <w:szCs w:val="28"/>
        </w:rPr>
      </w:pPr>
      <w:r w:rsidRPr="00CF5393">
        <w:rPr>
          <w:rStyle w:val="fontstyle01"/>
          <w:rFonts w:ascii="Times New Roman" w:hAnsi="Times New Roman"/>
          <w:color w:val="auto"/>
          <w:sz w:val="28"/>
          <w:szCs w:val="28"/>
        </w:rPr>
        <w:t>In passive diffusion, aqueous soluble drugs cannot move easily across cell membrane (True/</w:t>
      </w:r>
      <w:r w:rsidR="00CF5393" w:rsidRPr="00F452C2">
        <w:rPr>
          <w:rStyle w:val="fontstyle01"/>
          <w:rFonts w:ascii="Times New Roman" w:hAnsi="Times New Roman"/>
          <w:b/>
          <w:bCs/>
          <w:color w:val="auto"/>
          <w:sz w:val="32"/>
          <w:szCs w:val="32"/>
          <w:highlight w:val="yellow"/>
          <w:u w:val="single"/>
        </w:rPr>
        <w:t>F</w:t>
      </w:r>
      <w:r w:rsidRPr="00F452C2">
        <w:rPr>
          <w:rStyle w:val="fontstyle01"/>
          <w:rFonts w:ascii="Times New Roman" w:hAnsi="Times New Roman"/>
          <w:b/>
          <w:bCs/>
          <w:color w:val="auto"/>
          <w:sz w:val="32"/>
          <w:szCs w:val="32"/>
          <w:highlight w:val="yellow"/>
          <w:u w:val="single"/>
        </w:rPr>
        <w:t>alse</w:t>
      </w:r>
      <w:r w:rsidRPr="00CF5393">
        <w:rPr>
          <w:rStyle w:val="fontstyle01"/>
          <w:rFonts w:ascii="Times New Roman" w:hAnsi="Times New Roman"/>
          <w:b/>
          <w:bCs/>
          <w:color w:val="auto"/>
          <w:sz w:val="28"/>
          <w:szCs w:val="28"/>
        </w:rPr>
        <w:t>)</w:t>
      </w:r>
      <w:r w:rsidRPr="00CF5393">
        <w:rPr>
          <w:rStyle w:val="fontstyle01"/>
          <w:rFonts w:ascii="Times New Roman" w:hAnsi="Times New Roman"/>
          <w:color w:val="auto"/>
          <w:sz w:val="28"/>
          <w:szCs w:val="28"/>
        </w:rPr>
        <w:t xml:space="preserve">  </w:t>
      </w:r>
    </w:p>
    <w:p w14:paraId="5F7AA6FF" w14:textId="77777777" w:rsidR="00FB5AB6" w:rsidRPr="00CF5393" w:rsidRDefault="00FB5AB6" w:rsidP="00CF5393">
      <w:pPr>
        <w:pStyle w:val="ListParagraph"/>
        <w:numPr>
          <w:ilvl w:val="0"/>
          <w:numId w:val="18"/>
        </w:numPr>
        <w:spacing w:line="480" w:lineRule="auto"/>
        <w:jc w:val="both"/>
        <w:rPr>
          <w:rStyle w:val="fontstyle01"/>
          <w:rFonts w:ascii="Times New Roman" w:hAnsi="Times New Roman"/>
          <w:color w:val="auto"/>
          <w:sz w:val="28"/>
          <w:szCs w:val="28"/>
        </w:rPr>
      </w:pPr>
      <w:r w:rsidRPr="00CF5393">
        <w:rPr>
          <w:rStyle w:val="fontstyle01"/>
          <w:rFonts w:ascii="Times New Roman" w:hAnsi="Times New Roman"/>
          <w:color w:val="auto"/>
          <w:sz w:val="28"/>
          <w:szCs w:val="28"/>
        </w:rPr>
        <w:t>A patient is administered with drug A started toxic reaction but that drug is slowly metabolized by enzymes, he/she should be treated with cimetidine to overcome toxicity (</w:t>
      </w:r>
      <w:r w:rsidRPr="00F452C2">
        <w:rPr>
          <w:rStyle w:val="fontstyle01"/>
          <w:rFonts w:ascii="Times New Roman" w:hAnsi="Times New Roman"/>
          <w:b/>
          <w:bCs/>
          <w:color w:val="auto"/>
          <w:sz w:val="32"/>
          <w:szCs w:val="32"/>
          <w:highlight w:val="yellow"/>
          <w:u w:val="single"/>
        </w:rPr>
        <w:t>True</w:t>
      </w:r>
      <w:r w:rsidRPr="00CF5393">
        <w:rPr>
          <w:rStyle w:val="fontstyle01"/>
          <w:rFonts w:ascii="Times New Roman" w:hAnsi="Times New Roman"/>
          <w:color w:val="auto"/>
          <w:sz w:val="28"/>
          <w:szCs w:val="28"/>
        </w:rPr>
        <w:t xml:space="preserve">/False) </w:t>
      </w:r>
    </w:p>
    <w:p w14:paraId="7F6562BE" w14:textId="77777777" w:rsidR="00FB5AB6" w:rsidRPr="00CF5393" w:rsidRDefault="00FB5AB6" w:rsidP="00CF5393">
      <w:pPr>
        <w:pStyle w:val="ListParagraph"/>
        <w:numPr>
          <w:ilvl w:val="0"/>
          <w:numId w:val="18"/>
        </w:numPr>
        <w:spacing w:line="480" w:lineRule="auto"/>
        <w:jc w:val="both"/>
        <w:rPr>
          <w:sz w:val="28"/>
          <w:szCs w:val="28"/>
        </w:rPr>
      </w:pPr>
      <w:r w:rsidRPr="00CF5393">
        <w:rPr>
          <w:rFonts w:ascii="Times New Roman" w:hAnsi="Times New Roman"/>
          <w:sz w:val="28"/>
          <w:szCs w:val="28"/>
        </w:rPr>
        <w:t>In enterohepatic circulation, reactivated metabolites</w:t>
      </w:r>
      <w:r w:rsidR="001A333D">
        <w:rPr>
          <w:rFonts w:ascii="Times New Roman" w:hAnsi="Times New Roman"/>
          <w:sz w:val="28"/>
          <w:szCs w:val="28"/>
        </w:rPr>
        <w:t xml:space="preserve"> </w:t>
      </w:r>
      <w:r w:rsidR="001A333D" w:rsidRPr="00CF5393">
        <w:rPr>
          <w:rFonts w:ascii="Times New Roman" w:hAnsi="Times New Roman"/>
          <w:sz w:val="28"/>
          <w:szCs w:val="28"/>
        </w:rPr>
        <w:t>come</w:t>
      </w:r>
      <w:r w:rsidR="001A333D">
        <w:rPr>
          <w:rFonts w:ascii="Times New Roman" w:hAnsi="Times New Roman"/>
          <w:sz w:val="28"/>
          <w:szCs w:val="28"/>
        </w:rPr>
        <w:t xml:space="preserve"> </w:t>
      </w:r>
      <w:r w:rsidRPr="00CF5393">
        <w:rPr>
          <w:rFonts w:ascii="Times New Roman" w:hAnsi="Times New Roman"/>
          <w:sz w:val="28"/>
          <w:szCs w:val="28"/>
        </w:rPr>
        <w:t>from the metabolism via enzymes other than CYP P450 (</w:t>
      </w:r>
      <w:r w:rsidRPr="00F452C2">
        <w:rPr>
          <w:rFonts w:ascii="Times New Roman" w:hAnsi="Times New Roman"/>
          <w:b/>
          <w:bCs/>
          <w:sz w:val="32"/>
          <w:szCs w:val="32"/>
          <w:highlight w:val="yellow"/>
          <w:u w:val="single"/>
        </w:rPr>
        <w:t>True</w:t>
      </w:r>
      <w:r w:rsidRPr="00F452C2">
        <w:rPr>
          <w:rFonts w:ascii="Times New Roman" w:hAnsi="Times New Roman"/>
          <w:b/>
          <w:bCs/>
          <w:sz w:val="32"/>
          <w:szCs w:val="32"/>
          <w:highlight w:val="yellow"/>
        </w:rPr>
        <w:t>/</w:t>
      </w:r>
      <w:r w:rsidRPr="00CF5393">
        <w:rPr>
          <w:rFonts w:ascii="Times New Roman" w:hAnsi="Times New Roman"/>
          <w:sz w:val="28"/>
          <w:szCs w:val="28"/>
        </w:rPr>
        <w:t xml:space="preserve">False) </w:t>
      </w:r>
    </w:p>
    <w:p w14:paraId="6F8A189E" w14:textId="77777777" w:rsidR="00FB5AB6" w:rsidRPr="00CF5393" w:rsidRDefault="00FB5AB6" w:rsidP="00CF5393">
      <w:pPr>
        <w:pStyle w:val="ListParagraph"/>
        <w:numPr>
          <w:ilvl w:val="0"/>
          <w:numId w:val="18"/>
        </w:numPr>
        <w:spacing w:line="480" w:lineRule="auto"/>
        <w:jc w:val="both"/>
        <w:rPr>
          <w:rFonts w:ascii="Times New Roman" w:hAnsi="Times New Roman"/>
          <w:sz w:val="28"/>
          <w:szCs w:val="28"/>
        </w:rPr>
      </w:pPr>
      <w:r w:rsidRPr="00CF5393">
        <w:rPr>
          <w:rFonts w:ascii="Times New Roman" w:hAnsi="Times New Roman"/>
          <w:sz w:val="28"/>
          <w:szCs w:val="28"/>
        </w:rPr>
        <w:t>Drug A is hydrophobic in nature and having high plasma proteins binding are likely to distributed effectively to the target organ (True/</w:t>
      </w:r>
      <w:r w:rsidRPr="00F452C2">
        <w:rPr>
          <w:rFonts w:ascii="Times New Roman" w:hAnsi="Times New Roman"/>
          <w:b/>
          <w:bCs/>
          <w:sz w:val="32"/>
          <w:szCs w:val="32"/>
          <w:highlight w:val="yellow"/>
          <w:u w:val="single"/>
        </w:rPr>
        <w:t>False</w:t>
      </w:r>
      <w:r w:rsidRPr="00F452C2">
        <w:rPr>
          <w:rFonts w:ascii="Times New Roman" w:hAnsi="Times New Roman"/>
          <w:sz w:val="32"/>
          <w:szCs w:val="32"/>
          <w:u w:val="single"/>
        </w:rPr>
        <w:t>)</w:t>
      </w:r>
      <w:r w:rsidRPr="00F452C2">
        <w:rPr>
          <w:rFonts w:ascii="Times New Roman" w:hAnsi="Times New Roman"/>
          <w:sz w:val="32"/>
          <w:szCs w:val="32"/>
        </w:rPr>
        <w:t xml:space="preserve"> </w:t>
      </w:r>
    </w:p>
    <w:p w14:paraId="1FDF6082" w14:textId="77777777" w:rsidR="00FB5AB6" w:rsidRPr="00CF5393" w:rsidRDefault="00FB5AB6" w:rsidP="00CF5393">
      <w:pPr>
        <w:pStyle w:val="ListParagraph"/>
        <w:numPr>
          <w:ilvl w:val="0"/>
          <w:numId w:val="18"/>
        </w:numPr>
        <w:spacing w:line="480" w:lineRule="auto"/>
        <w:jc w:val="both"/>
        <w:rPr>
          <w:rFonts w:ascii="Times New Roman" w:hAnsi="Times New Roman"/>
          <w:sz w:val="28"/>
          <w:szCs w:val="28"/>
        </w:rPr>
      </w:pPr>
      <w:r w:rsidRPr="00CF5393">
        <w:rPr>
          <w:rFonts w:ascii="Times New Roman" w:hAnsi="Times New Roman"/>
          <w:sz w:val="28"/>
          <w:szCs w:val="28"/>
        </w:rPr>
        <w:lastRenderedPageBreak/>
        <w:t>A patient has some allergic reactions to the drug A, for avoiding any adverse reaction he administered Drug B with same desired properties, both of the drugs are therapeutically equivalent (</w:t>
      </w:r>
      <w:r w:rsidRPr="00F452C2">
        <w:rPr>
          <w:rFonts w:ascii="Times New Roman" w:hAnsi="Times New Roman"/>
          <w:b/>
          <w:bCs/>
          <w:sz w:val="32"/>
          <w:szCs w:val="32"/>
          <w:highlight w:val="yellow"/>
          <w:u w:val="single"/>
        </w:rPr>
        <w:t>True</w:t>
      </w:r>
      <w:r w:rsidRPr="00CF5393">
        <w:rPr>
          <w:rFonts w:ascii="Times New Roman" w:hAnsi="Times New Roman"/>
          <w:sz w:val="28"/>
          <w:szCs w:val="28"/>
        </w:rPr>
        <w:t>/</w:t>
      </w:r>
      <w:r w:rsidRPr="00F452C2">
        <w:rPr>
          <w:rFonts w:ascii="Times New Roman" w:hAnsi="Times New Roman"/>
          <w:sz w:val="28"/>
          <w:szCs w:val="28"/>
        </w:rPr>
        <w:t>False</w:t>
      </w:r>
      <w:r w:rsidRPr="00CF5393">
        <w:rPr>
          <w:rFonts w:ascii="Times New Roman" w:hAnsi="Times New Roman"/>
          <w:sz w:val="28"/>
          <w:szCs w:val="28"/>
        </w:rPr>
        <w:t>)</w:t>
      </w:r>
    </w:p>
    <w:p w14:paraId="57861F7C" w14:textId="77777777" w:rsidR="00FB5AB6" w:rsidRPr="00CF5393" w:rsidRDefault="00357305" w:rsidP="00CF5393">
      <w:pPr>
        <w:pStyle w:val="ListParagraph"/>
        <w:numPr>
          <w:ilvl w:val="0"/>
          <w:numId w:val="18"/>
        </w:numPr>
        <w:spacing w:line="48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B5AB6" w:rsidRPr="00CF5393">
        <w:rPr>
          <w:rFonts w:ascii="Times New Roman" w:hAnsi="Times New Roman"/>
          <w:sz w:val="28"/>
          <w:szCs w:val="28"/>
        </w:rPr>
        <w:t xml:space="preserve">Different dosage forms of same therapeutic class of drug will always </w:t>
      </w:r>
      <w:proofErr w:type="gramStart"/>
      <w:r w:rsidR="00FB5AB6" w:rsidRPr="00CF5393">
        <w:rPr>
          <w:rFonts w:ascii="Times New Roman" w:hAnsi="Times New Roman"/>
          <w:sz w:val="28"/>
          <w:szCs w:val="28"/>
        </w:rPr>
        <w:t>effect</w:t>
      </w:r>
      <w:proofErr w:type="gramEnd"/>
      <w:r w:rsidR="00FB5AB6" w:rsidRPr="00CF5393">
        <w:rPr>
          <w:rFonts w:ascii="Times New Roman" w:hAnsi="Times New Roman"/>
          <w:sz w:val="28"/>
          <w:szCs w:val="28"/>
        </w:rPr>
        <w:t xml:space="preserve"> the time to achieve peak plasma concentration (</w:t>
      </w:r>
      <w:r w:rsidR="00FB5AB6" w:rsidRPr="00F452C2">
        <w:rPr>
          <w:rFonts w:ascii="Times New Roman" w:hAnsi="Times New Roman"/>
          <w:b/>
          <w:bCs/>
          <w:sz w:val="32"/>
          <w:szCs w:val="32"/>
          <w:highlight w:val="yellow"/>
          <w:u w:val="single"/>
        </w:rPr>
        <w:t>True</w:t>
      </w:r>
      <w:r w:rsidR="00FB5AB6" w:rsidRPr="00CF5393">
        <w:rPr>
          <w:rFonts w:ascii="Times New Roman" w:hAnsi="Times New Roman"/>
          <w:sz w:val="28"/>
          <w:szCs w:val="28"/>
        </w:rPr>
        <w:t xml:space="preserve">/False) </w:t>
      </w:r>
    </w:p>
    <w:p w14:paraId="4F72C418" w14:textId="77777777" w:rsidR="00FB5AB6" w:rsidRPr="00CF5393" w:rsidRDefault="00357305" w:rsidP="00CF5393">
      <w:pPr>
        <w:pStyle w:val="ListParagraph"/>
        <w:numPr>
          <w:ilvl w:val="0"/>
          <w:numId w:val="18"/>
        </w:numPr>
        <w:spacing w:line="48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B5AB6" w:rsidRPr="00CF5393">
        <w:rPr>
          <w:rFonts w:ascii="Times New Roman" w:hAnsi="Times New Roman"/>
          <w:sz w:val="28"/>
          <w:szCs w:val="28"/>
        </w:rPr>
        <w:t>In case of drug action, preliminary bonding of drug with specified receptor will always lead to alteration of receptor’s structure (</w:t>
      </w:r>
      <w:r w:rsidR="00FB5AB6" w:rsidRPr="00F452C2">
        <w:rPr>
          <w:rFonts w:ascii="Times New Roman" w:hAnsi="Times New Roman"/>
          <w:b/>
          <w:bCs/>
          <w:sz w:val="32"/>
          <w:szCs w:val="32"/>
          <w:highlight w:val="yellow"/>
        </w:rPr>
        <w:t>True</w:t>
      </w:r>
      <w:r w:rsidR="00FB5AB6" w:rsidRPr="00F452C2">
        <w:rPr>
          <w:rFonts w:ascii="Times New Roman" w:hAnsi="Times New Roman"/>
          <w:sz w:val="32"/>
          <w:szCs w:val="32"/>
        </w:rPr>
        <w:t>/</w:t>
      </w:r>
      <w:r w:rsidR="00FB5AB6" w:rsidRPr="00CF5393">
        <w:rPr>
          <w:rFonts w:ascii="Times New Roman" w:hAnsi="Times New Roman"/>
          <w:sz w:val="28"/>
          <w:szCs w:val="28"/>
        </w:rPr>
        <w:t>False)</w:t>
      </w:r>
    </w:p>
    <w:p w14:paraId="00D9A3B7" w14:textId="77777777" w:rsidR="00FB5AB6" w:rsidRPr="00CF5393" w:rsidRDefault="00357305" w:rsidP="00CF5393">
      <w:pPr>
        <w:pStyle w:val="ListParagraph"/>
        <w:numPr>
          <w:ilvl w:val="0"/>
          <w:numId w:val="18"/>
        </w:numPr>
        <w:spacing w:line="48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B5AB6" w:rsidRPr="00CF5393">
        <w:rPr>
          <w:rFonts w:ascii="Times New Roman" w:hAnsi="Times New Roman"/>
          <w:sz w:val="28"/>
          <w:szCs w:val="28"/>
        </w:rPr>
        <w:t>Mechanistically, every drug can illicit its action via enzymes, ion channels, transporters, receptors (</w:t>
      </w:r>
      <w:r w:rsidR="00FB5AB6" w:rsidRPr="00CF5393">
        <w:rPr>
          <w:rFonts w:ascii="Times New Roman" w:hAnsi="Times New Roman"/>
          <w:b/>
          <w:bCs/>
          <w:sz w:val="28"/>
          <w:szCs w:val="28"/>
          <w:highlight w:val="yellow"/>
        </w:rPr>
        <w:t>True</w:t>
      </w:r>
      <w:r w:rsidR="00FB5AB6" w:rsidRPr="00CF5393">
        <w:rPr>
          <w:rFonts w:ascii="Times New Roman" w:hAnsi="Times New Roman"/>
          <w:sz w:val="28"/>
          <w:szCs w:val="28"/>
        </w:rPr>
        <w:t>/False)</w:t>
      </w:r>
    </w:p>
    <w:p w14:paraId="386A5289" w14:textId="77777777" w:rsidR="00FB5AB6" w:rsidRPr="00CF5393" w:rsidRDefault="00357305" w:rsidP="00CF5393">
      <w:pPr>
        <w:pStyle w:val="ListParagraph"/>
        <w:numPr>
          <w:ilvl w:val="0"/>
          <w:numId w:val="18"/>
        </w:numPr>
        <w:spacing w:line="48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B5AB6" w:rsidRPr="00CF5393">
        <w:rPr>
          <w:rFonts w:ascii="Times New Roman" w:hAnsi="Times New Roman"/>
          <w:sz w:val="28"/>
          <w:szCs w:val="28"/>
        </w:rPr>
        <w:t>As compared to other receptors, intracellular receptors take long for initiating its effect (</w:t>
      </w:r>
      <w:r w:rsidR="00FB5AB6" w:rsidRPr="00CF5393">
        <w:rPr>
          <w:rFonts w:ascii="Times New Roman" w:hAnsi="Times New Roman"/>
          <w:b/>
          <w:bCs/>
          <w:sz w:val="28"/>
          <w:szCs w:val="28"/>
          <w:highlight w:val="yellow"/>
        </w:rPr>
        <w:t>True</w:t>
      </w:r>
      <w:r w:rsidR="00FB5AB6" w:rsidRPr="00CF5393">
        <w:rPr>
          <w:rFonts w:ascii="Times New Roman" w:hAnsi="Times New Roman"/>
          <w:b/>
          <w:bCs/>
          <w:sz w:val="28"/>
          <w:szCs w:val="28"/>
        </w:rPr>
        <w:t>/</w:t>
      </w:r>
      <w:r w:rsidR="00FB5AB6" w:rsidRPr="00CF5393">
        <w:rPr>
          <w:rFonts w:ascii="Times New Roman" w:hAnsi="Times New Roman"/>
          <w:sz w:val="28"/>
          <w:szCs w:val="28"/>
        </w:rPr>
        <w:t xml:space="preserve">False) </w:t>
      </w:r>
    </w:p>
    <w:p w14:paraId="61ED2E4E" w14:textId="77777777" w:rsidR="00FB5AB6" w:rsidRPr="00CF5393" w:rsidRDefault="00357305" w:rsidP="00CF5393">
      <w:pPr>
        <w:pStyle w:val="ListParagraph"/>
        <w:numPr>
          <w:ilvl w:val="0"/>
          <w:numId w:val="18"/>
        </w:numPr>
        <w:spacing w:line="48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B5AB6" w:rsidRPr="00CF5393">
        <w:rPr>
          <w:rFonts w:ascii="Times New Roman" w:hAnsi="Times New Roman"/>
          <w:sz w:val="28"/>
          <w:szCs w:val="28"/>
        </w:rPr>
        <w:t xml:space="preserve">Depending upon the nature of ligand, majority of drugs interact with receptors that are present across the cell membrane </w:t>
      </w:r>
      <w:r w:rsidR="00FB5AB6" w:rsidRPr="00CF5393">
        <w:rPr>
          <w:rFonts w:ascii="Times New Roman" w:hAnsi="Times New Roman"/>
          <w:b/>
          <w:bCs/>
          <w:sz w:val="28"/>
          <w:szCs w:val="28"/>
        </w:rPr>
        <w:t>(</w:t>
      </w:r>
      <w:r w:rsidR="00FB5AB6" w:rsidRPr="00CF5393">
        <w:rPr>
          <w:rFonts w:ascii="Times New Roman" w:hAnsi="Times New Roman"/>
          <w:b/>
          <w:bCs/>
          <w:sz w:val="28"/>
          <w:szCs w:val="28"/>
          <w:highlight w:val="yellow"/>
        </w:rPr>
        <w:t>True</w:t>
      </w:r>
      <w:r w:rsidR="00FB5AB6" w:rsidRPr="00CF5393">
        <w:rPr>
          <w:rFonts w:ascii="Times New Roman" w:hAnsi="Times New Roman"/>
          <w:sz w:val="28"/>
          <w:szCs w:val="28"/>
        </w:rPr>
        <w:t>/False)</w:t>
      </w:r>
    </w:p>
    <w:p w14:paraId="63165826" w14:textId="77777777" w:rsidR="00FB5AB6" w:rsidRPr="00CF5393" w:rsidRDefault="00357305" w:rsidP="00CF5393">
      <w:pPr>
        <w:pStyle w:val="ListParagraph"/>
        <w:numPr>
          <w:ilvl w:val="0"/>
          <w:numId w:val="18"/>
        </w:numPr>
        <w:spacing w:line="48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B5AB6" w:rsidRPr="00CF5393">
        <w:rPr>
          <w:rFonts w:ascii="Times New Roman" w:hAnsi="Times New Roman"/>
          <w:sz w:val="28"/>
          <w:szCs w:val="28"/>
        </w:rPr>
        <w:t>Various subunits of second messenger system of G-proteins is always linked other receptors i.e. intracellular receptors, enzymes or ion linked channels (</w:t>
      </w:r>
      <w:r w:rsidR="00FB5AB6" w:rsidRPr="00CF5393">
        <w:rPr>
          <w:rFonts w:ascii="Times New Roman" w:hAnsi="Times New Roman"/>
          <w:b/>
          <w:bCs/>
          <w:sz w:val="28"/>
          <w:szCs w:val="28"/>
          <w:highlight w:val="yellow"/>
        </w:rPr>
        <w:t>True/</w:t>
      </w:r>
      <w:r w:rsidR="00FB5AB6" w:rsidRPr="00CF5393">
        <w:rPr>
          <w:rFonts w:ascii="Times New Roman" w:hAnsi="Times New Roman"/>
          <w:sz w:val="28"/>
          <w:szCs w:val="28"/>
        </w:rPr>
        <w:t>False)</w:t>
      </w:r>
    </w:p>
    <w:p w14:paraId="6B40A6A2" w14:textId="77777777" w:rsidR="00FB5AB6" w:rsidRPr="00FB5AB6" w:rsidRDefault="00FB5AB6" w:rsidP="00FB5AB6">
      <w:pPr>
        <w:rPr>
          <w:rFonts w:ascii="Calibri" w:hAnsi="Calibri"/>
          <w:sz w:val="22"/>
          <w:szCs w:val="22"/>
        </w:rPr>
      </w:pPr>
    </w:p>
    <w:p w14:paraId="2A458638" w14:textId="77777777" w:rsidR="00F311AC" w:rsidRDefault="00F311AC" w:rsidP="00286BF1"/>
    <w:sectPr w:rsidR="00F311AC" w:rsidSect="008F79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GaramondPro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D15E6"/>
    <w:multiLevelType w:val="hybridMultilevel"/>
    <w:tmpl w:val="AEA4557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9E02E5"/>
    <w:multiLevelType w:val="hybridMultilevel"/>
    <w:tmpl w:val="8C16D35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B961E6"/>
    <w:multiLevelType w:val="hybridMultilevel"/>
    <w:tmpl w:val="C6C404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712FD"/>
    <w:multiLevelType w:val="hybridMultilevel"/>
    <w:tmpl w:val="516ABFA6"/>
    <w:lvl w:ilvl="0" w:tplc="04090019">
      <w:start w:val="1"/>
      <w:numFmt w:val="lowerLetter"/>
      <w:lvlText w:val="%1."/>
      <w:lvlJc w:val="left"/>
      <w:pPr>
        <w:ind w:left="279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7C55990"/>
    <w:multiLevelType w:val="hybridMultilevel"/>
    <w:tmpl w:val="8278AAA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BC31059"/>
    <w:multiLevelType w:val="hybridMultilevel"/>
    <w:tmpl w:val="96CCAA7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B9A4C71"/>
    <w:multiLevelType w:val="hybridMultilevel"/>
    <w:tmpl w:val="B2CCF16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1A642A2"/>
    <w:multiLevelType w:val="hybridMultilevel"/>
    <w:tmpl w:val="0A50E35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6591411"/>
    <w:multiLevelType w:val="hybridMultilevel"/>
    <w:tmpl w:val="204EB2C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CA179D9"/>
    <w:multiLevelType w:val="hybridMultilevel"/>
    <w:tmpl w:val="98EADAD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5027651"/>
    <w:multiLevelType w:val="hybridMultilevel"/>
    <w:tmpl w:val="C756E17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51B46D3"/>
    <w:multiLevelType w:val="hybridMultilevel"/>
    <w:tmpl w:val="9FA06F1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7081801"/>
    <w:multiLevelType w:val="hybridMultilevel"/>
    <w:tmpl w:val="483479E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4932C5B"/>
    <w:multiLevelType w:val="hybridMultilevel"/>
    <w:tmpl w:val="BC76ABF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5CF0931"/>
    <w:multiLevelType w:val="hybridMultilevel"/>
    <w:tmpl w:val="8A3EE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BA19CB"/>
    <w:multiLevelType w:val="hybridMultilevel"/>
    <w:tmpl w:val="49EC615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E554DDE"/>
    <w:multiLevelType w:val="hybridMultilevel"/>
    <w:tmpl w:val="C57A76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244FE6"/>
    <w:multiLevelType w:val="hybridMultilevel"/>
    <w:tmpl w:val="D98200A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400"/>
    <w:rsid w:val="000C5F21"/>
    <w:rsid w:val="000C751C"/>
    <w:rsid w:val="000F4BAE"/>
    <w:rsid w:val="001648C2"/>
    <w:rsid w:val="001A0400"/>
    <w:rsid w:val="001A333D"/>
    <w:rsid w:val="00270874"/>
    <w:rsid w:val="00276922"/>
    <w:rsid w:val="00286BF1"/>
    <w:rsid w:val="002F4DF8"/>
    <w:rsid w:val="00357305"/>
    <w:rsid w:val="003676DF"/>
    <w:rsid w:val="004107FC"/>
    <w:rsid w:val="004442E7"/>
    <w:rsid w:val="007A460E"/>
    <w:rsid w:val="007B0D4F"/>
    <w:rsid w:val="008415B0"/>
    <w:rsid w:val="008F790D"/>
    <w:rsid w:val="00A53B40"/>
    <w:rsid w:val="00A8705E"/>
    <w:rsid w:val="00A912A2"/>
    <w:rsid w:val="00AF10C5"/>
    <w:rsid w:val="00B44ECE"/>
    <w:rsid w:val="00BB342F"/>
    <w:rsid w:val="00CB3B2B"/>
    <w:rsid w:val="00CD793C"/>
    <w:rsid w:val="00CF5393"/>
    <w:rsid w:val="00D44817"/>
    <w:rsid w:val="00D7180C"/>
    <w:rsid w:val="00DA418B"/>
    <w:rsid w:val="00DE3D20"/>
    <w:rsid w:val="00DF5CC1"/>
    <w:rsid w:val="00F27B10"/>
    <w:rsid w:val="00F311AC"/>
    <w:rsid w:val="00F37A82"/>
    <w:rsid w:val="00F452C2"/>
    <w:rsid w:val="00F930C6"/>
    <w:rsid w:val="00FB5AB6"/>
    <w:rsid w:val="00FC3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6769D"/>
  <w15:docId w15:val="{2A435A6E-7ADE-44B0-8F5F-D16ABB8AA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1A0400"/>
    <w:pPr>
      <w:widowControl w:val="0"/>
      <w:jc w:val="both"/>
    </w:pPr>
    <w:rPr>
      <w:rFonts w:ascii="Times New Roman" w:hAnsi="Times New Roman"/>
      <w:kern w:val="2"/>
      <w:sz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qFormat/>
    <w:rsid w:val="001A0400"/>
    <w:rPr>
      <w:rFonts w:cs="Times New Roman"/>
      <w:b/>
      <w:bCs/>
      <w:smallCaps/>
      <w:spacing w:val="5"/>
    </w:rPr>
  </w:style>
  <w:style w:type="paragraph" w:styleId="ListParagraph">
    <w:name w:val="List Paragraph"/>
    <w:basedOn w:val="Normal"/>
    <w:qFormat/>
    <w:rsid w:val="00FB5AB6"/>
    <w:pPr>
      <w:widowControl/>
      <w:spacing w:after="160" w:line="256" w:lineRule="auto"/>
      <w:ind w:left="720"/>
      <w:contextualSpacing/>
      <w:jc w:val="left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fontstyle01">
    <w:name w:val="fontstyle01"/>
    <w:rsid w:val="00FB5AB6"/>
    <w:rPr>
      <w:rFonts w:ascii="AGaramondPro-Regular" w:hAnsi="AGaramondPro-Regular" w:hint="default"/>
      <w:b w:val="0"/>
      <w:bCs w:val="0"/>
      <w:i w:val="0"/>
      <w:iCs w:val="0"/>
      <w:color w:val="241F1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38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831</Words>
  <Characters>4740</Characters>
  <Application>Microsoft Office Word</Application>
  <DocSecurity>0</DocSecurity>
  <Lines>39</Lines>
  <Paragraphs>11</Paragraphs>
  <ScaleCrop>false</ScaleCrop>
  <Company/>
  <LinksUpToDate>false</LinksUpToDate>
  <CharactersWithSpaces>5560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2020-04-24T16:53:00Z</dcterms:created>
  <dcterms:modified xsi:type="dcterms:W3CDTF">2020-04-25T08:30:00Z</dcterms:modified>
</cp:coreProperties>
</file>