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val="false"/>
        <w:autoSpaceDE w:val="false"/>
        <w:autoSpaceDN w:val="false"/>
        <w:adjustRightInd w:val="false"/>
        <w:spacing w:after="160" w:lineRule="atLeast" w:line="259"/>
        <w:rPr>
          <w:rFonts w:ascii="Calibri" w:cs="Calibri" w:hAnsi="Calibri"/>
          <w:b/>
          <w:bCs/>
        </w:rPr>
      </w:pPr>
      <w:r>
        <w:rPr>
          <w:rFonts w:ascii="Calibri" w:cs="Calibri" w:hAnsi="Calibri"/>
          <w:b/>
          <w:bCs/>
        </w:rPr>
        <w:t>Subject Pakistan Studies</w:t>
      </w:r>
      <w:r>
        <w:rPr>
          <w:rFonts w:ascii="Calibri" w:cs="Calibri" w:hAnsi="Calibri"/>
          <w:b/>
          <w:bCs/>
        </w:rPr>
        <w:tab/>
      </w:r>
      <w:r>
        <w:rPr>
          <w:rFonts w:ascii="Calibri" w:cs="Calibri" w:hAnsi="Calibri"/>
          <w:b/>
          <w:bCs/>
        </w:rPr>
        <w:tab/>
      </w:r>
      <w:r>
        <w:rPr>
          <w:rFonts w:ascii="Calibri" w:cs="Calibri" w:hAnsi="Calibri"/>
          <w:b/>
          <w:bCs/>
        </w:rPr>
        <w:t xml:space="preserve">                           instructor: Mr. </w:t>
      </w:r>
      <w:r>
        <w:rPr>
          <w:rFonts w:ascii="Calibri" w:cs="Calibri" w:hAnsi="Calibri"/>
          <w:b/>
          <w:bCs/>
        </w:rPr>
        <w:t>Saad</w:t>
      </w:r>
      <w:r>
        <w:rPr>
          <w:rFonts w:ascii="Calibri" w:cs="Calibri" w:hAnsi="Calibri"/>
          <w:b/>
          <w:bCs/>
        </w:rPr>
        <w:t xml:space="preserve"> </w:t>
      </w:r>
      <w:r>
        <w:rPr>
          <w:rFonts w:ascii="Calibri" w:cs="Calibri" w:hAnsi="Calibri"/>
          <w:b/>
          <w:bCs/>
        </w:rPr>
        <w:t>Haider</w:t>
      </w:r>
    </w:p>
    <w:p>
      <w:pPr>
        <w:pStyle w:val="style0"/>
        <w:widowControl w:val="false"/>
        <w:autoSpaceDE w:val="false"/>
        <w:autoSpaceDN w:val="false"/>
        <w:adjustRightInd w:val="false"/>
        <w:spacing w:after="160" w:lineRule="atLeast" w:line="259"/>
        <w:rPr>
          <w:rFonts w:ascii="Calibri" w:cs="Calibri" w:hAnsi="Calibri"/>
          <w:b/>
          <w:bCs/>
          <w:highlight w:val="yellow"/>
        </w:rPr>
      </w:pPr>
      <w:r>
        <w:rPr>
          <w:rFonts w:ascii="Calibri" w:cs="Calibri" w:hAnsi="Calibri"/>
          <w:b/>
          <w:bCs/>
        </w:rPr>
        <w:t>Student Name:</w:t>
      </w:r>
      <w:r>
        <w:rPr>
          <w:rFonts w:cs="Calibri" w:hAnsi="Calibri"/>
          <w:b/>
          <w:bCs/>
          <w:lang w:val="en-US"/>
        </w:rPr>
        <w:t>Muhammad bahar ali</w:t>
      </w:r>
      <w:r>
        <w:rPr>
          <w:rFonts w:ascii="Calibri" w:cs="Calibri" w:hAnsi="Calibri"/>
          <w:b/>
          <w:bCs/>
        </w:rPr>
        <w:t xml:space="preserve">                                                              ID:</w:t>
      </w:r>
      <w:r>
        <w:rPr>
          <w:rFonts w:ascii="Calibri" w:cs="Calibri" w:hAnsi="Calibri"/>
          <w:b/>
          <w:bCs/>
          <w:lang w:val="en-US"/>
        </w:rPr>
        <w:t>16522</w:t>
      </w:r>
    </w:p>
    <w:p>
      <w:pPr>
        <w:pStyle w:val="style0"/>
        <w:widowControl w:val="false"/>
        <w:autoSpaceDE w:val="false"/>
        <w:autoSpaceDN w:val="false"/>
        <w:adjustRightInd w:val="false"/>
        <w:spacing w:after="160" w:lineRule="atLeast" w:line="259"/>
        <w:rPr>
          <w:rFonts w:ascii="Calibri" w:cs="Calibri" w:hAnsi="Calibri"/>
          <w:b/>
          <w:bCs/>
        </w:rPr>
      </w:pPr>
      <w:r>
        <w:rPr>
          <w:rFonts w:ascii="Calibri" w:cs="Calibri" w:hAnsi="Calibri"/>
          <w:b/>
          <w:bCs/>
        </w:rPr>
        <w:t>Midterm Assignment</w:t>
      </w:r>
      <w:r>
        <w:rPr>
          <w:rFonts w:ascii="Calibri" w:cs="Calibri" w:hAnsi="Calibri"/>
          <w:b/>
          <w:bCs/>
        </w:rPr>
        <w:tab/>
      </w:r>
      <w:r>
        <w:rPr>
          <w:rFonts w:ascii="Calibri" w:cs="Calibri" w:hAnsi="Calibri"/>
          <w:b/>
          <w:bCs/>
        </w:rPr>
        <w:tab/>
      </w:r>
      <w:r>
        <w:rPr>
          <w:rFonts w:ascii="Calibri" w:cs="Calibri" w:hAnsi="Calibri"/>
          <w:b/>
          <w:bCs/>
        </w:rPr>
        <w:tab/>
      </w:r>
      <w:r>
        <w:rPr>
          <w:rFonts w:ascii="Calibri" w:cs="Calibri" w:hAnsi="Calibri"/>
          <w:b/>
          <w:bCs/>
        </w:rPr>
        <w:tab/>
      </w:r>
      <w:r>
        <w:rPr>
          <w:rFonts w:ascii="Calibri" w:cs="Calibri" w:hAnsi="Calibri"/>
          <w:b/>
          <w:bCs/>
        </w:rPr>
        <w:tab/>
      </w:r>
      <w:r>
        <w:rPr>
          <w:rFonts w:ascii="Calibri" w:cs="Calibri" w:hAnsi="Calibri"/>
          <w:b/>
          <w:bCs/>
        </w:rPr>
        <w:t xml:space="preserve">30 Marks  </w:t>
      </w:r>
    </w:p>
    <w:p>
      <w:pPr>
        <w:pStyle w:val="style0"/>
        <w:widowControl w:val="false"/>
        <w:autoSpaceDE w:val="false"/>
        <w:autoSpaceDN w:val="false"/>
        <w:adjustRightInd w:val="false"/>
        <w:spacing w:after="160" w:lineRule="atLeast" w:line="259"/>
        <w:rPr>
          <w:rFonts w:ascii="Calibri" w:cs="Calibri" w:hAnsi="Calibri"/>
          <w:b/>
          <w:bCs/>
        </w:rPr>
      </w:pPr>
      <w:r>
        <w:rPr>
          <w:rFonts w:ascii="Calibri" w:cs="Calibri" w:hAnsi="Calibri"/>
          <w:b/>
          <w:bCs/>
        </w:rPr>
        <w:t>Department AHS</w:t>
      </w:r>
      <w:r>
        <w:rPr>
          <w:rFonts w:ascii="Calibri" w:cs="Calibri" w:hAnsi="Calibri"/>
          <w:b/>
          <w:bCs/>
        </w:rPr>
        <w:tab/>
      </w:r>
      <w:r>
        <w:rPr>
          <w:rFonts w:ascii="Calibri" w:cs="Calibri" w:hAnsi="Calibri"/>
          <w:b/>
          <w:bCs/>
        </w:rPr>
        <w:tab/>
      </w:r>
      <w:r>
        <w:rPr>
          <w:rFonts w:ascii="Calibri" w:cs="Calibri" w:hAnsi="Calibri"/>
          <w:b/>
          <w:bCs/>
        </w:rPr>
        <w:tab/>
      </w:r>
      <w:r>
        <w:rPr>
          <w:rFonts w:ascii="Calibri" w:cs="Calibri" w:hAnsi="Calibri"/>
          <w:b/>
          <w:bCs/>
        </w:rPr>
        <w:tab/>
      </w:r>
      <w:r>
        <w:rPr>
          <w:rFonts w:ascii="Calibri" w:cs="Calibri" w:hAnsi="Calibri"/>
          <w:b/>
          <w:bCs/>
        </w:rPr>
        <w:tab/>
      </w:r>
      <w:r>
        <w:rPr>
          <w:rFonts w:ascii="Calibri" w:cs="Calibri" w:hAnsi="Calibri"/>
          <w:b/>
          <w:bCs/>
        </w:rPr>
        <w:t>Second Semester</w:t>
      </w:r>
    </w:p>
    <w:p>
      <w:pPr>
        <w:pStyle w:val="style0"/>
        <w:widowControl w:val="false"/>
        <w:autoSpaceDE w:val="false"/>
        <w:autoSpaceDN w:val="false"/>
        <w:adjustRightInd w:val="false"/>
        <w:spacing w:after="160" w:lineRule="atLeast" w:line="259"/>
        <w:rPr>
          <w:rFonts w:ascii="Calibri" w:cs="Calibri" w:hAnsi="Calibri"/>
        </w:rPr>
      </w:pPr>
    </w:p>
    <w:p>
      <w:pPr>
        <w:pStyle w:val="style0"/>
        <w:widowControl w:val="false"/>
        <w:autoSpaceDE w:val="false"/>
        <w:autoSpaceDN w:val="false"/>
        <w:adjustRightInd w:val="false"/>
        <w:spacing w:after="160" w:lineRule="atLeast" w:line="259"/>
        <w:rPr>
          <w:rFonts w:ascii="Calibri" w:cs="Calibri" w:hAnsi="Calibri"/>
          <w:sz w:val="28"/>
          <w:szCs w:val="28"/>
        </w:rPr>
      </w:pPr>
      <w:r>
        <w:rPr>
          <w:rFonts w:ascii="Calibri" w:cs="Calibri" w:hAnsi="Calibri"/>
          <w:sz w:val="28"/>
          <w:szCs w:val="28"/>
        </w:rPr>
        <w:t>Attempt all the following Questions.</w:t>
      </w:r>
    </w:p>
    <w:p>
      <w:pPr>
        <w:pStyle w:val="style0"/>
        <w:widowControl w:val="false"/>
        <w:autoSpaceDE w:val="false"/>
        <w:autoSpaceDN w:val="false"/>
        <w:adjustRightInd w:val="false"/>
        <w:spacing w:after="160" w:lineRule="atLeast" w:line="259"/>
        <w:rPr>
          <w:rFonts w:ascii="Calibri" w:cs="Calibri" w:hAnsi="Calibri"/>
          <w:highlight w:val="yellow"/>
        </w:rPr>
      </w:pPr>
      <w:r>
        <w:rPr>
          <w:rFonts w:ascii="Calibri" w:cs="Calibri" w:hAnsi="Calibri"/>
          <w:highlight w:val="yellow"/>
        </w:rPr>
        <w:t>Q1. Explain the importance of ideology in national life.</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ANSWER:Ideology is a motivating force for a nation, which is straving hard to bring stability and homogeneity to its nation hood.</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 xml:space="preserve">(1)Its provide the binding force to the scrated groups in a society and bring them close to each other on a common platform. </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cs="Calibri" w:hAnsi="Calibri"/>
          <w:highlight w:val="none"/>
          <w:lang w:val="en-US"/>
        </w:rPr>
        <w:t>(2)</w:t>
      </w:r>
      <w:r>
        <w:rPr>
          <w:rFonts w:ascii="Calibri" w:cs="Calibri" w:hAnsi="Calibri"/>
          <w:highlight w:val="none"/>
          <w:lang w:val="en-US"/>
        </w:rPr>
        <w:t>Ideologies impel thair adherence to follow a joint linked action for the accomplishment of thair goal .</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 xml:space="preserve">(3)Ideologies give shape to the revolutions and create new cultures and civilizations. </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 xml:space="preserve">(4)They stress on their adherence to insist on the realization of their ideal through total transformation of society. </w:t>
      </w:r>
    </w:p>
    <w:p>
      <w:pPr>
        <w:pStyle w:val="style0"/>
        <w:widowControl w:val="false"/>
        <w:autoSpaceDE w:val="false"/>
        <w:autoSpaceDN w:val="false"/>
        <w:adjustRightInd w:val="false"/>
        <w:spacing w:after="160" w:lineRule="atLeast" w:line="259"/>
        <w:rPr>
          <w:rFonts w:ascii="Calibri" w:cs="Calibri" w:hAnsi="Calibri"/>
          <w:highlight w:val="none"/>
        </w:rPr>
      </w:pPr>
      <w:r>
        <w:rPr>
          <w:rFonts w:cs="Calibri" w:hAnsi="Calibri"/>
          <w:highlight w:val="none"/>
          <w:lang w:val="en-US"/>
        </w:rPr>
        <w:t>(5)</w:t>
      </w:r>
      <w:r>
        <w:rPr>
          <w:rFonts w:ascii="Calibri" w:cs="Calibri" w:hAnsi="Calibri"/>
          <w:highlight w:val="none"/>
          <w:lang w:val="en-US"/>
        </w:rPr>
        <w:t xml:space="preserve"> An urgent agreement with each other on the ideals is most vital pre_requsite of an ideology. </w:t>
      </w:r>
    </w:p>
    <w:p>
      <w:pPr>
        <w:pStyle w:val="style0"/>
        <w:widowControl w:val="false"/>
        <w:autoSpaceDE w:val="false"/>
        <w:autoSpaceDN w:val="false"/>
        <w:adjustRightInd w:val="false"/>
        <w:spacing w:after="160" w:lineRule="atLeast" w:line="259"/>
        <w:rPr>
          <w:rFonts w:ascii="Calibri" w:cs="Calibri" w:hAnsi="Calibri"/>
          <w:highlight w:val="yellow"/>
          <w:lang w:val="en-US"/>
        </w:rPr>
      </w:pPr>
      <w:r>
        <w:rPr>
          <w:rFonts w:ascii="Calibri" w:cs="Calibri" w:hAnsi="Calibri"/>
          <w:highlight w:val="yellow"/>
        </w:rPr>
        <w:t xml:space="preserve"> </w:t>
      </w:r>
      <w:r>
        <w:rPr>
          <w:rFonts w:ascii="Calibri" w:cs="Calibri" w:hAnsi="Calibri"/>
          <w:highlight w:val="yellow"/>
          <w:lang w:val="en-US"/>
        </w:rPr>
        <w:t>Q2:Describe the Services render by  Sir Syed Ahmad khan for the cause of indian muslims.</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Answer: In 1838, Syed Ahmed entered the service of East India Company and went on to become a judge at a Small Causes Court in 1867, retiring from 1876. During the Indian Rebellion of 1857, he remained loyal to the British Raj and was noted for his actions in saving European lives. After the rebellion, he penned the booklet The Causes of the Indian Mutiny – a daring critique, at the time, of British policies that he blamed for causing the revolt. Believing that the future of Muslims was threatened by the rigidity of their orthodox outlook, Sir Ahmad began promoting Western–style scientific education by founding modern schools and journals and organising Islamic entrepreneurs.</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In 1859, Syed established Gulshan School at Muradabad, Victoria School at Ghazipur in 1863, and a scientific society for Muslims in 1864. In 1875, founded the Muhammadan Anglo-Oriental College, the first Muslim university in Southern Asia.During his career, Syed repeatedly called upon Muslims to loyally serve the British Raj and promoted the adoption of Urdu as the lingua franca of all Indian Muslims. Syed criticized the Indian National Congress.</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Syed maintains a strong legacy in Pakistan and among Indian Muslims. He strongly influenced other Muslim leaders including Allama Iqbal and Jinnah. His advocacy of Islam's rationalist (Muʿtazila) tradition, and at broader, radical reinterpretation of the Quran to make it compatible with science and modernity, continues to influence the global Islamic reformation.Many universities and public buildings in Pakistan bear Sir Syed's name.</w:t>
      </w:r>
    </w:p>
    <w:p>
      <w:pPr>
        <w:pStyle w:val="style0"/>
        <w:widowControl w:val="false"/>
        <w:autoSpaceDE w:val="false"/>
        <w:autoSpaceDN w:val="false"/>
        <w:adjustRightInd w:val="false"/>
        <w:spacing w:after="160" w:lineRule="atLeast" w:line="259"/>
        <w:rPr>
          <w:rFonts w:ascii="Calibri" w:cs="Calibri" w:hAnsi="Calibri"/>
          <w:highlight w:val="none"/>
        </w:rPr>
      </w:pPr>
      <w:r>
        <w:rPr>
          <w:rFonts w:ascii="Calibri" w:cs="Calibri" w:hAnsi="Calibri"/>
          <w:highlight w:val="none"/>
          <w:lang w:val="en-US"/>
        </w:rPr>
        <w:t>Aligarh Muslim University celebrated its 200th birth centenary with much enthusiasm on 17 October 2017. Former President of India Pranab Mukherjee was the chief guest</w:t>
      </w:r>
    </w:p>
    <w:p>
      <w:pPr>
        <w:pStyle w:val="style0"/>
        <w:widowControl w:val="false"/>
        <w:autoSpaceDE w:val="false"/>
        <w:autoSpaceDN w:val="false"/>
        <w:adjustRightInd w:val="false"/>
        <w:spacing w:after="160" w:lineRule="atLeast" w:line="259"/>
        <w:rPr>
          <w:rFonts w:ascii="Calibri" w:cs="Calibri" w:hAnsi="Calibri"/>
        </w:rPr>
      </w:pPr>
      <w:r>
        <w:rPr>
          <w:rFonts w:ascii="Calibri" w:cs="Calibri" w:hAnsi="Calibri"/>
        </w:rPr>
        <w:t>of Pakistan.</w:t>
      </w:r>
    </w:p>
    <w:p>
      <w:pPr>
        <w:pStyle w:val="style0"/>
        <w:widowControl w:val="false"/>
        <w:autoSpaceDE w:val="false"/>
        <w:autoSpaceDN w:val="false"/>
        <w:adjustRightInd w:val="false"/>
        <w:spacing w:after="160" w:lineRule="atLeast" w:line="259"/>
        <w:rPr>
          <w:rFonts w:ascii="Calibri" w:cs="Calibri" w:hAnsi="Calibri"/>
          <w:highlight w:val="yellow"/>
          <w:lang w:val="en-US"/>
        </w:rPr>
      </w:pPr>
      <w:r>
        <w:rPr>
          <w:rFonts w:ascii="Calibri" w:cs="Calibri" w:hAnsi="Calibri"/>
          <w:highlight w:val="yellow"/>
          <w:lang w:val="en-US"/>
        </w:rPr>
        <w:t xml:space="preserve">Q3: write any five basic points of ideology of Pakistan. </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lang w:val="en-US"/>
        </w:rPr>
        <w:t>Answer(1)</w:t>
      </w:r>
      <w:r>
        <w:rPr>
          <w:rFonts w:ascii="Calibri" w:cs="Calibri" w:hAnsi="Calibri"/>
          <w:highlight w:val="none"/>
          <w:lang w:val="en-US"/>
        </w:rPr>
        <w:t xml:space="preserve">Ideology of Pakistan is actually implementation of Islamic teachings. </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 xml:space="preserve">(2)To maintain and arouse the national dignity and strugules for unity among Muslim ummah and Islamic rule is in fact ideology of Pakistan. </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 xml:space="preserve">(3) Two nation theory on the basis of Islamic philosophy and political and cultural background of sub_containt is called ideology of Pakistan. </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 xml:space="preserve">(4)Ideology of Pakistan is actually Islamic ideology. </w:t>
      </w:r>
    </w:p>
    <w:p>
      <w:pPr>
        <w:pStyle w:val="style0"/>
        <w:widowControl w:val="false"/>
        <w:autoSpaceDE w:val="false"/>
        <w:autoSpaceDN w:val="false"/>
        <w:adjustRightInd w:val="false"/>
        <w:spacing w:after="160" w:lineRule="atLeast" w:line="259"/>
        <w:rPr>
          <w:rFonts w:ascii="Calibri" w:cs="Calibri" w:hAnsi="Calibri"/>
          <w:highlight w:val="none"/>
        </w:rPr>
      </w:pPr>
      <w:r>
        <w:rPr>
          <w:rFonts w:ascii="Calibri" w:cs="Calibri" w:hAnsi="Calibri"/>
          <w:highlight w:val="none"/>
          <w:lang w:val="en-US"/>
        </w:rPr>
        <w:t xml:space="preserve">(5)The idea of muslims, attaining of Pakistan was infact ideology of Pakistan. </w:t>
      </w:r>
    </w:p>
    <w:bookmarkStart w:id="0" w:name="_GoBack"/>
    <w:bookmarkEnd w:id="0"/>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rPr>
      <w:rFonts w:cs="Times New Roman" w:eastAsia="宋体"/>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512</Words>
  <Pages>1</Pages>
  <Characters>2794</Characters>
  <Application>WPS Office</Application>
  <DocSecurity>0</DocSecurity>
  <Paragraphs>26</Paragraphs>
  <ScaleCrop>false</ScaleCrop>
  <LinksUpToDate>false</LinksUpToDate>
  <CharactersWithSpaces>3393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2020-08-20T05:23:00Z</dcterms:created>
  <dc:creator>HP</dc:creator>
  <lastModifiedBy>SM-J730F</lastModifiedBy>
  <dcterms:modified xsi:type="dcterms:W3CDTF">2020-08-20T06:17:32Z</dcterms:modified>
  <revision>1</revision>
</coreProperties>
</file>

<file path=docProps/custom.xml><?xml version="1.0" encoding="utf-8"?>
<Properties xmlns="http://schemas.openxmlformats.org/officeDocument/2006/custom-properties" xmlns:vt="http://schemas.openxmlformats.org/officeDocument/2006/docPropsVTypes"/>
</file>