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D1CF" w14:textId="2E1406D6" w:rsidR="00ED3109" w:rsidRPr="00EC30EC" w:rsidRDefault="00ED3109">
      <w:pPr>
        <w:rPr>
          <w:rFonts w:ascii="Bell MT" w:hAnsi="Bell MT"/>
          <w:b/>
          <w:bCs/>
          <w:sz w:val="48"/>
          <w:szCs w:val="48"/>
        </w:rPr>
      </w:pPr>
      <w:r w:rsidRPr="00EC30EC">
        <w:rPr>
          <w:rFonts w:ascii="Bell MT" w:hAnsi="Bell MT"/>
          <w:b/>
          <w:bCs/>
          <w:sz w:val="48"/>
          <w:szCs w:val="48"/>
        </w:rPr>
        <w:t>ASSIGNMENT</w:t>
      </w:r>
      <w:r w:rsidR="00EC30EC">
        <w:rPr>
          <w:rFonts w:ascii="Bell MT" w:hAnsi="Bell MT"/>
          <w:b/>
          <w:bCs/>
          <w:sz w:val="48"/>
          <w:szCs w:val="48"/>
        </w:rPr>
        <w:t>.</w:t>
      </w:r>
    </w:p>
    <w:p w14:paraId="243B3193" w14:textId="77777777" w:rsidR="00EC30EC" w:rsidRDefault="00ED3109">
      <w:pPr>
        <w:rPr>
          <w:rFonts w:ascii="Bell MT" w:hAnsi="Bell MT"/>
          <w:b/>
          <w:bCs/>
          <w:sz w:val="48"/>
          <w:szCs w:val="48"/>
        </w:rPr>
      </w:pPr>
      <w:r w:rsidRPr="00EC30EC">
        <w:rPr>
          <w:rFonts w:ascii="Bell MT" w:hAnsi="Bell MT"/>
          <w:b/>
          <w:bCs/>
          <w:sz w:val="48"/>
          <w:szCs w:val="48"/>
        </w:rPr>
        <w:t>SUBJECT:</w:t>
      </w:r>
    </w:p>
    <w:p w14:paraId="47B926C8" w14:textId="5CAE4288" w:rsidR="00ED3109" w:rsidRPr="00EC30EC" w:rsidRDefault="00ED3109">
      <w:pPr>
        <w:rPr>
          <w:rFonts w:ascii="Bell MT" w:hAnsi="Bell MT"/>
          <w:b/>
          <w:bCs/>
          <w:sz w:val="48"/>
          <w:szCs w:val="48"/>
        </w:rPr>
      </w:pPr>
      <w:r w:rsidRPr="00EC30EC">
        <w:rPr>
          <w:rFonts w:ascii="Bell MT" w:hAnsi="Bell MT"/>
          <w:b/>
          <w:bCs/>
          <w:sz w:val="48"/>
          <w:szCs w:val="48"/>
        </w:rPr>
        <w:t xml:space="preserve"> PRINCIPLES OF MARKETING </w:t>
      </w:r>
    </w:p>
    <w:p w14:paraId="582799B2" w14:textId="32828695" w:rsidR="00EC30EC" w:rsidRDefault="00ED3109">
      <w:pPr>
        <w:rPr>
          <w:rFonts w:ascii="Bell MT" w:hAnsi="Bell MT"/>
          <w:b/>
          <w:bCs/>
          <w:sz w:val="48"/>
          <w:szCs w:val="48"/>
        </w:rPr>
      </w:pPr>
      <w:r w:rsidRPr="00EC30EC">
        <w:rPr>
          <w:rFonts w:ascii="Bell MT" w:hAnsi="Bell MT"/>
          <w:b/>
          <w:bCs/>
          <w:sz w:val="48"/>
          <w:szCs w:val="48"/>
        </w:rPr>
        <w:t>TOPIC NAME</w:t>
      </w:r>
      <w:r w:rsidR="00EC30EC">
        <w:rPr>
          <w:rFonts w:ascii="Bell MT" w:hAnsi="Bell MT"/>
          <w:b/>
          <w:bCs/>
          <w:sz w:val="48"/>
          <w:szCs w:val="48"/>
        </w:rPr>
        <w:t>;</w:t>
      </w:r>
    </w:p>
    <w:p w14:paraId="683AB80F" w14:textId="0DE9A9E6" w:rsidR="00ED3109" w:rsidRPr="00EC30EC" w:rsidRDefault="00ED3109">
      <w:pPr>
        <w:rPr>
          <w:rFonts w:ascii="Bell MT" w:hAnsi="Bell MT"/>
          <w:b/>
          <w:bCs/>
          <w:sz w:val="48"/>
          <w:szCs w:val="48"/>
        </w:rPr>
      </w:pPr>
      <w:r w:rsidRPr="00EC30EC">
        <w:rPr>
          <w:rFonts w:ascii="Bell MT" w:hAnsi="Bell MT"/>
          <w:b/>
          <w:bCs/>
          <w:sz w:val="48"/>
          <w:szCs w:val="48"/>
        </w:rPr>
        <w:t xml:space="preserve"> SWOT ANALYSIS </w:t>
      </w:r>
    </w:p>
    <w:p w14:paraId="3785B5EB" w14:textId="77777777" w:rsidR="00EC30EC" w:rsidRDefault="00ED3109">
      <w:pPr>
        <w:rPr>
          <w:rFonts w:ascii="Bell MT" w:hAnsi="Bell MT"/>
          <w:b/>
          <w:bCs/>
          <w:sz w:val="48"/>
          <w:szCs w:val="48"/>
        </w:rPr>
      </w:pPr>
      <w:r w:rsidRPr="00EC30EC">
        <w:rPr>
          <w:rFonts w:ascii="Bell MT" w:hAnsi="Bell MT"/>
          <w:b/>
          <w:bCs/>
          <w:sz w:val="48"/>
          <w:szCs w:val="48"/>
        </w:rPr>
        <w:t>SUBMITTED BY</w:t>
      </w:r>
      <w:r w:rsidR="00EC30EC">
        <w:rPr>
          <w:rFonts w:ascii="Bell MT" w:hAnsi="Bell MT"/>
          <w:b/>
          <w:bCs/>
          <w:sz w:val="48"/>
          <w:szCs w:val="48"/>
        </w:rPr>
        <w:t>;</w:t>
      </w:r>
    </w:p>
    <w:p w14:paraId="5AAC8E92" w14:textId="71ADE70C" w:rsidR="00ED3109" w:rsidRPr="00EC30EC" w:rsidRDefault="00ED3109">
      <w:pPr>
        <w:rPr>
          <w:rFonts w:ascii="Bell MT" w:hAnsi="Bell MT"/>
          <w:b/>
          <w:bCs/>
          <w:sz w:val="48"/>
          <w:szCs w:val="48"/>
        </w:rPr>
      </w:pPr>
      <w:r w:rsidRPr="00EC30EC">
        <w:rPr>
          <w:rFonts w:ascii="Bell MT" w:hAnsi="Bell MT"/>
          <w:b/>
          <w:bCs/>
          <w:sz w:val="48"/>
          <w:szCs w:val="48"/>
        </w:rPr>
        <w:t xml:space="preserve"> AIZAZ ULLAH SHAH </w:t>
      </w:r>
    </w:p>
    <w:p w14:paraId="4AF9F70D" w14:textId="1FA0BAD6" w:rsidR="00ED3109" w:rsidRPr="00EC30EC" w:rsidRDefault="00ED3109">
      <w:pPr>
        <w:rPr>
          <w:rFonts w:ascii="Bell MT" w:hAnsi="Bell MT"/>
          <w:b/>
          <w:bCs/>
          <w:sz w:val="48"/>
          <w:szCs w:val="48"/>
        </w:rPr>
      </w:pPr>
      <w:r w:rsidRPr="00EC30EC">
        <w:rPr>
          <w:rFonts w:ascii="Bell MT" w:hAnsi="Bell MT"/>
          <w:b/>
          <w:bCs/>
          <w:sz w:val="48"/>
          <w:szCs w:val="48"/>
        </w:rPr>
        <w:t>ID NO</w:t>
      </w:r>
      <w:r w:rsidR="00EC30EC">
        <w:rPr>
          <w:rFonts w:ascii="Bell MT" w:hAnsi="Bell MT"/>
          <w:b/>
          <w:bCs/>
          <w:sz w:val="48"/>
          <w:szCs w:val="48"/>
        </w:rPr>
        <w:t>;</w:t>
      </w:r>
      <w:r w:rsidRPr="00EC30EC">
        <w:rPr>
          <w:rFonts w:ascii="Bell MT" w:hAnsi="Bell MT"/>
          <w:b/>
          <w:bCs/>
          <w:sz w:val="48"/>
          <w:szCs w:val="48"/>
        </w:rPr>
        <w:t xml:space="preserve"> 15727</w:t>
      </w:r>
    </w:p>
    <w:p w14:paraId="5E0BC777" w14:textId="77777777" w:rsidR="00EC30EC" w:rsidRDefault="00ED3109">
      <w:pPr>
        <w:rPr>
          <w:rFonts w:ascii="Bell MT" w:hAnsi="Bell MT"/>
          <w:b/>
          <w:bCs/>
          <w:sz w:val="48"/>
          <w:szCs w:val="48"/>
        </w:rPr>
      </w:pPr>
      <w:r w:rsidRPr="00EC30EC">
        <w:rPr>
          <w:rFonts w:ascii="Bell MT" w:hAnsi="Bell MT"/>
          <w:b/>
          <w:bCs/>
          <w:sz w:val="48"/>
          <w:szCs w:val="48"/>
        </w:rPr>
        <w:t>SUBMITTED TO</w:t>
      </w:r>
      <w:r w:rsidR="00EC30EC">
        <w:rPr>
          <w:rFonts w:ascii="Bell MT" w:hAnsi="Bell MT"/>
          <w:b/>
          <w:bCs/>
          <w:sz w:val="48"/>
          <w:szCs w:val="48"/>
        </w:rPr>
        <w:t>;</w:t>
      </w:r>
    </w:p>
    <w:p w14:paraId="79D750DF" w14:textId="64C46962" w:rsidR="00ED3109" w:rsidRPr="00EC30EC" w:rsidRDefault="00ED3109">
      <w:pPr>
        <w:rPr>
          <w:rFonts w:ascii="Bell MT" w:hAnsi="Bell MT"/>
          <w:b/>
          <w:bCs/>
          <w:sz w:val="48"/>
          <w:szCs w:val="48"/>
        </w:rPr>
      </w:pPr>
      <w:r w:rsidRPr="00EC30EC">
        <w:rPr>
          <w:rFonts w:ascii="Bell MT" w:hAnsi="Bell MT"/>
          <w:b/>
          <w:bCs/>
          <w:sz w:val="48"/>
          <w:szCs w:val="48"/>
        </w:rPr>
        <w:t xml:space="preserve"> SIR SHAZEB ANWAR</w:t>
      </w:r>
    </w:p>
    <w:p w14:paraId="1BFA18E4" w14:textId="1FD06BF2" w:rsidR="00ED3109" w:rsidRPr="00EC30EC" w:rsidRDefault="00ED3109">
      <w:pPr>
        <w:rPr>
          <w:rFonts w:ascii="Bell MT" w:hAnsi="Bell MT"/>
          <w:b/>
          <w:bCs/>
          <w:sz w:val="48"/>
          <w:szCs w:val="48"/>
        </w:rPr>
      </w:pPr>
      <w:r w:rsidRPr="00EC30EC">
        <w:rPr>
          <w:rFonts w:ascii="Bell MT" w:hAnsi="Bell MT"/>
          <w:b/>
          <w:bCs/>
          <w:sz w:val="48"/>
          <w:szCs w:val="48"/>
        </w:rPr>
        <w:t>DEPARTMENT</w:t>
      </w:r>
      <w:r w:rsidR="00EC30EC">
        <w:rPr>
          <w:rFonts w:ascii="Bell MT" w:hAnsi="Bell MT"/>
          <w:b/>
          <w:bCs/>
          <w:sz w:val="48"/>
          <w:szCs w:val="48"/>
        </w:rPr>
        <w:t>;</w:t>
      </w:r>
      <w:r w:rsidRPr="00EC30EC">
        <w:rPr>
          <w:rFonts w:ascii="Bell MT" w:hAnsi="Bell MT"/>
          <w:b/>
          <w:bCs/>
          <w:sz w:val="48"/>
          <w:szCs w:val="48"/>
        </w:rPr>
        <w:t xml:space="preserve"> </w:t>
      </w:r>
      <w:r w:rsidR="00EC30EC">
        <w:rPr>
          <w:rFonts w:ascii="Bell MT" w:hAnsi="Bell MT"/>
          <w:b/>
          <w:bCs/>
          <w:sz w:val="48"/>
          <w:szCs w:val="48"/>
        </w:rPr>
        <w:t>(</w:t>
      </w:r>
      <w:r w:rsidRPr="00EC30EC">
        <w:rPr>
          <w:rFonts w:ascii="Bell MT" w:hAnsi="Bell MT"/>
          <w:b/>
          <w:bCs/>
          <w:sz w:val="48"/>
          <w:szCs w:val="48"/>
        </w:rPr>
        <w:t>BBA</w:t>
      </w:r>
      <w:r w:rsidR="00EC30EC">
        <w:rPr>
          <w:rFonts w:ascii="Bell MT" w:hAnsi="Bell MT"/>
          <w:b/>
          <w:bCs/>
          <w:sz w:val="48"/>
          <w:szCs w:val="48"/>
        </w:rPr>
        <w:t>)</w:t>
      </w:r>
      <w:r w:rsidRPr="00EC30EC">
        <w:rPr>
          <w:rFonts w:ascii="Bell MT" w:hAnsi="Bell MT"/>
          <w:b/>
          <w:bCs/>
          <w:sz w:val="48"/>
          <w:szCs w:val="48"/>
        </w:rPr>
        <w:t xml:space="preserve"> </w:t>
      </w:r>
    </w:p>
    <w:p w14:paraId="67BCDA92" w14:textId="77777777" w:rsidR="00EC30EC" w:rsidRDefault="00ED3109">
      <w:pPr>
        <w:rPr>
          <w:rFonts w:ascii="Bell MT" w:hAnsi="Bell MT"/>
          <w:b/>
          <w:bCs/>
          <w:sz w:val="48"/>
          <w:szCs w:val="48"/>
        </w:rPr>
      </w:pPr>
      <w:r w:rsidRPr="00EC30EC">
        <w:rPr>
          <w:rFonts w:ascii="Bell MT" w:hAnsi="Bell MT"/>
          <w:b/>
          <w:bCs/>
          <w:sz w:val="48"/>
          <w:szCs w:val="48"/>
        </w:rPr>
        <w:t>DATE</w:t>
      </w:r>
      <w:r w:rsidR="00EC30EC">
        <w:rPr>
          <w:rFonts w:ascii="Bell MT" w:hAnsi="Bell MT"/>
          <w:b/>
          <w:bCs/>
          <w:sz w:val="48"/>
          <w:szCs w:val="48"/>
        </w:rPr>
        <w:t>;</w:t>
      </w:r>
    </w:p>
    <w:p w14:paraId="53592172" w14:textId="4FA4234F" w:rsidR="00ED3109" w:rsidRPr="00EC30EC" w:rsidRDefault="00EC30EC">
      <w:pPr>
        <w:rPr>
          <w:rFonts w:ascii="Bell MT" w:hAnsi="Bell MT"/>
          <w:b/>
          <w:bCs/>
          <w:sz w:val="48"/>
          <w:szCs w:val="48"/>
        </w:rPr>
      </w:pPr>
      <w:r>
        <w:rPr>
          <w:rFonts w:ascii="Bell MT" w:hAnsi="Bell MT"/>
          <w:b/>
          <w:bCs/>
          <w:sz w:val="48"/>
          <w:szCs w:val="48"/>
        </w:rPr>
        <w:t xml:space="preserve">          </w:t>
      </w:r>
      <w:r w:rsidR="00ED3109" w:rsidRPr="00EC30EC">
        <w:rPr>
          <w:rFonts w:ascii="Bell MT" w:hAnsi="Bell MT"/>
          <w:b/>
          <w:bCs/>
          <w:sz w:val="48"/>
          <w:szCs w:val="48"/>
        </w:rPr>
        <w:t>30, MAY 2020</w:t>
      </w:r>
    </w:p>
    <w:p w14:paraId="6FDDDE4D" w14:textId="65E07B2A" w:rsidR="00ED3109" w:rsidRPr="00EC30EC" w:rsidRDefault="00ED3109">
      <w:pPr>
        <w:rPr>
          <w:rFonts w:ascii="Bell MT" w:hAnsi="Bell MT"/>
          <w:b/>
          <w:bCs/>
          <w:sz w:val="48"/>
          <w:szCs w:val="48"/>
        </w:rPr>
      </w:pPr>
      <w:r w:rsidRPr="00EC30EC">
        <w:rPr>
          <w:rFonts w:ascii="Bell MT" w:hAnsi="Bell MT"/>
          <w:b/>
          <w:bCs/>
          <w:sz w:val="48"/>
          <w:szCs w:val="48"/>
        </w:rPr>
        <w:t>IQRA NATIONAL UNIVERSITY PESHAWAR</w:t>
      </w:r>
    </w:p>
    <w:p w14:paraId="40E46510" w14:textId="1505EABC" w:rsidR="00ED3109" w:rsidRPr="00EC30EC" w:rsidRDefault="00ED3109">
      <w:pPr>
        <w:rPr>
          <w:b/>
          <w:bCs/>
          <w:sz w:val="48"/>
          <w:szCs w:val="48"/>
          <w:u w:val="single"/>
        </w:rPr>
      </w:pPr>
    </w:p>
    <w:p w14:paraId="1F0AF28F" w14:textId="02081DA3" w:rsidR="00ED3109" w:rsidRPr="00EC30EC" w:rsidRDefault="00ED3109">
      <w:pPr>
        <w:rPr>
          <w:b/>
          <w:bCs/>
          <w:sz w:val="48"/>
          <w:szCs w:val="48"/>
          <w:u w:val="single"/>
        </w:rPr>
      </w:pPr>
    </w:p>
    <w:p w14:paraId="1B29B487" w14:textId="77777777" w:rsidR="00EC30EC" w:rsidRDefault="00EC30EC">
      <w:pPr>
        <w:rPr>
          <w:b/>
          <w:bCs/>
          <w:sz w:val="48"/>
          <w:szCs w:val="48"/>
          <w:u w:val="single"/>
        </w:rPr>
      </w:pPr>
    </w:p>
    <w:p w14:paraId="5EC74D43" w14:textId="27A5B551" w:rsidR="00705C64" w:rsidRDefault="00760ECB">
      <w:r w:rsidRPr="00760ECB">
        <w:rPr>
          <w:b/>
          <w:bCs/>
          <w:u w:val="single"/>
        </w:rPr>
        <w:t>SWOT ANALYSIS</w:t>
      </w:r>
      <w:r>
        <w:t xml:space="preserve"> </w:t>
      </w:r>
    </w:p>
    <w:p w14:paraId="0CC037A2" w14:textId="288ADCFD" w:rsidR="00760ECB" w:rsidRDefault="00760ECB">
      <w:r>
        <w:t xml:space="preserve">             Swot analysis is used to obtain an objective assessment of a business.</w:t>
      </w:r>
    </w:p>
    <w:p w14:paraId="724C9DB0" w14:textId="4B2FCD94" w:rsidR="00760ECB" w:rsidRPr="00EC30EC" w:rsidRDefault="00760ECB" w:rsidP="00760ECB">
      <w:pPr>
        <w:pStyle w:val="ListParagraph"/>
        <w:numPr>
          <w:ilvl w:val="0"/>
          <w:numId w:val="1"/>
        </w:numPr>
        <w:rPr>
          <w:b/>
          <w:bCs/>
        </w:rPr>
      </w:pPr>
      <w:r w:rsidRPr="00EC30EC">
        <w:rPr>
          <w:b/>
          <w:bCs/>
        </w:rPr>
        <w:t>STRENGHTS</w:t>
      </w:r>
    </w:p>
    <w:p w14:paraId="5E3325D9" w14:textId="690B1656" w:rsidR="00760ECB" w:rsidRDefault="00760ECB" w:rsidP="00760ECB">
      <w:pPr>
        <w:pStyle w:val="ListParagraph"/>
      </w:pPr>
      <w:r>
        <w:t xml:space="preserve">           The external characteristics that provide a business with an advantage over other.it includes;</w:t>
      </w:r>
    </w:p>
    <w:p w14:paraId="18DCDDEB" w14:textId="21C8E355" w:rsidR="00760ECB" w:rsidRDefault="00760ECB" w:rsidP="00760ECB">
      <w:pPr>
        <w:pStyle w:val="ListParagraph"/>
        <w:numPr>
          <w:ilvl w:val="0"/>
          <w:numId w:val="2"/>
        </w:numPr>
      </w:pPr>
      <w:r>
        <w:t xml:space="preserve">Brand recognitions </w:t>
      </w:r>
    </w:p>
    <w:p w14:paraId="32C5F751" w14:textId="78D8DEE0" w:rsidR="00760ECB" w:rsidRDefault="00760ECB" w:rsidP="00760ECB">
      <w:pPr>
        <w:pStyle w:val="ListParagraph"/>
        <w:numPr>
          <w:ilvl w:val="0"/>
          <w:numId w:val="2"/>
        </w:numPr>
      </w:pPr>
      <w:r>
        <w:t>Brand loyalty</w:t>
      </w:r>
    </w:p>
    <w:p w14:paraId="32EB2FDC" w14:textId="0C1AA7E9" w:rsidR="00760ECB" w:rsidRDefault="00760ECB" w:rsidP="00760ECB">
      <w:pPr>
        <w:pStyle w:val="ListParagraph"/>
        <w:numPr>
          <w:ilvl w:val="0"/>
          <w:numId w:val="2"/>
        </w:numPr>
      </w:pPr>
      <w:r>
        <w:t>Strong financial position</w:t>
      </w:r>
    </w:p>
    <w:p w14:paraId="75A859AD" w14:textId="334FEAB1" w:rsidR="00760ECB" w:rsidRDefault="00760ECB" w:rsidP="00760ECB">
      <w:pPr>
        <w:pStyle w:val="ListParagraph"/>
        <w:numPr>
          <w:ilvl w:val="0"/>
          <w:numId w:val="2"/>
        </w:numPr>
      </w:pPr>
      <w:r>
        <w:t>Committed workforce</w:t>
      </w:r>
    </w:p>
    <w:p w14:paraId="03CED706" w14:textId="0B06C429" w:rsidR="00760ECB" w:rsidRDefault="00760ECB" w:rsidP="00760ECB">
      <w:pPr>
        <w:pStyle w:val="ListParagraph"/>
        <w:numPr>
          <w:ilvl w:val="0"/>
          <w:numId w:val="2"/>
        </w:numPr>
      </w:pPr>
      <w:r>
        <w:t xml:space="preserve">Intellectual property </w:t>
      </w:r>
    </w:p>
    <w:p w14:paraId="3E4EFB58" w14:textId="2F402871" w:rsidR="00EC30EC" w:rsidRDefault="00760ECB" w:rsidP="00EC30EC">
      <w:pPr>
        <w:pStyle w:val="ListParagraph"/>
        <w:numPr>
          <w:ilvl w:val="0"/>
          <w:numId w:val="2"/>
        </w:numPr>
      </w:pPr>
      <w:r>
        <w:t>Cost advantages</w:t>
      </w:r>
    </w:p>
    <w:p w14:paraId="1BD47ADE" w14:textId="3F31E48B" w:rsidR="00760ECB" w:rsidRPr="00EC30EC" w:rsidRDefault="00760ECB" w:rsidP="00760ECB">
      <w:pPr>
        <w:pStyle w:val="ListParagraph"/>
        <w:numPr>
          <w:ilvl w:val="0"/>
          <w:numId w:val="1"/>
        </w:numPr>
        <w:rPr>
          <w:b/>
          <w:bCs/>
        </w:rPr>
      </w:pPr>
      <w:r w:rsidRPr="00EC30EC">
        <w:rPr>
          <w:b/>
          <w:bCs/>
        </w:rPr>
        <w:t>WEAKNESS</w:t>
      </w:r>
    </w:p>
    <w:p w14:paraId="78197931" w14:textId="5A5B2FED" w:rsidR="00760ECB" w:rsidRDefault="00760ECB" w:rsidP="00760ECB">
      <w:pPr>
        <w:pStyle w:val="ListParagraph"/>
      </w:pPr>
      <w:r>
        <w:t xml:space="preserve">            The internal characteristics that put a business at a disadvantage in relation to competitors. It includes;</w:t>
      </w:r>
    </w:p>
    <w:p w14:paraId="3AC54C41" w14:textId="4056D87D" w:rsidR="00CF5987" w:rsidRDefault="00760ECB" w:rsidP="00CF5987">
      <w:pPr>
        <w:pStyle w:val="ListParagraph"/>
        <w:numPr>
          <w:ilvl w:val="0"/>
          <w:numId w:val="3"/>
        </w:numPr>
      </w:pPr>
      <w:r>
        <w:t>Negative brand reput</w:t>
      </w:r>
      <w:r w:rsidR="00CF5987">
        <w:t>ation</w:t>
      </w:r>
    </w:p>
    <w:p w14:paraId="2ED83C97" w14:textId="2DEBCA49" w:rsidR="00760ECB" w:rsidRDefault="00CF5987" w:rsidP="00760ECB">
      <w:pPr>
        <w:pStyle w:val="ListParagraph"/>
        <w:numPr>
          <w:ilvl w:val="0"/>
          <w:numId w:val="3"/>
        </w:numPr>
      </w:pPr>
      <w:r>
        <w:t>Poor product quality</w:t>
      </w:r>
    </w:p>
    <w:p w14:paraId="49BC0D30" w14:textId="1B269C89" w:rsidR="00CF5987" w:rsidRDefault="00CF5987" w:rsidP="00760ECB">
      <w:pPr>
        <w:pStyle w:val="ListParagraph"/>
        <w:numPr>
          <w:ilvl w:val="0"/>
          <w:numId w:val="3"/>
        </w:numPr>
      </w:pPr>
      <w:r>
        <w:t>Uncommitted workforce</w:t>
      </w:r>
    </w:p>
    <w:p w14:paraId="20B00117" w14:textId="5DCCD72B" w:rsidR="00CF5987" w:rsidRDefault="00CF5987" w:rsidP="00760ECB">
      <w:pPr>
        <w:pStyle w:val="ListParagraph"/>
        <w:numPr>
          <w:ilvl w:val="0"/>
          <w:numId w:val="3"/>
        </w:numPr>
      </w:pPr>
      <w:r>
        <w:t>Aging equipment</w:t>
      </w:r>
    </w:p>
    <w:p w14:paraId="6F5924C3" w14:textId="77777777" w:rsidR="00CF5987" w:rsidRDefault="00CF5987" w:rsidP="00CF5987">
      <w:pPr>
        <w:pStyle w:val="ListParagraph"/>
        <w:numPr>
          <w:ilvl w:val="0"/>
          <w:numId w:val="3"/>
        </w:numPr>
      </w:pPr>
      <w:r>
        <w:t>Poor distribution</w:t>
      </w:r>
    </w:p>
    <w:p w14:paraId="79AFFEE0" w14:textId="7E9D3076" w:rsidR="00CF5987" w:rsidRDefault="00CF5987" w:rsidP="00CF5987">
      <w:pPr>
        <w:pStyle w:val="ListParagraph"/>
        <w:numPr>
          <w:ilvl w:val="0"/>
          <w:numId w:val="3"/>
        </w:numPr>
      </w:pPr>
      <w:r>
        <w:t>Poor organizational structure</w:t>
      </w:r>
    </w:p>
    <w:p w14:paraId="738D0072" w14:textId="035706DC" w:rsidR="00CF5987" w:rsidRDefault="00CF5987" w:rsidP="00CF5987">
      <w:pPr>
        <w:ind w:left="720"/>
      </w:pPr>
    </w:p>
    <w:p w14:paraId="7643228F" w14:textId="0CA5DBEC" w:rsidR="00CF5987" w:rsidRPr="00EC30EC" w:rsidRDefault="00CF5987" w:rsidP="00CF5987">
      <w:pPr>
        <w:pStyle w:val="ListParagraph"/>
        <w:numPr>
          <w:ilvl w:val="0"/>
          <w:numId w:val="1"/>
        </w:numPr>
        <w:rPr>
          <w:b/>
          <w:bCs/>
        </w:rPr>
      </w:pPr>
      <w:r w:rsidRPr="00EC30EC">
        <w:rPr>
          <w:b/>
          <w:bCs/>
        </w:rPr>
        <w:t>OPPORTUNITIES</w:t>
      </w:r>
    </w:p>
    <w:p w14:paraId="51F2998A" w14:textId="1C243083" w:rsidR="00CF5987" w:rsidRDefault="00CF5987" w:rsidP="00CF5987">
      <w:pPr>
        <w:pStyle w:val="ListParagraph"/>
      </w:pPr>
      <w:r>
        <w:t xml:space="preserve">             The changes in external business environment that can benefit the business if taken advantage of. It includes;</w:t>
      </w:r>
    </w:p>
    <w:p w14:paraId="3365E4C3" w14:textId="6CEFE83A" w:rsidR="00CF5987" w:rsidRDefault="00CF5987" w:rsidP="00CF5987">
      <w:pPr>
        <w:pStyle w:val="ListParagraph"/>
        <w:numPr>
          <w:ilvl w:val="0"/>
          <w:numId w:val="4"/>
        </w:numPr>
      </w:pPr>
      <w:r>
        <w:t>Changing consumer preferences</w:t>
      </w:r>
    </w:p>
    <w:p w14:paraId="4AACFB12" w14:textId="127C806B" w:rsidR="00CF5987" w:rsidRDefault="00CF5987" w:rsidP="00CF5987">
      <w:pPr>
        <w:pStyle w:val="ListParagraph"/>
        <w:numPr>
          <w:ilvl w:val="0"/>
          <w:numId w:val="4"/>
        </w:numPr>
      </w:pPr>
      <w:r>
        <w:t>New technology</w:t>
      </w:r>
    </w:p>
    <w:p w14:paraId="4D5745DD" w14:textId="6D75C696" w:rsidR="00CF5987" w:rsidRDefault="00CF5987" w:rsidP="00CF5987">
      <w:pPr>
        <w:pStyle w:val="ListParagraph"/>
        <w:numPr>
          <w:ilvl w:val="0"/>
          <w:numId w:val="4"/>
        </w:numPr>
      </w:pPr>
      <w:r>
        <w:t>Relating government regulation</w:t>
      </w:r>
    </w:p>
    <w:p w14:paraId="5A504D7F" w14:textId="00ABC09E" w:rsidR="00CF5987" w:rsidRDefault="00CF5987" w:rsidP="00CF5987">
      <w:pPr>
        <w:pStyle w:val="ListParagraph"/>
        <w:numPr>
          <w:ilvl w:val="0"/>
          <w:numId w:val="4"/>
        </w:numPr>
      </w:pPr>
      <w:r>
        <w:t>Removal of trade barriers</w:t>
      </w:r>
    </w:p>
    <w:p w14:paraId="58091B2E" w14:textId="2A61BA7D" w:rsidR="00CF5987" w:rsidRDefault="00CF5987" w:rsidP="00CF5987">
      <w:pPr>
        <w:pStyle w:val="ListParagraph"/>
        <w:numPr>
          <w:ilvl w:val="0"/>
          <w:numId w:val="4"/>
        </w:numPr>
      </w:pPr>
      <w:r>
        <w:t>Changing demographics</w:t>
      </w:r>
    </w:p>
    <w:p w14:paraId="023C089C" w14:textId="5422F451" w:rsidR="00CF5987" w:rsidRDefault="00CF5987" w:rsidP="00CF5987">
      <w:pPr>
        <w:pStyle w:val="ListParagraph"/>
        <w:ind w:left="1440"/>
      </w:pPr>
    </w:p>
    <w:p w14:paraId="5C03ACFE" w14:textId="45961376" w:rsidR="00CF5987" w:rsidRPr="00EC30EC" w:rsidRDefault="00CF5987" w:rsidP="00CF5987">
      <w:pPr>
        <w:pStyle w:val="ListParagraph"/>
        <w:numPr>
          <w:ilvl w:val="0"/>
          <w:numId w:val="1"/>
        </w:numPr>
        <w:rPr>
          <w:b/>
          <w:bCs/>
        </w:rPr>
      </w:pPr>
      <w:r w:rsidRPr="00EC30EC">
        <w:rPr>
          <w:b/>
          <w:bCs/>
        </w:rPr>
        <w:t>THREATS</w:t>
      </w:r>
    </w:p>
    <w:p w14:paraId="29755F39" w14:textId="315B1A34" w:rsidR="00CF5987" w:rsidRDefault="00CF5987" w:rsidP="00CF5987">
      <w:pPr>
        <w:pStyle w:val="ListParagraph"/>
      </w:pPr>
      <w:r>
        <w:t xml:space="preserve">            The changes in external environment that can harm the business if not addressed. It includes;</w:t>
      </w:r>
    </w:p>
    <w:p w14:paraId="0F090D11" w14:textId="18D3A9ED" w:rsidR="00CF5987" w:rsidRDefault="00CF5987" w:rsidP="00CF5987">
      <w:pPr>
        <w:pStyle w:val="ListParagraph"/>
        <w:numPr>
          <w:ilvl w:val="0"/>
          <w:numId w:val="5"/>
        </w:numPr>
      </w:pPr>
      <w:r>
        <w:t>Impending government regulation</w:t>
      </w:r>
    </w:p>
    <w:p w14:paraId="0B2AA5DE" w14:textId="1E3CF482" w:rsidR="00CF5987" w:rsidRDefault="00743CE7" w:rsidP="00CF5987">
      <w:pPr>
        <w:pStyle w:val="ListParagraph"/>
        <w:numPr>
          <w:ilvl w:val="0"/>
          <w:numId w:val="5"/>
        </w:numPr>
      </w:pPr>
      <w:r>
        <w:t>Expiring patents</w:t>
      </w:r>
    </w:p>
    <w:p w14:paraId="237CE61C" w14:textId="3BDF7770" w:rsidR="00743CE7" w:rsidRDefault="00743CE7" w:rsidP="00CF5987">
      <w:pPr>
        <w:pStyle w:val="ListParagraph"/>
        <w:numPr>
          <w:ilvl w:val="0"/>
          <w:numId w:val="5"/>
        </w:numPr>
      </w:pPr>
      <w:r>
        <w:t>Changing consumer preferences</w:t>
      </w:r>
    </w:p>
    <w:p w14:paraId="06F5C87A" w14:textId="3084A584" w:rsidR="00743CE7" w:rsidRDefault="00743CE7" w:rsidP="00CF5987">
      <w:pPr>
        <w:pStyle w:val="ListParagraph"/>
        <w:numPr>
          <w:ilvl w:val="0"/>
          <w:numId w:val="5"/>
        </w:numPr>
      </w:pPr>
      <w:r>
        <w:t>New technology</w:t>
      </w:r>
    </w:p>
    <w:p w14:paraId="27CD286C" w14:textId="7BA2093F" w:rsidR="00743CE7" w:rsidRDefault="00743CE7" w:rsidP="00743CE7">
      <w:pPr>
        <w:pStyle w:val="ListParagraph"/>
        <w:numPr>
          <w:ilvl w:val="0"/>
          <w:numId w:val="5"/>
        </w:numPr>
      </w:pPr>
      <w:r>
        <w:t>New competitors</w:t>
      </w:r>
    </w:p>
    <w:p w14:paraId="7AE58541" w14:textId="38B18AC0" w:rsidR="00743CE7" w:rsidRDefault="00743CE7" w:rsidP="00743CE7"/>
    <w:p w14:paraId="0E24C03E" w14:textId="60F8A920" w:rsidR="00743CE7" w:rsidRPr="00ED3109" w:rsidRDefault="00743CE7" w:rsidP="00743CE7">
      <w:pPr>
        <w:rPr>
          <w:b/>
          <w:bCs/>
        </w:rPr>
      </w:pPr>
      <w:r w:rsidRPr="00ED3109">
        <w:rPr>
          <w:b/>
          <w:bCs/>
        </w:rPr>
        <w:t>SWOT A</w:t>
      </w:r>
      <w:r w:rsidR="00ED3109">
        <w:rPr>
          <w:b/>
          <w:bCs/>
        </w:rPr>
        <w:t>N</w:t>
      </w:r>
      <w:r w:rsidRPr="00ED3109">
        <w:rPr>
          <w:b/>
          <w:bCs/>
        </w:rPr>
        <w:t>ALYSIS OF YES BANKS</w:t>
      </w:r>
    </w:p>
    <w:p w14:paraId="16878C51" w14:textId="3425C78F" w:rsidR="00743CE7" w:rsidRDefault="00743CE7" w:rsidP="00ED3109">
      <w:pPr>
        <w:pStyle w:val="ListParagraph"/>
        <w:numPr>
          <w:ilvl w:val="0"/>
          <w:numId w:val="1"/>
        </w:numPr>
        <w:rPr>
          <w:b/>
          <w:bCs/>
        </w:rPr>
      </w:pPr>
      <w:r w:rsidRPr="00ED3109">
        <w:rPr>
          <w:b/>
          <w:bCs/>
        </w:rPr>
        <w:t>STRENTH OF YESBANK</w:t>
      </w:r>
    </w:p>
    <w:p w14:paraId="28658B99" w14:textId="77777777" w:rsidR="00ED3109" w:rsidRPr="00ED3109" w:rsidRDefault="00ED3109" w:rsidP="00ED3109">
      <w:pPr>
        <w:pStyle w:val="ListParagraph"/>
        <w:rPr>
          <w:b/>
          <w:bCs/>
        </w:rPr>
      </w:pPr>
    </w:p>
    <w:p w14:paraId="1C674E27" w14:textId="77777777" w:rsidR="00743CE7" w:rsidRDefault="00743CE7" w:rsidP="00ED3109">
      <w:pPr>
        <w:pStyle w:val="ListParagraph"/>
        <w:numPr>
          <w:ilvl w:val="0"/>
          <w:numId w:val="8"/>
        </w:numPr>
      </w:pPr>
      <w:r w:rsidRPr="00ED3109">
        <w:rPr>
          <w:b/>
          <w:bCs/>
        </w:rPr>
        <w:t>Largest Private Sector Bank</w:t>
      </w:r>
      <w:r>
        <w:t xml:space="preserve"> – Yes Bank is India’s fourth largest private sector bank. It is recognized the top and fastest growing bank in India Banking League Tables by the prestigious media houses and Global Advisory Firms.</w:t>
      </w:r>
    </w:p>
    <w:p w14:paraId="422E00AA" w14:textId="77777777" w:rsidR="00743CE7" w:rsidRDefault="00743CE7" w:rsidP="00ED3109">
      <w:pPr>
        <w:pStyle w:val="ListParagraph"/>
        <w:numPr>
          <w:ilvl w:val="0"/>
          <w:numId w:val="8"/>
        </w:numPr>
      </w:pPr>
      <w:r w:rsidRPr="00ED3109">
        <w:rPr>
          <w:b/>
          <w:bCs/>
        </w:rPr>
        <w:t>Diversified Business</w:t>
      </w:r>
      <w:r>
        <w:t xml:space="preserve"> – Yes Bank has its business operations in many areas like Commercial Banking, Corporate, and Institutional Banking, Investment Banking, Corporate Finance, Financial Marketing, and Retail Banking.</w:t>
      </w:r>
    </w:p>
    <w:p w14:paraId="79DC5312" w14:textId="77777777" w:rsidR="00743CE7" w:rsidRDefault="00743CE7" w:rsidP="00ED3109">
      <w:pPr>
        <w:pStyle w:val="ListParagraph"/>
        <w:numPr>
          <w:ilvl w:val="0"/>
          <w:numId w:val="8"/>
        </w:numPr>
      </w:pPr>
      <w:r w:rsidRPr="00ED3109">
        <w:rPr>
          <w:b/>
          <w:bCs/>
        </w:rPr>
        <w:t>A Large Number of Customers</w:t>
      </w:r>
      <w:r>
        <w:t xml:space="preserve"> – Yes Bank handles a large number of customers in an effective way.</w:t>
      </w:r>
    </w:p>
    <w:p w14:paraId="146BC72A" w14:textId="77777777" w:rsidR="00743CE7" w:rsidRDefault="00743CE7" w:rsidP="00ED3109">
      <w:pPr>
        <w:pStyle w:val="ListParagraph"/>
        <w:numPr>
          <w:ilvl w:val="0"/>
          <w:numId w:val="8"/>
        </w:numPr>
      </w:pPr>
      <w:r w:rsidRPr="00ED3109">
        <w:rPr>
          <w:b/>
          <w:bCs/>
        </w:rPr>
        <w:t xml:space="preserve">Management </w:t>
      </w:r>
      <w:r>
        <w:t>– Yes Bank has top management who are very experienced and take any business decisions effectively for the proper functioning of the business goals.</w:t>
      </w:r>
    </w:p>
    <w:p w14:paraId="05C43FD9" w14:textId="77777777" w:rsidR="00743CE7" w:rsidRDefault="00743CE7" w:rsidP="00ED3109">
      <w:pPr>
        <w:pStyle w:val="ListParagraph"/>
        <w:numPr>
          <w:ilvl w:val="0"/>
          <w:numId w:val="9"/>
        </w:numPr>
      </w:pPr>
      <w:r w:rsidRPr="00ED3109">
        <w:rPr>
          <w:b/>
          <w:bCs/>
        </w:rPr>
        <w:t>High-End Technology</w:t>
      </w:r>
      <w:r>
        <w:t xml:space="preserve"> – Yes Bank makes use of high-end technology for its smooth functioning banking and financial activities.</w:t>
      </w:r>
    </w:p>
    <w:p w14:paraId="54D2140A" w14:textId="77777777" w:rsidR="00743CE7" w:rsidRDefault="00743CE7" w:rsidP="00ED3109">
      <w:pPr>
        <w:pStyle w:val="ListParagraph"/>
        <w:numPr>
          <w:ilvl w:val="0"/>
          <w:numId w:val="9"/>
        </w:numPr>
      </w:pPr>
      <w:r w:rsidRPr="00ED3109">
        <w:rPr>
          <w:b/>
          <w:bCs/>
        </w:rPr>
        <w:t>Fund Raising</w:t>
      </w:r>
      <w:r>
        <w:t xml:space="preserve"> – Yes Bank has the ability to raise funds as they have deals with foreign shareholding.</w:t>
      </w:r>
    </w:p>
    <w:p w14:paraId="1A57A3EB" w14:textId="77777777" w:rsidR="00743CE7" w:rsidRDefault="00743CE7" w:rsidP="00ED3109">
      <w:pPr>
        <w:pStyle w:val="ListParagraph"/>
        <w:numPr>
          <w:ilvl w:val="0"/>
          <w:numId w:val="9"/>
        </w:numPr>
      </w:pPr>
      <w:r w:rsidRPr="00ED3109">
        <w:rPr>
          <w:b/>
          <w:bCs/>
        </w:rPr>
        <w:t>Human Capital</w:t>
      </w:r>
      <w:r>
        <w:t xml:space="preserve"> – Yes Bank has the efficient human capital to carry out its end to end activities.</w:t>
      </w:r>
    </w:p>
    <w:p w14:paraId="2F383182" w14:textId="77777777" w:rsidR="00743CE7" w:rsidRDefault="00743CE7" w:rsidP="00ED3109">
      <w:pPr>
        <w:pStyle w:val="ListParagraph"/>
        <w:numPr>
          <w:ilvl w:val="0"/>
          <w:numId w:val="9"/>
        </w:numPr>
      </w:pPr>
      <w:r w:rsidRPr="00ED3109">
        <w:rPr>
          <w:b/>
          <w:bCs/>
        </w:rPr>
        <w:t>Accessibility</w:t>
      </w:r>
      <w:r>
        <w:t xml:space="preserve"> – Yes Bank account holders can access their banking activities any time and from anywhere. It provides more efficiency and better convenience.</w:t>
      </w:r>
    </w:p>
    <w:p w14:paraId="19D0187A" w14:textId="77777777" w:rsidR="00743CE7" w:rsidRDefault="00743CE7" w:rsidP="00ED3109">
      <w:pPr>
        <w:pStyle w:val="ListParagraph"/>
        <w:numPr>
          <w:ilvl w:val="0"/>
          <w:numId w:val="9"/>
        </w:numPr>
      </w:pPr>
      <w:r w:rsidRPr="00ED3109">
        <w:rPr>
          <w:b/>
          <w:bCs/>
        </w:rPr>
        <w:t>Listings</w:t>
      </w:r>
      <w:r>
        <w:t xml:space="preserve"> – Yes Bank has been listed in the National Stock Exchange of India, Bombay Stock Exchange, and London Stock Exchange.</w:t>
      </w:r>
    </w:p>
    <w:p w14:paraId="432A6030" w14:textId="01491824" w:rsidR="00743CE7" w:rsidRDefault="00743CE7" w:rsidP="00ED3109">
      <w:pPr>
        <w:pStyle w:val="ListParagraph"/>
        <w:numPr>
          <w:ilvl w:val="0"/>
          <w:numId w:val="9"/>
        </w:numPr>
      </w:pPr>
      <w:r w:rsidRPr="00ED3109">
        <w:rPr>
          <w:b/>
          <w:bCs/>
        </w:rPr>
        <w:t>Awards and Recognition</w:t>
      </w:r>
      <w:r>
        <w:t xml:space="preserve"> – Yes Bank has been popular and is a proud achiever of many awards like ‘India’s Fastest Growing Bank of the Year’ given by Bloomberg UTV Financial Leadership Awards during the year 2011 and the ‘Bank of the Year India’ by The Banker London during the year 2015.</w:t>
      </w:r>
    </w:p>
    <w:p w14:paraId="6C2FD8A5" w14:textId="02971B4C" w:rsidR="0029617B" w:rsidRDefault="0029617B" w:rsidP="00743CE7"/>
    <w:p w14:paraId="79FEDA18" w14:textId="0ED1871F" w:rsidR="0029617B" w:rsidRDefault="0029617B" w:rsidP="00ED3109">
      <w:pPr>
        <w:pStyle w:val="ListParagraph"/>
        <w:numPr>
          <w:ilvl w:val="0"/>
          <w:numId w:val="1"/>
        </w:numPr>
        <w:rPr>
          <w:b/>
          <w:bCs/>
        </w:rPr>
      </w:pPr>
      <w:r w:rsidRPr="00ED3109">
        <w:rPr>
          <w:b/>
          <w:bCs/>
        </w:rPr>
        <w:t>WEAKNESS OF YES BANK</w:t>
      </w:r>
    </w:p>
    <w:p w14:paraId="17397739" w14:textId="77777777" w:rsidR="00ED3109" w:rsidRPr="00ED3109" w:rsidRDefault="00ED3109" w:rsidP="00ED3109">
      <w:pPr>
        <w:pStyle w:val="ListParagraph"/>
        <w:rPr>
          <w:b/>
          <w:bCs/>
        </w:rPr>
      </w:pPr>
    </w:p>
    <w:p w14:paraId="7950E974" w14:textId="77777777" w:rsidR="0029617B" w:rsidRDefault="0029617B" w:rsidP="00ED3109">
      <w:pPr>
        <w:pStyle w:val="ListParagraph"/>
        <w:numPr>
          <w:ilvl w:val="0"/>
          <w:numId w:val="7"/>
        </w:numPr>
      </w:pPr>
      <w:r w:rsidRPr="00ED3109">
        <w:rPr>
          <w:b/>
          <w:bCs/>
        </w:rPr>
        <w:t>Security over Digital Media</w:t>
      </w:r>
      <w:r>
        <w:t xml:space="preserve"> – Since the banking and financial transactions of Yes Bank happens through the use of digital media, there is a high risk of security in their business operations. The acceptance level of people to involve money through digital mode is not favored by many.</w:t>
      </w:r>
    </w:p>
    <w:p w14:paraId="30190625" w14:textId="77777777" w:rsidR="0029617B" w:rsidRDefault="0029617B" w:rsidP="00ED3109">
      <w:pPr>
        <w:pStyle w:val="ListParagraph"/>
        <w:numPr>
          <w:ilvl w:val="0"/>
          <w:numId w:val="7"/>
        </w:numPr>
      </w:pPr>
      <w:r w:rsidRPr="00ED3109">
        <w:rPr>
          <w:b/>
          <w:bCs/>
        </w:rPr>
        <w:t>Use of Digital in Rural Area</w:t>
      </w:r>
      <w:r>
        <w:t xml:space="preserve"> – In most of the rural areas, the usage of digital media is not strong for banking and financial purpose.</w:t>
      </w:r>
    </w:p>
    <w:p w14:paraId="4B0D8EC9" w14:textId="77777777" w:rsidR="0029617B" w:rsidRDefault="0029617B" w:rsidP="00ED3109">
      <w:pPr>
        <w:pStyle w:val="ListParagraph"/>
        <w:numPr>
          <w:ilvl w:val="0"/>
          <w:numId w:val="7"/>
        </w:numPr>
      </w:pPr>
      <w:r w:rsidRPr="00ED3109">
        <w:rPr>
          <w:b/>
          <w:bCs/>
        </w:rPr>
        <w:t>Heterogeneous Client</w:t>
      </w:r>
      <w:r>
        <w:t xml:space="preserve"> – Yes Bank is poorly prepared to address the heterogeneous client requirements.</w:t>
      </w:r>
    </w:p>
    <w:p w14:paraId="435EC95F" w14:textId="3B7086F7" w:rsidR="0029617B" w:rsidRDefault="0029617B" w:rsidP="00ED3109">
      <w:pPr>
        <w:pStyle w:val="ListParagraph"/>
        <w:numPr>
          <w:ilvl w:val="0"/>
          <w:numId w:val="7"/>
        </w:numPr>
      </w:pPr>
      <w:r w:rsidRPr="00ED3109">
        <w:rPr>
          <w:b/>
          <w:bCs/>
        </w:rPr>
        <w:t>Change in Laws and Regulations</w:t>
      </w:r>
      <w:r>
        <w:t xml:space="preserve"> – Whenever there is a change in law and regulations imposed by the government, it can affect the business operations of the bank.</w:t>
      </w:r>
    </w:p>
    <w:p w14:paraId="66F68FD7" w14:textId="007DB8DB" w:rsidR="0029617B" w:rsidRDefault="0029617B" w:rsidP="0029617B"/>
    <w:p w14:paraId="722959CF" w14:textId="77777777" w:rsidR="0029617B" w:rsidRDefault="0029617B" w:rsidP="0029617B"/>
    <w:p w14:paraId="744833F5" w14:textId="6A2FB24A" w:rsidR="0029617B" w:rsidRDefault="0029617B" w:rsidP="0029617B">
      <w:pPr>
        <w:pStyle w:val="ListParagraph"/>
        <w:numPr>
          <w:ilvl w:val="0"/>
          <w:numId w:val="1"/>
        </w:numPr>
        <w:rPr>
          <w:b/>
          <w:bCs/>
        </w:rPr>
      </w:pPr>
      <w:r w:rsidRPr="0029617B">
        <w:rPr>
          <w:b/>
          <w:bCs/>
        </w:rPr>
        <w:t>OPPORTUNITIES OF YES BANK</w:t>
      </w:r>
    </w:p>
    <w:p w14:paraId="42D7A61C" w14:textId="77777777" w:rsidR="00ED3109" w:rsidRPr="0029617B" w:rsidRDefault="00ED3109" w:rsidP="00ED3109">
      <w:pPr>
        <w:pStyle w:val="ListParagraph"/>
        <w:rPr>
          <w:b/>
          <w:bCs/>
        </w:rPr>
      </w:pPr>
    </w:p>
    <w:p w14:paraId="2CDA85F2" w14:textId="77777777" w:rsidR="0029617B" w:rsidRPr="0029617B" w:rsidRDefault="0029617B" w:rsidP="0029617B">
      <w:pPr>
        <w:pStyle w:val="ListParagraph"/>
        <w:numPr>
          <w:ilvl w:val="0"/>
          <w:numId w:val="6"/>
        </w:numPr>
      </w:pPr>
      <w:r w:rsidRPr="0029617B">
        <w:rPr>
          <w:b/>
          <w:bCs/>
        </w:rPr>
        <w:t>Large Asset in one Client</w:t>
      </w:r>
      <w:r w:rsidRPr="0029617B">
        <w:t xml:space="preserve"> – Yes Bank has large assets per client that provide a huge opportunity to serve them and also grown in the banking and financial services.</w:t>
      </w:r>
    </w:p>
    <w:p w14:paraId="56515593" w14:textId="77777777" w:rsidR="0029617B" w:rsidRPr="0029617B" w:rsidRDefault="0029617B" w:rsidP="0029617B">
      <w:pPr>
        <w:pStyle w:val="ListParagraph"/>
        <w:numPr>
          <w:ilvl w:val="0"/>
          <w:numId w:val="6"/>
        </w:numPr>
      </w:pPr>
      <w:r w:rsidRPr="0029617B">
        <w:rPr>
          <w:b/>
          <w:bCs/>
        </w:rPr>
        <w:t>Global Market</w:t>
      </w:r>
      <w:r w:rsidRPr="0029617B">
        <w:t xml:space="preserve"> – Yes Bank has a lot of visibility in the global market with fewer barriers. This is providing an opportunity for the bank to go global and thrive their business goals.</w:t>
      </w:r>
    </w:p>
    <w:p w14:paraId="094CDF3E" w14:textId="77777777" w:rsidR="0029617B" w:rsidRPr="0029617B" w:rsidRDefault="0029617B" w:rsidP="0029617B">
      <w:pPr>
        <w:pStyle w:val="ListParagraph"/>
        <w:numPr>
          <w:ilvl w:val="0"/>
          <w:numId w:val="6"/>
        </w:numPr>
      </w:pPr>
      <w:r w:rsidRPr="0029617B">
        <w:rPr>
          <w:b/>
          <w:bCs/>
        </w:rPr>
        <w:t>Expanding Services to Clients</w:t>
      </w:r>
      <w:r w:rsidRPr="0029617B">
        <w:t xml:space="preserve"> – Yes Bank offers expanded advisory and customized services to the clients, banks, and investors. This will try to provide them an opportunity to enhance their business.</w:t>
      </w:r>
    </w:p>
    <w:p w14:paraId="651D0425" w14:textId="27B5B169" w:rsidR="0029617B" w:rsidRPr="0029617B" w:rsidRDefault="0029617B" w:rsidP="0029617B">
      <w:pPr>
        <w:pStyle w:val="ListParagraph"/>
        <w:numPr>
          <w:ilvl w:val="0"/>
          <w:numId w:val="6"/>
        </w:numPr>
      </w:pPr>
      <w:r w:rsidRPr="0029617B">
        <w:rPr>
          <w:b/>
          <w:bCs/>
        </w:rPr>
        <w:t>Business goals toward</w:t>
      </w:r>
      <w:r>
        <w:rPr>
          <w:b/>
          <w:bCs/>
        </w:rPr>
        <w:t>s</w:t>
      </w:r>
      <w:r w:rsidRPr="0029617B">
        <w:rPr>
          <w:b/>
          <w:bCs/>
        </w:rPr>
        <w:t xml:space="preserve"> income groups</w:t>
      </w:r>
      <w:r w:rsidRPr="0029617B">
        <w:t xml:space="preserve"> – Unlike the other banks who mainly targets upper middle-class sectors, </w:t>
      </w:r>
      <w:proofErr w:type="gramStart"/>
      <w:r w:rsidRPr="0029617B">
        <w:t>Yes</w:t>
      </w:r>
      <w:proofErr w:type="gramEnd"/>
      <w:r w:rsidRPr="0029617B">
        <w:t xml:space="preserve"> bank expands its business to even cater to the middle and lower income group of the society.</w:t>
      </w:r>
    </w:p>
    <w:p w14:paraId="12E18042" w14:textId="0FD1E37A" w:rsidR="0029617B" w:rsidRDefault="0029617B" w:rsidP="0029617B">
      <w:pPr>
        <w:pStyle w:val="ListParagraph"/>
        <w:numPr>
          <w:ilvl w:val="0"/>
          <w:numId w:val="6"/>
        </w:numPr>
      </w:pPr>
      <w:r w:rsidRPr="0029617B">
        <w:rPr>
          <w:b/>
          <w:bCs/>
        </w:rPr>
        <w:t>Awareness in Digital Media –</w:t>
      </w:r>
      <w:r w:rsidRPr="0029617B">
        <w:t xml:space="preserve"> Increasing awareness in the digital media among people provides a huge opportunity to the bank to cater more customers</w:t>
      </w:r>
      <w:r>
        <w:t>.</w:t>
      </w:r>
    </w:p>
    <w:p w14:paraId="0210817C" w14:textId="4E44346F" w:rsidR="0029617B" w:rsidRDefault="0029617B" w:rsidP="0029617B">
      <w:pPr>
        <w:pStyle w:val="ListParagraph"/>
        <w:rPr>
          <w:b/>
          <w:bCs/>
        </w:rPr>
      </w:pPr>
    </w:p>
    <w:p w14:paraId="62BCFA0D" w14:textId="5611D89D" w:rsidR="0029617B" w:rsidRPr="0029617B" w:rsidRDefault="0029617B" w:rsidP="0029617B">
      <w:pPr>
        <w:pStyle w:val="ListParagraph"/>
        <w:numPr>
          <w:ilvl w:val="0"/>
          <w:numId w:val="1"/>
        </w:numPr>
      </w:pPr>
      <w:r>
        <w:rPr>
          <w:b/>
          <w:bCs/>
        </w:rPr>
        <w:t>THREATS OF YES BANK</w:t>
      </w:r>
    </w:p>
    <w:p w14:paraId="05AFE744" w14:textId="77777777" w:rsidR="0029617B" w:rsidRDefault="0029617B" w:rsidP="0029617B">
      <w:pPr>
        <w:pStyle w:val="ListParagraph"/>
      </w:pPr>
    </w:p>
    <w:p w14:paraId="46AB9445" w14:textId="77777777" w:rsidR="0029617B" w:rsidRDefault="0029617B" w:rsidP="0029617B">
      <w:pPr>
        <w:pStyle w:val="ListParagraph"/>
        <w:numPr>
          <w:ilvl w:val="0"/>
          <w:numId w:val="6"/>
        </w:numPr>
      </w:pPr>
      <w:r w:rsidRPr="0029617B">
        <w:rPr>
          <w:b/>
          <w:bCs/>
        </w:rPr>
        <w:t>Security Issues</w:t>
      </w:r>
      <w:r>
        <w:t xml:space="preserve"> – At any time, if the bank faces any security-related issues then it becomes a serious threat to the bank. It would be difficult to gain customer confidence again later in such cases.</w:t>
      </w:r>
    </w:p>
    <w:p w14:paraId="3F63FA00" w14:textId="77777777" w:rsidR="0029617B" w:rsidRDefault="0029617B" w:rsidP="0029617B">
      <w:pPr>
        <w:pStyle w:val="ListParagraph"/>
        <w:numPr>
          <w:ilvl w:val="0"/>
          <w:numId w:val="6"/>
        </w:numPr>
      </w:pPr>
      <w:r w:rsidRPr="0029617B">
        <w:rPr>
          <w:b/>
          <w:bCs/>
        </w:rPr>
        <w:t>High Fee</w:t>
      </w:r>
      <w:r>
        <w:t xml:space="preserve"> ­– The bank’s high fee negotiating power of the clients is indeed a huge threat to the bank’s business.</w:t>
      </w:r>
    </w:p>
    <w:p w14:paraId="6F6383B6" w14:textId="797AB128" w:rsidR="0029617B" w:rsidRPr="0029617B" w:rsidRDefault="0029617B" w:rsidP="0029617B">
      <w:pPr>
        <w:pStyle w:val="ListParagraph"/>
        <w:numPr>
          <w:ilvl w:val="0"/>
          <w:numId w:val="6"/>
        </w:numPr>
      </w:pPr>
      <w:r w:rsidRPr="0029617B">
        <w:rPr>
          <w:b/>
          <w:bCs/>
        </w:rPr>
        <w:t xml:space="preserve">Global Competitors </w:t>
      </w:r>
      <w:r>
        <w:t>– The presence of many global giants in the banking and finance services, is a big threat for the bank to sustain in this market.</w:t>
      </w:r>
    </w:p>
    <w:sectPr w:rsidR="0029617B" w:rsidRPr="0029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3EC5"/>
    <w:multiLevelType w:val="hybridMultilevel"/>
    <w:tmpl w:val="2EE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2F48"/>
    <w:multiLevelType w:val="hybridMultilevel"/>
    <w:tmpl w:val="C8B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7A5D"/>
    <w:multiLevelType w:val="hybridMultilevel"/>
    <w:tmpl w:val="4274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B538EB"/>
    <w:multiLevelType w:val="hybridMultilevel"/>
    <w:tmpl w:val="89A4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73C4A"/>
    <w:multiLevelType w:val="hybridMultilevel"/>
    <w:tmpl w:val="057A6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5CB5"/>
    <w:multiLevelType w:val="hybridMultilevel"/>
    <w:tmpl w:val="EBE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931A9"/>
    <w:multiLevelType w:val="hybridMultilevel"/>
    <w:tmpl w:val="A64C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63F9A"/>
    <w:multiLevelType w:val="hybridMultilevel"/>
    <w:tmpl w:val="935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2C1840"/>
    <w:multiLevelType w:val="hybridMultilevel"/>
    <w:tmpl w:val="75D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CB"/>
    <w:rsid w:val="0029617B"/>
    <w:rsid w:val="00705C64"/>
    <w:rsid w:val="00743CE7"/>
    <w:rsid w:val="00760ECB"/>
    <w:rsid w:val="00CF5987"/>
    <w:rsid w:val="00EC30EC"/>
    <w:rsid w:val="00E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1421"/>
  <w15:chartTrackingRefBased/>
  <w15:docId w15:val="{1EAA5433-1FFC-47E7-8608-AD52799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Aizaz Ullah Shah</dc:creator>
  <cp:keywords/>
  <dc:description/>
  <cp:lastModifiedBy>Aizaz Ullah Shah</cp:lastModifiedBy>
  <cp:revision>1</cp:revision>
  <dcterms:created xsi:type="dcterms:W3CDTF">2020-05-30T09:49:00Z</dcterms:created>
  <dcterms:modified xsi:type="dcterms:W3CDTF">2020-05-30T10:48:00Z</dcterms:modified>
</cp:coreProperties>
</file>