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9B98B3" w14:textId="23E1BC2A" w:rsidR="006A3B8B" w:rsidRDefault="006A3B8B" w:rsidP="006A3B8B">
      <w:pPr>
        <w:pStyle w:val="Heading1"/>
      </w:pPr>
      <w:r>
        <w:t xml:space="preserve">Highway and Transportation </w:t>
      </w:r>
    </w:p>
    <w:p w14:paraId="493DCE50" w14:textId="77777777" w:rsidR="006A3B8B" w:rsidRDefault="006A3B8B" w:rsidP="006A3B8B">
      <w:r>
        <w:t>Name: Shahab Shah</w:t>
      </w:r>
    </w:p>
    <w:p w14:paraId="6320B13F" w14:textId="77777777" w:rsidR="006A3B8B" w:rsidRDefault="006A3B8B" w:rsidP="006A3B8B">
      <w:r>
        <w:t>ID:13020</w:t>
      </w:r>
    </w:p>
    <w:p w14:paraId="35DF4ED1" w14:textId="27928C4A" w:rsidR="00F46C2F" w:rsidRDefault="004E2BF0" w:rsidP="00AD60C4">
      <w:r>
        <w:t xml:space="preserve">Submitted to: </w:t>
      </w:r>
      <w:proofErr w:type="spellStart"/>
      <w:r>
        <w:t>Atif</w:t>
      </w:r>
      <w:proofErr w:type="spellEnd"/>
      <w:r>
        <w:t xml:space="preserve"> </w:t>
      </w:r>
      <w:proofErr w:type="spellStart"/>
      <w:r>
        <w:t>Afridi</w:t>
      </w:r>
      <w:proofErr w:type="spellEnd"/>
    </w:p>
    <w:p w14:paraId="3C1CB51F" w14:textId="345D2F9E" w:rsidR="00AD60C4" w:rsidRDefault="00AD60C4" w:rsidP="00AD60C4"/>
    <w:p w14:paraId="1702EB66" w14:textId="59B916E7" w:rsidR="00E156E2" w:rsidRDefault="00AD60C4" w:rsidP="00E156E2">
      <w:r w:rsidRPr="008214AC">
        <w:rPr>
          <w:b/>
          <w:bCs/>
        </w:rPr>
        <w:t xml:space="preserve">Answer </w:t>
      </w:r>
      <w:r w:rsidR="004B4766">
        <w:rPr>
          <w:b/>
          <w:bCs/>
        </w:rPr>
        <w:t xml:space="preserve">1. </w:t>
      </w:r>
      <w:r w:rsidR="00A0261A" w:rsidRPr="008214AC">
        <w:rPr>
          <w:b/>
          <w:bCs/>
        </w:rPr>
        <w:t>A:</w:t>
      </w:r>
      <w:r>
        <w:t xml:space="preserve"> </w:t>
      </w:r>
      <w:r w:rsidR="006344E6" w:rsidRPr="00731122">
        <w:t>The visibility of the road ahead of the driver will help in the safe and efficient operation of the vehicles. This will hence demand the geometric design to be highly efficient so that the length of the road is highly visible to the driver even from a distance ahead. This distance is hence termed as the sight distance.</w:t>
      </w:r>
    </w:p>
    <w:p w14:paraId="2803C2A0" w14:textId="7C0367D8" w:rsidR="00E156E2" w:rsidRDefault="00E156E2" w:rsidP="00A722D7">
      <w:r w:rsidRPr="002D6E76">
        <w:rPr>
          <w:b/>
          <w:bCs/>
        </w:rPr>
        <w:t>Types</w:t>
      </w:r>
      <w:r>
        <w:t>:</w:t>
      </w:r>
    </w:p>
    <w:p w14:paraId="2E44B4C2" w14:textId="07FACC0E" w:rsidR="00A722D7" w:rsidRPr="00FB0589" w:rsidRDefault="009F5209" w:rsidP="00FB0589">
      <w:pPr>
        <w:divId w:val="1947543970"/>
        <w:rPr>
          <w:rFonts w:eastAsia="Times New Roman"/>
          <w:color w:val="auto"/>
          <w:sz w:val="60"/>
          <w:szCs w:val="24"/>
        </w:rPr>
      </w:pPr>
      <w:r>
        <w:t xml:space="preserve">• </w:t>
      </w:r>
      <w:r w:rsidR="00A722D7" w:rsidRPr="00FB0589">
        <w:t>The actual distance that is observed along the road surface which is visible for a driver from a specified height above the carriage way is called as the sight distance at a point. This distance will let the driver see all the stationary and the moving objects in front of the vehicle.</w:t>
      </w:r>
    </w:p>
    <w:p w14:paraId="1CD73917" w14:textId="0265536E" w:rsidR="00A722D7" w:rsidRPr="00FB0589" w:rsidRDefault="00F54CF3" w:rsidP="00FB0589">
      <w:pPr>
        <w:divId w:val="1154489476"/>
        <w:rPr>
          <w:rFonts w:eastAsia="Times New Roman"/>
          <w:color w:val="auto"/>
          <w:sz w:val="60"/>
        </w:rPr>
      </w:pPr>
      <w:r>
        <w:t xml:space="preserve">• </w:t>
      </w:r>
      <w:r w:rsidR="00A722D7" w:rsidRPr="00FB0589">
        <w:t>In the geometric design of road construction, mainly three sight distances are taken into consideration. They are:</w:t>
      </w:r>
    </w:p>
    <w:p w14:paraId="07B5ED31" w14:textId="6505A9B0" w:rsidR="00A722D7" w:rsidRPr="00FB0589" w:rsidRDefault="00F54CF3" w:rsidP="00FB0589">
      <w:pPr>
        <w:divId w:val="790323892"/>
        <w:rPr>
          <w:rFonts w:eastAsia="Times New Roman"/>
          <w:color w:val="auto"/>
          <w:sz w:val="60"/>
        </w:rPr>
      </w:pPr>
      <w:r>
        <w:t xml:space="preserve">• </w:t>
      </w:r>
      <w:r w:rsidR="00A722D7" w:rsidRPr="00FB0589">
        <w:t>SSD – Stopping Sight Distance or Absolute Minimum Sight Distance</w:t>
      </w:r>
    </w:p>
    <w:p w14:paraId="69592F5D" w14:textId="66BC8CE6" w:rsidR="00A722D7" w:rsidRPr="00FB0589" w:rsidRDefault="00F54CF3" w:rsidP="00FB0589">
      <w:pPr>
        <w:divId w:val="320278273"/>
        <w:rPr>
          <w:rFonts w:eastAsia="Times New Roman"/>
          <w:color w:val="auto"/>
          <w:sz w:val="60"/>
        </w:rPr>
      </w:pPr>
      <w:r>
        <w:t xml:space="preserve">• </w:t>
      </w:r>
      <w:r w:rsidR="00A722D7" w:rsidRPr="00FB0589">
        <w:t>ISD – Intermediate Sight Distance: This is twice the value of SSD</w:t>
      </w:r>
    </w:p>
    <w:p w14:paraId="29B3D68F" w14:textId="57E571BE" w:rsidR="00A722D7" w:rsidRDefault="00FC0397" w:rsidP="00FB0589">
      <w:r>
        <w:t xml:space="preserve">    </w:t>
      </w:r>
      <w:r w:rsidR="00F54CF3">
        <w:t xml:space="preserve">• </w:t>
      </w:r>
      <w:r>
        <w:t xml:space="preserve"> </w:t>
      </w:r>
      <w:r w:rsidR="00A722D7" w:rsidRPr="00FB0589">
        <w:t>OSD – Overtaking Sight Distance</w:t>
      </w:r>
    </w:p>
    <w:p w14:paraId="441BAF47" w14:textId="41D94434" w:rsidR="00E76A74" w:rsidRDefault="00F54CF3" w:rsidP="009F5209">
      <w:r>
        <w:t xml:space="preserve">• </w:t>
      </w:r>
      <w:r w:rsidR="001A3AC5">
        <w:t>Whatever be the stopping distance taken into consideration, it is necessary for the driver who is traveling at the design speed to possess sufficient carriage way distance. This distance will be within the line of vision to stop the vehicle from colliding with a moving or stationary object in the traffic lane.</w:t>
      </w:r>
    </w:p>
    <w:p w14:paraId="471A61CC" w14:textId="0D386D0B" w:rsidR="00505E7C" w:rsidRDefault="00505E7C" w:rsidP="009F5209">
      <w:r>
        <w:lastRenderedPageBreak/>
        <w:t>Equations for each type:</w:t>
      </w:r>
    </w:p>
    <w:p w14:paraId="5A5768F2" w14:textId="50DC69CE" w:rsidR="00C40628" w:rsidRDefault="00505E7C" w:rsidP="009F5209">
      <w:r>
        <w:t xml:space="preserve">• </w:t>
      </w:r>
      <w:r w:rsidR="00C40628">
        <w:t>Stopping site distance</w:t>
      </w:r>
      <w:r w:rsidR="008B5FAD">
        <w:t xml:space="preserve">: Lag </w:t>
      </w:r>
      <w:r w:rsidR="00C4003D">
        <w:t xml:space="preserve">Distance </w:t>
      </w:r>
      <w:r w:rsidR="00D0657A">
        <w:t xml:space="preserve">= </w:t>
      </w:r>
      <w:proofErr w:type="spellStart"/>
      <w:r w:rsidR="00443A50">
        <w:t>vt</w:t>
      </w:r>
      <w:proofErr w:type="spellEnd"/>
    </w:p>
    <w:p w14:paraId="32D3DD00" w14:textId="6D47B83A" w:rsidR="00443A50" w:rsidRDefault="00791F25" w:rsidP="009F5209">
      <w:r>
        <w:t xml:space="preserve">                 1/</w:t>
      </w:r>
      <w:r w:rsidR="00847471">
        <w:t xml:space="preserve">2mv² </w:t>
      </w:r>
      <w:r w:rsidR="00821D6D">
        <w:t>=</w:t>
      </w:r>
      <w:r w:rsidR="00E14523">
        <w:t xml:space="preserve"> </w:t>
      </w:r>
      <w:r w:rsidR="00A94B73">
        <w:t>1/</w:t>
      </w:r>
      <w:r w:rsidR="00C95747">
        <w:t xml:space="preserve">2 x </w:t>
      </w:r>
      <w:r w:rsidR="00665D3A">
        <w:t>wv²/</w:t>
      </w:r>
      <w:r w:rsidR="00A35A32">
        <w:t>g</w:t>
      </w:r>
    </w:p>
    <w:p w14:paraId="737384C6" w14:textId="265D073A" w:rsidR="00A35A32" w:rsidRDefault="00A35A32" w:rsidP="009F5209">
      <w:r>
        <w:t xml:space="preserve">                  </w:t>
      </w:r>
      <w:proofErr w:type="spellStart"/>
      <w:r w:rsidR="0080496E">
        <w:t>fWl</w:t>
      </w:r>
      <w:proofErr w:type="spellEnd"/>
      <w:r>
        <w:t xml:space="preserve">    </w:t>
      </w:r>
      <w:r w:rsidR="00C11635">
        <w:t xml:space="preserve">= </w:t>
      </w:r>
      <w:r w:rsidR="0095138A">
        <w:t>Wv²</w:t>
      </w:r>
      <w:r w:rsidR="00E4349E">
        <w:t>/2g</w:t>
      </w:r>
    </w:p>
    <w:p w14:paraId="59EAF17E" w14:textId="4862DA16" w:rsidR="00E4349E" w:rsidRDefault="00E4349E" w:rsidP="009F5209">
      <w:r>
        <w:t xml:space="preserve">                    </w:t>
      </w:r>
      <w:r w:rsidR="00120C75">
        <w:t xml:space="preserve">L = </w:t>
      </w:r>
      <w:r>
        <w:t xml:space="preserve">  </w:t>
      </w:r>
      <w:r w:rsidR="00270915">
        <w:t>v²/</w:t>
      </w:r>
      <w:r w:rsidR="007D4B0F">
        <w:t>2gf</w:t>
      </w:r>
    </w:p>
    <w:p w14:paraId="1355604D" w14:textId="49AF1D02" w:rsidR="00244442" w:rsidRDefault="00244442" w:rsidP="009F5209">
      <w:r>
        <w:t xml:space="preserve">• </w:t>
      </w:r>
      <w:r w:rsidR="00A07589">
        <w:t xml:space="preserve">Lag Distance + </w:t>
      </w:r>
      <w:r w:rsidR="00B75015">
        <w:t xml:space="preserve">Braking Distance </w:t>
      </w:r>
    </w:p>
    <w:p w14:paraId="5DF8A872" w14:textId="54E4D227" w:rsidR="00B75015" w:rsidRDefault="00B75015" w:rsidP="009F5209">
      <w:r>
        <w:t xml:space="preserve">           </w:t>
      </w:r>
      <w:r w:rsidR="00AF481B">
        <w:t xml:space="preserve">SSD = </w:t>
      </w:r>
      <w:proofErr w:type="spellStart"/>
      <w:r w:rsidR="00A52D5B">
        <w:t>vt</w:t>
      </w:r>
      <w:proofErr w:type="spellEnd"/>
      <w:r w:rsidR="00420BE5">
        <w:t xml:space="preserve"> </w:t>
      </w:r>
      <w:r w:rsidR="00A52D5B">
        <w:t>+</w:t>
      </w:r>
      <w:r w:rsidR="00420BE5">
        <w:t xml:space="preserve"> </w:t>
      </w:r>
      <w:r w:rsidR="00835CB7">
        <w:t>v²/</w:t>
      </w:r>
      <w:r w:rsidR="00420BE5">
        <w:t>2gf</w:t>
      </w:r>
    </w:p>
    <w:p w14:paraId="695F1508" w14:textId="104DA657" w:rsidR="00EC54F0" w:rsidRDefault="00EC54F0" w:rsidP="009F5209">
      <w:r>
        <w:t xml:space="preserve">• </w:t>
      </w:r>
      <w:r w:rsidR="00A17F35">
        <w:t xml:space="preserve">SSD = </w:t>
      </w:r>
      <w:proofErr w:type="spellStart"/>
      <w:r w:rsidR="007C7617">
        <w:t>vt</w:t>
      </w:r>
      <w:proofErr w:type="spellEnd"/>
      <w:r w:rsidR="003D2494">
        <w:t xml:space="preserve"> + </w:t>
      </w:r>
      <w:r w:rsidR="00FA31DD">
        <w:t>v²/</w:t>
      </w:r>
      <w:r w:rsidR="00647728">
        <w:t>2g</w:t>
      </w:r>
      <w:r w:rsidR="00E259A9">
        <w:t>(f</w:t>
      </w:r>
      <w:r w:rsidR="003906C6">
        <w:t>+</w:t>
      </w:r>
      <w:r w:rsidR="003B45C3">
        <w:t>0.01n)</w:t>
      </w:r>
    </w:p>
    <w:p w14:paraId="0DF30012" w14:textId="3E566950" w:rsidR="0045328C" w:rsidRDefault="0045328C" w:rsidP="009F5209"/>
    <w:p w14:paraId="513CC4AF" w14:textId="685154F2" w:rsidR="0045328C" w:rsidRDefault="0045328C" w:rsidP="009F5209">
      <w:pPr>
        <w:rPr>
          <w:b/>
          <w:bCs/>
        </w:rPr>
      </w:pPr>
      <w:r>
        <w:rPr>
          <w:b/>
          <w:bCs/>
        </w:rPr>
        <w:t xml:space="preserve">Answer 1 B. </w:t>
      </w:r>
    </w:p>
    <w:p w14:paraId="28D4E4CD" w14:textId="54BD05AB" w:rsidR="0045328C" w:rsidRDefault="00201B64" w:rsidP="009F5209">
      <w:pPr>
        <w:rPr>
          <w:b/>
          <w:bCs/>
        </w:rPr>
      </w:pPr>
      <w:r>
        <w:rPr>
          <w:b/>
          <w:bCs/>
        </w:rPr>
        <w:t>Given data</w:t>
      </w:r>
      <w:r w:rsidR="0045328C">
        <w:rPr>
          <w:b/>
          <w:bCs/>
        </w:rPr>
        <w:t>:</w:t>
      </w:r>
    </w:p>
    <w:p w14:paraId="11DD9929" w14:textId="32BD23EE" w:rsidR="0045328C" w:rsidRDefault="0045328C" w:rsidP="009F5209">
      <w:pPr>
        <w:rPr>
          <w:b/>
          <w:bCs/>
        </w:rPr>
      </w:pPr>
      <w:r>
        <w:rPr>
          <w:b/>
          <w:bCs/>
        </w:rPr>
        <w:t xml:space="preserve">                       </w:t>
      </w:r>
      <w:r w:rsidR="00FC326B" w:rsidRPr="00E2119B">
        <w:t>AADT</w:t>
      </w:r>
      <w:r w:rsidR="00FC326B">
        <w:rPr>
          <w:b/>
          <w:bCs/>
        </w:rPr>
        <w:t xml:space="preserve"> = </w:t>
      </w:r>
      <w:r w:rsidR="00EA367D" w:rsidRPr="00E2119B">
        <w:t>400</w:t>
      </w:r>
      <w:r w:rsidR="00EA367D">
        <w:rPr>
          <w:b/>
          <w:bCs/>
        </w:rPr>
        <w:t>(</w:t>
      </w:r>
      <w:proofErr w:type="spellStart"/>
      <w:r w:rsidR="00EA367D" w:rsidRPr="00E2119B">
        <w:t>vpd</w:t>
      </w:r>
      <w:proofErr w:type="spellEnd"/>
      <w:r w:rsidR="00EA367D">
        <w:rPr>
          <w:b/>
          <w:bCs/>
        </w:rPr>
        <w:t>)</w:t>
      </w:r>
    </w:p>
    <w:p w14:paraId="1D183336" w14:textId="4F36145D" w:rsidR="00EA367D" w:rsidRDefault="00EA367D" w:rsidP="009F5209">
      <w:r>
        <w:rPr>
          <w:b/>
          <w:bCs/>
        </w:rPr>
        <w:t xml:space="preserve">                      </w:t>
      </w:r>
      <w:r w:rsidR="00E2119B">
        <w:rPr>
          <w:b/>
          <w:bCs/>
        </w:rPr>
        <w:t xml:space="preserve"> </w:t>
      </w:r>
      <w:r w:rsidR="00E2119B">
        <w:t>30</w:t>
      </w:r>
      <w:r w:rsidR="00E2119B" w:rsidRPr="00E2119B">
        <w:rPr>
          <w:vertAlign w:val="superscript"/>
        </w:rPr>
        <w:t>th</w:t>
      </w:r>
      <w:r w:rsidR="00E2119B">
        <w:t xml:space="preserve"> = </w:t>
      </w:r>
      <w:r w:rsidR="00811DD6">
        <w:t xml:space="preserve">420 </w:t>
      </w:r>
      <w:proofErr w:type="spellStart"/>
      <w:r w:rsidR="00811DD6">
        <w:t>vph</w:t>
      </w:r>
      <w:proofErr w:type="spellEnd"/>
    </w:p>
    <w:p w14:paraId="68B8133E" w14:textId="62E3063F" w:rsidR="00811DD6" w:rsidRDefault="00811DD6" w:rsidP="009F5209">
      <w:r>
        <w:t xml:space="preserve">                       K = ?</w:t>
      </w:r>
    </w:p>
    <w:p w14:paraId="34DBA1FC" w14:textId="7193F541" w:rsidR="00811DD6" w:rsidRDefault="00811DD6" w:rsidP="009F5209">
      <w:pPr>
        <w:rPr>
          <w:b/>
          <w:bCs/>
        </w:rPr>
      </w:pPr>
      <w:r>
        <w:rPr>
          <w:b/>
          <w:bCs/>
        </w:rPr>
        <w:t>Solution:</w:t>
      </w:r>
    </w:p>
    <w:p w14:paraId="5434A710" w14:textId="10A32CA6" w:rsidR="00811DD6" w:rsidRDefault="00811DD6" w:rsidP="009F5209">
      <w:r>
        <w:rPr>
          <w:b/>
          <w:bCs/>
        </w:rPr>
        <w:t xml:space="preserve">                  </w:t>
      </w:r>
      <w:r w:rsidR="00133903">
        <w:t xml:space="preserve">K-factor = </w:t>
      </w:r>
      <w:r w:rsidR="00D012E5">
        <w:t>DHV/AADT</w:t>
      </w:r>
      <w:r w:rsidR="004E4FE3">
        <w:t xml:space="preserve"> × 100</w:t>
      </w:r>
    </w:p>
    <w:p w14:paraId="66EA98DB" w14:textId="34F46AEA" w:rsidR="00D012E5" w:rsidRDefault="00D012E5" w:rsidP="009F5209">
      <w:r>
        <w:t xml:space="preserve">                  </w:t>
      </w:r>
      <w:r w:rsidR="00860791">
        <w:t xml:space="preserve">K-factor = </w:t>
      </w:r>
      <w:r w:rsidR="00A91A0A">
        <w:t>240/</w:t>
      </w:r>
      <w:r w:rsidR="003C6EB1">
        <w:t xml:space="preserve">400 × </w:t>
      </w:r>
      <w:r w:rsidR="009C1F70">
        <w:t>100</w:t>
      </w:r>
    </w:p>
    <w:p w14:paraId="1FB66761" w14:textId="57DA8F59" w:rsidR="009C1F70" w:rsidRPr="00133903" w:rsidRDefault="009C1F70" w:rsidP="009F5209">
      <w:r>
        <w:t xml:space="preserve">                  </w:t>
      </w:r>
      <w:r w:rsidR="001D4672">
        <w:t xml:space="preserve">K-factor = </w:t>
      </w:r>
      <w:r w:rsidR="007E2262">
        <w:t xml:space="preserve">10.5 </w:t>
      </w:r>
      <w:r w:rsidR="00C603FA">
        <w:t xml:space="preserve">Answer </w:t>
      </w:r>
    </w:p>
    <w:p w14:paraId="03E5C558" w14:textId="20D079C4" w:rsidR="00226B29" w:rsidRDefault="00226B29" w:rsidP="009F5209"/>
    <w:p w14:paraId="580B5454" w14:textId="27D33A97" w:rsidR="003B43DF" w:rsidRDefault="00226B29" w:rsidP="009F5209">
      <w:pPr>
        <w:rPr>
          <w:rFonts w:ascii="Roboto" w:eastAsia="Times New Roman" w:hAnsi="Roboto"/>
          <w:color w:val="202122"/>
          <w:shd w:val="clear" w:color="auto" w:fill="FFFFFF"/>
        </w:rPr>
      </w:pPr>
      <w:r w:rsidRPr="008214AC">
        <w:rPr>
          <w:b/>
          <w:bCs/>
        </w:rPr>
        <w:t xml:space="preserve">Answer </w:t>
      </w:r>
      <w:r w:rsidR="004B4766">
        <w:rPr>
          <w:b/>
          <w:bCs/>
        </w:rPr>
        <w:t>2</w:t>
      </w:r>
      <w:r w:rsidR="008214AC">
        <w:rPr>
          <w:b/>
          <w:bCs/>
        </w:rPr>
        <w:t xml:space="preserve">: </w:t>
      </w:r>
      <w:r w:rsidR="00A551F6">
        <w:rPr>
          <w:rFonts w:ascii="Roboto" w:eastAsia="Times New Roman" w:hAnsi="Roboto"/>
          <w:color w:val="202122"/>
          <w:bdr w:val="none" w:sz="0" w:space="0" w:color="auto" w:frame="1"/>
          <w:shd w:val="clear" w:color="auto" w:fill="FFFFFF"/>
          <w:lang w:bidi="ar"/>
        </w:rPr>
        <w:t>In</w:t>
      </w:r>
      <w:r w:rsidR="00A551F6">
        <w:rPr>
          <w:rFonts w:ascii="Roboto" w:eastAsia="Times New Roman" w:hAnsi="Roboto"/>
          <w:color w:val="202122"/>
          <w:shd w:val="clear" w:color="auto" w:fill="FFFFFF"/>
        </w:rPr>
        <w:t> the field of </w:t>
      </w:r>
      <w:hyperlink r:id="rId7" w:tooltip="Road transport" w:history="1">
        <w:r w:rsidR="00A551F6" w:rsidRPr="00A551F6">
          <w:rPr>
            <w:rStyle w:val="Hyperlink"/>
            <w:rFonts w:ascii="Roboto" w:eastAsia="Times New Roman" w:hAnsi="Roboto"/>
            <w:color w:val="6B4BA1"/>
            <w:u w:val="none"/>
            <w:bdr w:val="none" w:sz="0" w:space="0" w:color="auto" w:frame="1"/>
            <w:shd w:val="clear" w:color="auto" w:fill="FFFFFF"/>
          </w:rPr>
          <w:t>road transport</w:t>
        </w:r>
      </w:hyperlink>
      <w:r w:rsidR="00A551F6">
        <w:rPr>
          <w:rFonts w:ascii="Roboto" w:eastAsia="Times New Roman" w:hAnsi="Roboto"/>
          <w:color w:val="202122"/>
          <w:shd w:val="clear" w:color="auto" w:fill="FFFFFF"/>
        </w:rPr>
        <w:t>, an </w:t>
      </w:r>
      <w:r w:rsidR="00A551F6">
        <w:rPr>
          <w:rFonts w:ascii="Roboto" w:eastAsia="Times New Roman" w:hAnsi="Roboto"/>
          <w:b/>
          <w:bCs/>
          <w:color w:val="202122"/>
          <w:bdr w:val="none" w:sz="0" w:space="0" w:color="auto" w:frame="1"/>
          <w:shd w:val="clear" w:color="auto" w:fill="FFFFFF"/>
        </w:rPr>
        <w:t>interchange</w:t>
      </w:r>
      <w:r w:rsidR="00A551F6">
        <w:rPr>
          <w:rFonts w:ascii="Roboto" w:eastAsia="Times New Roman" w:hAnsi="Roboto"/>
          <w:color w:val="202122"/>
          <w:shd w:val="clear" w:color="auto" w:fill="FFFFFF"/>
        </w:rPr>
        <w:t> is a </w:t>
      </w:r>
      <w:hyperlink r:id="rId8" w:tooltip="Junction (road)" w:history="1">
        <w:r w:rsidR="00A551F6" w:rsidRPr="00A551F6">
          <w:rPr>
            <w:rStyle w:val="Hyperlink"/>
            <w:rFonts w:ascii="Roboto" w:eastAsia="Times New Roman" w:hAnsi="Roboto"/>
            <w:color w:val="6B4BA1"/>
            <w:u w:val="none"/>
            <w:bdr w:val="none" w:sz="0" w:space="0" w:color="auto" w:frame="1"/>
            <w:shd w:val="clear" w:color="auto" w:fill="FFFFFF"/>
          </w:rPr>
          <w:t>road junction</w:t>
        </w:r>
      </w:hyperlink>
      <w:r w:rsidR="00A551F6">
        <w:rPr>
          <w:rFonts w:ascii="Roboto" w:eastAsia="Times New Roman" w:hAnsi="Roboto"/>
          <w:color w:val="202122"/>
          <w:shd w:val="clear" w:color="auto" w:fill="FFFFFF"/>
        </w:rPr>
        <w:t> that uses </w:t>
      </w:r>
      <w:hyperlink r:id="rId9" w:tooltip="Grade separation" w:history="1">
        <w:r w:rsidR="00A551F6" w:rsidRPr="00A551F6">
          <w:rPr>
            <w:rStyle w:val="Hyperlink"/>
            <w:rFonts w:ascii="Roboto" w:eastAsia="Times New Roman" w:hAnsi="Roboto"/>
            <w:color w:val="6B4BA1"/>
            <w:u w:val="none"/>
            <w:bdr w:val="none" w:sz="0" w:space="0" w:color="auto" w:frame="1"/>
            <w:shd w:val="clear" w:color="auto" w:fill="FFFFFF"/>
          </w:rPr>
          <w:t>grade separation</w:t>
        </w:r>
      </w:hyperlink>
      <w:r w:rsidR="00A551F6">
        <w:rPr>
          <w:rFonts w:ascii="Roboto" w:eastAsia="Times New Roman" w:hAnsi="Roboto"/>
          <w:color w:val="202122"/>
          <w:shd w:val="clear" w:color="auto" w:fill="FFFFFF"/>
        </w:rPr>
        <w:t>, and typically one or more ramps, to permit traffic on at least one </w:t>
      </w:r>
      <w:hyperlink r:id="rId10" w:tooltip="Highway" w:history="1">
        <w:r w:rsidR="00A551F6" w:rsidRPr="00A551F6">
          <w:rPr>
            <w:rStyle w:val="Hyperlink"/>
            <w:rFonts w:ascii="Roboto" w:eastAsia="Times New Roman" w:hAnsi="Roboto"/>
            <w:color w:val="6B4BA1"/>
            <w:u w:val="none"/>
            <w:bdr w:val="none" w:sz="0" w:space="0" w:color="auto" w:frame="1"/>
            <w:shd w:val="clear" w:color="auto" w:fill="FFFFFF"/>
          </w:rPr>
          <w:t>highway</w:t>
        </w:r>
      </w:hyperlink>
      <w:r w:rsidR="00A551F6">
        <w:rPr>
          <w:rFonts w:ascii="Roboto" w:eastAsia="Times New Roman" w:hAnsi="Roboto"/>
          <w:color w:val="202122"/>
          <w:shd w:val="clear" w:color="auto" w:fill="FFFFFF"/>
        </w:rPr>
        <w:t> to pass through the junction without interruption from other crossing traffic streams. It differs from a standard </w:t>
      </w:r>
      <w:hyperlink r:id="rId11" w:tooltip="Intersection (road)" w:history="1">
        <w:r w:rsidR="00A551F6" w:rsidRPr="00A551F6">
          <w:rPr>
            <w:rStyle w:val="Hyperlink"/>
            <w:rFonts w:ascii="Roboto" w:eastAsia="Times New Roman" w:hAnsi="Roboto"/>
            <w:color w:val="6B4BA1"/>
            <w:u w:val="none"/>
            <w:bdr w:val="none" w:sz="0" w:space="0" w:color="auto" w:frame="1"/>
            <w:shd w:val="clear" w:color="auto" w:fill="FFFFFF"/>
          </w:rPr>
          <w:t>intersection</w:t>
        </w:r>
      </w:hyperlink>
      <w:r w:rsidR="00A551F6">
        <w:rPr>
          <w:rFonts w:ascii="Roboto" w:eastAsia="Times New Roman" w:hAnsi="Roboto"/>
          <w:color w:val="202122"/>
          <w:shd w:val="clear" w:color="auto" w:fill="FFFFFF"/>
        </w:rPr>
        <w:t>, where roads cross </w:t>
      </w:r>
      <w:hyperlink r:id="rId12" w:tooltip="At-grade intersection" w:history="1">
        <w:r w:rsidR="00A551F6" w:rsidRPr="00A551F6">
          <w:rPr>
            <w:rStyle w:val="Hyperlink"/>
            <w:rFonts w:ascii="Roboto" w:eastAsia="Times New Roman" w:hAnsi="Roboto"/>
            <w:color w:val="6B4BA1"/>
            <w:u w:val="none"/>
            <w:bdr w:val="none" w:sz="0" w:space="0" w:color="auto" w:frame="1"/>
            <w:shd w:val="clear" w:color="auto" w:fill="FFFFFF"/>
          </w:rPr>
          <w:t>at grade</w:t>
        </w:r>
      </w:hyperlink>
      <w:r w:rsidR="00A551F6">
        <w:rPr>
          <w:rFonts w:ascii="Roboto" w:eastAsia="Times New Roman" w:hAnsi="Roboto"/>
          <w:color w:val="202122"/>
          <w:shd w:val="clear" w:color="auto" w:fill="FFFFFF"/>
        </w:rPr>
        <w:t>. Interchanges are almost always used when at least one road is a </w:t>
      </w:r>
      <w:hyperlink r:id="rId13" w:tooltip="Controlled-access highway" w:history="1">
        <w:r w:rsidR="00A551F6" w:rsidRPr="00A551F6">
          <w:rPr>
            <w:rStyle w:val="Hyperlink"/>
            <w:rFonts w:ascii="Roboto" w:eastAsia="Times New Roman" w:hAnsi="Roboto"/>
            <w:color w:val="6B4BA1"/>
            <w:u w:val="none"/>
            <w:bdr w:val="none" w:sz="0" w:space="0" w:color="auto" w:frame="1"/>
            <w:shd w:val="clear" w:color="auto" w:fill="FFFFFF"/>
          </w:rPr>
          <w:t>controlled-access highway</w:t>
        </w:r>
      </w:hyperlink>
      <w:r w:rsidR="00A551F6">
        <w:rPr>
          <w:rFonts w:ascii="Roboto" w:eastAsia="Times New Roman" w:hAnsi="Roboto"/>
          <w:color w:val="202122"/>
          <w:shd w:val="clear" w:color="auto" w:fill="FFFFFF"/>
        </w:rPr>
        <w:t> (freeway or motorway) or a </w:t>
      </w:r>
      <w:hyperlink r:id="rId14" w:tooltip="Limited-access road" w:history="1">
        <w:r w:rsidR="00A551F6" w:rsidRPr="00A551F6">
          <w:rPr>
            <w:rStyle w:val="Hyperlink"/>
            <w:rFonts w:ascii="Roboto" w:eastAsia="Times New Roman" w:hAnsi="Roboto"/>
            <w:color w:val="6B4BA1"/>
            <w:u w:val="none"/>
            <w:bdr w:val="none" w:sz="0" w:space="0" w:color="auto" w:frame="1"/>
            <w:shd w:val="clear" w:color="auto" w:fill="FFFFFF"/>
          </w:rPr>
          <w:t xml:space="preserve">limited-access divided </w:t>
        </w:r>
        <w:r w:rsidR="00A551F6" w:rsidRPr="00A551F6">
          <w:rPr>
            <w:rStyle w:val="Hyperlink"/>
            <w:rFonts w:ascii="Roboto" w:eastAsia="Times New Roman" w:hAnsi="Roboto"/>
            <w:color w:val="6B4BA1"/>
            <w:u w:val="none"/>
            <w:bdr w:val="none" w:sz="0" w:space="0" w:color="auto" w:frame="1"/>
            <w:shd w:val="clear" w:color="auto" w:fill="FFFFFF"/>
          </w:rPr>
          <w:lastRenderedPageBreak/>
          <w:t>highway</w:t>
        </w:r>
      </w:hyperlink>
      <w:r w:rsidR="00A551F6">
        <w:rPr>
          <w:rFonts w:ascii="Roboto" w:eastAsia="Times New Roman" w:hAnsi="Roboto"/>
          <w:color w:val="202122"/>
          <w:shd w:val="clear" w:color="auto" w:fill="FFFFFF"/>
        </w:rPr>
        <w:t> (expressway), though they are sometimes used at junctions between surface streets.</w:t>
      </w:r>
    </w:p>
    <w:p w14:paraId="09998947" w14:textId="77777777" w:rsidR="000A3DEF" w:rsidRDefault="002D6E76" w:rsidP="000A3DEF">
      <w:pPr>
        <w:rPr>
          <w:b/>
          <w:bCs/>
        </w:rPr>
      </w:pPr>
      <w:r>
        <w:rPr>
          <w:b/>
          <w:bCs/>
        </w:rPr>
        <w:t>Types:</w:t>
      </w:r>
    </w:p>
    <w:p w14:paraId="2889E7F6" w14:textId="01702F21" w:rsidR="000A3DEF" w:rsidRDefault="000A3DEF" w:rsidP="000A3DEF">
      <w:pPr>
        <w:rPr>
          <w:rFonts w:eastAsia="Calibri" w:hAnsi="Tw Cen MT"/>
          <w:color w:val="000000" w:themeColor="text1"/>
          <w:kern w:val="24"/>
          <w:sz w:val="64"/>
          <w:szCs w:val="64"/>
          <w:lang w:eastAsia="en-US"/>
        </w:rPr>
      </w:pPr>
      <w:r>
        <w:rPr>
          <w:b/>
          <w:bCs/>
        </w:rPr>
        <w:t xml:space="preserve">• </w:t>
      </w:r>
      <w:r w:rsidR="001F7EEF">
        <w:t>Underpass</w:t>
      </w:r>
      <w:r w:rsidR="005661BB">
        <w:t xml:space="preserve">: </w:t>
      </w:r>
    </w:p>
    <w:p w14:paraId="277ABDBD" w14:textId="0D025B95" w:rsidR="00EA77CC" w:rsidRDefault="007B5B6C" w:rsidP="001C3A4D">
      <w:pPr>
        <w:divId w:val="925112136"/>
        <w:rPr>
          <w:rFonts w:eastAsia="Times New Roman"/>
          <w:color w:val="auto"/>
          <w:sz w:val="80"/>
          <w:szCs w:val="24"/>
        </w:rPr>
      </w:pPr>
      <w:r>
        <w:t xml:space="preserve">▪︎ </w:t>
      </w:r>
      <w:r w:rsidR="00EA77CC">
        <w:t>An underpass or a tunnel is an underground passageway, completely enclosed except for openings for ingress and egress, commonly at each end.</w:t>
      </w:r>
    </w:p>
    <w:p w14:paraId="47CCB817" w14:textId="5C6ED1C6" w:rsidR="00EA77CC" w:rsidRDefault="007B5B6C" w:rsidP="001C3A4D">
      <w:pPr>
        <w:rPr>
          <w:b/>
          <w:bCs/>
        </w:rPr>
      </w:pPr>
      <w:r>
        <w:t xml:space="preserve">    ▪︎ </w:t>
      </w:r>
      <w:r w:rsidR="00EA77CC">
        <w:t>A tunnel may be for foot or vehicular road traffic, for rail</w:t>
      </w:r>
      <w:r>
        <w:t xml:space="preserve">.    </w:t>
      </w:r>
      <w:r w:rsidR="00EA77CC">
        <w:t>traffic .</w:t>
      </w:r>
    </w:p>
    <w:p w14:paraId="16423F6C" w14:textId="22728940" w:rsidR="000A3DEF" w:rsidRDefault="000A3DEF" w:rsidP="000A3DEF">
      <w:r>
        <w:rPr>
          <w:b/>
          <w:bCs/>
        </w:rPr>
        <w:t xml:space="preserve">• </w:t>
      </w:r>
      <w:r w:rsidR="009D26AC">
        <w:t>O</w:t>
      </w:r>
      <w:r w:rsidRPr="000A3DEF">
        <w:t>verpass</w:t>
      </w:r>
    </w:p>
    <w:p w14:paraId="35EA0158" w14:textId="1216D106" w:rsidR="00804B6E" w:rsidRDefault="0085572D" w:rsidP="0085572D">
      <w:pPr>
        <w:divId w:val="266621466"/>
        <w:rPr>
          <w:rFonts w:eastAsia="Times New Roman"/>
          <w:color w:val="auto"/>
          <w:sz w:val="80"/>
          <w:szCs w:val="24"/>
        </w:rPr>
      </w:pPr>
      <w:r>
        <w:t xml:space="preserve">▪︎ </w:t>
      </w:r>
      <w:r w:rsidR="00804B6E">
        <w:t>An overpass also known as a flyover, is a bridge, road, railway or similar structure that crosses over another road or railway.</w:t>
      </w:r>
    </w:p>
    <w:p w14:paraId="2F660637" w14:textId="2E67F635" w:rsidR="0085572D" w:rsidRDefault="0085572D" w:rsidP="0085572D">
      <w:r>
        <w:t xml:space="preserve">     ▪︎ </w:t>
      </w:r>
      <w:r w:rsidR="00804B6E">
        <w:t>A pedestrian overpass allows pedestrians safe crossing over busy roads without impacting traffic.</w:t>
      </w:r>
    </w:p>
    <w:p w14:paraId="1F0598CD" w14:textId="655D1503" w:rsidR="000A3DEF" w:rsidRDefault="000A3DEF" w:rsidP="0085572D">
      <w:r>
        <w:rPr>
          <w:b/>
          <w:bCs/>
        </w:rPr>
        <w:t xml:space="preserve">• </w:t>
      </w:r>
      <w:r>
        <w:t>Trumpet Interchange</w:t>
      </w:r>
    </w:p>
    <w:p w14:paraId="63549D7D" w14:textId="20B2C514" w:rsidR="0036295F" w:rsidRDefault="0072284B" w:rsidP="0072284B">
      <w:pPr>
        <w:divId w:val="1237007488"/>
        <w:rPr>
          <w:rFonts w:eastAsia="Times New Roman"/>
          <w:color w:val="auto"/>
          <w:sz w:val="60"/>
          <w:szCs w:val="24"/>
        </w:rPr>
      </w:pPr>
      <w:r>
        <w:t xml:space="preserve">▪︎ </w:t>
      </w:r>
      <w:r w:rsidR="0036295F">
        <w:t>Trumpet interchanges have been used where one highway terminates at another highway.</w:t>
      </w:r>
    </w:p>
    <w:p w14:paraId="402AA60B" w14:textId="77777777" w:rsidR="0036295F" w:rsidRDefault="0036295F" w:rsidP="0072284B">
      <w:pPr>
        <w:divId w:val="1303122087"/>
        <w:rPr>
          <w:rFonts w:eastAsia="Times New Roman"/>
          <w:color w:val="auto"/>
          <w:sz w:val="60"/>
        </w:rPr>
      </w:pPr>
      <w:r>
        <w:t>These involve at least one loop ramp connecting traffic either entering or leaving the terminating expressway with the far lanes of the continuous highway.</w:t>
      </w:r>
    </w:p>
    <w:p w14:paraId="024310B5" w14:textId="053B6A95" w:rsidR="000A3DEF" w:rsidRDefault="00955133" w:rsidP="000A3DEF">
      <w:pPr>
        <w:rPr>
          <w:b/>
          <w:bCs/>
        </w:rPr>
      </w:pPr>
      <w:r>
        <w:t xml:space="preserve">    ▪︎ T</w:t>
      </w:r>
      <w:r w:rsidR="0036295F">
        <w:t>he principal advantages are low construction cost and are useful for highways as well as toll roads.</w:t>
      </w:r>
    </w:p>
    <w:p w14:paraId="4169B565" w14:textId="53748BDA" w:rsidR="009D26AC" w:rsidRDefault="009D26AC" w:rsidP="009D26AC">
      <w:r>
        <w:rPr>
          <w:b/>
          <w:bCs/>
        </w:rPr>
        <w:t xml:space="preserve">• </w:t>
      </w:r>
      <w:r w:rsidR="000A3DEF">
        <w:t>Cloverleaf Interchange</w:t>
      </w:r>
    </w:p>
    <w:p w14:paraId="5062A16E" w14:textId="4AA452B4" w:rsidR="00933CF0" w:rsidRDefault="000B70EA" w:rsidP="000B70EA">
      <w:pPr>
        <w:divId w:val="272173117"/>
        <w:rPr>
          <w:rFonts w:eastAsia="Times New Roman"/>
          <w:color w:val="auto"/>
          <w:sz w:val="80"/>
          <w:szCs w:val="24"/>
        </w:rPr>
      </w:pPr>
      <w:r>
        <w:t xml:space="preserve">▪︎ </w:t>
      </w:r>
      <w:r w:rsidR="00933CF0">
        <w:t>A cloverleaf interchange is a two-level interchange in which left turns are handled by ramp roads.</w:t>
      </w:r>
    </w:p>
    <w:p w14:paraId="7C22C9F4" w14:textId="19D9FACC" w:rsidR="000B70EA" w:rsidRDefault="00FC54FB" w:rsidP="000B70EA">
      <w:r>
        <w:t xml:space="preserve">    ▪︎ </w:t>
      </w:r>
      <w:r w:rsidR="00933CF0">
        <w:t>To go left (in right-hand traffic), vehicles first continue as one road passes over or under the other, then exit right onto a one-way three-fourths loop ramp (270°) and merge onto the intersecting road.</w:t>
      </w:r>
    </w:p>
    <w:p w14:paraId="2E990097" w14:textId="7AED8ABA" w:rsidR="006A42B9" w:rsidRDefault="009D26AC" w:rsidP="000B70EA">
      <w:r>
        <w:rPr>
          <w:b/>
          <w:bCs/>
        </w:rPr>
        <w:t xml:space="preserve">• </w:t>
      </w:r>
      <w:r w:rsidR="000A3DEF">
        <w:t>Partial Cloverleaf Interchange</w:t>
      </w:r>
    </w:p>
    <w:p w14:paraId="56287B3D" w14:textId="492A88C9" w:rsidR="006C7313" w:rsidRDefault="006C7313" w:rsidP="006C7313">
      <w:pPr>
        <w:divId w:val="313535274"/>
        <w:rPr>
          <w:rFonts w:eastAsia="Times New Roman"/>
          <w:color w:val="auto"/>
          <w:sz w:val="80"/>
          <w:szCs w:val="24"/>
        </w:rPr>
      </w:pPr>
      <w:r>
        <w:t>▪︎  Partial clover leaf is a modification that combines some elements of a diamond interchange with one or more loops of a cloverleaf to eliminate only the more critical turning conflicts.</w:t>
      </w:r>
    </w:p>
    <w:p w14:paraId="05EFF21E" w14:textId="1F4342DB" w:rsidR="006C7313" w:rsidRPr="006C7313" w:rsidRDefault="006C7313" w:rsidP="006C7313">
      <w:r>
        <w:t xml:space="preserve">    ▪︎ It provides more acceleration and deceleration space on the freeway.</w:t>
      </w:r>
    </w:p>
    <w:p w14:paraId="1769E5A5" w14:textId="0660484A" w:rsidR="000A3DEF" w:rsidRDefault="005D6D73" w:rsidP="009D26AC">
      <w:r>
        <w:rPr>
          <w:b/>
          <w:bCs/>
        </w:rPr>
        <w:t xml:space="preserve">   </w:t>
      </w:r>
      <w:r w:rsidR="00CF54EE">
        <w:rPr>
          <w:b/>
          <w:bCs/>
        </w:rPr>
        <w:t xml:space="preserve"> </w:t>
      </w:r>
      <w:r w:rsidR="009D26AC">
        <w:rPr>
          <w:b/>
          <w:bCs/>
        </w:rPr>
        <w:t xml:space="preserve">• </w:t>
      </w:r>
      <w:r w:rsidR="000A3DEF">
        <w:t>Directional Interchange</w:t>
      </w:r>
    </w:p>
    <w:p w14:paraId="08C51607" w14:textId="229E3282" w:rsidR="0091029E" w:rsidRDefault="0091029E" w:rsidP="0091029E">
      <w:pPr>
        <w:divId w:val="88162915"/>
        <w:rPr>
          <w:rFonts w:eastAsia="Times New Roman"/>
          <w:color w:val="auto"/>
          <w:sz w:val="70"/>
          <w:szCs w:val="24"/>
        </w:rPr>
      </w:pPr>
      <w:r>
        <w:t>▪︎ A Directional interchange provides direct paths for left turns.</w:t>
      </w:r>
    </w:p>
    <w:p w14:paraId="0BEAB495" w14:textId="77777777" w:rsidR="0091029E" w:rsidRDefault="0091029E" w:rsidP="0091029E">
      <w:pPr>
        <w:divId w:val="1388382999"/>
        <w:rPr>
          <w:rFonts w:eastAsia="Times New Roman"/>
          <w:color w:val="auto"/>
          <w:sz w:val="70"/>
        </w:rPr>
      </w:pPr>
      <w:r>
        <w:t>These interchanges contain ramps for one or more direct or semi direct left turning movements.</w:t>
      </w:r>
    </w:p>
    <w:p w14:paraId="0062A437" w14:textId="37BDA9CA" w:rsidR="00525E5D" w:rsidRDefault="0091029E" w:rsidP="000A3DEF">
      <w:r>
        <w:t xml:space="preserve">     ▪︎ Interchanges of two freeways or interchanges with one or more very heavy turning movements usually warrant direct ramps, which have higher speeds of operation and higher capacities, compared to </w:t>
      </w:r>
      <w:r w:rsidR="00EB58FD">
        <w:t xml:space="preserve">look ramp. </w:t>
      </w:r>
    </w:p>
    <w:p w14:paraId="02278E0B" w14:textId="4280DF70" w:rsidR="00EB58FD" w:rsidRDefault="00EB58FD" w:rsidP="000A3DEF"/>
    <w:p w14:paraId="2C2ADDDF" w14:textId="5C77817F" w:rsidR="00EB58FD" w:rsidRDefault="00EB58FD" w:rsidP="000A3DEF">
      <w:pPr>
        <w:rPr>
          <w:b/>
          <w:bCs/>
        </w:rPr>
      </w:pPr>
      <w:r>
        <w:rPr>
          <w:b/>
          <w:bCs/>
        </w:rPr>
        <w:t>Answer 3a:</w:t>
      </w:r>
    </w:p>
    <w:p w14:paraId="6FAFBCA6" w14:textId="4FD3DF67" w:rsidR="00EB58FD" w:rsidRPr="00EB58FD" w:rsidRDefault="001E08DB" w:rsidP="000A3DEF">
      <w:pPr>
        <w:rPr>
          <w:b/>
          <w:bCs/>
        </w:rPr>
      </w:pPr>
      <w:r>
        <w:rPr>
          <w:b/>
          <w:bCs/>
          <w:noProof/>
        </w:rPr>
        <w:drawing>
          <wp:anchor distT="0" distB="0" distL="114300" distR="114300" simplePos="0" relativeHeight="251659264" behindDoc="0" locked="0" layoutInCell="1" allowOverlap="1" wp14:anchorId="0E2E50E8" wp14:editId="0789B577">
            <wp:simplePos x="0" y="0"/>
            <wp:positionH relativeFrom="column">
              <wp:posOffset>0</wp:posOffset>
            </wp:positionH>
            <wp:positionV relativeFrom="paragraph">
              <wp:posOffset>0</wp:posOffset>
            </wp:positionV>
            <wp:extent cx="5359400" cy="84582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59400" cy="8458200"/>
                    </a:xfrm>
                    <a:prstGeom prst="rect">
                      <a:avLst/>
                    </a:prstGeom>
                  </pic:spPr>
                </pic:pic>
              </a:graphicData>
            </a:graphic>
          </wp:anchor>
        </w:drawing>
      </w:r>
    </w:p>
    <w:p w14:paraId="48D4F496" w14:textId="483B4512" w:rsidR="00DA7940" w:rsidRDefault="00DA7940" w:rsidP="000A3DEF">
      <w:pPr>
        <w:rPr>
          <w:b/>
          <w:bCs/>
        </w:rPr>
      </w:pPr>
    </w:p>
    <w:p w14:paraId="24D5AA6B" w14:textId="71379FAE" w:rsidR="00A630C1" w:rsidRDefault="002F1E94" w:rsidP="000A3DEF">
      <w:pPr>
        <w:rPr>
          <w:b/>
          <w:bCs/>
        </w:rPr>
      </w:pPr>
      <w:r>
        <w:rPr>
          <w:b/>
          <w:bCs/>
          <w:noProof/>
        </w:rPr>
        <w:drawing>
          <wp:anchor distT="0" distB="0" distL="114300" distR="114300" simplePos="0" relativeHeight="251660288" behindDoc="0" locked="0" layoutInCell="1" allowOverlap="1" wp14:anchorId="7DF5C421" wp14:editId="566813F5">
            <wp:simplePos x="0" y="0"/>
            <wp:positionH relativeFrom="column">
              <wp:posOffset>0</wp:posOffset>
            </wp:positionH>
            <wp:positionV relativeFrom="paragraph">
              <wp:posOffset>0</wp:posOffset>
            </wp:positionV>
            <wp:extent cx="5448300" cy="84582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48300" cy="8458200"/>
                    </a:xfrm>
                    <a:prstGeom prst="rect">
                      <a:avLst/>
                    </a:prstGeom>
                  </pic:spPr>
                </pic:pic>
              </a:graphicData>
            </a:graphic>
          </wp:anchor>
        </w:drawing>
      </w:r>
    </w:p>
    <w:p w14:paraId="37F89D91" w14:textId="5CD2624F" w:rsidR="005D6D73" w:rsidRDefault="005D6D73" w:rsidP="000A3DEF">
      <w:pPr>
        <w:rPr>
          <w:b/>
          <w:bCs/>
        </w:rPr>
      </w:pPr>
    </w:p>
    <w:p w14:paraId="0E126059" w14:textId="73C1C817" w:rsidR="0014139F" w:rsidRDefault="00F6722E" w:rsidP="000A3DEF">
      <w:pPr>
        <w:rPr>
          <w:b/>
          <w:bCs/>
        </w:rPr>
      </w:pPr>
      <w:r>
        <w:rPr>
          <w:b/>
          <w:bCs/>
          <w:noProof/>
        </w:rPr>
        <w:drawing>
          <wp:anchor distT="0" distB="0" distL="114300" distR="114300" simplePos="0" relativeHeight="251661312" behindDoc="0" locked="0" layoutInCell="1" allowOverlap="1" wp14:anchorId="1DEC7193" wp14:editId="74E5D604">
            <wp:simplePos x="0" y="0"/>
            <wp:positionH relativeFrom="column">
              <wp:posOffset>0</wp:posOffset>
            </wp:positionH>
            <wp:positionV relativeFrom="paragraph">
              <wp:posOffset>326390</wp:posOffset>
            </wp:positionV>
            <wp:extent cx="5943600" cy="4819015"/>
            <wp:effectExtent l="0" t="0" r="0" b="63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819015"/>
                    </a:xfrm>
                    <a:prstGeom prst="rect">
                      <a:avLst/>
                    </a:prstGeom>
                  </pic:spPr>
                </pic:pic>
              </a:graphicData>
            </a:graphic>
          </wp:anchor>
        </w:drawing>
      </w:r>
    </w:p>
    <w:p w14:paraId="6C260401" w14:textId="097478B4" w:rsidR="00EE1E1A" w:rsidRDefault="00EE1E1A" w:rsidP="000A3DEF">
      <w:pPr>
        <w:rPr>
          <w:b/>
          <w:bCs/>
        </w:rPr>
      </w:pPr>
    </w:p>
    <w:p w14:paraId="544738E0" w14:textId="049786FC" w:rsidR="00EE1E1A" w:rsidRDefault="00EE1E1A" w:rsidP="000A3DEF">
      <w:pPr>
        <w:rPr>
          <w:b/>
          <w:bCs/>
        </w:rPr>
      </w:pPr>
      <w:r>
        <w:rPr>
          <w:b/>
          <w:bCs/>
        </w:rPr>
        <w:t xml:space="preserve">Answer </w:t>
      </w:r>
      <w:r w:rsidR="006100FF">
        <w:rPr>
          <w:b/>
          <w:bCs/>
        </w:rPr>
        <w:t>3b:</w:t>
      </w:r>
    </w:p>
    <w:p w14:paraId="442221A7" w14:textId="6C71CEAB" w:rsidR="006100FF" w:rsidRDefault="006100FF" w:rsidP="000A3DEF">
      <w:pPr>
        <w:rPr>
          <w:b/>
          <w:bCs/>
        </w:rPr>
      </w:pPr>
    </w:p>
    <w:p w14:paraId="65126F81" w14:textId="136E02CA" w:rsidR="006100FF" w:rsidRDefault="00176B98" w:rsidP="000A3DEF">
      <w:pPr>
        <w:rPr>
          <w:b/>
          <w:bCs/>
        </w:rPr>
      </w:pPr>
      <w:r>
        <w:rPr>
          <w:b/>
          <w:bCs/>
          <w:noProof/>
        </w:rPr>
        <w:drawing>
          <wp:anchor distT="0" distB="0" distL="114300" distR="114300" simplePos="0" relativeHeight="251662336" behindDoc="0" locked="0" layoutInCell="1" allowOverlap="1" wp14:anchorId="3080AF07" wp14:editId="68523BD7">
            <wp:simplePos x="0" y="0"/>
            <wp:positionH relativeFrom="column">
              <wp:posOffset>0</wp:posOffset>
            </wp:positionH>
            <wp:positionV relativeFrom="paragraph">
              <wp:posOffset>326390</wp:posOffset>
            </wp:positionV>
            <wp:extent cx="5943600" cy="678561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6785610"/>
                    </a:xfrm>
                    <a:prstGeom prst="rect">
                      <a:avLst/>
                    </a:prstGeom>
                  </pic:spPr>
                </pic:pic>
              </a:graphicData>
            </a:graphic>
          </wp:anchor>
        </w:drawing>
      </w:r>
    </w:p>
    <w:p w14:paraId="7E6DBFF8" w14:textId="49E6E670" w:rsidR="009E0114" w:rsidRDefault="00FE4BE7" w:rsidP="000A3DEF">
      <w:pPr>
        <w:rPr>
          <w:b/>
          <w:bCs/>
        </w:rPr>
      </w:pPr>
      <w:r>
        <w:rPr>
          <w:b/>
          <w:bCs/>
          <w:noProof/>
        </w:rPr>
        <w:drawing>
          <wp:anchor distT="0" distB="0" distL="114300" distR="114300" simplePos="0" relativeHeight="251663360" behindDoc="0" locked="0" layoutInCell="1" allowOverlap="1" wp14:anchorId="0E031A23" wp14:editId="43B718F6">
            <wp:simplePos x="0" y="0"/>
            <wp:positionH relativeFrom="column">
              <wp:posOffset>0</wp:posOffset>
            </wp:positionH>
            <wp:positionV relativeFrom="paragraph">
              <wp:posOffset>-635</wp:posOffset>
            </wp:positionV>
            <wp:extent cx="5943600" cy="4145280"/>
            <wp:effectExtent l="0" t="0" r="0" b="762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4145280"/>
                    </a:xfrm>
                    <a:prstGeom prst="rect">
                      <a:avLst/>
                    </a:prstGeom>
                  </pic:spPr>
                </pic:pic>
              </a:graphicData>
            </a:graphic>
          </wp:anchor>
        </w:drawing>
      </w:r>
    </w:p>
    <w:p w14:paraId="3A234090" w14:textId="74BE4CEB" w:rsidR="00125CD0" w:rsidRDefault="00125CD0" w:rsidP="000A3DEF">
      <w:pPr>
        <w:rPr>
          <w:b/>
          <w:bCs/>
        </w:rPr>
      </w:pPr>
      <w:r>
        <w:rPr>
          <w:b/>
          <w:bCs/>
        </w:rPr>
        <w:t xml:space="preserve">Answer 4e: </w:t>
      </w:r>
    </w:p>
    <w:p w14:paraId="4399CCE8" w14:textId="59469C02" w:rsidR="00683AE7" w:rsidRDefault="003D3B20" w:rsidP="000A3DEF">
      <w:pPr>
        <w:rPr>
          <w:b/>
          <w:bCs/>
        </w:rPr>
      </w:pPr>
      <w:r>
        <w:rPr>
          <w:b/>
          <w:bCs/>
          <w:noProof/>
        </w:rPr>
        <w:drawing>
          <wp:anchor distT="0" distB="0" distL="114300" distR="114300" simplePos="0" relativeHeight="251664384" behindDoc="0" locked="0" layoutInCell="1" allowOverlap="1" wp14:anchorId="7676EE8A" wp14:editId="3AF5B060">
            <wp:simplePos x="0" y="0"/>
            <wp:positionH relativeFrom="column">
              <wp:posOffset>0</wp:posOffset>
            </wp:positionH>
            <wp:positionV relativeFrom="paragraph">
              <wp:posOffset>-7439660</wp:posOffset>
            </wp:positionV>
            <wp:extent cx="5943600" cy="358267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582670"/>
                    </a:xfrm>
                    <a:prstGeom prst="rect">
                      <a:avLst/>
                    </a:prstGeom>
                  </pic:spPr>
                </pic:pic>
              </a:graphicData>
            </a:graphic>
          </wp:anchor>
        </w:drawing>
      </w:r>
    </w:p>
    <w:p w14:paraId="04DBE082" w14:textId="02407E4C" w:rsidR="00FF3D6D" w:rsidRDefault="00FF3D6D" w:rsidP="000A3DEF">
      <w:pPr>
        <w:rPr>
          <w:b/>
          <w:bCs/>
        </w:rPr>
      </w:pPr>
    </w:p>
    <w:p w14:paraId="5FB63803" w14:textId="104938C0" w:rsidR="008354F2" w:rsidRDefault="00FF3D6D" w:rsidP="004A115D">
      <w:pPr>
        <w:rPr>
          <w:b/>
          <w:bCs/>
        </w:rPr>
      </w:pPr>
      <w:r>
        <w:rPr>
          <w:b/>
          <w:bCs/>
        </w:rPr>
        <w:t>Answer 4b:</w:t>
      </w:r>
    </w:p>
    <w:p w14:paraId="6412E12F" w14:textId="5E818810" w:rsidR="004A115D" w:rsidRPr="004A115D" w:rsidRDefault="00055EF9" w:rsidP="004A115D">
      <w:pPr>
        <w:rPr>
          <w:b/>
          <w:bCs/>
        </w:rPr>
      </w:pPr>
      <w:r>
        <w:rPr>
          <w:b/>
          <w:bCs/>
          <w:noProof/>
        </w:rPr>
        <w:drawing>
          <wp:anchor distT="0" distB="0" distL="114300" distR="114300" simplePos="0" relativeHeight="251665408" behindDoc="0" locked="0" layoutInCell="1" allowOverlap="1" wp14:anchorId="2A4DA448" wp14:editId="2E48836F">
            <wp:simplePos x="0" y="0"/>
            <wp:positionH relativeFrom="column">
              <wp:posOffset>0</wp:posOffset>
            </wp:positionH>
            <wp:positionV relativeFrom="paragraph">
              <wp:posOffset>326390</wp:posOffset>
            </wp:positionV>
            <wp:extent cx="5943600" cy="4552315"/>
            <wp:effectExtent l="0" t="0" r="0" b="63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552315"/>
                    </a:xfrm>
                    <a:prstGeom prst="rect">
                      <a:avLst/>
                    </a:prstGeom>
                  </pic:spPr>
                </pic:pic>
              </a:graphicData>
            </a:graphic>
          </wp:anchor>
        </w:drawing>
      </w:r>
    </w:p>
    <w:p w14:paraId="7A47FC5A" w14:textId="36A90A19" w:rsidR="001473EB" w:rsidRDefault="001473EB" w:rsidP="002B37E2"/>
    <w:p w14:paraId="0DF52F3C" w14:textId="3ECA30B7" w:rsidR="001473EB" w:rsidRDefault="001473EB" w:rsidP="002B37E2">
      <w:pPr>
        <w:rPr>
          <w:b/>
          <w:bCs/>
        </w:rPr>
      </w:pPr>
      <w:r w:rsidRPr="001473EB">
        <w:rPr>
          <w:b/>
          <w:bCs/>
        </w:rPr>
        <w:t>Answer</w:t>
      </w:r>
      <w:r>
        <w:rPr>
          <w:b/>
          <w:bCs/>
        </w:rPr>
        <w:t xml:space="preserve"> </w:t>
      </w:r>
      <w:r w:rsidR="00BC533E">
        <w:rPr>
          <w:b/>
          <w:bCs/>
        </w:rPr>
        <w:t>4c:</w:t>
      </w:r>
    </w:p>
    <w:p w14:paraId="6DBBABD4" w14:textId="431FF113" w:rsidR="004531CB" w:rsidRPr="00DB7AC2" w:rsidRDefault="00DB7AC2" w:rsidP="002B37E2">
      <w:r>
        <w:t xml:space="preserve">On hill road </w:t>
      </w:r>
      <w:r w:rsidR="00AD1E31">
        <w:t xml:space="preserve">not bound </w:t>
      </w:r>
      <w:r w:rsidR="00FE0591">
        <w:t>snow a maximum</w:t>
      </w:r>
      <w:r w:rsidR="00F9191D">
        <w:t xml:space="preserve"> super elevation </w:t>
      </w:r>
      <w:proofErr w:type="spellStart"/>
      <w:r w:rsidR="0005722E">
        <w:t>upto</w:t>
      </w:r>
      <w:proofErr w:type="spellEnd"/>
      <w:r w:rsidR="0005722E">
        <w:t xml:space="preserve"> 10% </w:t>
      </w:r>
      <w:r w:rsidR="003647D2">
        <w:t xml:space="preserve">has been recommended. </w:t>
      </w:r>
    </w:p>
    <w:p w14:paraId="780D7DC7" w14:textId="347FB885" w:rsidR="00BC533E" w:rsidRPr="001473EB" w:rsidRDefault="001076D6" w:rsidP="002B37E2">
      <w:r>
        <w:rPr>
          <w:noProof/>
        </w:rPr>
        <w:drawing>
          <wp:anchor distT="0" distB="0" distL="114300" distR="114300" simplePos="0" relativeHeight="251666432" behindDoc="0" locked="0" layoutInCell="1" allowOverlap="1" wp14:anchorId="22D6839C" wp14:editId="29E23F21">
            <wp:simplePos x="0" y="0"/>
            <wp:positionH relativeFrom="column">
              <wp:posOffset>0</wp:posOffset>
            </wp:positionH>
            <wp:positionV relativeFrom="paragraph">
              <wp:posOffset>-5534660</wp:posOffset>
            </wp:positionV>
            <wp:extent cx="5943600" cy="467042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670425"/>
                    </a:xfrm>
                    <a:prstGeom prst="rect">
                      <a:avLst/>
                    </a:prstGeom>
                  </pic:spPr>
                </pic:pic>
              </a:graphicData>
            </a:graphic>
          </wp:anchor>
        </w:drawing>
      </w:r>
    </w:p>
    <w:sectPr w:rsidR="00BC533E" w:rsidRPr="001473EB">
      <w:footerReference w:type="default" r:id="rId23"/>
      <w:pgSz w:w="12240" w:h="15840"/>
      <w:pgMar w:top="720" w:right="1440" w:bottom="180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8CFCFD" w14:textId="77777777" w:rsidR="00CC299A" w:rsidRDefault="00CC299A">
      <w:r>
        <w:separator/>
      </w:r>
    </w:p>
    <w:p w14:paraId="6BD27A9B" w14:textId="77777777" w:rsidR="00CC299A" w:rsidRDefault="00CC299A"/>
  </w:endnote>
  <w:endnote w:type="continuationSeparator" w:id="0">
    <w:p w14:paraId="686D6407" w14:textId="77777777" w:rsidR="00CC299A" w:rsidRDefault="00CC299A">
      <w:r>
        <w:continuationSeparator/>
      </w:r>
    </w:p>
    <w:p w14:paraId="47A34818" w14:textId="77777777" w:rsidR="00CC299A" w:rsidRDefault="00CC29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boto">
    <w:panose1 w:val="02000000000000000000"/>
    <w:charset w:val="00"/>
    <w:family w:val="auto"/>
    <w:pitch w:val="variable"/>
    <w:sig w:usb0="E00002FF" w:usb1="5000217F" w:usb2="00000021" w:usb3="00000000" w:csb0="0000019F" w:csb1="00000000"/>
  </w:font>
  <w:font w:name="Tw Cen MT">
    <w:panose1 w:val="020B0602020104020603"/>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0699706"/>
      <w:docPartObj>
        <w:docPartGallery w:val="Page Numbers (Bottom of Page)"/>
        <w:docPartUnique/>
      </w:docPartObj>
    </w:sdtPr>
    <w:sdtEndPr>
      <w:rPr>
        <w:noProof/>
      </w:rPr>
    </w:sdtEndPr>
    <w:sdtContent>
      <w:p w14:paraId="2649A007" w14:textId="77777777" w:rsidR="003E4372" w:rsidRDefault="003622A1">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057BE7" w14:textId="77777777" w:rsidR="00CC299A" w:rsidRDefault="00CC299A">
      <w:r>
        <w:separator/>
      </w:r>
    </w:p>
    <w:p w14:paraId="226F2B41" w14:textId="77777777" w:rsidR="00CC299A" w:rsidRDefault="00CC299A"/>
  </w:footnote>
  <w:footnote w:type="continuationSeparator" w:id="0">
    <w:p w14:paraId="7BF606A1" w14:textId="77777777" w:rsidR="00CC299A" w:rsidRDefault="00CC299A">
      <w:r>
        <w:continuationSeparator/>
      </w:r>
    </w:p>
    <w:p w14:paraId="2869598F" w14:textId="77777777" w:rsidR="00CC299A" w:rsidRDefault="00CC299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930A86D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1682D6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F14299"/>
    <w:multiLevelType w:val="hybridMultilevel"/>
    <w:tmpl w:val="FFFFFFFF"/>
    <w:lvl w:ilvl="0" w:tplc="503A11CA">
      <w:start w:val="1"/>
      <w:numFmt w:val="bullet"/>
      <w:lvlText w:val="•"/>
      <w:lvlJc w:val="left"/>
      <w:pPr>
        <w:tabs>
          <w:tab w:val="num" w:pos="720"/>
        </w:tabs>
        <w:ind w:left="720" w:hanging="360"/>
      </w:pPr>
      <w:rPr>
        <w:rFonts w:ascii="Arial" w:hAnsi="Arial" w:hint="default"/>
      </w:rPr>
    </w:lvl>
    <w:lvl w:ilvl="1" w:tplc="B8E6D47A" w:tentative="1">
      <w:start w:val="1"/>
      <w:numFmt w:val="bullet"/>
      <w:lvlText w:val="•"/>
      <w:lvlJc w:val="left"/>
      <w:pPr>
        <w:tabs>
          <w:tab w:val="num" w:pos="1440"/>
        </w:tabs>
        <w:ind w:left="1440" w:hanging="360"/>
      </w:pPr>
      <w:rPr>
        <w:rFonts w:ascii="Arial" w:hAnsi="Arial" w:hint="default"/>
      </w:rPr>
    </w:lvl>
    <w:lvl w:ilvl="2" w:tplc="EDB4C5BE" w:tentative="1">
      <w:start w:val="1"/>
      <w:numFmt w:val="bullet"/>
      <w:lvlText w:val="•"/>
      <w:lvlJc w:val="left"/>
      <w:pPr>
        <w:tabs>
          <w:tab w:val="num" w:pos="2160"/>
        </w:tabs>
        <w:ind w:left="2160" w:hanging="360"/>
      </w:pPr>
      <w:rPr>
        <w:rFonts w:ascii="Arial" w:hAnsi="Arial" w:hint="default"/>
      </w:rPr>
    </w:lvl>
    <w:lvl w:ilvl="3" w:tplc="90DE3560" w:tentative="1">
      <w:start w:val="1"/>
      <w:numFmt w:val="bullet"/>
      <w:lvlText w:val="•"/>
      <w:lvlJc w:val="left"/>
      <w:pPr>
        <w:tabs>
          <w:tab w:val="num" w:pos="2880"/>
        </w:tabs>
        <w:ind w:left="2880" w:hanging="360"/>
      </w:pPr>
      <w:rPr>
        <w:rFonts w:ascii="Arial" w:hAnsi="Arial" w:hint="default"/>
      </w:rPr>
    </w:lvl>
    <w:lvl w:ilvl="4" w:tplc="F1306DDE" w:tentative="1">
      <w:start w:val="1"/>
      <w:numFmt w:val="bullet"/>
      <w:lvlText w:val="•"/>
      <w:lvlJc w:val="left"/>
      <w:pPr>
        <w:tabs>
          <w:tab w:val="num" w:pos="3600"/>
        </w:tabs>
        <w:ind w:left="3600" w:hanging="360"/>
      </w:pPr>
      <w:rPr>
        <w:rFonts w:ascii="Arial" w:hAnsi="Arial" w:hint="default"/>
      </w:rPr>
    </w:lvl>
    <w:lvl w:ilvl="5" w:tplc="5CBC12A0" w:tentative="1">
      <w:start w:val="1"/>
      <w:numFmt w:val="bullet"/>
      <w:lvlText w:val="•"/>
      <w:lvlJc w:val="left"/>
      <w:pPr>
        <w:tabs>
          <w:tab w:val="num" w:pos="4320"/>
        </w:tabs>
        <w:ind w:left="4320" w:hanging="360"/>
      </w:pPr>
      <w:rPr>
        <w:rFonts w:ascii="Arial" w:hAnsi="Arial" w:hint="default"/>
      </w:rPr>
    </w:lvl>
    <w:lvl w:ilvl="6" w:tplc="D3864276" w:tentative="1">
      <w:start w:val="1"/>
      <w:numFmt w:val="bullet"/>
      <w:lvlText w:val="•"/>
      <w:lvlJc w:val="left"/>
      <w:pPr>
        <w:tabs>
          <w:tab w:val="num" w:pos="5040"/>
        </w:tabs>
        <w:ind w:left="5040" w:hanging="360"/>
      </w:pPr>
      <w:rPr>
        <w:rFonts w:ascii="Arial" w:hAnsi="Arial" w:hint="default"/>
      </w:rPr>
    </w:lvl>
    <w:lvl w:ilvl="7" w:tplc="F410BF3A" w:tentative="1">
      <w:start w:val="1"/>
      <w:numFmt w:val="bullet"/>
      <w:lvlText w:val="•"/>
      <w:lvlJc w:val="left"/>
      <w:pPr>
        <w:tabs>
          <w:tab w:val="num" w:pos="5760"/>
        </w:tabs>
        <w:ind w:left="5760" w:hanging="360"/>
      </w:pPr>
      <w:rPr>
        <w:rFonts w:ascii="Arial" w:hAnsi="Arial" w:hint="default"/>
      </w:rPr>
    </w:lvl>
    <w:lvl w:ilvl="8" w:tplc="C1F4680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D96F51"/>
    <w:multiLevelType w:val="hybridMultilevel"/>
    <w:tmpl w:val="FFFFFFFF"/>
    <w:lvl w:ilvl="0" w:tplc="6BF40C52">
      <w:start w:val="1"/>
      <w:numFmt w:val="bullet"/>
      <w:lvlText w:val="•"/>
      <w:lvlJc w:val="left"/>
      <w:pPr>
        <w:tabs>
          <w:tab w:val="num" w:pos="720"/>
        </w:tabs>
        <w:ind w:left="720" w:hanging="360"/>
      </w:pPr>
      <w:rPr>
        <w:rFonts w:ascii="Arial" w:hAnsi="Arial" w:hint="default"/>
      </w:rPr>
    </w:lvl>
    <w:lvl w:ilvl="1" w:tplc="13F06392" w:tentative="1">
      <w:start w:val="1"/>
      <w:numFmt w:val="bullet"/>
      <w:lvlText w:val="•"/>
      <w:lvlJc w:val="left"/>
      <w:pPr>
        <w:tabs>
          <w:tab w:val="num" w:pos="1440"/>
        </w:tabs>
        <w:ind w:left="1440" w:hanging="360"/>
      </w:pPr>
      <w:rPr>
        <w:rFonts w:ascii="Arial" w:hAnsi="Arial" w:hint="default"/>
      </w:rPr>
    </w:lvl>
    <w:lvl w:ilvl="2" w:tplc="676E663A" w:tentative="1">
      <w:start w:val="1"/>
      <w:numFmt w:val="bullet"/>
      <w:lvlText w:val="•"/>
      <w:lvlJc w:val="left"/>
      <w:pPr>
        <w:tabs>
          <w:tab w:val="num" w:pos="2160"/>
        </w:tabs>
        <w:ind w:left="2160" w:hanging="360"/>
      </w:pPr>
      <w:rPr>
        <w:rFonts w:ascii="Arial" w:hAnsi="Arial" w:hint="default"/>
      </w:rPr>
    </w:lvl>
    <w:lvl w:ilvl="3" w:tplc="3D66D1BA" w:tentative="1">
      <w:start w:val="1"/>
      <w:numFmt w:val="bullet"/>
      <w:lvlText w:val="•"/>
      <w:lvlJc w:val="left"/>
      <w:pPr>
        <w:tabs>
          <w:tab w:val="num" w:pos="2880"/>
        </w:tabs>
        <w:ind w:left="2880" w:hanging="360"/>
      </w:pPr>
      <w:rPr>
        <w:rFonts w:ascii="Arial" w:hAnsi="Arial" w:hint="default"/>
      </w:rPr>
    </w:lvl>
    <w:lvl w:ilvl="4" w:tplc="4D8A360A" w:tentative="1">
      <w:start w:val="1"/>
      <w:numFmt w:val="bullet"/>
      <w:lvlText w:val="•"/>
      <w:lvlJc w:val="left"/>
      <w:pPr>
        <w:tabs>
          <w:tab w:val="num" w:pos="3600"/>
        </w:tabs>
        <w:ind w:left="3600" w:hanging="360"/>
      </w:pPr>
      <w:rPr>
        <w:rFonts w:ascii="Arial" w:hAnsi="Arial" w:hint="default"/>
      </w:rPr>
    </w:lvl>
    <w:lvl w:ilvl="5" w:tplc="68FCFAE0" w:tentative="1">
      <w:start w:val="1"/>
      <w:numFmt w:val="bullet"/>
      <w:lvlText w:val="•"/>
      <w:lvlJc w:val="left"/>
      <w:pPr>
        <w:tabs>
          <w:tab w:val="num" w:pos="4320"/>
        </w:tabs>
        <w:ind w:left="4320" w:hanging="360"/>
      </w:pPr>
      <w:rPr>
        <w:rFonts w:ascii="Arial" w:hAnsi="Arial" w:hint="default"/>
      </w:rPr>
    </w:lvl>
    <w:lvl w:ilvl="6" w:tplc="F8D81070" w:tentative="1">
      <w:start w:val="1"/>
      <w:numFmt w:val="bullet"/>
      <w:lvlText w:val="•"/>
      <w:lvlJc w:val="left"/>
      <w:pPr>
        <w:tabs>
          <w:tab w:val="num" w:pos="5040"/>
        </w:tabs>
        <w:ind w:left="5040" w:hanging="360"/>
      </w:pPr>
      <w:rPr>
        <w:rFonts w:ascii="Arial" w:hAnsi="Arial" w:hint="default"/>
      </w:rPr>
    </w:lvl>
    <w:lvl w:ilvl="7" w:tplc="F6666914" w:tentative="1">
      <w:start w:val="1"/>
      <w:numFmt w:val="bullet"/>
      <w:lvlText w:val="•"/>
      <w:lvlJc w:val="left"/>
      <w:pPr>
        <w:tabs>
          <w:tab w:val="num" w:pos="5760"/>
        </w:tabs>
        <w:ind w:left="5760" w:hanging="360"/>
      </w:pPr>
      <w:rPr>
        <w:rFonts w:ascii="Arial" w:hAnsi="Arial" w:hint="default"/>
      </w:rPr>
    </w:lvl>
    <w:lvl w:ilvl="8" w:tplc="8DAEF5F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7B7517"/>
    <w:multiLevelType w:val="hybridMultilevel"/>
    <w:tmpl w:val="ACFCE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7758E"/>
    <w:multiLevelType w:val="hybridMultilevel"/>
    <w:tmpl w:val="FFFFFFFF"/>
    <w:lvl w:ilvl="0" w:tplc="2744DFEE">
      <w:start w:val="1"/>
      <w:numFmt w:val="bullet"/>
      <w:lvlText w:val="•"/>
      <w:lvlJc w:val="left"/>
      <w:pPr>
        <w:tabs>
          <w:tab w:val="num" w:pos="720"/>
        </w:tabs>
        <w:ind w:left="720" w:hanging="360"/>
      </w:pPr>
      <w:rPr>
        <w:rFonts w:ascii="Arial" w:hAnsi="Arial" w:hint="default"/>
      </w:rPr>
    </w:lvl>
    <w:lvl w:ilvl="1" w:tplc="2A986A6A" w:tentative="1">
      <w:start w:val="1"/>
      <w:numFmt w:val="bullet"/>
      <w:lvlText w:val="•"/>
      <w:lvlJc w:val="left"/>
      <w:pPr>
        <w:tabs>
          <w:tab w:val="num" w:pos="1440"/>
        </w:tabs>
        <w:ind w:left="1440" w:hanging="360"/>
      </w:pPr>
      <w:rPr>
        <w:rFonts w:ascii="Arial" w:hAnsi="Arial" w:hint="default"/>
      </w:rPr>
    </w:lvl>
    <w:lvl w:ilvl="2" w:tplc="E8D2574C" w:tentative="1">
      <w:start w:val="1"/>
      <w:numFmt w:val="bullet"/>
      <w:lvlText w:val="•"/>
      <w:lvlJc w:val="left"/>
      <w:pPr>
        <w:tabs>
          <w:tab w:val="num" w:pos="2160"/>
        </w:tabs>
        <w:ind w:left="2160" w:hanging="360"/>
      </w:pPr>
      <w:rPr>
        <w:rFonts w:ascii="Arial" w:hAnsi="Arial" w:hint="default"/>
      </w:rPr>
    </w:lvl>
    <w:lvl w:ilvl="3" w:tplc="8A88148A" w:tentative="1">
      <w:start w:val="1"/>
      <w:numFmt w:val="bullet"/>
      <w:lvlText w:val="•"/>
      <w:lvlJc w:val="left"/>
      <w:pPr>
        <w:tabs>
          <w:tab w:val="num" w:pos="2880"/>
        </w:tabs>
        <w:ind w:left="2880" w:hanging="360"/>
      </w:pPr>
      <w:rPr>
        <w:rFonts w:ascii="Arial" w:hAnsi="Arial" w:hint="default"/>
      </w:rPr>
    </w:lvl>
    <w:lvl w:ilvl="4" w:tplc="624444B2" w:tentative="1">
      <w:start w:val="1"/>
      <w:numFmt w:val="bullet"/>
      <w:lvlText w:val="•"/>
      <w:lvlJc w:val="left"/>
      <w:pPr>
        <w:tabs>
          <w:tab w:val="num" w:pos="3600"/>
        </w:tabs>
        <w:ind w:left="3600" w:hanging="360"/>
      </w:pPr>
      <w:rPr>
        <w:rFonts w:ascii="Arial" w:hAnsi="Arial" w:hint="default"/>
      </w:rPr>
    </w:lvl>
    <w:lvl w:ilvl="5" w:tplc="B4DC117C" w:tentative="1">
      <w:start w:val="1"/>
      <w:numFmt w:val="bullet"/>
      <w:lvlText w:val="•"/>
      <w:lvlJc w:val="left"/>
      <w:pPr>
        <w:tabs>
          <w:tab w:val="num" w:pos="4320"/>
        </w:tabs>
        <w:ind w:left="4320" w:hanging="360"/>
      </w:pPr>
      <w:rPr>
        <w:rFonts w:ascii="Arial" w:hAnsi="Arial" w:hint="default"/>
      </w:rPr>
    </w:lvl>
    <w:lvl w:ilvl="6" w:tplc="41EA1AF2" w:tentative="1">
      <w:start w:val="1"/>
      <w:numFmt w:val="bullet"/>
      <w:lvlText w:val="•"/>
      <w:lvlJc w:val="left"/>
      <w:pPr>
        <w:tabs>
          <w:tab w:val="num" w:pos="5040"/>
        </w:tabs>
        <w:ind w:left="5040" w:hanging="360"/>
      </w:pPr>
      <w:rPr>
        <w:rFonts w:ascii="Arial" w:hAnsi="Arial" w:hint="default"/>
      </w:rPr>
    </w:lvl>
    <w:lvl w:ilvl="7" w:tplc="3B2465FC" w:tentative="1">
      <w:start w:val="1"/>
      <w:numFmt w:val="bullet"/>
      <w:lvlText w:val="•"/>
      <w:lvlJc w:val="left"/>
      <w:pPr>
        <w:tabs>
          <w:tab w:val="num" w:pos="5760"/>
        </w:tabs>
        <w:ind w:left="5760" w:hanging="360"/>
      </w:pPr>
      <w:rPr>
        <w:rFonts w:ascii="Arial" w:hAnsi="Arial" w:hint="default"/>
      </w:rPr>
    </w:lvl>
    <w:lvl w:ilvl="8" w:tplc="F0FEFB6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0906CDF"/>
    <w:multiLevelType w:val="hybridMultilevel"/>
    <w:tmpl w:val="9E244A1C"/>
    <w:lvl w:ilvl="0" w:tplc="A78AD9E8">
      <w:start w:val="1"/>
      <w:numFmt w:val="bullet"/>
      <w:pStyle w:val="List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293C98"/>
    <w:multiLevelType w:val="hybridMultilevel"/>
    <w:tmpl w:val="FFFFFFFF"/>
    <w:lvl w:ilvl="0" w:tplc="ABFEA7B0">
      <w:start w:val="1"/>
      <w:numFmt w:val="bullet"/>
      <w:lvlText w:val="•"/>
      <w:lvlJc w:val="left"/>
      <w:pPr>
        <w:tabs>
          <w:tab w:val="num" w:pos="720"/>
        </w:tabs>
        <w:ind w:left="720" w:hanging="360"/>
      </w:pPr>
      <w:rPr>
        <w:rFonts w:ascii="Arial" w:hAnsi="Arial" w:hint="default"/>
      </w:rPr>
    </w:lvl>
    <w:lvl w:ilvl="1" w:tplc="7A7A05EE" w:tentative="1">
      <w:start w:val="1"/>
      <w:numFmt w:val="bullet"/>
      <w:lvlText w:val="•"/>
      <w:lvlJc w:val="left"/>
      <w:pPr>
        <w:tabs>
          <w:tab w:val="num" w:pos="1440"/>
        </w:tabs>
        <w:ind w:left="1440" w:hanging="360"/>
      </w:pPr>
      <w:rPr>
        <w:rFonts w:ascii="Arial" w:hAnsi="Arial" w:hint="default"/>
      </w:rPr>
    </w:lvl>
    <w:lvl w:ilvl="2" w:tplc="E2C67214" w:tentative="1">
      <w:start w:val="1"/>
      <w:numFmt w:val="bullet"/>
      <w:lvlText w:val="•"/>
      <w:lvlJc w:val="left"/>
      <w:pPr>
        <w:tabs>
          <w:tab w:val="num" w:pos="2160"/>
        </w:tabs>
        <w:ind w:left="2160" w:hanging="360"/>
      </w:pPr>
      <w:rPr>
        <w:rFonts w:ascii="Arial" w:hAnsi="Arial" w:hint="default"/>
      </w:rPr>
    </w:lvl>
    <w:lvl w:ilvl="3" w:tplc="0BC028EE" w:tentative="1">
      <w:start w:val="1"/>
      <w:numFmt w:val="bullet"/>
      <w:lvlText w:val="•"/>
      <w:lvlJc w:val="left"/>
      <w:pPr>
        <w:tabs>
          <w:tab w:val="num" w:pos="2880"/>
        </w:tabs>
        <w:ind w:left="2880" w:hanging="360"/>
      </w:pPr>
      <w:rPr>
        <w:rFonts w:ascii="Arial" w:hAnsi="Arial" w:hint="default"/>
      </w:rPr>
    </w:lvl>
    <w:lvl w:ilvl="4" w:tplc="9612B6B4" w:tentative="1">
      <w:start w:val="1"/>
      <w:numFmt w:val="bullet"/>
      <w:lvlText w:val="•"/>
      <w:lvlJc w:val="left"/>
      <w:pPr>
        <w:tabs>
          <w:tab w:val="num" w:pos="3600"/>
        </w:tabs>
        <w:ind w:left="3600" w:hanging="360"/>
      </w:pPr>
      <w:rPr>
        <w:rFonts w:ascii="Arial" w:hAnsi="Arial" w:hint="default"/>
      </w:rPr>
    </w:lvl>
    <w:lvl w:ilvl="5" w:tplc="B80C4152" w:tentative="1">
      <w:start w:val="1"/>
      <w:numFmt w:val="bullet"/>
      <w:lvlText w:val="•"/>
      <w:lvlJc w:val="left"/>
      <w:pPr>
        <w:tabs>
          <w:tab w:val="num" w:pos="4320"/>
        </w:tabs>
        <w:ind w:left="4320" w:hanging="360"/>
      </w:pPr>
      <w:rPr>
        <w:rFonts w:ascii="Arial" w:hAnsi="Arial" w:hint="default"/>
      </w:rPr>
    </w:lvl>
    <w:lvl w:ilvl="6" w:tplc="52806E14" w:tentative="1">
      <w:start w:val="1"/>
      <w:numFmt w:val="bullet"/>
      <w:lvlText w:val="•"/>
      <w:lvlJc w:val="left"/>
      <w:pPr>
        <w:tabs>
          <w:tab w:val="num" w:pos="5040"/>
        </w:tabs>
        <w:ind w:left="5040" w:hanging="360"/>
      </w:pPr>
      <w:rPr>
        <w:rFonts w:ascii="Arial" w:hAnsi="Arial" w:hint="default"/>
      </w:rPr>
    </w:lvl>
    <w:lvl w:ilvl="7" w:tplc="97261764" w:tentative="1">
      <w:start w:val="1"/>
      <w:numFmt w:val="bullet"/>
      <w:lvlText w:val="•"/>
      <w:lvlJc w:val="left"/>
      <w:pPr>
        <w:tabs>
          <w:tab w:val="num" w:pos="5760"/>
        </w:tabs>
        <w:ind w:left="5760" w:hanging="360"/>
      </w:pPr>
      <w:rPr>
        <w:rFonts w:ascii="Arial" w:hAnsi="Arial" w:hint="default"/>
      </w:rPr>
    </w:lvl>
    <w:lvl w:ilvl="8" w:tplc="BDD4EFB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72E43A5"/>
    <w:multiLevelType w:val="hybridMultilevel"/>
    <w:tmpl w:val="FFFFFFFF"/>
    <w:lvl w:ilvl="0" w:tplc="9698E3F8">
      <w:start w:val="1"/>
      <w:numFmt w:val="bullet"/>
      <w:lvlText w:val="•"/>
      <w:lvlJc w:val="left"/>
      <w:pPr>
        <w:tabs>
          <w:tab w:val="num" w:pos="720"/>
        </w:tabs>
        <w:ind w:left="720" w:hanging="360"/>
      </w:pPr>
      <w:rPr>
        <w:rFonts w:ascii="Arial" w:hAnsi="Arial" w:hint="default"/>
      </w:rPr>
    </w:lvl>
    <w:lvl w:ilvl="1" w:tplc="4AD2CE1A" w:tentative="1">
      <w:start w:val="1"/>
      <w:numFmt w:val="bullet"/>
      <w:lvlText w:val="•"/>
      <w:lvlJc w:val="left"/>
      <w:pPr>
        <w:tabs>
          <w:tab w:val="num" w:pos="1440"/>
        </w:tabs>
        <w:ind w:left="1440" w:hanging="360"/>
      </w:pPr>
      <w:rPr>
        <w:rFonts w:ascii="Arial" w:hAnsi="Arial" w:hint="default"/>
      </w:rPr>
    </w:lvl>
    <w:lvl w:ilvl="2" w:tplc="6DC8225E" w:tentative="1">
      <w:start w:val="1"/>
      <w:numFmt w:val="bullet"/>
      <w:lvlText w:val="•"/>
      <w:lvlJc w:val="left"/>
      <w:pPr>
        <w:tabs>
          <w:tab w:val="num" w:pos="2160"/>
        </w:tabs>
        <w:ind w:left="2160" w:hanging="360"/>
      </w:pPr>
      <w:rPr>
        <w:rFonts w:ascii="Arial" w:hAnsi="Arial" w:hint="default"/>
      </w:rPr>
    </w:lvl>
    <w:lvl w:ilvl="3" w:tplc="C69E47B8" w:tentative="1">
      <w:start w:val="1"/>
      <w:numFmt w:val="bullet"/>
      <w:lvlText w:val="•"/>
      <w:lvlJc w:val="left"/>
      <w:pPr>
        <w:tabs>
          <w:tab w:val="num" w:pos="2880"/>
        </w:tabs>
        <w:ind w:left="2880" w:hanging="360"/>
      </w:pPr>
      <w:rPr>
        <w:rFonts w:ascii="Arial" w:hAnsi="Arial" w:hint="default"/>
      </w:rPr>
    </w:lvl>
    <w:lvl w:ilvl="4" w:tplc="BC966ADE" w:tentative="1">
      <w:start w:val="1"/>
      <w:numFmt w:val="bullet"/>
      <w:lvlText w:val="•"/>
      <w:lvlJc w:val="left"/>
      <w:pPr>
        <w:tabs>
          <w:tab w:val="num" w:pos="3600"/>
        </w:tabs>
        <w:ind w:left="3600" w:hanging="360"/>
      </w:pPr>
      <w:rPr>
        <w:rFonts w:ascii="Arial" w:hAnsi="Arial" w:hint="default"/>
      </w:rPr>
    </w:lvl>
    <w:lvl w:ilvl="5" w:tplc="2D0C7680" w:tentative="1">
      <w:start w:val="1"/>
      <w:numFmt w:val="bullet"/>
      <w:lvlText w:val="•"/>
      <w:lvlJc w:val="left"/>
      <w:pPr>
        <w:tabs>
          <w:tab w:val="num" w:pos="4320"/>
        </w:tabs>
        <w:ind w:left="4320" w:hanging="360"/>
      </w:pPr>
      <w:rPr>
        <w:rFonts w:ascii="Arial" w:hAnsi="Arial" w:hint="default"/>
      </w:rPr>
    </w:lvl>
    <w:lvl w:ilvl="6" w:tplc="7E2CC256" w:tentative="1">
      <w:start w:val="1"/>
      <w:numFmt w:val="bullet"/>
      <w:lvlText w:val="•"/>
      <w:lvlJc w:val="left"/>
      <w:pPr>
        <w:tabs>
          <w:tab w:val="num" w:pos="5040"/>
        </w:tabs>
        <w:ind w:left="5040" w:hanging="360"/>
      </w:pPr>
      <w:rPr>
        <w:rFonts w:ascii="Arial" w:hAnsi="Arial" w:hint="default"/>
      </w:rPr>
    </w:lvl>
    <w:lvl w:ilvl="7" w:tplc="051ECBE4" w:tentative="1">
      <w:start w:val="1"/>
      <w:numFmt w:val="bullet"/>
      <w:lvlText w:val="•"/>
      <w:lvlJc w:val="left"/>
      <w:pPr>
        <w:tabs>
          <w:tab w:val="num" w:pos="5760"/>
        </w:tabs>
        <w:ind w:left="5760" w:hanging="360"/>
      </w:pPr>
      <w:rPr>
        <w:rFonts w:ascii="Arial" w:hAnsi="Arial" w:hint="default"/>
      </w:rPr>
    </w:lvl>
    <w:lvl w:ilvl="8" w:tplc="A5DA399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32C6159"/>
    <w:multiLevelType w:val="hybridMultilevel"/>
    <w:tmpl w:val="FFFFFFFF"/>
    <w:lvl w:ilvl="0" w:tplc="CD3C2CB2">
      <w:start w:val="1"/>
      <w:numFmt w:val="bullet"/>
      <w:lvlText w:val="•"/>
      <w:lvlJc w:val="left"/>
      <w:pPr>
        <w:tabs>
          <w:tab w:val="num" w:pos="720"/>
        </w:tabs>
        <w:ind w:left="720" w:hanging="360"/>
      </w:pPr>
      <w:rPr>
        <w:rFonts w:ascii="Arial" w:hAnsi="Arial" w:hint="default"/>
      </w:rPr>
    </w:lvl>
    <w:lvl w:ilvl="1" w:tplc="26726004" w:tentative="1">
      <w:start w:val="1"/>
      <w:numFmt w:val="bullet"/>
      <w:lvlText w:val="•"/>
      <w:lvlJc w:val="left"/>
      <w:pPr>
        <w:tabs>
          <w:tab w:val="num" w:pos="1440"/>
        </w:tabs>
        <w:ind w:left="1440" w:hanging="360"/>
      </w:pPr>
      <w:rPr>
        <w:rFonts w:ascii="Arial" w:hAnsi="Arial" w:hint="default"/>
      </w:rPr>
    </w:lvl>
    <w:lvl w:ilvl="2" w:tplc="CDD85E18" w:tentative="1">
      <w:start w:val="1"/>
      <w:numFmt w:val="bullet"/>
      <w:lvlText w:val="•"/>
      <w:lvlJc w:val="left"/>
      <w:pPr>
        <w:tabs>
          <w:tab w:val="num" w:pos="2160"/>
        </w:tabs>
        <w:ind w:left="2160" w:hanging="360"/>
      </w:pPr>
      <w:rPr>
        <w:rFonts w:ascii="Arial" w:hAnsi="Arial" w:hint="default"/>
      </w:rPr>
    </w:lvl>
    <w:lvl w:ilvl="3" w:tplc="5424630E" w:tentative="1">
      <w:start w:val="1"/>
      <w:numFmt w:val="bullet"/>
      <w:lvlText w:val="•"/>
      <w:lvlJc w:val="left"/>
      <w:pPr>
        <w:tabs>
          <w:tab w:val="num" w:pos="2880"/>
        </w:tabs>
        <w:ind w:left="2880" w:hanging="360"/>
      </w:pPr>
      <w:rPr>
        <w:rFonts w:ascii="Arial" w:hAnsi="Arial" w:hint="default"/>
      </w:rPr>
    </w:lvl>
    <w:lvl w:ilvl="4" w:tplc="99F60ABE" w:tentative="1">
      <w:start w:val="1"/>
      <w:numFmt w:val="bullet"/>
      <w:lvlText w:val="•"/>
      <w:lvlJc w:val="left"/>
      <w:pPr>
        <w:tabs>
          <w:tab w:val="num" w:pos="3600"/>
        </w:tabs>
        <w:ind w:left="3600" w:hanging="360"/>
      </w:pPr>
      <w:rPr>
        <w:rFonts w:ascii="Arial" w:hAnsi="Arial" w:hint="default"/>
      </w:rPr>
    </w:lvl>
    <w:lvl w:ilvl="5" w:tplc="5EE2745E" w:tentative="1">
      <w:start w:val="1"/>
      <w:numFmt w:val="bullet"/>
      <w:lvlText w:val="•"/>
      <w:lvlJc w:val="left"/>
      <w:pPr>
        <w:tabs>
          <w:tab w:val="num" w:pos="4320"/>
        </w:tabs>
        <w:ind w:left="4320" w:hanging="360"/>
      </w:pPr>
      <w:rPr>
        <w:rFonts w:ascii="Arial" w:hAnsi="Arial" w:hint="default"/>
      </w:rPr>
    </w:lvl>
    <w:lvl w:ilvl="6" w:tplc="CC6E1B16" w:tentative="1">
      <w:start w:val="1"/>
      <w:numFmt w:val="bullet"/>
      <w:lvlText w:val="•"/>
      <w:lvlJc w:val="left"/>
      <w:pPr>
        <w:tabs>
          <w:tab w:val="num" w:pos="5040"/>
        </w:tabs>
        <w:ind w:left="5040" w:hanging="360"/>
      </w:pPr>
      <w:rPr>
        <w:rFonts w:ascii="Arial" w:hAnsi="Arial" w:hint="default"/>
      </w:rPr>
    </w:lvl>
    <w:lvl w:ilvl="7" w:tplc="9CC26D3E" w:tentative="1">
      <w:start w:val="1"/>
      <w:numFmt w:val="bullet"/>
      <w:lvlText w:val="•"/>
      <w:lvlJc w:val="left"/>
      <w:pPr>
        <w:tabs>
          <w:tab w:val="num" w:pos="5760"/>
        </w:tabs>
        <w:ind w:left="5760" w:hanging="360"/>
      </w:pPr>
      <w:rPr>
        <w:rFonts w:ascii="Arial" w:hAnsi="Arial" w:hint="default"/>
      </w:rPr>
    </w:lvl>
    <w:lvl w:ilvl="8" w:tplc="40A8DBA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A870A8E"/>
    <w:multiLevelType w:val="hybridMultilevel"/>
    <w:tmpl w:val="FFFFFFFF"/>
    <w:lvl w:ilvl="0" w:tplc="4A448F64">
      <w:start w:val="1"/>
      <w:numFmt w:val="bullet"/>
      <w:lvlText w:val="•"/>
      <w:lvlJc w:val="left"/>
      <w:pPr>
        <w:tabs>
          <w:tab w:val="num" w:pos="720"/>
        </w:tabs>
        <w:ind w:left="720" w:hanging="360"/>
      </w:pPr>
      <w:rPr>
        <w:rFonts w:ascii="Arial" w:hAnsi="Arial" w:hint="default"/>
      </w:rPr>
    </w:lvl>
    <w:lvl w:ilvl="1" w:tplc="53123394" w:tentative="1">
      <w:start w:val="1"/>
      <w:numFmt w:val="bullet"/>
      <w:lvlText w:val="•"/>
      <w:lvlJc w:val="left"/>
      <w:pPr>
        <w:tabs>
          <w:tab w:val="num" w:pos="1440"/>
        </w:tabs>
        <w:ind w:left="1440" w:hanging="360"/>
      </w:pPr>
      <w:rPr>
        <w:rFonts w:ascii="Arial" w:hAnsi="Arial" w:hint="default"/>
      </w:rPr>
    </w:lvl>
    <w:lvl w:ilvl="2" w:tplc="0AB0507A" w:tentative="1">
      <w:start w:val="1"/>
      <w:numFmt w:val="bullet"/>
      <w:lvlText w:val="•"/>
      <w:lvlJc w:val="left"/>
      <w:pPr>
        <w:tabs>
          <w:tab w:val="num" w:pos="2160"/>
        </w:tabs>
        <w:ind w:left="2160" w:hanging="360"/>
      </w:pPr>
      <w:rPr>
        <w:rFonts w:ascii="Arial" w:hAnsi="Arial" w:hint="default"/>
      </w:rPr>
    </w:lvl>
    <w:lvl w:ilvl="3" w:tplc="C4D2406C" w:tentative="1">
      <w:start w:val="1"/>
      <w:numFmt w:val="bullet"/>
      <w:lvlText w:val="•"/>
      <w:lvlJc w:val="left"/>
      <w:pPr>
        <w:tabs>
          <w:tab w:val="num" w:pos="2880"/>
        </w:tabs>
        <w:ind w:left="2880" w:hanging="360"/>
      </w:pPr>
      <w:rPr>
        <w:rFonts w:ascii="Arial" w:hAnsi="Arial" w:hint="default"/>
      </w:rPr>
    </w:lvl>
    <w:lvl w:ilvl="4" w:tplc="E02EFDF2" w:tentative="1">
      <w:start w:val="1"/>
      <w:numFmt w:val="bullet"/>
      <w:lvlText w:val="•"/>
      <w:lvlJc w:val="left"/>
      <w:pPr>
        <w:tabs>
          <w:tab w:val="num" w:pos="3600"/>
        </w:tabs>
        <w:ind w:left="3600" w:hanging="360"/>
      </w:pPr>
      <w:rPr>
        <w:rFonts w:ascii="Arial" w:hAnsi="Arial" w:hint="default"/>
      </w:rPr>
    </w:lvl>
    <w:lvl w:ilvl="5" w:tplc="DD14E102" w:tentative="1">
      <w:start w:val="1"/>
      <w:numFmt w:val="bullet"/>
      <w:lvlText w:val="•"/>
      <w:lvlJc w:val="left"/>
      <w:pPr>
        <w:tabs>
          <w:tab w:val="num" w:pos="4320"/>
        </w:tabs>
        <w:ind w:left="4320" w:hanging="360"/>
      </w:pPr>
      <w:rPr>
        <w:rFonts w:ascii="Arial" w:hAnsi="Arial" w:hint="default"/>
      </w:rPr>
    </w:lvl>
    <w:lvl w:ilvl="6" w:tplc="9B5E05A8" w:tentative="1">
      <w:start w:val="1"/>
      <w:numFmt w:val="bullet"/>
      <w:lvlText w:val="•"/>
      <w:lvlJc w:val="left"/>
      <w:pPr>
        <w:tabs>
          <w:tab w:val="num" w:pos="5040"/>
        </w:tabs>
        <w:ind w:left="5040" w:hanging="360"/>
      </w:pPr>
      <w:rPr>
        <w:rFonts w:ascii="Arial" w:hAnsi="Arial" w:hint="default"/>
      </w:rPr>
    </w:lvl>
    <w:lvl w:ilvl="7" w:tplc="5922EE30" w:tentative="1">
      <w:start w:val="1"/>
      <w:numFmt w:val="bullet"/>
      <w:lvlText w:val="•"/>
      <w:lvlJc w:val="left"/>
      <w:pPr>
        <w:tabs>
          <w:tab w:val="num" w:pos="5760"/>
        </w:tabs>
        <w:ind w:left="5760" w:hanging="360"/>
      </w:pPr>
      <w:rPr>
        <w:rFonts w:ascii="Arial" w:hAnsi="Arial" w:hint="default"/>
      </w:rPr>
    </w:lvl>
    <w:lvl w:ilvl="8" w:tplc="500EBF7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EF425C6"/>
    <w:multiLevelType w:val="hybridMultilevel"/>
    <w:tmpl w:val="FFFFFFFF"/>
    <w:lvl w:ilvl="0" w:tplc="999204FC">
      <w:start w:val="1"/>
      <w:numFmt w:val="bullet"/>
      <w:lvlText w:val="•"/>
      <w:lvlJc w:val="left"/>
      <w:pPr>
        <w:tabs>
          <w:tab w:val="num" w:pos="720"/>
        </w:tabs>
        <w:ind w:left="720" w:hanging="360"/>
      </w:pPr>
      <w:rPr>
        <w:rFonts w:ascii="Arial" w:hAnsi="Arial" w:hint="default"/>
      </w:rPr>
    </w:lvl>
    <w:lvl w:ilvl="1" w:tplc="746A71B0" w:tentative="1">
      <w:start w:val="1"/>
      <w:numFmt w:val="bullet"/>
      <w:lvlText w:val="•"/>
      <w:lvlJc w:val="left"/>
      <w:pPr>
        <w:tabs>
          <w:tab w:val="num" w:pos="1440"/>
        </w:tabs>
        <w:ind w:left="1440" w:hanging="360"/>
      </w:pPr>
      <w:rPr>
        <w:rFonts w:ascii="Arial" w:hAnsi="Arial" w:hint="default"/>
      </w:rPr>
    </w:lvl>
    <w:lvl w:ilvl="2" w:tplc="CFAC9246" w:tentative="1">
      <w:start w:val="1"/>
      <w:numFmt w:val="bullet"/>
      <w:lvlText w:val="•"/>
      <w:lvlJc w:val="left"/>
      <w:pPr>
        <w:tabs>
          <w:tab w:val="num" w:pos="2160"/>
        </w:tabs>
        <w:ind w:left="2160" w:hanging="360"/>
      </w:pPr>
      <w:rPr>
        <w:rFonts w:ascii="Arial" w:hAnsi="Arial" w:hint="default"/>
      </w:rPr>
    </w:lvl>
    <w:lvl w:ilvl="3" w:tplc="0CAA5394" w:tentative="1">
      <w:start w:val="1"/>
      <w:numFmt w:val="bullet"/>
      <w:lvlText w:val="•"/>
      <w:lvlJc w:val="left"/>
      <w:pPr>
        <w:tabs>
          <w:tab w:val="num" w:pos="2880"/>
        </w:tabs>
        <w:ind w:left="2880" w:hanging="360"/>
      </w:pPr>
      <w:rPr>
        <w:rFonts w:ascii="Arial" w:hAnsi="Arial" w:hint="default"/>
      </w:rPr>
    </w:lvl>
    <w:lvl w:ilvl="4" w:tplc="A9022E9E" w:tentative="1">
      <w:start w:val="1"/>
      <w:numFmt w:val="bullet"/>
      <w:lvlText w:val="•"/>
      <w:lvlJc w:val="left"/>
      <w:pPr>
        <w:tabs>
          <w:tab w:val="num" w:pos="3600"/>
        </w:tabs>
        <w:ind w:left="3600" w:hanging="360"/>
      </w:pPr>
      <w:rPr>
        <w:rFonts w:ascii="Arial" w:hAnsi="Arial" w:hint="default"/>
      </w:rPr>
    </w:lvl>
    <w:lvl w:ilvl="5" w:tplc="DD0A5CB4" w:tentative="1">
      <w:start w:val="1"/>
      <w:numFmt w:val="bullet"/>
      <w:lvlText w:val="•"/>
      <w:lvlJc w:val="left"/>
      <w:pPr>
        <w:tabs>
          <w:tab w:val="num" w:pos="4320"/>
        </w:tabs>
        <w:ind w:left="4320" w:hanging="360"/>
      </w:pPr>
      <w:rPr>
        <w:rFonts w:ascii="Arial" w:hAnsi="Arial" w:hint="default"/>
      </w:rPr>
    </w:lvl>
    <w:lvl w:ilvl="6" w:tplc="D684136E" w:tentative="1">
      <w:start w:val="1"/>
      <w:numFmt w:val="bullet"/>
      <w:lvlText w:val="•"/>
      <w:lvlJc w:val="left"/>
      <w:pPr>
        <w:tabs>
          <w:tab w:val="num" w:pos="5040"/>
        </w:tabs>
        <w:ind w:left="5040" w:hanging="360"/>
      </w:pPr>
      <w:rPr>
        <w:rFonts w:ascii="Arial" w:hAnsi="Arial" w:hint="default"/>
      </w:rPr>
    </w:lvl>
    <w:lvl w:ilvl="7" w:tplc="D2CC7E3A" w:tentative="1">
      <w:start w:val="1"/>
      <w:numFmt w:val="bullet"/>
      <w:lvlText w:val="•"/>
      <w:lvlJc w:val="left"/>
      <w:pPr>
        <w:tabs>
          <w:tab w:val="num" w:pos="5760"/>
        </w:tabs>
        <w:ind w:left="5760" w:hanging="360"/>
      </w:pPr>
      <w:rPr>
        <w:rFonts w:ascii="Arial" w:hAnsi="Arial" w:hint="default"/>
      </w:rPr>
    </w:lvl>
    <w:lvl w:ilvl="8" w:tplc="D97AAA1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6C040D4"/>
    <w:multiLevelType w:val="hybridMultilevel"/>
    <w:tmpl w:val="FFFFFFFF"/>
    <w:lvl w:ilvl="0" w:tplc="72E2A0CC">
      <w:start w:val="1"/>
      <w:numFmt w:val="bullet"/>
      <w:lvlText w:val="•"/>
      <w:lvlJc w:val="left"/>
      <w:pPr>
        <w:tabs>
          <w:tab w:val="num" w:pos="720"/>
        </w:tabs>
        <w:ind w:left="720" w:hanging="360"/>
      </w:pPr>
      <w:rPr>
        <w:rFonts w:ascii="Arial" w:hAnsi="Arial" w:hint="default"/>
      </w:rPr>
    </w:lvl>
    <w:lvl w:ilvl="1" w:tplc="3662D21A" w:tentative="1">
      <w:start w:val="1"/>
      <w:numFmt w:val="bullet"/>
      <w:lvlText w:val="•"/>
      <w:lvlJc w:val="left"/>
      <w:pPr>
        <w:tabs>
          <w:tab w:val="num" w:pos="1440"/>
        </w:tabs>
        <w:ind w:left="1440" w:hanging="360"/>
      </w:pPr>
      <w:rPr>
        <w:rFonts w:ascii="Arial" w:hAnsi="Arial" w:hint="default"/>
      </w:rPr>
    </w:lvl>
    <w:lvl w:ilvl="2" w:tplc="DBB0826A" w:tentative="1">
      <w:start w:val="1"/>
      <w:numFmt w:val="bullet"/>
      <w:lvlText w:val="•"/>
      <w:lvlJc w:val="left"/>
      <w:pPr>
        <w:tabs>
          <w:tab w:val="num" w:pos="2160"/>
        </w:tabs>
        <w:ind w:left="2160" w:hanging="360"/>
      </w:pPr>
      <w:rPr>
        <w:rFonts w:ascii="Arial" w:hAnsi="Arial" w:hint="default"/>
      </w:rPr>
    </w:lvl>
    <w:lvl w:ilvl="3" w:tplc="8D009B76" w:tentative="1">
      <w:start w:val="1"/>
      <w:numFmt w:val="bullet"/>
      <w:lvlText w:val="•"/>
      <w:lvlJc w:val="left"/>
      <w:pPr>
        <w:tabs>
          <w:tab w:val="num" w:pos="2880"/>
        </w:tabs>
        <w:ind w:left="2880" w:hanging="360"/>
      </w:pPr>
      <w:rPr>
        <w:rFonts w:ascii="Arial" w:hAnsi="Arial" w:hint="default"/>
      </w:rPr>
    </w:lvl>
    <w:lvl w:ilvl="4" w:tplc="82AC7158" w:tentative="1">
      <w:start w:val="1"/>
      <w:numFmt w:val="bullet"/>
      <w:lvlText w:val="•"/>
      <w:lvlJc w:val="left"/>
      <w:pPr>
        <w:tabs>
          <w:tab w:val="num" w:pos="3600"/>
        </w:tabs>
        <w:ind w:left="3600" w:hanging="360"/>
      </w:pPr>
      <w:rPr>
        <w:rFonts w:ascii="Arial" w:hAnsi="Arial" w:hint="default"/>
      </w:rPr>
    </w:lvl>
    <w:lvl w:ilvl="5" w:tplc="B55E4986" w:tentative="1">
      <w:start w:val="1"/>
      <w:numFmt w:val="bullet"/>
      <w:lvlText w:val="•"/>
      <w:lvlJc w:val="left"/>
      <w:pPr>
        <w:tabs>
          <w:tab w:val="num" w:pos="4320"/>
        </w:tabs>
        <w:ind w:left="4320" w:hanging="360"/>
      </w:pPr>
      <w:rPr>
        <w:rFonts w:ascii="Arial" w:hAnsi="Arial" w:hint="default"/>
      </w:rPr>
    </w:lvl>
    <w:lvl w:ilvl="6" w:tplc="F31E668E" w:tentative="1">
      <w:start w:val="1"/>
      <w:numFmt w:val="bullet"/>
      <w:lvlText w:val="•"/>
      <w:lvlJc w:val="left"/>
      <w:pPr>
        <w:tabs>
          <w:tab w:val="num" w:pos="5040"/>
        </w:tabs>
        <w:ind w:left="5040" w:hanging="360"/>
      </w:pPr>
      <w:rPr>
        <w:rFonts w:ascii="Arial" w:hAnsi="Arial" w:hint="default"/>
      </w:rPr>
    </w:lvl>
    <w:lvl w:ilvl="7" w:tplc="EE90D332" w:tentative="1">
      <w:start w:val="1"/>
      <w:numFmt w:val="bullet"/>
      <w:lvlText w:val="•"/>
      <w:lvlJc w:val="left"/>
      <w:pPr>
        <w:tabs>
          <w:tab w:val="num" w:pos="5760"/>
        </w:tabs>
        <w:ind w:left="5760" w:hanging="360"/>
      </w:pPr>
      <w:rPr>
        <w:rFonts w:ascii="Arial" w:hAnsi="Arial" w:hint="default"/>
      </w:rPr>
    </w:lvl>
    <w:lvl w:ilvl="8" w:tplc="D71832E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80D244B"/>
    <w:multiLevelType w:val="hybridMultilevel"/>
    <w:tmpl w:val="057CC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D75EB0"/>
    <w:multiLevelType w:val="hybridMultilevel"/>
    <w:tmpl w:val="FFFFFFFF"/>
    <w:lvl w:ilvl="0" w:tplc="A6081466">
      <w:start w:val="1"/>
      <w:numFmt w:val="bullet"/>
      <w:lvlText w:val="•"/>
      <w:lvlJc w:val="left"/>
      <w:pPr>
        <w:tabs>
          <w:tab w:val="num" w:pos="720"/>
        </w:tabs>
        <w:ind w:left="720" w:hanging="360"/>
      </w:pPr>
      <w:rPr>
        <w:rFonts w:ascii="Arial" w:hAnsi="Arial" w:hint="default"/>
      </w:rPr>
    </w:lvl>
    <w:lvl w:ilvl="1" w:tplc="14DA5D12" w:tentative="1">
      <w:start w:val="1"/>
      <w:numFmt w:val="bullet"/>
      <w:lvlText w:val="•"/>
      <w:lvlJc w:val="left"/>
      <w:pPr>
        <w:tabs>
          <w:tab w:val="num" w:pos="1440"/>
        </w:tabs>
        <w:ind w:left="1440" w:hanging="360"/>
      </w:pPr>
      <w:rPr>
        <w:rFonts w:ascii="Arial" w:hAnsi="Arial" w:hint="default"/>
      </w:rPr>
    </w:lvl>
    <w:lvl w:ilvl="2" w:tplc="EB2EFB4A" w:tentative="1">
      <w:start w:val="1"/>
      <w:numFmt w:val="bullet"/>
      <w:lvlText w:val="•"/>
      <w:lvlJc w:val="left"/>
      <w:pPr>
        <w:tabs>
          <w:tab w:val="num" w:pos="2160"/>
        </w:tabs>
        <w:ind w:left="2160" w:hanging="360"/>
      </w:pPr>
      <w:rPr>
        <w:rFonts w:ascii="Arial" w:hAnsi="Arial" w:hint="default"/>
      </w:rPr>
    </w:lvl>
    <w:lvl w:ilvl="3" w:tplc="F83A90C2" w:tentative="1">
      <w:start w:val="1"/>
      <w:numFmt w:val="bullet"/>
      <w:lvlText w:val="•"/>
      <w:lvlJc w:val="left"/>
      <w:pPr>
        <w:tabs>
          <w:tab w:val="num" w:pos="2880"/>
        </w:tabs>
        <w:ind w:left="2880" w:hanging="360"/>
      </w:pPr>
      <w:rPr>
        <w:rFonts w:ascii="Arial" w:hAnsi="Arial" w:hint="default"/>
      </w:rPr>
    </w:lvl>
    <w:lvl w:ilvl="4" w:tplc="FEF4772C" w:tentative="1">
      <w:start w:val="1"/>
      <w:numFmt w:val="bullet"/>
      <w:lvlText w:val="•"/>
      <w:lvlJc w:val="left"/>
      <w:pPr>
        <w:tabs>
          <w:tab w:val="num" w:pos="3600"/>
        </w:tabs>
        <w:ind w:left="3600" w:hanging="360"/>
      </w:pPr>
      <w:rPr>
        <w:rFonts w:ascii="Arial" w:hAnsi="Arial" w:hint="default"/>
      </w:rPr>
    </w:lvl>
    <w:lvl w:ilvl="5" w:tplc="6AF8461A" w:tentative="1">
      <w:start w:val="1"/>
      <w:numFmt w:val="bullet"/>
      <w:lvlText w:val="•"/>
      <w:lvlJc w:val="left"/>
      <w:pPr>
        <w:tabs>
          <w:tab w:val="num" w:pos="4320"/>
        </w:tabs>
        <w:ind w:left="4320" w:hanging="360"/>
      </w:pPr>
      <w:rPr>
        <w:rFonts w:ascii="Arial" w:hAnsi="Arial" w:hint="default"/>
      </w:rPr>
    </w:lvl>
    <w:lvl w:ilvl="6" w:tplc="A5EE4A18" w:tentative="1">
      <w:start w:val="1"/>
      <w:numFmt w:val="bullet"/>
      <w:lvlText w:val="•"/>
      <w:lvlJc w:val="left"/>
      <w:pPr>
        <w:tabs>
          <w:tab w:val="num" w:pos="5040"/>
        </w:tabs>
        <w:ind w:left="5040" w:hanging="360"/>
      </w:pPr>
      <w:rPr>
        <w:rFonts w:ascii="Arial" w:hAnsi="Arial" w:hint="default"/>
      </w:rPr>
    </w:lvl>
    <w:lvl w:ilvl="7" w:tplc="0602D0B8" w:tentative="1">
      <w:start w:val="1"/>
      <w:numFmt w:val="bullet"/>
      <w:lvlText w:val="•"/>
      <w:lvlJc w:val="left"/>
      <w:pPr>
        <w:tabs>
          <w:tab w:val="num" w:pos="5760"/>
        </w:tabs>
        <w:ind w:left="5760" w:hanging="360"/>
      </w:pPr>
      <w:rPr>
        <w:rFonts w:ascii="Arial" w:hAnsi="Arial" w:hint="default"/>
      </w:rPr>
    </w:lvl>
    <w:lvl w:ilvl="8" w:tplc="B09600C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C9505F9"/>
    <w:multiLevelType w:val="hybridMultilevel"/>
    <w:tmpl w:val="FFFFFFFF"/>
    <w:lvl w:ilvl="0" w:tplc="B8F6435A">
      <w:start w:val="1"/>
      <w:numFmt w:val="bullet"/>
      <w:lvlText w:val="•"/>
      <w:lvlJc w:val="left"/>
      <w:pPr>
        <w:tabs>
          <w:tab w:val="num" w:pos="720"/>
        </w:tabs>
        <w:ind w:left="720" w:hanging="360"/>
      </w:pPr>
      <w:rPr>
        <w:rFonts w:ascii="Arial" w:hAnsi="Arial" w:hint="default"/>
      </w:rPr>
    </w:lvl>
    <w:lvl w:ilvl="1" w:tplc="68DC2FCA" w:tentative="1">
      <w:start w:val="1"/>
      <w:numFmt w:val="bullet"/>
      <w:lvlText w:val="•"/>
      <w:lvlJc w:val="left"/>
      <w:pPr>
        <w:tabs>
          <w:tab w:val="num" w:pos="1440"/>
        </w:tabs>
        <w:ind w:left="1440" w:hanging="360"/>
      </w:pPr>
      <w:rPr>
        <w:rFonts w:ascii="Arial" w:hAnsi="Arial" w:hint="default"/>
      </w:rPr>
    </w:lvl>
    <w:lvl w:ilvl="2" w:tplc="DD4A0F40" w:tentative="1">
      <w:start w:val="1"/>
      <w:numFmt w:val="bullet"/>
      <w:lvlText w:val="•"/>
      <w:lvlJc w:val="left"/>
      <w:pPr>
        <w:tabs>
          <w:tab w:val="num" w:pos="2160"/>
        </w:tabs>
        <w:ind w:left="2160" w:hanging="360"/>
      </w:pPr>
      <w:rPr>
        <w:rFonts w:ascii="Arial" w:hAnsi="Arial" w:hint="default"/>
      </w:rPr>
    </w:lvl>
    <w:lvl w:ilvl="3" w:tplc="4B7C540E" w:tentative="1">
      <w:start w:val="1"/>
      <w:numFmt w:val="bullet"/>
      <w:lvlText w:val="•"/>
      <w:lvlJc w:val="left"/>
      <w:pPr>
        <w:tabs>
          <w:tab w:val="num" w:pos="2880"/>
        </w:tabs>
        <w:ind w:left="2880" w:hanging="360"/>
      </w:pPr>
      <w:rPr>
        <w:rFonts w:ascii="Arial" w:hAnsi="Arial" w:hint="default"/>
      </w:rPr>
    </w:lvl>
    <w:lvl w:ilvl="4" w:tplc="F266E56E" w:tentative="1">
      <w:start w:val="1"/>
      <w:numFmt w:val="bullet"/>
      <w:lvlText w:val="•"/>
      <w:lvlJc w:val="left"/>
      <w:pPr>
        <w:tabs>
          <w:tab w:val="num" w:pos="3600"/>
        </w:tabs>
        <w:ind w:left="3600" w:hanging="360"/>
      </w:pPr>
      <w:rPr>
        <w:rFonts w:ascii="Arial" w:hAnsi="Arial" w:hint="default"/>
      </w:rPr>
    </w:lvl>
    <w:lvl w:ilvl="5" w:tplc="4058CB0A" w:tentative="1">
      <w:start w:val="1"/>
      <w:numFmt w:val="bullet"/>
      <w:lvlText w:val="•"/>
      <w:lvlJc w:val="left"/>
      <w:pPr>
        <w:tabs>
          <w:tab w:val="num" w:pos="4320"/>
        </w:tabs>
        <w:ind w:left="4320" w:hanging="360"/>
      </w:pPr>
      <w:rPr>
        <w:rFonts w:ascii="Arial" w:hAnsi="Arial" w:hint="default"/>
      </w:rPr>
    </w:lvl>
    <w:lvl w:ilvl="6" w:tplc="B992CB0E" w:tentative="1">
      <w:start w:val="1"/>
      <w:numFmt w:val="bullet"/>
      <w:lvlText w:val="•"/>
      <w:lvlJc w:val="left"/>
      <w:pPr>
        <w:tabs>
          <w:tab w:val="num" w:pos="5040"/>
        </w:tabs>
        <w:ind w:left="5040" w:hanging="360"/>
      </w:pPr>
      <w:rPr>
        <w:rFonts w:ascii="Arial" w:hAnsi="Arial" w:hint="default"/>
      </w:rPr>
    </w:lvl>
    <w:lvl w:ilvl="7" w:tplc="8BDA9938" w:tentative="1">
      <w:start w:val="1"/>
      <w:numFmt w:val="bullet"/>
      <w:lvlText w:val="•"/>
      <w:lvlJc w:val="left"/>
      <w:pPr>
        <w:tabs>
          <w:tab w:val="num" w:pos="5760"/>
        </w:tabs>
        <w:ind w:left="5760" w:hanging="360"/>
      </w:pPr>
      <w:rPr>
        <w:rFonts w:ascii="Arial" w:hAnsi="Arial" w:hint="default"/>
      </w:rPr>
    </w:lvl>
    <w:lvl w:ilvl="8" w:tplc="81BC720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D107BEB"/>
    <w:multiLevelType w:val="hybridMultilevel"/>
    <w:tmpl w:val="FFFFFFFF"/>
    <w:lvl w:ilvl="0" w:tplc="7C86BE14">
      <w:start w:val="1"/>
      <w:numFmt w:val="bullet"/>
      <w:lvlText w:val="•"/>
      <w:lvlJc w:val="left"/>
      <w:pPr>
        <w:tabs>
          <w:tab w:val="num" w:pos="720"/>
        </w:tabs>
        <w:ind w:left="720" w:hanging="360"/>
      </w:pPr>
      <w:rPr>
        <w:rFonts w:ascii="Arial" w:hAnsi="Arial" w:hint="default"/>
      </w:rPr>
    </w:lvl>
    <w:lvl w:ilvl="1" w:tplc="A7B678F4" w:tentative="1">
      <w:start w:val="1"/>
      <w:numFmt w:val="bullet"/>
      <w:lvlText w:val="•"/>
      <w:lvlJc w:val="left"/>
      <w:pPr>
        <w:tabs>
          <w:tab w:val="num" w:pos="1440"/>
        </w:tabs>
        <w:ind w:left="1440" w:hanging="360"/>
      </w:pPr>
      <w:rPr>
        <w:rFonts w:ascii="Arial" w:hAnsi="Arial" w:hint="default"/>
      </w:rPr>
    </w:lvl>
    <w:lvl w:ilvl="2" w:tplc="C22C82A0" w:tentative="1">
      <w:start w:val="1"/>
      <w:numFmt w:val="bullet"/>
      <w:lvlText w:val="•"/>
      <w:lvlJc w:val="left"/>
      <w:pPr>
        <w:tabs>
          <w:tab w:val="num" w:pos="2160"/>
        </w:tabs>
        <w:ind w:left="2160" w:hanging="360"/>
      </w:pPr>
      <w:rPr>
        <w:rFonts w:ascii="Arial" w:hAnsi="Arial" w:hint="default"/>
      </w:rPr>
    </w:lvl>
    <w:lvl w:ilvl="3" w:tplc="B174621A" w:tentative="1">
      <w:start w:val="1"/>
      <w:numFmt w:val="bullet"/>
      <w:lvlText w:val="•"/>
      <w:lvlJc w:val="left"/>
      <w:pPr>
        <w:tabs>
          <w:tab w:val="num" w:pos="2880"/>
        </w:tabs>
        <w:ind w:left="2880" w:hanging="360"/>
      </w:pPr>
      <w:rPr>
        <w:rFonts w:ascii="Arial" w:hAnsi="Arial" w:hint="default"/>
      </w:rPr>
    </w:lvl>
    <w:lvl w:ilvl="4" w:tplc="048CB67E" w:tentative="1">
      <w:start w:val="1"/>
      <w:numFmt w:val="bullet"/>
      <w:lvlText w:val="•"/>
      <w:lvlJc w:val="left"/>
      <w:pPr>
        <w:tabs>
          <w:tab w:val="num" w:pos="3600"/>
        </w:tabs>
        <w:ind w:left="3600" w:hanging="360"/>
      </w:pPr>
      <w:rPr>
        <w:rFonts w:ascii="Arial" w:hAnsi="Arial" w:hint="default"/>
      </w:rPr>
    </w:lvl>
    <w:lvl w:ilvl="5" w:tplc="757469B8" w:tentative="1">
      <w:start w:val="1"/>
      <w:numFmt w:val="bullet"/>
      <w:lvlText w:val="•"/>
      <w:lvlJc w:val="left"/>
      <w:pPr>
        <w:tabs>
          <w:tab w:val="num" w:pos="4320"/>
        </w:tabs>
        <w:ind w:left="4320" w:hanging="360"/>
      </w:pPr>
      <w:rPr>
        <w:rFonts w:ascii="Arial" w:hAnsi="Arial" w:hint="default"/>
      </w:rPr>
    </w:lvl>
    <w:lvl w:ilvl="6" w:tplc="56D82AD2" w:tentative="1">
      <w:start w:val="1"/>
      <w:numFmt w:val="bullet"/>
      <w:lvlText w:val="•"/>
      <w:lvlJc w:val="left"/>
      <w:pPr>
        <w:tabs>
          <w:tab w:val="num" w:pos="5040"/>
        </w:tabs>
        <w:ind w:left="5040" w:hanging="360"/>
      </w:pPr>
      <w:rPr>
        <w:rFonts w:ascii="Arial" w:hAnsi="Arial" w:hint="default"/>
      </w:rPr>
    </w:lvl>
    <w:lvl w:ilvl="7" w:tplc="FED852FA" w:tentative="1">
      <w:start w:val="1"/>
      <w:numFmt w:val="bullet"/>
      <w:lvlText w:val="•"/>
      <w:lvlJc w:val="left"/>
      <w:pPr>
        <w:tabs>
          <w:tab w:val="num" w:pos="5760"/>
        </w:tabs>
        <w:ind w:left="5760" w:hanging="360"/>
      </w:pPr>
      <w:rPr>
        <w:rFonts w:ascii="Arial" w:hAnsi="Arial" w:hint="default"/>
      </w:rPr>
    </w:lvl>
    <w:lvl w:ilvl="8" w:tplc="C874BC0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E30292E"/>
    <w:multiLevelType w:val="hybridMultilevel"/>
    <w:tmpl w:val="FFFFFFFF"/>
    <w:lvl w:ilvl="0" w:tplc="FCF25FD2">
      <w:start w:val="1"/>
      <w:numFmt w:val="bullet"/>
      <w:lvlText w:val="•"/>
      <w:lvlJc w:val="left"/>
      <w:pPr>
        <w:tabs>
          <w:tab w:val="num" w:pos="720"/>
        </w:tabs>
        <w:ind w:left="720" w:hanging="360"/>
      </w:pPr>
      <w:rPr>
        <w:rFonts w:ascii="Arial" w:hAnsi="Arial" w:hint="default"/>
      </w:rPr>
    </w:lvl>
    <w:lvl w:ilvl="1" w:tplc="5EC4DA1A" w:tentative="1">
      <w:start w:val="1"/>
      <w:numFmt w:val="bullet"/>
      <w:lvlText w:val="•"/>
      <w:lvlJc w:val="left"/>
      <w:pPr>
        <w:tabs>
          <w:tab w:val="num" w:pos="1440"/>
        </w:tabs>
        <w:ind w:left="1440" w:hanging="360"/>
      </w:pPr>
      <w:rPr>
        <w:rFonts w:ascii="Arial" w:hAnsi="Arial" w:hint="default"/>
      </w:rPr>
    </w:lvl>
    <w:lvl w:ilvl="2" w:tplc="B448B50C" w:tentative="1">
      <w:start w:val="1"/>
      <w:numFmt w:val="bullet"/>
      <w:lvlText w:val="•"/>
      <w:lvlJc w:val="left"/>
      <w:pPr>
        <w:tabs>
          <w:tab w:val="num" w:pos="2160"/>
        </w:tabs>
        <w:ind w:left="2160" w:hanging="360"/>
      </w:pPr>
      <w:rPr>
        <w:rFonts w:ascii="Arial" w:hAnsi="Arial" w:hint="default"/>
      </w:rPr>
    </w:lvl>
    <w:lvl w:ilvl="3" w:tplc="46708B62" w:tentative="1">
      <w:start w:val="1"/>
      <w:numFmt w:val="bullet"/>
      <w:lvlText w:val="•"/>
      <w:lvlJc w:val="left"/>
      <w:pPr>
        <w:tabs>
          <w:tab w:val="num" w:pos="2880"/>
        </w:tabs>
        <w:ind w:left="2880" w:hanging="360"/>
      </w:pPr>
      <w:rPr>
        <w:rFonts w:ascii="Arial" w:hAnsi="Arial" w:hint="default"/>
      </w:rPr>
    </w:lvl>
    <w:lvl w:ilvl="4" w:tplc="D6DC3C5A" w:tentative="1">
      <w:start w:val="1"/>
      <w:numFmt w:val="bullet"/>
      <w:lvlText w:val="•"/>
      <w:lvlJc w:val="left"/>
      <w:pPr>
        <w:tabs>
          <w:tab w:val="num" w:pos="3600"/>
        </w:tabs>
        <w:ind w:left="3600" w:hanging="360"/>
      </w:pPr>
      <w:rPr>
        <w:rFonts w:ascii="Arial" w:hAnsi="Arial" w:hint="default"/>
      </w:rPr>
    </w:lvl>
    <w:lvl w:ilvl="5" w:tplc="D9DECCD6" w:tentative="1">
      <w:start w:val="1"/>
      <w:numFmt w:val="bullet"/>
      <w:lvlText w:val="•"/>
      <w:lvlJc w:val="left"/>
      <w:pPr>
        <w:tabs>
          <w:tab w:val="num" w:pos="4320"/>
        </w:tabs>
        <w:ind w:left="4320" w:hanging="360"/>
      </w:pPr>
      <w:rPr>
        <w:rFonts w:ascii="Arial" w:hAnsi="Arial" w:hint="default"/>
      </w:rPr>
    </w:lvl>
    <w:lvl w:ilvl="6" w:tplc="B9E07A66" w:tentative="1">
      <w:start w:val="1"/>
      <w:numFmt w:val="bullet"/>
      <w:lvlText w:val="•"/>
      <w:lvlJc w:val="left"/>
      <w:pPr>
        <w:tabs>
          <w:tab w:val="num" w:pos="5040"/>
        </w:tabs>
        <w:ind w:left="5040" w:hanging="360"/>
      </w:pPr>
      <w:rPr>
        <w:rFonts w:ascii="Arial" w:hAnsi="Arial" w:hint="default"/>
      </w:rPr>
    </w:lvl>
    <w:lvl w:ilvl="7" w:tplc="270EB0E2" w:tentative="1">
      <w:start w:val="1"/>
      <w:numFmt w:val="bullet"/>
      <w:lvlText w:val="•"/>
      <w:lvlJc w:val="left"/>
      <w:pPr>
        <w:tabs>
          <w:tab w:val="num" w:pos="5760"/>
        </w:tabs>
        <w:ind w:left="5760" w:hanging="360"/>
      </w:pPr>
      <w:rPr>
        <w:rFonts w:ascii="Arial" w:hAnsi="Arial" w:hint="default"/>
      </w:rPr>
    </w:lvl>
    <w:lvl w:ilvl="8" w:tplc="42A407F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8AB4355"/>
    <w:multiLevelType w:val="hybridMultilevel"/>
    <w:tmpl w:val="0B203272"/>
    <w:lvl w:ilvl="0" w:tplc="CE0E85FE">
      <w:start w:val="1"/>
      <w:numFmt w:val="decimal"/>
      <w:pStyle w:val="ListNumber"/>
      <w:lvlText w:val="%1."/>
      <w:lvlJc w:val="left"/>
      <w:pPr>
        <w:tabs>
          <w:tab w:val="num" w:pos="432"/>
        </w:tabs>
        <w:ind w:left="432" w:hanging="432"/>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D035C15"/>
    <w:multiLevelType w:val="hybridMultilevel"/>
    <w:tmpl w:val="FFFFFFFF"/>
    <w:lvl w:ilvl="0" w:tplc="D7DA6DB6">
      <w:start w:val="1"/>
      <w:numFmt w:val="bullet"/>
      <w:lvlText w:val="•"/>
      <w:lvlJc w:val="left"/>
      <w:pPr>
        <w:tabs>
          <w:tab w:val="num" w:pos="720"/>
        </w:tabs>
        <w:ind w:left="720" w:hanging="360"/>
      </w:pPr>
      <w:rPr>
        <w:rFonts w:ascii="Arial" w:hAnsi="Arial" w:hint="default"/>
      </w:rPr>
    </w:lvl>
    <w:lvl w:ilvl="1" w:tplc="3960A646" w:tentative="1">
      <w:start w:val="1"/>
      <w:numFmt w:val="bullet"/>
      <w:lvlText w:val="•"/>
      <w:lvlJc w:val="left"/>
      <w:pPr>
        <w:tabs>
          <w:tab w:val="num" w:pos="1440"/>
        </w:tabs>
        <w:ind w:left="1440" w:hanging="360"/>
      </w:pPr>
      <w:rPr>
        <w:rFonts w:ascii="Arial" w:hAnsi="Arial" w:hint="default"/>
      </w:rPr>
    </w:lvl>
    <w:lvl w:ilvl="2" w:tplc="5F243F64" w:tentative="1">
      <w:start w:val="1"/>
      <w:numFmt w:val="bullet"/>
      <w:lvlText w:val="•"/>
      <w:lvlJc w:val="left"/>
      <w:pPr>
        <w:tabs>
          <w:tab w:val="num" w:pos="2160"/>
        </w:tabs>
        <w:ind w:left="2160" w:hanging="360"/>
      </w:pPr>
      <w:rPr>
        <w:rFonts w:ascii="Arial" w:hAnsi="Arial" w:hint="default"/>
      </w:rPr>
    </w:lvl>
    <w:lvl w:ilvl="3" w:tplc="748A5FDC" w:tentative="1">
      <w:start w:val="1"/>
      <w:numFmt w:val="bullet"/>
      <w:lvlText w:val="•"/>
      <w:lvlJc w:val="left"/>
      <w:pPr>
        <w:tabs>
          <w:tab w:val="num" w:pos="2880"/>
        </w:tabs>
        <w:ind w:left="2880" w:hanging="360"/>
      </w:pPr>
      <w:rPr>
        <w:rFonts w:ascii="Arial" w:hAnsi="Arial" w:hint="default"/>
      </w:rPr>
    </w:lvl>
    <w:lvl w:ilvl="4" w:tplc="CDC44DCE" w:tentative="1">
      <w:start w:val="1"/>
      <w:numFmt w:val="bullet"/>
      <w:lvlText w:val="•"/>
      <w:lvlJc w:val="left"/>
      <w:pPr>
        <w:tabs>
          <w:tab w:val="num" w:pos="3600"/>
        </w:tabs>
        <w:ind w:left="3600" w:hanging="360"/>
      </w:pPr>
      <w:rPr>
        <w:rFonts w:ascii="Arial" w:hAnsi="Arial" w:hint="default"/>
      </w:rPr>
    </w:lvl>
    <w:lvl w:ilvl="5" w:tplc="5A780090" w:tentative="1">
      <w:start w:val="1"/>
      <w:numFmt w:val="bullet"/>
      <w:lvlText w:val="•"/>
      <w:lvlJc w:val="left"/>
      <w:pPr>
        <w:tabs>
          <w:tab w:val="num" w:pos="4320"/>
        </w:tabs>
        <w:ind w:left="4320" w:hanging="360"/>
      </w:pPr>
      <w:rPr>
        <w:rFonts w:ascii="Arial" w:hAnsi="Arial" w:hint="default"/>
      </w:rPr>
    </w:lvl>
    <w:lvl w:ilvl="6" w:tplc="F976B068" w:tentative="1">
      <w:start w:val="1"/>
      <w:numFmt w:val="bullet"/>
      <w:lvlText w:val="•"/>
      <w:lvlJc w:val="left"/>
      <w:pPr>
        <w:tabs>
          <w:tab w:val="num" w:pos="5040"/>
        </w:tabs>
        <w:ind w:left="5040" w:hanging="360"/>
      </w:pPr>
      <w:rPr>
        <w:rFonts w:ascii="Arial" w:hAnsi="Arial" w:hint="default"/>
      </w:rPr>
    </w:lvl>
    <w:lvl w:ilvl="7" w:tplc="06A666EC" w:tentative="1">
      <w:start w:val="1"/>
      <w:numFmt w:val="bullet"/>
      <w:lvlText w:val="•"/>
      <w:lvlJc w:val="left"/>
      <w:pPr>
        <w:tabs>
          <w:tab w:val="num" w:pos="5760"/>
        </w:tabs>
        <w:ind w:left="5760" w:hanging="360"/>
      </w:pPr>
      <w:rPr>
        <w:rFonts w:ascii="Arial" w:hAnsi="Arial" w:hint="default"/>
      </w:rPr>
    </w:lvl>
    <w:lvl w:ilvl="8" w:tplc="F33E1136"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6"/>
  </w:num>
  <w:num w:numId="4">
    <w:abstractNumId w:val="18"/>
  </w:num>
  <w:num w:numId="5">
    <w:abstractNumId w:val="2"/>
  </w:num>
  <w:num w:numId="6">
    <w:abstractNumId w:val="17"/>
  </w:num>
  <w:num w:numId="7">
    <w:abstractNumId w:val="13"/>
  </w:num>
  <w:num w:numId="8">
    <w:abstractNumId w:val="10"/>
  </w:num>
  <w:num w:numId="9">
    <w:abstractNumId w:val="4"/>
  </w:num>
  <w:num w:numId="10">
    <w:abstractNumId w:val="15"/>
  </w:num>
  <w:num w:numId="11">
    <w:abstractNumId w:val="8"/>
  </w:num>
  <w:num w:numId="12">
    <w:abstractNumId w:val="7"/>
  </w:num>
  <w:num w:numId="13">
    <w:abstractNumId w:val="9"/>
  </w:num>
  <w:num w:numId="14">
    <w:abstractNumId w:val="19"/>
  </w:num>
  <w:num w:numId="15">
    <w:abstractNumId w:val="5"/>
  </w:num>
  <w:num w:numId="16">
    <w:abstractNumId w:val="14"/>
  </w:num>
  <w:num w:numId="17">
    <w:abstractNumId w:val="11"/>
  </w:num>
  <w:num w:numId="18">
    <w:abstractNumId w:val="16"/>
  </w:num>
  <w:num w:numId="19">
    <w:abstractNumId w:val="3"/>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B8B"/>
    <w:rsid w:val="00037C71"/>
    <w:rsid w:val="00055EF9"/>
    <w:rsid w:val="0005722E"/>
    <w:rsid w:val="000A013D"/>
    <w:rsid w:val="000A3DEF"/>
    <w:rsid w:val="000B70EA"/>
    <w:rsid w:val="000C051F"/>
    <w:rsid w:val="000E4AAA"/>
    <w:rsid w:val="001076D6"/>
    <w:rsid w:val="00114D0B"/>
    <w:rsid w:val="00120C75"/>
    <w:rsid w:val="00125CD0"/>
    <w:rsid w:val="00133903"/>
    <w:rsid w:val="00133B7D"/>
    <w:rsid w:val="0014139F"/>
    <w:rsid w:val="001473EB"/>
    <w:rsid w:val="00176B98"/>
    <w:rsid w:val="001A3AC5"/>
    <w:rsid w:val="001C3A4D"/>
    <w:rsid w:val="001D4672"/>
    <w:rsid w:val="001D5826"/>
    <w:rsid w:val="001E08DB"/>
    <w:rsid w:val="001F7EEF"/>
    <w:rsid w:val="00201B64"/>
    <w:rsid w:val="00226B29"/>
    <w:rsid w:val="00244442"/>
    <w:rsid w:val="00270915"/>
    <w:rsid w:val="002B37E2"/>
    <w:rsid w:val="002C67F9"/>
    <w:rsid w:val="002D343F"/>
    <w:rsid w:val="002D6E76"/>
    <w:rsid w:val="002E07F4"/>
    <w:rsid w:val="002F1E94"/>
    <w:rsid w:val="00346026"/>
    <w:rsid w:val="003622A1"/>
    <w:rsid w:val="0036295F"/>
    <w:rsid w:val="003647D2"/>
    <w:rsid w:val="0037299F"/>
    <w:rsid w:val="003906C6"/>
    <w:rsid w:val="003B43DF"/>
    <w:rsid w:val="003B45C3"/>
    <w:rsid w:val="003C6EB1"/>
    <w:rsid w:val="003D2494"/>
    <w:rsid w:val="003D3B20"/>
    <w:rsid w:val="003D6665"/>
    <w:rsid w:val="003D68C3"/>
    <w:rsid w:val="003E4372"/>
    <w:rsid w:val="00407F51"/>
    <w:rsid w:val="00420BE5"/>
    <w:rsid w:val="00441453"/>
    <w:rsid w:val="00443A50"/>
    <w:rsid w:val="004531CB"/>
    <w:rsid w:val="0045328C"/>
    <w:rsid w:val="00486F60"/>
    <w:rsid w:val="004879C2"/>
    <w:rsid w:val="00494F8A"/>
    <w:rsid w:val="004A115D"/>
    <w:rsid w:val="004B4766"/>
    <w:rsid w:val="004E2BF0"/>
    <w:rsid w:val="004E4FE3"/>
    <w:rsid w:val="00505E7C"/>
    <w:rsid w:val="00525E5D"/>
    <w:rsid w:val="0055362A"/>
    <w:rsid w:val="005661BB"/>
    <w:rsid w:val="005D6D73"/>
    <w:rsid w:val="005E22BE"/>
    <w:rsid w:val="006100FF"/>
    <w:rsid w:val="00633C12"/>
    <w:rsid w:val="006344E6"/>
    <w:rsid w:val="00647728"/>
    <w:rsid w:val="00665D3A"/>
    <w:rsid w:val="00675E38"/>
    <w:rsid w:val="00683AE7"/>
    <w:rsid w:val="006A3B8B"/>
    <w:rsid w:val="006A42B9"/>
    <w:rsid w:val="006C7313"/>
    <w:rsid w:val="006C742C"/>
    <w:rsid w:val="0072284B"/>
    <w:rsid w:val="00731122"/>
    <w:rsid w:val="0077237B"/>
    <w:rsid w:val="007804AF"/>
    <w:rsid w:val="007843C8"/>
    <w:rsid w:val="00791F25"/>
    <w:rsid w:val="007B5B6C"/>
    <w:rsid w:val="007C7617"/>
    <w:rsid w:val="007D4B0F"/>
    <w:rsid w:val="007E2262"/>
    <w:rsid w:val="0080496E"/>
    <w:rsid w:val="00804B6E"/>
    <w:rsid w:val="00811DD6"/>
    <w:rsid w:val="008214AC"/>
    <w:rsid w:val="00821D6D"/>
    <w:rsid w:val="008354F2"/>
    <w:rsid w:val="00835CB7"/>
    <w:rsid w:val="00847471"/>
    <w:rsid w:val="0085572D"/>
    <w:rsid w:val="00860791"/>
    <w:rsid w:val="00873C51"/>
    <w:rsid w:val="008B5FAD"/>
    <w:rsid w:val="008D0DC0"/>
    <w:rsid w:val="008D3B55"/>
    <w:rsid w:val="008E2B37"/>
    <w:rsid w:val="0091029E"/>
    <w:rsid w:val="00933CF0"/>
    <w:rsid w:val="00934CA6"/>
    <w:rsid w:val="0095138A"/>
    <w:rsid w:val="00951BBD"/>
    <w:rsid w:val="00955133"/>
    <w:rsid w:val="00977B07"/>
    <w:rsid w:val="009C1F70"/>
    <w:rsid w:val="009D26AC"/>
    <w:rsid w:val="009E0114"/>
    <w:rsid w:val="009F17FD"/>
    <w:rsid w:val="009F5209"/>
    <w:rsid w:val="00A0261A"/>
    <w:rsid w:val="00A064C2"/>
    <w:rsid w:val="00A07589"/>
    <w:rsid w:val="00A12BD0"/>
    <w:rsid w:val="00A17F35"/>
    <w:rsid w:val="00A35A32"/>
    <w:rsid w:val="00A431D1"/>
    <w:rsid w:val="00A52D5B"/>
    <w:rsid w:val="00A551F6"/>
    <w:rsid w:val="00A57D00"/>
    <w:rsid w:val="00A630C1"/>
    <w:rsid w:val="00A722D7"/>
    <w:rsid w:val="00A91A0A"/>
    <w:rsid w:val="00A94B73"/>
    <w:rsid w:val="00AD1E31"/>
    <w:rsid w:val="00AD2667"/>
    <w:rsid w:val="00AD60C4"/>
    <w:rsid w:val="00AE7655"/>
    <w:rsid w:val="00AF481B"/>
    <w:rsid w:val="00B75015"/>
    <w:rsid w:val="00BC533E"/>
    <w:rsid w:val="00C10E05"/>
    <w:rsid w:val="00C11635"/>
    <w:rsid w:val="00C15720"/>
    <w:rsid w:val="00C4003D"/>
    <w:rsid w:val="00C40628"/>
    <w:rsid w:val="00C603FA"/>
    <w:rsid w:val="00C95747"/>
    <w:rsid w:val="00CC299A"/>
    <w:rsid w:val="00CF54EE"/>
    <w:rsid w:val="00D012E5"/>
    <w:rsid w:val="00D04938"/>
    <w:rsid w:val="00D0657A"/>
    <w:rsid w:val="00D34685"/>
    <w:rsid w:val="00D82748"/>
    <w:rsid w:val="00DA7940"/>
    <w:rsid w:val="00DB7AC2"/>
    <w:rsid w:val="00DF7956"/>
    <w:rsid w:val="00E14523"/>
    <w:rsid w:val="00E156E2"/>
    <w:rsid w:val="00E2119B"/>
    <w:rsid w:val="00E21231"/>
    <w:rsid w:val="00E216ED"/>
    <w:rsid w:val="00E259A9"/>
    <w:rsid w:val="00E4349E"/>
    <w:rsid w:val="00E47C2F"/>
    <w:rsid w:val="00E76A74"/>
    <w:rsid w:val="00E95370"/>
    <w:rsid w:val="00EA367D"/>
    <w:rsid w:val="00EA77CC"/>
    <w:rsid w:val="00EB3ADF"/>
    <w:rsid w:val="00EB58FD"/>
    <w:rsid w:val="00EC54F0"/>
    <w:rsid w:val="00EC7C2C"/>
    <w:rsid w:val="00EE1E1A"/>
    <w:rsid w:val="00EE2B29"/>
    <w:rsid w:val="00F0488A"/>
    <w:rsid w:val="00F17191"/>
    <w:rsid w:val="00F46C2F"/>
    <w:rsid w:val="00F539D3"/>
    <w:rsid w:val="00F54926"/>
    <w:rsid w:val="00F54CF3"/>
    <w:rsid w:val="00F55A92"/>
    <w:rsid w:val="00F6722E"/>
    <w:rsid w:val="00F9191D"/>
    <w:rsid w:val="00F9459E"/>
    <w:rsid w:val="00FA31DD"/>
    <w:rsid w:val="00FA4368"/>
    <w:rsid w:val="00FB0589"/>
    <w:rsid w:val="00FC0397"/>
    <w:rsid w:val="00FC326B"/>
    <w:rsid w:val="00FC54FB"/>
    <w:rsid w:val="00FE0591"/>
    <w:rsid w:val="00FE4BE7"/>
    <w:rsid w:val="00FF3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8F8C2EC"/>
  <w15:chartTrackingRefBased/>
  <w15:docId w15:val="{70CBA106-8FFC-EA42-A5EC-172184853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sz w:val="30"/>
        <w:szCs w:val="30"/>
        <w:lang w:val="en-US" w:eastAsia="ja-JP"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12" w:space="12" w:color="56152F" w:themeColor="accent4"/>
      </w:pBdr>
      <w:spacing w:before="460" w:after="480"/>
      <w:outlineLvl w:val="0"/>
    </w:pPr>
    <w:rPr>
      <w:rFonts w:asciiTheme="majorHAnsi" w:eastAsiaTheme="majorEastAsia" w:hAnsiTheme="majorHAnsi" w:cstheme="majorBidi"/>
      <w:color w:val="731C3F" w:themeColor="accent1"/>
      <w:sz w:val="40"/>
      <w:szCs w:val="32"/>
    </w:rPr>
  </w:style>
  <w:style w:type="paragraph" w:styleId="Heading2">
    <w:name w:val="heading 2"/>
    <w:basedOn w:val="Normal"/>
    <w:next w:val="Normal"/>
    <w:link w:val="Heading2Char"/>
    <w:uiPriority w:val="9"/>
    <w:unhideWhenUsed/>
    <w:qFormat/>
    <w:pPr>
      <w:keepNext/>
      <w:keepLines/>
      <w:spacing w:before="460"/>
      <w:outlineLvl w:val="1"/>
    </w:pPr>
    <w:rPr>
      <w:rFonts w:asciiTheme="majorHAnsi" w:eastAsiaTheme="majorEastAsia" w:hAnsiTheme="majorHAnsi" w:cstheme="majorBidi"/>
      <w:b/>
      <w:color w:val="7F7F7F" w:themeColor="text1" w:themeTint="80"/>
      <w:szCs w:val="26"/>
    </w:rPr>
  </w:style>
  <w:style w:type="paragraph" w:styleId="Heading3">
    <w:name w:val="heading 3"/>
    <w:basedOn w:val="Normal"/>
    <w:next w:val="Normal"/>
    <w:link w:val="Heading3Char"/>
    <w:uiPriority w:val="9"/>
    <w:semiHidden/>
    <w:unhideWhenUsed/>
    <w:qFormat/>
    <w:pPr>
      <w:keepNext/>
      <w:keepLines/>
      <w:spacing w:before="460"/>
      <w:outlineLvl w:val="2"/>
    </w:pPr>
    <w:rPr>
      <w:rFonts w:asciiTheme="majorHAnsi" w:eastAsiaTheme="majorEastAsia" w:hAnsiTheme="majorHAnsi" w:cstheme="majorBidi"/>
      <w:sz w:val="40"/>
      <w:szCs w:val="24"/>
    </w:rPr>
  </w:style>
  <w:style w:type="paragraph" w:styleId="Heading4">
    <w:name w:val="heading 4"/>
    <w:basedOn w:val="Normal"/>
    <w:next w:val="Normal"/>
    <w:link w:val="Heading4Char"/>
    <w:uiPriority w:val="9"/>
    <w:semiHidden/>
    <w:unhideWhenUsed/>
    <w:qFormat/>
    <w:pPr>
      <w:keepNext/>
      <w:keepLines/>
      <w:spacing w:before="460"/>
      <w:outlineLvl w:val="3"/>
    </w:pPr>
    <w:rPr>
      <w:rFonts w:asciiTheme="majorHAnsi" w:eastAsiaTheme="majorEastAsia" w:hAnsiTheme="majorHAnsi" w:cstheme="majorBidi"/>
      <w:i/>
      <w:iCs/>
      <w:sz w:val="40"/>
    </w:rPr>
  </w:style>
  <w:style w:type="paragraph" w:styleId="Heading5">
    <w:name w:val="heading 5"/>
    <w:basedOn w:val="Normal"/>
    <w:next w:val="Normal"/>
    <w:link w:val="Heading5Char"/>
    <w:uiPriority w:val="9"/>
    <w:semiHidden/>
    <w:unhideWhenUsed/>
    <w:qFormat/>
    <w:pPr>
      <w:keepNext/>
      <w:keepLines/>
      <w:spacing w:before="460"/>
      <w:outlineLvl w:val="4"/>
    </w:pPr>
    <w:rPr>
      <w:rFonts w:asciiTheme="majorHAnsi" w:eastAsiaTheme="majorEastAsia" w:hAnsiTheme="majorHAnsi" w:cstheme="majorBidi"/>
      <w:color w:val="262626" w:themeColor="text1" w:themeTint="D9"/>
      <w:sz w:val="34"/>
    </w:rPr>
  </w:style>
  <w:style w:type="paragraph" w:styleId="Heading6">
    <w:name w:val="heading 6"/>
    <w:basedOn w:val="Normal"/>
    <w:next w:val="Normal"/>
    <w:link w:val="Heading6Char"/>
    <w:uiPriority w:val="9"/>
    <w:semiHidden/>
    <w:unhideWhenUsed/>
    <w:qFormat/>
    <w:pPr>
      <w:keepNext/>
      <w:keepLines/>
      <w:spacing w:before="460"/>
      <w:outlineLvl w:val="5"/>
    </w:pPr>
    <w:rPr>
      <w:rFonts w:asciiTheme="majorHAnsi" w:eastAsiaTheme="majorEastAsia" w:hAnsiTheme="majorHAnsi" w:cstheme="majorBidi"/>
      <w:i/>
      <w:color w:val="262626" w:themeColor="text1" w:themeTint="D9"/>
      <w:sz w:val="34"/>
    </w:rPr>
  </w:style>
  <w:style w:type="paragraph" w:styleId="Heading7">
    <w:name w:val="heading 7"/>
    <w:basedOn w:val="Normal"/>
    <w:next w:val="Normal"/>
    <w:link w:val="Heading7Char"/>
    <w:uiPriority w:val="9"/>
    <w:semiHidden/>
    <w:unhideWhenUsed/>
    <w:qFormat/>
    <w:pPr>
      <w:keepNext/>
      <w:keepLines/>
      <w:spacing w:before="460"/>
      <w:outlineLvl w:val="6"/>
    </w:pPr>
    <w:rPr>
      <w:rFonts w:asciiTheme="majorHAnsi" w:eastAsiaTheme="majorEastAsia" w:hAnsiTheme="majorHAnsi" w:cstheme="majorBidi"/>
      <w:iCs/>
      <w:sz w:val="34"/>
    </w:rPr>
  </w:style>
  <w:style w:type="paragraph" w:styleId="Heading8">
    <w:name w:val="heading 8"/>
    <w:basedOn w:val="Normal"/>
    <w:next w:val="Normal"/>
    <w:link w:val="Heading8Char"/>
    <w:uiPriority w:val="9"/>
    <w:semiHidden/>
    <w:unhideWhenUsed/>
    <w:qFormat/>
    <w:pPr>
      <w:keepNext/>
      <w:keepLines/>
      <w:spacing w:before="460"/>
      <w:outlineLvl w:val="7"/>
    </w:pPr>
    <w:rPr>
      <w:rFonts w:asciiTheme="majorHAnsi" w:eastAsiaTheme="majorEastAsia" w:hAnsiTheme="majorHAnsi" w:cstheme="majorBidi"/>
      <w:i/>
      <w:sz w:val="34"/>
      <w:szCs w:val="21"/>
    </w:rPr>
  </w:style>
  <w:style w:type="paragraph" w:styleId="Heading9">
    <w:name w:val="heading 9"/>
    <w:basedOn w:val="Normal"/>
    <w:next w:val="Normal"/>
    <w:link w:val="Heading9Char"/>
    <w:uiPriority w:val="9"/>
    <w:semiHidden/>
    <w:unhideWhenUsed/>
    <w:qFormat/>
    <w:pPr>
      <w:keepNext/>
      <w:keepLines/>
      <w:spacing w:before="460"/>
      <w:outlineLvl w:val="8"/>
    </w:pPr>
    <w:rPr>
      <w:rFonts w:asciiTheme="majorHAnsi" w:eastAsiaTheme="majorEastAsia" w:hAnsiTheme="majorHAnsi" w:cstheme="majorBidi"/>
      <w:iCs/>
      <w:color w:val="262626" w:themeColor="text1" w:themeTint="D9"/>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
    <w:qFormat/>
    <w:pPr>
      <w:numPr>
        <w:numId w:val="3"/>
      </w:numPr>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731C3F" w:themeColor="accent1"/>
      <w:sz w:val="40"/>
      <w:szCs w:val="32"/>
    </w:rPr>
  </w:style>
  <w:style w:type="paragraph" w:styleId="ListNumber">
    <w:name w:val="List Number"/>
    <w:basedOn w:val="Normal"/>
    <w:uiPriority w:val="9"/>
    <w:qFormat/>
    <w:pPr>
      <w:numPr>
        <w:numId w:val="4"/>
      </w:numPr>
    </w:p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0"/>
    <w:semiHidden/>
    <w:unhideWhenUsed/>
    <w:qFormat/>
    <w:pPr>
      <w:spacing w:after="60" w:line="240" w:lineRule="auto"/>
      <w:contextualSpacing/>
    </w:pPr>
    <w:rPr>
      <w:rFonts w:asciiTheme="majorHAnsi" w:eastAsiaTheme="majorEastAsia" w:hAnsiTheme="majorHAnsi" w:cstheme="majorBidi"/>
      <w:caps/>
      <w:color w:val="262626" w:themeColor="text1" w:themeTint="D9"/>
      <w:kern w:val="28"/>
      <w:sz w:val="6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262626" w:themeColor="text1" w:themeTint="D9"/>
      <w:kern w:val="28"/>
      <w:sz w:val="66"/>
      <w:szCs w:val="56"/>
    </w:rPr>
  </w:style>
  <w:style w:type="paragraph" w:styleId="Subtitle">
    <w:name w:val="Subtitle"/>
    <w:basedOn w:val="Normal"/>
    <w:link w:val="SubtitleChar"/>
    <w:uiPriority w:val="11"/>
    <w:semiHidden/>
    <w:unhideWhenUsed/>
    <w:qFormat/>
    <w:pPr>
      <w:numPr>
        <w:ilvl w:val="1"/>
      </w:numPr>
      <w:spacing w:after="520"/>
      <w:contextualSpacing/>
    </w:pPr>
    <w:rPr>
      <w:rFonts w:eastAsiaTheme="minorEastAsia"/>
      <w:caps/>
      <w:sz w:val="40"/>
    </w:rPr>
  </w:style>
  <w:style w:type="character" w:customStyle="1" w:styleId="SubtitleChar">
    <w:name w:val="Subtitle Char"/>
    <w:basedOn w:val="DefaultParagraphFont"/>
    <w:link w:val="Subtitle"/>
    <w:uiPriority w:val="11"/>
    <w:semiHidden/>
    <w:rPr>
      <w:rFonts w:eastAsiaTheme="minorEastAsia"/>
      <w:caps/>
      <w:sz w:val="40"/>
    </w:rPr>
  </w:style>
  <w:style w:type="character" w:styleId="IntenseReference">
    <w:name w:val="Intense Reference"/>
    <w:basedOn w:val="DefaultParagraphFont"/>
    <w:uiPriority w:val="32"/>
    <w:semiHidden/>
    <w:unhideWhenUsed/>
    <w:qFormat/>
    <w:rPr>
      <w:b/>
      <w:bCs/>
      <w:caps/>
      <w:smallCaps w:val="0"/>
      <w:color w:val="262626" w:themeColor="text1" w:themeTint="D9"/>
      <w:spacing w:val="0"/>
    </w:rPr>
  </w:style>
  <w:style w:type="character" w:styleId="BookTitle">
    <w:name w:val="Book Title"/>
    <w:basedOn w:val="DefaultParagraphFont"/>
    <w:uiPriority w:val="33"/>
    <w:semiHidden/>
    <w:unhideWhenUsed/>
    <w:rPr>
      <w:b w:val="0"/>
      <w:bCs/>
      <w:i w:val="0"/>
      <w:iCs/>
      <w:spacing w:val="0"/>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7F7F7F" w:themeColor="text1" w:themeTint="80"/>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sz w:val="40"/>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4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62626" w:themeColor="text1" w:themeTint="D9"/>
      <w:sz w:val="3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color w:val="262626" w:themeColor="text1" w:themeTint="D9"/>
      <w:sz w:val="3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sz w:val="3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sz w:val="3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262626" w:themeColor="text1" w:themeTint="D9"/>
      <w:szCs w:val="21"/>
    </w:rPr>
  </w:style>
  <w:style w:type="character" w:styleId="SubtleEmphasis">
    <w:name w:val="Subtle Emphasis"/>
    <w:basedOn w:val="DefaultParagraphFont"/>
    <w:uiPriority w:val="19"/>
    <w:semiHidden/>
    <w:unhideWhenUsed/>
    <w:qFormat/>
    <w:rPr>
      <w:i/>
      <w:iCs/>
      <w:color w:val="404040" w:themeColor="text1" w:themeTint="BF"/>
    </w:rPr>
  </w:style>
  <w:style w:type="character" w:styleId="Emphasis">
    <w:name w:val="Emphasis"/>
    <w:basedOn w:val="DefaultParagraphFont"/>
    <w:uiPriority w:val="20"/>
    <w:semiHidden/>
    <w:unhideWhenUsed/>
    <w:qFormat/>
    <w:rPr>
      <w:b/>
      <w:iCs/>
      <w:color w:val="262626" w:themeColor="text1" w:themeTint="D9"/>
    </w:rPr>
  </w:style>
  <w:style w:type="character" w:styleId="IntenseEmphasis">
    <w:name w:val="Intense Emphasis"/>
    <w:basedOn w:val="DefaultParagraphFont"/>
    <w:uiPriority w:val="21"/>
    <w:semiHidden/>
    <w:unhideWhenUsed/>
    <w:qFormat/>
    <w:rPr>
      <w:b/>
      <w:i/>
      <w:iCs/>
      <w:color w:val="262626" w:themeColor="text1" w:themeTint="D9"/>
    </w:rPr>
  </w:style>
  <w:style w:type="character" w:styleId="Strong">
    <w:name w:val="Strong"/>
    <w:basedOn w:val="DefaultParagraphFont"/>
    <w:uiPriority w:val="22"/>
    <w:semiHidden/>
    <w:unhideWhenUsed/>
    <w:qFormat/>
    <w:rPr>
      <w:b/>
      <w:bCs/>
    </w:rPr>
  </w:style>
  <w:style w:type="paragraph" w:styleId="Quote">
    <w:name w:val="Quote"/>
    <w:basedOn w:val="Normal"/>
    <w:next w:val="Normal"/>
    <w:link w:val="QuoteChar"/>
    <w:uiPriority w:val="29"/>
    <w:semiHidden/>
    <w:unhideWhenUsed/>
    <w:qFormat/>
    <w:pPr>
      <w:spacing w:before="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pPr>
    <w:rPr>
      <w:b/>
      <w:i/>
      <w:iCs/>
      <w:sz w:val="36"/>
    </w:rPr>
  </w:style>
  <w:style w:type="character" w:customStyle="1" w:styleId="IntenseQuoteChar">
    <w:name w:val="Intense Quote Char"/>
    <w:basedOn w:val="DefaultParagraphFont"/>
    <w:link w:val="IntenseQuote"/>
    <w:uiPriority w:val="30"/>
    <w:semiHidden/>
    <w:rPr>
      <w:b/>
      <w:i/>
      <w:iCs/>
      <w:sz w:val="36"/>
    </w:rPr>
  </w:style>
  <w:style w:type="character" w:styleId="SubtleReference">
    <w:name w:val="Subtle Reference"/>
    <w:basedOn w:val="DefaultParagraphFont"/>
    <w:uiPriority w:val="31"/>
    <w:semiHidden/>
    <w:unhideWhenUsed/>
    <w:qFormat/>
    <w:rPr>
      <w:caps/>
      <w:smallCaps w:val="0"/>
      <w:color w:val="262626" w:themeColor="text1" w:themeTint="D9"/>
    </w:rPr>
  </w:style>
  <w:style w:type="paragraph" w:styleId="Caption">
    <w:name w:val="caption"/>
    <w:basedOn w:val="Normal"/>
    <w:next w:val="Normal"/>
    <w:uiPriority w:val="35"/>
    <w:semiHidden/>
    <w:unhideWhenUsed/>
    <w:qFormat/>
    <w:pPr>
      <w:spacing w:after="200" w:line="240" w:lineRule="auto"/>
    </w:pPr>
    <w:rPr>
      <w:i/>
      <w:iCs/>
      <w:sz w:val="24"/>
      <w:szCs w:val="18"/>
    </w:rPr>
  </w:style>
  <w:style w:type="paragraph" w:styleId="TOCHeading">
    <w:name w:val="TOC Heading"/>
    <w:basedOn w:val="Heading1"/>
    <w:next w:val="Normal"/>
    <w:uiPriority w:val="39"/>
    <w:semiHidden/>
    <w:unhideWhenUsed/>
    <w:qFormat/>
    <w:pPr>
      <w:outlineLvl w:val="9"/>
    </w:pPr>
  </w:style>
  <w:style w:type="character" w:styleId="Hyperlink">
    <w:name w:val="Hyperlink"/>
    <w:basedOn w:val="DefaultParagraphFont"/>
    <w:uiPriority w:val="99"/>
    <w:unhideWhenUsed/>
    <w:rPr>
      <w:color w:val="731C3F" w:themeColor="hyperlink"/>
      <w:u w:val="single"/>
    </w:rPr>
  </w:style>
  <w:style w:type="paragraph" w:styleId="NoSpacing">
    <w:name w:val="No Spacing"/>
    <w:uiPriority w:val="1"/>
    <w:qFormat/>
    <w:rsid w:val="00F46C2F"/>
    <w:pPr>
      <w:spacing w:after="0" w:line="240" w:lineRule="auto"/>
    </w:pPr>
    <w:rPr>
      <w:rFonts w:ascii="Calibri" w:eastAsia="Calibri" w:hAnsi="Calibri" w:cs="Times New Roman"/>
      <w:color w:val="auto"/>
      <w:sz w:val="22"/>
      <w:szCs w:val="22"/>
      <w:lang w:eastAsia="en-US"/>
    </w:rPr>
  </w:style>
  <w:style w:type="paragraph" w:styleId="ListParagraph">
    <w:name w:val="List Paragraph"/>
    <w:basedOn w:val="Normal"/>
    <w:uiPriority w:val="34"/>
    <w:qFormat/>
    <w:rsid w:val="00F46C2F"/>
    <w:pPr>
      <w:spacing w:after="200" w:line="276" w:lineRule="auto"/>
      <w:ind w:left="720"/>
      <w:contextualSpacing/>
    </w:pPr>
    <w:rPr>
      <w:rFonts w:ascii="Calibri" w:eastAsia="Calibri" w:hAnsi="Calibri" w:cs="Times New Roman"/>
      <w:color w:val="auto"/>
      <w:sz w:val="22"/>
      <w:szCs w:val="22"/>
      <w:lang w:val="en-GB" w:eastAsia="en-US"/>
    </w:rPr>
  </w:style>
  <w:style w:type="paragraph" w:styleId="NormalWeb">
    <w:name w:val="Normal (Web)"/>
    <w:basedOn w:val="Normal"/>
    <w:uiPriority w:val="99"/>
    <w:semiHidden/>
    <w:unhideWhenUsed/>
    <w:rsid w:val="008354F2"/>
    <w:pPr>
      <w:spacing w:before="100" w:beforeAutospacing="1" w:after="100" w:afterAutospacing="1" w:line="240" w:lineRule="auto"/>
    </w:pPr>
    <w:rPr>
      <w:rFonts w:ascii="Times New Roman" w:eastAsiaTheme="minorEastAsia" w:hAnsi="Times New Roman" w:cs="Times New Roman"/>
      <w:color w:val="auto"/>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0965408">
      <w:bodyDiv w:val="1"/>
      <w:marLeft w:val="0"/>
      <w:marRight w:val="0"/>
      <w:marTop w:val="0"/>
      <w:marBottom w:val="0"/>
      <w:divBdr>
        <w:top w:val="none" w:sz="0" w:space="0" w:color="auto"/>
        <w:left w:val="none" w:sz="0" w:space="0" w:color="auto"/>
        <w:bottom w:val="none" w:sz="0" w:space="0" w:color="auto"/>
        <w:right w:val="none" w:sz="0" w:space="0" w:color="auto"/>
      </w:divBdr>
      <w:divsChild>
        <w:div w:id="313535274">
          <w:marLeft w:val="360"/>
          <w:marRight w:val="0"/>
          <w:marTop w:val="200"/>
          <w:marBottom w:val="0"/>
          <w:divBdr>
            <w:top w:val="none" w:sz="0" w:space="0" w:color="auto"/>
            <w:left w:val="none" w:sz="0" w:space="0" w:color="auto"/>
            <w:bottom w:val="none" w:sz="0" w:space="0" w:color="auto"/>
            <w:right w:val="none" w:sz="0" w:space="0" w:color="auto"/>
          </w:divBdr>
        </w:div>
      </w:divsChild>
    </w:div>
    <w:div w:id="308443819">
      <w:bodyDiv w:val="1"/>
      <w:marLeft w:val="0"/>
      <w:marRight w:val="0"/>
      <w:marTop w:val="0"/>
      <w:marBottom w:val="0"/>
      <w:divBdr>
        <w:top w:val="none" w:sz="0" w:space="0" w:color="auto"/>
        <w:left w:val="none" w:sz="0" w:space="0" w:color="auto"/>
        <w:bottom w:val="none" w:sz="0" w:space="0" w:color="auto"/>
        <w:right w:val="none" w:sz="0" w:space="0" w:color="auto"/>
      </w:divBdr>
      <w:divsChild>
        <w:div w:id="272173117">
          <w:marLeft w:val="360"/>
          <w:marRight w:val="0"/>
          <w:marTop w:val="200"/>
          <w:marBottom w:val="0"/>
          <w:divBdr>
            <w:top w:val="none" w:sz="0" w:space="0" w:color="auto"/>
            <w:left w:val="none" w:sz="0" w:space="0" w:color="auto"/>
            <w:bottom w:val="none" w:sz="0" w:space="0" w:color="auto"/>
            <w:right w:val="none" w:sz="0" w:space="0" w:color="auto"/>
          </w:divBdr>
        </w:div>
      </w:divsChild>
    </w:div>
    <w:div w:id="354503907">
      <w:bodyDiv w:val="1"/>
      <w:marLeft w:val="0"/>
      <w:marRight w:val="0"/>
      <w:marTop w:val="0"/>
      <w:marBottom w:val="0"/>
      <w:divBdr>
        <w:top w:val="none" w:sz="0" w:space="0" w:color="auto"/>
        <w:left w:val="none" w:sz="0" w:space="0" w:color="auto"/>
        <w:bottom w:val="none" w:sz="0" w:space="0" w:color="auto"/>
        <w:right w:val="none" w:sz="0" w:space="0" w:color="auto"/>
      </w:divBdr>
      <w:divsChild>
        <w:div w:id="70738206">
          <w:marLeft w:val="360"/>
          <w:marRight w:val="0"/>
          <w:marTop w:val="200"/>
          <w:marBottom w:val="0"/>
          <w:divBdr>
            <w:top w:val="none" w:sz="0" w:space="0" w:color="auto"/>
            <w:left w:val="none" w:sz="0" w:space="0" w:color="auto"/>
            <w:bottom w:val="none" w:sz="0" w:space="0" w:color="auto"/>
            <w:right w:val="none" w:sz="0" w:space="0" w:color="auto"/>
          </w:divBdr>
        </w:div>
        <w:div w:id="402028149">
          <w:marLeft w:val="360"/>
          <w:marRight w:val="0"/>
          <w:marTop w:val="200"/>
          <w:marBottom w:val="0"/>
          <w:divBdr>
            <w:top w:val="none" w:sz="0" w:space="0" w:color="auto"/>
            <w:left w:val="none" w:sz="0" w:space="0" w:color="auto"/>
            <w:bottom w:val="none" w:sz="0" w:space="0" w:color="auto"/>
            <w:right w:val="none" w:sz="0" w:space="0" w:color="auto"/>
          </w:divBdr>
        </w:div>
      </w:divsChild>
    </w:div>
    <w:div w:id="440346786">
      <w:bodyDiv w:val="1"/>
      <w:marLeft w:val="0"/>
      <w:marRight w:val="0"/>
      <w:marTop w:val="0"/>
      <w:marBottom w:val="0"/>
      <w:divBdr>
        <w:top w:val="none" w:sz="0" w:space="0" w:color="auto"/>
        <w:left w:val="none" w:sz="0" w:space="0" w:color="auto"/>
        <w:bottom w:val="none" w:sz="0" w:space="0" w:color="auto"/>
        <w:right w:val="none" w:sz="0" w:space="0" w:color="auto"/>
      </w:divBdr>
      <w:divsChild>
        <w:div w:id="1947543970">
          <w:marLeft w:val="360"/>
          <w:marRight w:val="0"/>
          <w:marTop w:val="200"/>
          <w:marBottom w:val="0"/>
          <w:divBdr>
            <w:top w:val="none" w:sz="0" w:space="0" w:color="auto"/>
            <w:left w:val="none" w:sz="0" w:space="0" w:color="auto"/>
            <w:bottom w:val="none" w:sz="0" w:space="0" w:color="auto"/>
            <w:right w:val="none" w:sz="0" w:space="0" w:color="auto"/>
          </w:divBdr>
        </w:div>
        <w:div w:id="1154489476">
          <w:marLeft w:val="360"/>
          <w:marRight w:val="0"/>
          <w:marTop w:val="200"/>
          <w:marBottom w:val="0"/>
          <w:divBdr>
            <w:top w:val="none" w:sz="0" w:space="0" w:color="auto"/>
            <w:left w:val="none" w:sz="0" w:space="0" w:color="auto"/>
            <w:bottom w:val="none" w:sz="0" w:space="0" w:color="auto"/>
            <w:right w:val="none" w:sz="0" w:space="0" w:color="auto"/>
          </w:divBdr>
        </w:div>
        <w:div w:id="790323892">
          <w:marLeft w:val="360"/>
          <w:marRight w:val="0"/>
          <w:marTop w:val="200"/>
          <w:marBottom w:val="0"/>
          <w:divBdr>
            <w:top w:val="none" w:sz="0" w:space="0" w:color="auto"/>
            <w:left w:val="none" w:sz="0" w:space="0" w:color="auto"/>
            <w:bottom w:val="none" w:sz="0" w:space="0" w:color="auto"/>
            <w:right w:val="none" w:sz="0" w:space="0" w:color="auto"/>
          </w:divBdr>
        </w:div>
        <w:div w:id="320278273">
          <w:marLeft w:val="360"/>
          <w:marRight w:val="0"/>
          <w:marTop w:val="200"/>
          <w:marBottom w:val="0"/>
          <w:divBdr>
            <w:top w:val="none" w:sz="0" w:space="0" w:color="auto"/>
            <w:left w:val="none" w:sz="0" w:space="0" w:color="auto"/>
            <w:bottom w:val="none" w:sz="0" w:space="0" w:color="auto"/>
            <w:right w:val="none" w:sz="0" w:space="0" w:color="auto"/>
          </w:divBdr>
        </w:div>
      </w:divsChild>
    </w:div>
    <w:div w:id="513612277">
      <w:bodyDiv w:val="1"/>
      <w:marLeft w:val="0"/>
      <w:marRight w:val="0"/>
      <w:marTop w:val="0"/>
      <w:marBottom w:val="0"/>
      <w:divBdr>
        <w:top w:val="none" w:sz="0" w:space="0" w:color="auto"/>
        <w:left w:val="none" w:sz="0" w:space="0" w:color="auto"/>
        <w:bottom w:val="none" w:sz="0" w:space="0" w:color="auto"/>
        <w:right w:val="none" w:sz="0" w:space="0" w:color="auto"/>
      </w:divBdr>
      <w:divsChild>
        <w:div w:id="858080308">
          <w:marLeft w:val="360"/>
          <w:marRight w:val="0"/>
          <w:marTop w:val="200"/>
          <w:marBottom w:val="0"/>
          <w:divBdr>
            <w:top w:val="none" w:sz="0" w:space="0" w:color="auto"/>
            <w:left w:val="none" w:sz="0" w:space="0" w:color="auto"/>
            <w:bottom w:val="none" w:sz="0" w:space="0" w:color="auto"/>
            <w:right w:val="none" w:sz="0" w:space="0" w:color="auto"/>
          </w:divBdr>
        </w:div>
      </w:divsChild>
    </w:div>
    <w:div w:id="533424451">
      <w:bodyDiv w:val="1"/>
      <w:marLeft w:val="0"/>
      <w:marRight w:val="0"/>
      <w:marTop w:val="0"/>
      <w:marBottom w:val="0"/>
      <w:divBdr>
        <w:top w:val="none" w:sz="0" w:space="0" w:color="auto"/>
        <w:left w:val="none" w:sz="0" w:space="0" w:color="auto"/>
        <w:bottom w:val="none" w:sz="0" w:space="0" w:color="auto"/>
        <w:right w:val="none" w:sz="0" w:space="0" w:color="auto"/>
      </w:divBdr>
      <w:divsChild>
        <w:div w:id="125393934">
          <w:marLeft w:val="360"/>
          <w:marRight w:val="0"/>
          <w:marTop w:val="200"/>
          <w:marBottom w:val="0"/>
          <w:divBdr>
            <w:top w:val="none" w:sz="0" w:space="0" w:color="auto"/>
            <w:left w:val="none" w:sz="0" w:space="0" w:color="auto"/>
            <w:bottom w:val="none" w:sz="0" w:space="0" w:color="auto"/>
            <w:right w:val="none" w:sz="0" w:space="0" w:color="auto"/>
          </w:divBdr>
        </w:div>
      </w:divsChild>
    </w:div>
    <w:div w:id="1085230321">
      <w:bodyDiv w:val="1"/>
      <w:marLeft w:val="0"/>
      <w:marRight w:val="0"/>
      <w:marTop w:val="0"/>
      <w:marBottom w:val="0"/>
      <w:divBdr>
        <w:top w:val="none" w:sz="0" w:space="0" w:color="auto"/>
        <w:left w:val="none" w:sz="0" w:space="0" w:color="auto"/>
        <w:bottom w:val="none" w:sz="0" w:space="0" w:color="auto"/>
        <w:right w:val="none" w:sz="0" w:space="0" w:color="auto"/>
      </w:divBdr>
      <w:divsChild>
        <w:div w:id="925112136">
          <w:marLeft w:val="360"/>
          <w:marRight w:val="0"/>
          <w:marTop w:val="200"/>
          <w:marBottom w:val="0"/>
          <w:divBdr>
            <w:top w:val="none" w:sz="0" w:space="0" w:color="auto"/>
            <w:left w:val="none" w:sz="0" w:space="0" w:color="auto"/>
            <w:bottom w:val="none" w:sz="0" w:space="0" w:color="auto"/>
            <w:right w:val="none" w:sz="0" w:space="0" w:color="auto"/>
          </w:divBdr>
        </w:div>
      </w:divsChild>
    </w:div>
    <w:div w:id="1130712602">
      <w:bodyDiv w:val="1"/>
      <w:marLeft w:val="0"/>
      <w:marRight w:val="0"/>
      <w:marTop w:val="0"/>
      <w:marBottom w:val="0"/>
      <w:divBdr>
        <w:top w:val="none" w:sz="0" w:space="0" w:color="auto"/>
        <w:left w:val="none" w:sz="0" w:space="0" w:color="auto"/>
        <w:bottom w:val="none" w:sz="0" w:space="0" w:color="auto"/>
        <w:right w:val="none" w:sz="0" w:space="0" w:color="auto"/>
      </w:divBdr>
      <w:divsChild>
        <w:div w:id="619382682">
          <w:marLeft w:val="360"/>
          <w:marRight w:val="0"/>
          <w:marTop w:val="200"/>
          <w:marBottom w:val="0"/>
          <w:divBdr>
            <w:top w:val="none" w:sz="0" w:space="0" w:color="auto"/>
            <w:left w:val="none" w:sz="0" w:space="0" w:color="auto"/>
            <w:bottom w:val="none" w:sz="0" w:space="0" w:color="auto"/>
            <w:right w:val="none" w:sz="0" w:space="0" w:color="auto"/>
          </w:divBdr>
        </w:div>
        <w:div w:id="478956620">
          <w:marLeft w:val="360"/>
          <w:marRight w:val="0"/>
          <w:marTop w:val="200"/>
          <w:marBottom w:val="0"/>
          <w:divBdr>
            <w:top w:val="none" w:sz="0" w:space="0" w:color="auto"/>
            <w:left w:val="none" w:sz="0" w:space="0" w:color="auto"/>
            <w:bottom w:val="none" w:sz="0" w:space="0" w:color="auto"/>
            <w:right w:val="none" w:sz="0" w:space="0" w:color="auto"/>
          </w:divBdr>
        </w:div>
        <w:div w:id="2061131320">
          <w:marLeft w:val="360"/>
          <w:marRight w:val="0"/>
          <w:marTop w:val="200"/>
          <w:marBottom w:val="0"/>
          <w:divBdr>
            <w:top w:val="none" w:sz="0" w:space="0" w:color="auto"/>
            <w:left w:val="none" w:sz="0" w:space="0" w:color="auto"/>
            <w:bottom w:val="none" w:sz="0" w:space="0" w:color="auto"/>
            <w:right w:val="none" w:sz="0" w:space="0" w:color="auto"/>
          </w:divBdr>
        </w:div>
        <w:div w:id="406920452">
          <w:marLeft w:val="360"/>
          <w:marRight w:val="0"/>
          <w:marTop w:val="200"/>
          <w:marBottom w:val="0"/>
          <w:divBdr>
            <w:top w:val="none" w:sz="0" w:space="0" w:color="auto"/>
            <w:left w:val="none" w:sz="0" w:space="0" w:color="auto"/>
            <w:bottom w:val="none" w:sz="0" w:space="0" w:color="auto"/>
            <w:right w:val="none" w:sz="0" w:space="0" w:color="auto"/>
          </w:divBdr>
        </w:div>
        <w:div w:id="631449728">
          <w:marLeft w:val="360"/>
          <w:marRight w:val="0"/>
          <w:marTop w:val="200"/>
          <w:marBottom w:val="0"/>
          <w:divBdr>
            <w:top w:val="none" w:sz="0" w:space="0" w:color="auto"/>
            <w:left w:val="none" w:sz="0" w:space="0" w:color="auto"/>
            <w:bottom w:val="none" w:sz="0" w:space="0" w:color="auto"/>
            <w:right w:val="none" w:sz="0" w:space="0" w:color="auto"/>
          </w:divBdr>
        </w:div>
        <w:div w:id="1662200119">
          <w:marLeft w:val="360"/>
          <w:marRight w:val="0"/>
          <w:marTop w:val="200"/>
          <w:marBottom w:val="0"/>
          <w:divBdr>
            <w:top w:val="none" w:sz="0" w:space="0" w:color="auto"/>
            <w:left w:val="none" w:sz="0" w:space="0" w:color="auto"/>
            <w:bottom w:val="none" w:sz="0" w:space="0" w:color="auto"/>
            <w:right w:val="none" w:sz="0" w:space="0" w:color="auto"/>
          </w:divBdr>
        </w:div>
        <w:div w:id="1706834833">
          <w:marLeft w:val="360"/>
          <w:marRight w:val="0"/>
          <w:marTop w:val="200"/>
          <w:marBottom w:val="0"/>
          <w:divBdr>
            <w:top w:val="none" w:sz="0" w:space="0" w:color="auto"/>
            <w:left w:val="none" w:sz="0" w:space="0" w:color="auto"/>
            <w:bottom w:val="none" w:sz="0" w:space="0" w:color="auto"/>
            <w:right w:val="none" w:sz="0" w:space="0" w:color="auto"/>
          </w:divBdr>
        </w:div>
      </w:divsChild>
    </w:div>
    <w:div w:id="1133597932">
      <w:bodyDiv w:val="1"/>
      <w:marLeft w:val="0"/>
      <w:marRight w:val="0"/>
      <w:marTop w:val="0"/>
      <w:marBottom w:val="0"/>
      <w:divBdr>
        <w:top w:val="none" w:sz="0" w:space="0" w:color="auto"/>
        <w:left w:val="none" w:sz="0" w:space="0" w:color="auto"/>
        <w:bottom w:val="none" w:sz="0" w:space="0" w:color="auto"/>
        <w:right w:val="none" w:sz="0" w:space="0" w:color="auto"/>
      </w:divBdr>
      <w:divsChild>
        <w:div w:id="266621466">
          <w:marLeft w:val="360"/>
          <w:marRight w:val="0"/>
          <w:marTop w:val="200"/>
          <w:marBottom w:val="0"/>
          <w:divBdr>
            <w:top w:val="none" w:sz="0" w:space="0" w:color="auto"/>
            <w:left w:val="none" w:sz="0" w:space="0" w:color="auto"/>
            <w:bottom w:val="none" w:sz="0" w:space="0" w:color="auto"/>
            <w:right w:val="none" w:sz="0" w:space="0" w:color="auto"/>
          </w:divBdr>
        </w:div>
      </w:divsChild>
    </w:div>
    <w:div w:id="1236041486">
      <w:bodyDiv w:val="1"/>
      <w:marLeft w:val="0"/>
      <w:marRight w:val="0"/>
      <w:marTop w:val="0"/>
      <w:marBottom w:val="0"/>
      <w:divBdr>
        <w:top w:val="none" w:sz="0" w:space="0" w:color="auto"/>
        <w:left w:val="none" w:sz="0" w:space="0" w:color="auto"/>
        <w:bottom w:val="none" w:sz="0" w:space="0" w:color="auto"/>
        <w:right w:val="none" w:sz="0" w:space="0" w:color="auto"/>
      </w:divBdr>
      <w:divsChild>
        <w:div w:id="286739363">
          <w:marLeft w:val="360"/>
          <w:marRight w:val="0"/>
          <w:marTop w:val="200"/>
          <w:marBottom w:val="0"/>
          <w:divBdr>
            <w:top w:val="none" w:sz="0" w:space="0" w:color="auto"/>
            <w:left w:val="none" w:sz="0" w:space="0" w:color="auto"/>
            <w:bottom w:val="none" w:sz="0" w:space="0" w:color="auto"/>
            <w:right w:val="none" w:sz="0" w:space="0" w:color="auto"/>
          </w:divBdr>
        </w:div>
      </w:divsChild>
    </w:div>
    <w:div w:id="1291014309">
      <w:bodyDiv w:val="1"/>
      <w:marLeft w:val="0"/>
      <w:marRight w:val="0"/>
      <w:marTop w:val="0"/>
      <w:marBottom w:val="0"/>
      <w:divBdr>
        <w:top w:val="none" w:sz="0" w:space="0" w:color="auto"/>
        <w:left w:val="none" w:sz="0" w:space="0" w:color="auto"/>
        <w:bottom w:val="none" w:sz="0" w:space="0" w:color="auto"/>
        <w:right w:val="none" w:sz="0" w:space="0" w:color="auto"/>
      </w:divBdr>
      <w:divsChild>
        <w:div w:id="510264368">
          <w:marLeft w:val="360"/>
          <w:marRight w:val="0"/>
          <w:marTop w:val="200"/>
          <w:marBottom w:val="0"/>
          <w:divBdr>
            <w:top w:val="none" w:sz="0" w:space="0" w:color="auto"/>
            <w:left w:val="none" w:sz="0" w:space="0" w:color="auto"/>
            <w:bottom w:val="none" w:sz="0" w:space="0" w:color="auto"/>
            <w:right w:val="none" w:sz="0" w:space="0" w:color="auto"/>
          </w:divBdr>
        </w:div>
        <w:div w:id="714697049">
          <w:marLeft w:val="360"/>
          <w:marRight w:val="0"/>
          <w:marTop w:val="200"/>
          <w:marBottom w:val="0"/>
          <w:divBdr>
            <w:top w:val="none" w:sz="0" w:space="0" w:color="auto"/>
            <w:left w:val="none" w:sz="0" w:space="0" w:color="auto"/>
            <w:bottom w:val="none" w:sz="0" w:space="0" w:color="auto"/>
            <w:right w:val="none" w:sz="0" w:space="0" w:color="auto"/>
          </w:divBdr>
        </w:div>
        <w:div w:id="1820536886">
          <w:marLeft w:val="360"/>
          <w:marRight w:val="0"/>
          <w:marTop w:val="200"/>
          <w:marBottom w:val="0"/>
          <w:divBdr>
            <w:top w:val="none" w:sz="0" w:space="0" w:color="auto"/>
            <w:left w:val="none" w:sz="0" w:space="0" w:color="auto"/>
            <w:bottom w:val="none" w:sz="0" w:space="0" w:color="auto"/>
            <w:right w:val="none" w:sz="0" w:space="0" w:color="auto"/>
          </w:divBdr>
        </w:div>
        <w:div w:id="896356209">
          <w:marLeft w:val="360"/>
          <w:marRight w:val="0"/>
          <w:marTop w:val="200"/>
          <w:marBottom w:val="0"/>
          <w:divBdr>
            <w:top w:val="none" w:sz="0" w:space="0" w:color="auto"/>
            <w:left w:val="none" w:sz="0" w:space="0" w:color="auto"/>
            <w:bottom w:val="none" w:sz="0" w:space="0" w:color="auto"/>
            <w:right w:val="none" w:sz="0" w:space="0" w:color="auto"/>
          </w:divBdr>
        </w:div>
      </w:divsChild>
    </w:div>
    <w:div w:id="1319069552">
      <w:bodyDiv w:val="1"/>
      <w:marLeft w:val="0"/>
      <w:marRight w:val="0"/>
      <w:marTop w:val="0"/>
      <w:marBottom w:val="0"/>
      <w:divBdr>
        <w:top w:val="none" w:sz="0" w:space="0" w:color="auto"/>
        <w:left w:val="none" w:sz="0" w:space="0" w:color="auto"/>
        <w:bottom w:val="none" w:sz="0" w:space="0" w:color="auto"/>
        <w:right w:val="none" w:sz="0" w:space="0" w:color="auto"/>
      </w:divBdr>
      <w:divsChild>
        <w:div w:id="1680042621">
          <w:marLeft w:val="360"/>
          <w:marRight w:val="0"/>
          <w:marTop w:val="200"/>
          <w:marBottom w:val="0"/>
          <w:divBdr>
            <w:top w:val="none" w:sz="0" w:space="0" w:color="auto"/>
            <w:left w:val="none" w:sz="0" w:space="0" w:color="auto"/>
            <w:bottom w:val="none" w:sz="0" w:space="0" w:color="auto"/>
            <w:right w:val="none" w:sz="0" w:space="0" w:color="auto"/>
          </w:divBdr>
        </w:div>
        <w:div w:id="93788996">
          <w:marLeft w:val="360"/>
          <w:marRight w:val="0"/>
          <w:marTop w:val="200"/>
          <w:marBottom w:val="0"/>
          <w:divBdr>
            <w:top w:val="none" w:sz="0" w:space="0" w:color="auto"/>
            <w:left w:val="none" w:sz="0" w:space="0" w:color="auto"/>
            <w:bottom w:val="none" w:sz="0" w:space="0" w:color="auto"/>
            <w:right w:val="none" w:sz="0" w:space="0" w:color="auto"/>
          </w:divBdr>
        </w:div>
        <w:div w:id="1082603873">
          <w:marLeft w:val="360"/>
          <w:marRight w:val="0"/>
          <w:marTop w:val="200"/>
          <w:marBottom w:val="0"/>
          <w:divBdr>
            <w:top w:val="none" w:sz="0" w:space="0" w:color="auto"/>
            <w:left w:val="none" w:sz="0" w:space="0" w:color="auto"/>
            <w:bottom w:val="none" w:sz="0" w:space="0" w:color="auto"/>
            <w:right w:val="none" w:sz="0" w:space="0" w:color="auto"/>
          </w:divBdr>
        </w:div>
        <w:div w:id="97334411">
          <w:marLeft w:val="360"/>
          <w:marRight w:val="0"/>
          <w:marTop w:val="200"/>
          <w:marBottom w:val="0"/>
          <w:divBdr>
            <w:top w:val="none" w:sz="0" w:space="0" w:color="auto"/>
            <w:left w:val="none" w:sz="0" w:space="0" w:color="auto"/>
            <w:bottom w:val="none" w:sz="0" w:space="0" w:color="auto"/>
            <w:right w:val="none" w:sz="0" w:space="0" w:color="auto"/>
          </w:divBdr>
        </w:div>
      </w:divsChild>
    </w:div>
    <w:div w:id="1488203749">
      <w:bodyDiv w:val="1"/>
      <w:marLeft w:val="0"/>
      <w:marRight w:val="0"/>
      <w:marTop w:val="0"/>
      <w:marBottom w:val="0"/>
      <w:divBdr>
        <w:top w:val="none" w:sz="0" w:space="0" w:color="auto"/>
        <w:left w:val="none" w:sz="0" w:space="0" w:color="auto"/>
        <w:bottom w:val="none" w:sz="0" w:space="0" w:color="auto"/>
        <w:right w:val="none" w:sz="0" w:space="0" w:color="auto"/>
      </w:divBdr>
      <w:divsChild>
        <w:div w:id="1237007488">
          <w:marLeft w:val="360"/>
          <w:marRight w:val="0"/>
          <w:marTop w:val="200"/>
          <w:marBottom w:val="0"/>
          <w:divBdr>
            <w:top w:val="none" w:sz="0" w:space="0" w:color="auto"/>
            <w:left w:val="none" w:sz="0" w:space="0" w:color="auto"/>
            <w:bottom w:val="none" w:sz="0" w:space="0" w:color="auto"/>
            <w:right w:val="none" w:sz="0" w:space="0" w:color="auto"/>
          </w:divBdr>
        </w:div>
        <w:div w:id="1303122087">
          <w:marLeft w:val="360"/>
          <w:marRight w:val="0"/>
          <w:marTop w:val="200"/>
          <w:marBottom w:val="0"/>
          <w:divBdr>
            <w:top w:val="none" w:sz="0" w:space="0" w:color="auto"/>
            <w:left w:val="none" w:sz="0" w:space="0" w:color="auto"/>
            <w:bottom w:val="none" w:sz="0" w:space="0" w:color="auto"/>
            <w:right w:val="none" w:sz="0" w:space="0" w:color="auto"/>
          </w:divBdr>
        </w:div>
      </w:divsChild>
    </w:div>
    <w:div w:id="2131394076">
      <w:bodyDiv w:val="1"/>
      <w:marLeft w:val="0"/>
      <w:marRight w:val="0"/>
      <w:marTop w:val="0"/>
      <w:marBottom w:val="0"/>
      <w:divBdr>
        <w:top w:val="none" w:sz="0" w:space="0" w:color="auto"/>
        <w:left w:val="none" w:sz="0" w:space="0" w:color="auto"/>
        <w:bottom w:val="none" w:sz="0" w:space="0" w:color="auto"/>
        <w:right w:val="none" w:sz="0" w:space="0" w:color="auto"/>
      </w:divBdr>
      <w:divsChild>
        <w:div w:id="88162915">
          <w:marLeft w:val="360"/>
          <w:marRight w:val="0"/>
          <w:marTop w:val="200"/>
          <w:marBottom w:val="0"/>
          <w:divBdr>
            <w:top w:val="none" w:sz="0" w:space="0" w:color="auto"/>
            <w:left w:val="none" w:sz="0" w:space="0" w:color="auto"/>
            <w:bottom w:val="none" w:sz="0" w:space="0" w:color="auto"/>
            <w:right w:val="none" w:sz="0" w:space="0" w:color="auto"/>
          </w:divBdr>
        </w:div>
        <w:div w:id="138838299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m.wikipedia.org/wiki/Junction_(road)" TargetMode="External" /><Relationship Id="rId13" Type="http://schemas.openxmlformats.org/officeDocument/2006/relationships/hyperlink" Target="https://en.m.wikipedia.org/wiki/Controlled-access_highway" TargetMode="External" /><Relationship Id="rId18" Type="http://schemas.openxmlformats.org/officeDocument/2006/relationships/image" Target="media/image4.jpeg" /><Relationship Id="rId3" Type="http://schemas.openxmlformats.org/officeDocument/2006/relationships/settings" Target="settings.xml" /><Relationship Id="rId21" Type="http://schemas.openxmlformats.org/officeDocument/2006/relationships/image" Target="media/image7.jpeg" /><Relationship Id="rId7" Type="http://schemas.openxmlformats.org/officeDocument/2006/relationships/hyperlink" Target="https://en.m.wikipedia.org/wiki/Road_transport" TargetMode="External" /><Relationship Id="rId12" Type="http://schemas.openxmlformats.org/officeDocument/2006/relationships/hyperlink" Target="https://en.m.wikipedia.org/wiki/At-grade_intersection" TargetMode="External" /><Relationship Id="rId17" Type="http://schemas.openxmlformats.org/officeDocument/2006/relationships/image" Target="media/image3.jpeg" /><Relationship Id="rId25"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2.jpeg" /><Relationship Id="rId20" Type="http://schemas.openxmlformats.org/officeDocument/2006/relationships/image" Target="media/image6.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s://en.m.wikipedia.org/wiki/Intersection_(road)" TargetMode="External" /><Relationship Id="rId24"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1.jpeg" /><Relationship Id="rId23" Type="http://schemas.openxmlformats.org/officeDocument/2006/relationships/footer" Target="footer1.xml" /><Relationship Id="rId10" Type="http://schemas.openxmlformats.org/officeDocument/2006/relationships/hyperlink" Target="https://en.m.wikipedia.org/wiki/Highway" TargetMode="External" /><Relationship Id="rId19" Type="http://schemas.openxmlformats.org/officeDocument/2006/relationships/image" Target="media/image5.jpeg" /><Relationship Id="rId4" Type="http://schemas.openxmlformats.org/officeDocument/2006/relationships/webSettings" Target="webSettings.xml" /><Relationship Id="rId9" Type="http://schemas.openxmlformats.org/officeDocument/2006/relationships/hyperlink" Target="https://en.m.wikipedia.org/wiki/Grade_separation" TargetMode="External" /><Relationship Id="rId14" Type="http://schemas.openxmlformats.org/officeDocument/2006/relationships/hyperlink" Target="https://en.m.wikipedia.org/wiki/Limited-access_road" TargetMode="External" /><Relationship Id="rId22" Type="http://schemas.openxmlformats.org/officeDocument/2006/relationships/image" Target="media/image8.jpeg" /></Relationships>
</file>

<file path=word/_rels/settings.xml.rels><?xml version="1.0" encoding="UTF-8" standalone="yes"?>
<Relationships xmlns="http://schemas.openxmlformats.org/package/2006/relationships"><Relationship Id="rId1" Type="http://schemas.openxmlformats.org/officeDocument/2006/relationships/attachedTemplate" Target="%7b5C00DF14-B8CB-9047-9728-42814BF2A09F%7dtf50002051.dotx" TargetMode="External" /></Relationships>
</file>

<file path=word/theme/theme1.xml><?xml version="1.0" encoding="utf-8"?>
<a:theme xmlns:a="http://schemas.openxmlformats.org/drawingml/2006/main" name="Office Theme">
  <a:themeElements>
    <a:clrScheme name="Notes">
      <a:dk1>
        <a:sysClr val="windowText" lastClr="000000"/>
      </a:dk1>
      <a:lt1>
        <a:sysClr val="window" lastClr="FFFFFF"/>
      </a:lt1>
      <a:dk2>
        <a:srgbClr val="37030F"/>
      </a:dk2>
      <a:lt2>
        <a:srgbClr val="DEE4C3"/>
      </a:lt2>
      <a:accent1>
        <a:srgbClr val="731C3F"/>
      </a:accent1>
      <a:accent2>
        <a:srgbClr val="214C5E"/>
      </a:accent2>
      <a:accent3>
        <a:srgbClr val="62C7AD"/>
      </a:accent3>
      <a:accent4>
        <a:srgbClr val="56152F"/>
      </a:accent4>
      <a:accent5>
        <a:srgbClr val="D87330"/>
      </a:accent5>
      <a:accent6>
        <a:srgbClr val="DEBC53"/>
      </a:accent6>
      <a:hlink>
        <a:srgbClr val="731C3F"/>
      </a:hlink>
      <a:folHlink>
        <a:srgbClr val="214C5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%7b5C00DF14-B8CB-9047-9728-42814BF2A09F%7dtf50002051.dotx</Template>
  <TotalTime>0</TotalTime>
  <Pages>10</Pages>
  <Words>777</Words>
  <Characters>4432</Characters>
  <Application>Microsoft Office Word</Application>
  <DocSecurity>0</DocSecurity>
  <Lines>36</Lines>
  <Paragraphs>10</Paragraphs>
  <ScaleCrop>false</ScaleCrop>
  <Company/>
  <LinksUpToDate>false</LinksUpToDate>
  <CharactersWithSpaces>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shahab shah</dc:creator>
  <cp:keywords/>
  <dc:description/>
  <cp:lastModifiedBy>shahab shah</cp:lastModifiedBy>
  <cp:revision>2</cp:revision>
  <dcterms:created xsi:type="dcterms:W3CDTF">2020-06-22T10:37:00Z</dcterms:created>
  <dcterms:modified xsi:type="dcterms:W3CDTF">2020-06-22T10:37:00Z</dcterms:modified>
</cp:coreProperties>
</file>