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75F9" w:rsidRDefault="003975F9" w:rsidP="003975F9">
      <w:pPr>
        <w:pStyle w:val="ListBullet"/>
        <w:numPr>
          <w:ilvl w:val="0"/>
          <w:numId w:val="0"/>
        </w:numPr>
        <w:rPr>
          <w:b/>
          <w:bCs/>
          <w:i/>
          <w:iCs/>
          <w:color w:val="731C3F" w:themeColor="accent1"/>
          <w:u w:val="single"/>
        </w:rPr>
      </w:pPr>
      <w:r>
        <w:rPr>
          <w:b/>
          <w:bCs/>
          <w:i/>
          <w:iCs/>
          <w:color w:val="731C3F" w:themeColor="accent1"/>
          <w:u w:val="single"/>
        </w:rPr>
        <w:t xml:space="preserve">Name. </w:t>
      </w:r>
      <w:r>
        <w:rPr>
          <w:b/>
          <w:bCs/>
          <w:i/>
          <w:iCs/>
          <w:color w:val="731C3F" w:themeColor="accent1"/>
        </w:rPr>
        <w:t xml:space="preserve">          </w:t>
      </w:r>
      <w:r>
        <w:rPr>
          <w:b/>
          <w:bCs/>
          <w:i/>
          <w:iCs/>
          <w:color w:val="731C3F" w:themeColor="accent1"/>
          <w:u w:val="single"/>
        </w:rPr>
        <w:t>Safdar Ali</w:t>
      </w:r>
    </w:p>
    <w:p w:rsidR="003975F9" w:rsidRDefault="006231DA" w:rsidP="003975F9">
      <w:pPr>
        <w:pStyle w:val="ListBullet"/>
        <w:numPr>
          <w:ilvl w:val="0"/>
          <w:numId w:val="0"/>
        </w:numPr>
        <w:rPr>
          <w:b/>
          <w:bCs/>
          <w:i/>
          <w:iCs/>
          <w:color w:val="731C3F" w:themeColor="accent1"/>
          <w:u w:val="single"/>
        </w:rPr>
      </w:pPr>
      <w:r>
        <w:rPr>
          <w:b/>
          <w:bCs/>
          <w:i/>
          <w:iCs/>
          <w:color w:val="731C3F" w:themeColor="accent1"/>
          <w:u w:val="single"/>
        </w:rPr>
        <w:t xml:space="preserve">ID. </w:t>
      </w:r>
      <w:r>
        <w:rPr>
          <w:b/>
          <w:bCs/>
          <w:i/>
          <w:iCs/>
          <w:color w:val="731C3F" w:themeColor="accent1"/>
        </w:rPr>
        <w:t xml:space="preserve">                </w:t>
      </w:r>
      <w:r>
        <w:rPr>
          <w:b/>
          <w:bCs/>
          <w:i/>
          <w:iCs/>
          <w:color w:val="731C3F" w:themeColor="accent1"/>
          <w:u w:val="single"/>
        </w:rPr>
        <w:t>16558</w:t>
      </w:r>
    </w:p>
    <w:p w:rsidR="006231DA" w:rsidRDefault="00EA12EE" w:rsidP="003975F9">
      <w:pPr>
        <w:pStyle w:val="ListBullet"/>
        <w:numPr>
          <w:ilvl w:val="0"/>
          <w:numId w:val="0"/>
        </w:numPr>
        <w:rPr>
          <w:b/>
          <w:bCs/>
          <w:i/>
          <w:iCs/>
          <w:color w:val="731C3F" w:themeColor="accent1"/>
          <w:u w:val="single"/>
        </w:rPr>
      </w:pPr>
      <w:r>
        <w:rPr>
          <w:b/>
          <w:bCs/>
          <w:i/>
          <w:iCs/>
          <w:color w:val="731C3F" w:themeColor="accent1"/>
          <w:u w:val="single"/>
        </w:rPr>
        <w:t>Dptt.</w:t>
      </w:r>
      <w:r>
        <w:rPr>
          <w:b/>
          <w:bCs/>
          <w:i/>
          <w:iCs/>
          <w:color w:val="731C3F" w:themeColor="accent1"/>
        </w:rPr>
        <w:t xml:space="preserve">             </w:t>
      </w:r>
      <w:r>
        <w:rPr>
          <w:b/>
          <w:bCs/>
          <w:i/>
          <w:iCs/>
          <w:color w:val="731C3F" w:themeColor="accent1"/>
          <w:u w:val="single"/>
        </w:rPr>
        <w:t>BS MLT</w:t>
      </w:r>
      <w:r w:rsidR="00535ABF">
        <w:rPr>
          <w:b/>
          <w:bCs/>
          <w:i/>
          <w:iCs/>
          <w:color w:val="731C3F" w:themeColor="accent1"/>
          <w:u w:val="single"/>
        </w:rPr>
        <w:t xml:space="preserve"> (b) 2</w:t>
      </w:r>
      <w:r w:rsidR="00535ABF" w:rsidRPr="00535ABF">
        <w:rPr>
          <w:b/>
          <w:bCs/>
          <w:i/>
          <w:iCs/>
          <w:color w:val="731C3F" w:themeColor="accent1"/>
          <w:u w:val="single"/>
          <w:vertAlign w:val="superscript"/>
        </w:rPr>
        <w:t>nd</w:t>
      </w:r>
      <w:r w:rsidR="00535ABF">
        <w:rPr>
          <w:b/>
          <w:bCs/>
          <w:i/>
          <w:iCs/>
          <w:color w:val="731C3F" w:themeColor="accent1"/>
          <w:u w:val="single"/>
        </w:rPr>
        <w:t xml:space="preserve"> </w:t>
      </w:r>
    </w:p>
    <w:p w:rsidR="00535ABF" w:rsidRDefault="00535ABF" w:rsidP="003975F9">
      <w:pPr>
        <w:pStyle w:val="ListBullet"/>
        <w:numPr>
          <w:ilvl w:val="0"/>
          <w:numId w:val="0"/>
        </w:numPr>
        <w:rPr>
          <w:b/>
          <w:bCs/>
          <w:i/>
          <w:iCs/>
          <w:color w:val="731C3F" w:themeColor="accent1"/>
          <w:u w:val="single"/>
        </w:rPr>
      </w:pPr>
      <w:r>
        <w:rPr>
          <w:b/>
          <w:bCs/>
          <w:i/>
          <w:iCs/>
          <w:color w:val="731C3F" w:themeColor="accent1"/>
          <w:u w:val="single"/>
        </w:rPr>
        <w:t xml:space="preserve">Paper. </w:t>
      </w:r>
      <w:r>
        <w:rPr>
          <w:b/>
          <w:bCs/>
          <w:i/>
          <w:iCs/>
          <w:color w:val="731C3F" w:themeColor="accent1"/>
        </w:rPr>
        <w:t xml:space="preserve">        </w:t>
      </w:r>
      <w:r w:rsidR="00F35E76">
        <w:rPr>
          <w:b/>
          <w:bCs/>
          <w:i/>
          <w:iCs/>
          <w:color w:val="731C3F" w:themeColor="accent1"/>
          <w:u w:val="single"/>
        </w:rPr>
        <w:t>Pharmacology</w:t>
      </w:r>
    </w:p>
    <w:p w:rsidR="00F35E76" w:rsidRDefault="00F35E76" w:rsidP="003975F9">
      <w:pPr>
        <w:pStyle w:val="ListBullet"/>
        <w:numPr>
          <w:ilvl w:val="0"/>
          <w:numId w:val="0"/>
        </w:numPr>
        <w:rPr>
          <w:b/>
          <w:bCs/>
          <w:i/>
          <w:iCs/>
          <w:color w:val="731C3F" w:themeColor="accent1"/>
          <w:u w:val="single"/>
        </w:rPr>
      </w:pPr>
      <w:r>
        <w:rPr>
          <w:b/>
          <w:bCs/>
          <w:i/>
          <w:iCs/>
          <w:color w:val="731C3F" w:themeColor="accent1"/>
          <w:u w:val="single"/>
        </w:rPr>
        <w:t xml:space="preserve">Instructor. </w:t>
      </w:r>
      <w:r>
        <w:rPr>
          <w:b/>
          <w:bCs/>
          <w:i/>
          <w:iCs/>
          <w:color w:val="731C3F" w:themeColor="accent1"/>
        </w:rPr>
        <w:t xml:space="preserve">  </w:t>
      </w:r>
      <w:r>
        <w:rPr>
          <w:b/>
          <w:bCs/>
          <w:i/>
          <w:iCs/>
          <w:color w:val="731C3F" w:themeColor="accent1"/>
          <w:u w:val="single"/>
        </w:rPr>
        <w:t>Mam Nadra</w:t>
      </w:r>
    </w:p>
    <w:p w:rsidR="00617A6A" w:rsidRDefault="00617A6A" w:rsidP="003975F9">
      <w:pPr>
        <w:pStyle w:val="ListBullet"/>
        <w:numPr>
          <w:ilvl w:val="0"/>
          <w:numId w:val="0"/>
        </w:numPr>
        <w:rPr>
          <w:b/>
          <w:bCs/>
          <w:i/>
          <w:iCs/>
          <w:color w:val="731C3F" w:themeColor="accent1"/>
          <w:u w:val="single"/>
        </w:rPr>
      </w:pPr>
    </w:p>
    <w:p w:rsidR="00617A6A" w:rsidRDefault="00617A6A" w:rsidP="003975F9">
      <w:pPr>
        <w:pStyle w:val="ListBullet"/>
        <w:numPr>
          <w:ilvl w:val="0"/>
          <w:numId w:val="0"/>
        </w:numPr>
        <w:rPr>
          <w:b/>
          <w:bCs/>
          <w:i/>
          <w:iCs/>
          <w:color w:val="731C3F" w:themeColor="accent1"/>
          <w:u w:val="single"/>
        </w:rPr>
      </w:pPr>
      <w:r>
        <w:rPr>
          <w:b/>
          <w:bCs/>
          <w:i/>
          <w:iCs/>
          <w:color w:val="731C3F" w:themeColor="accent1"/>
          <w:u w:val="single"/>
        </w:rPr>
        <w:t xml:space="preserve">Question no 1. </w:t>
      </w:r>
    </w:p>
    <w:p w:rsidR="00742E90" w:rsidRDefault="00E27623" w:rsidP="00E27623">
      <w:pPr>
        <w:pStyle w:val="ListBullet"/>
        <w:numPr>
          <w:ilvl w:val="0"/>
          <w:numId w:val="6"/>
        </w:numPr>
        <w:rPr>
          <w:b/>
          <w:bCs/>
          <w:i/>
          <w:iCs/>
          <w:color w:val="731C3F" w:themeColor="accent1"/>
        </w:rPr>
      </w:pPr>
      <w:r>
        <w:rPr>
          <w:b/>
          <w:bCs/>
          <w:i/>
          <w:iCs/>
          <w:color w:val="731C3F" w:themeColor="accent1"/>
        </w:rPr>
        <w:t xml:space="preserve"> What does drug interaction mean</w:t>
      </w:r>
      <w:r w:rsidR="00EF6A25">
        <w:rPr>
          <w:b/>
          <w:bCs/>
          <w:i/>
          <w:iCs/>
          <w:color w:val="731C3F" w:themeColor="accent1"/>
        </w:rPr>
        <w:t xml:space="preserve">, enumerate it’s </w:t>
      </w:r>
      <w:r w:rsidR="00742E90">
        <w:rPr>
          <w:b/>
          <w:bCs/>
          <w:i/>
          <w:iCs/>
          <w:color w:val="731C3F" w:themeColor="accent1"/>
        </w:rPr>
        <w:t>various types.</w:t>
      </w:r>
    </w:p>
    <w:p w:rsidR="00742E90" w:rsidRDefault="00742E90" w:rsidP="00742E90">
      <w:pPr>
        <w:pStyle w:val="ListBullet"/>
        <w:numPr>
          <w:ilvl w:val="0"/>
          <w:numId w:val="0"/>
        </w:numPr>
        <w:ind w:left="432" w:hanging="432"/>
        <w:rPr>
          <w:b/>
          <w:bCs/>
          <w:i/>
          <w:iCs/>
          <w:color w:val="731C3F" w:themeColor="accent1"/>
        </w:rPr>
      </w:pPr>
    </w:p>
    <w:p w:rsidR="00617A6A" w:rsidRDefault="00742E90" w:rsidP="00742E90">
      <w:pPr>
        <w:pStyle w:val="ListBullet"/>
        <w:numPr>
          <w:ilvl w:val="0"/>
          <w:numId w:val="0"/>
        </w:numPr>
        <w:ind w:left="432" w:hanging="432"/>
        <w:rPr>
          <w:b/>
          <w:bCs/>
          <w:i/>
          <w:iCs/>
          <w:color w:val="000000" w:themeColor="text1"/>
        </w:rPr>
      </w:pPr>
      <w:r>
        <w:rPr>
          <w:b/>
          <w:bCs/>
          <w:i/>
          <w:iCs/>
          <w:color w:val="731C3F" w:themeColor="accent1"/>
          <w:u w:val="single"/>
        </w:rPr>
        <w:t xml:space="preserve">Answer. </w:t>
      </w:r>
      <w:r w:rsidR="00EF6A25">
        <w:rPr>
          <w:b/>
          <w:bCs/>
          <w:i/>
          <w:iCs/>
          <w:color w:val="731C3F" w:themeColor="accent1"/>
        </w:rPr>
        <w:t xml:space="preserve"> </w:t>
      </w:r>
      <w:r w:rsidR="00B04F25">
        <w:rPr>
          <w:b/>
          <w:bCs/>
          <w:i/>
          <w:iCs/>
          <w:color w:val="000000" w:themeColor="text1"/>
        </w:rPr>
        <w:t>A drug is a</w:t>
      </w:r>
      <w:r w:rsidR="0020426E">
        <w:rPr>
          <w:b/>
          <w:bCs/>
          <w:i/>
          <w:iCs/>
          <w:color w:val="000000" w:themeColor="text1"/>
        </w:rPr>
        <w:t xml:space="preserve"> situation in which a substance affect the activity</w:t>
      </w:r>
      <w:r w:rsidR="00BD2B40">
        <w:rPr>
          <w:b/>
          <w:bCs/>
          <w:i/>
          <w:iCs/>
          <w:color w:val="000000" w:themeColor="text1"/>
        </w:rPr>
        <w:t xml:space="preserve"> of a drug when both are administered</w:t>
      </w:r>
      <w:r w:rsidR="0003062E">
        <w:rPr>
          <w:b/>
          <w:bCs/>
          <w:i/>
          <w:iCs/>
          <w:color w:val="000000" w:themeColor="text1"/>
        </w:rPr>
        <w:t xml:space="preserve"> together. This action can be synergistic </w:t>
      </w:r>
      <w:r w:rsidR="008F3F09">
        <w:rPr>
          <w:b/>
          <w:bCs/>
          <w:i/>
          <w:iCs/>
          <w:color w:val="000000" w:themeColor="text1"/>
        </w:rPr>
        <w:t>( when the drug effect is increased</w:t>
      </w:r>
      <w:r w:rsidR="00457DF7">
        <w:rPr>
          <w:b/>
          <w:bCs/>
          <w:i/>
          <w:iCs/>
          <w:color w:val="000000" w:themeColor="text1"/>
        </w:rPr>
        <w:t>)  or antagonistic ( when the drug effect</w:t>
      </w:r>
      <w:r w:rsidR="00DB5C18">
        <w:rPr>
          <w:b/>
          <w:bCs/>
          <w:i/>
          <w:iCs/>
          <w:color w:val="000000" w:themeColor="text1"/>
        </w:rPr>
        <w:t xml:space="preserve"> is decreased) or a new effect</w:t>
      </w:r>
      <w:r w:rsidR="005360B0">
        <w:rPr>
          <w:b/>
          <w:bCs/>
          <w:i/>
          <w:iCs/>
          <w:color w:val="000000" w:themeColor="text1"/>
        </w:rPr>
        <w:t xml:space="preserve"> can be produced on it’s own.</w:t>
      </w:r>
    </w:p>
    <w:p w:rsidR="005360B0" w:rsidRDefault="00FA2A20" w:rsidP="00FA2A20">
      <w:pPr>
        <w:pStyle w:val="ListBullet"/>
        <w:numPr>
          <w:ilvl w:val="0"/>
          <w:numId w:val="0"/>
        </w:numPr>
        <w:rPr>
          <w:b/>
          <w:bCs/>
          <w:i/>
          <w:iCs/>
          <w:color w:val="000000" w:themeColor="text1"/>
        </w:rPr>
      </w:pPr>
      <w:r>
        <w:rPr>
          <w:b/>
          <w:bCs/>
          <w:i/>
          <w:iCs/>
          <w:color w:val="000000" w:themeColor="text1"/>
        </w:rPr>
        <w:t>Drug interaction maybe the results of various</w:t>
      </w:r>
      <w:r w:rsidR="00F46ACA">
        <w:rPr>
          <w:b/>
          <w:bCs/>
          <w:i/>
          <w:iCs/>
          <w:color w:val="000000" w:themeColor="text1"/>
        </w:rPr>
        <w:t xml:space="preserve"> process May include alternation</w:t>
      </w:r>
      <w:r w:rsidR="00C0740C">
        <w:rPr>
          <w:b/>
          <w:bCs/>
          <w:i/>
          <w:iCs/>
          <w:color w:val="000000" w:themeColor="text1"/>
        </w:rPr>
        <w:t xml:space="preserve"> in the pharmacokinetics of the drug such as</w:t>
      </w:r>
      <w:r w:rsidR="005A6123">
        <w:rPr>
          <w:b/>
          <w:bCs/>
          <w:i/>
          <w:iCs/>
          <w:color w:val="000000" w:themeColor="text1"/>
        </w:rPr>
        <w:t xml:space="preserve"> alternation in the absorption</w:t>
      </w:r>
      <w:r w:rsidR="00F7523A">
        <w:rPr>
          <w:b/>
          <w:bCs/>
          <w:i/>
          <w:iCs/>
          <w:color w:val="000000" w:themeColor="text1"/>
        </w:rPr>
        <w:t>, distribution, metabolism, and excretion</w:t>
      </w:r>
      <w:r w:rsidR="0092761B">
        <w:rPr>
          <w:b/>
          <w:bCs/>
          <w:i/>
          <w:iCs/>
          <w:color w:val="000000" w:themeColor="text1"/>
        </w:rPr>
        <w:t xml:space="preserve"> of a drug.</w:t>
      </w:r>
    </w:p>
    <w:p w:rsidR="00EF7DF5" w:rsidRDefault="0092761B" w:rsidP="00FA2A20">
      <w:pPr>
        <w:pStyle w:val="ListBullet"/>
        <w:numPr>
          <w:ilvl w:val="0"/>
          <w:numId w:val="0"/>
        </w:numPr>
        <w:rPr>
          <w:b/>
          <w:bCs/>
          <w:i/>
          <w:iCs/>
          <w:color w:val="000000" w:themeColor="text1"/>
        </w:rPr>
      </w:pPr>
      <w:r>
        <w:rPr>
          <w:b/>
          <w:bCs/>
          <w:i/>
          <w:iCs/>
          <w:color w:val="000000" w:themeColor="text1"/>
        </w:rPr>
        <w:t xml:space="preserve">Alternatively, </w:t>
      </w:r>
      <w:r w:rsidR="001D1BF4">
        <w:rPr>
          <w:b/>
          <w:bCs/>
          <w:i/>
          <w:iCs/>
          <w:color w:val="000000" w:themeColor="text1"/>
        </w:rPr>
        <w:t xml:space="preserve">drug interaction maybe the results of the pharmacodynamics </w:t>
      </w:r>
      <w:r w:rsidR="00E76273">
        <w:rPr>
          <w:b/>
          <w:bCs/>
          <w:i/>
          <w:iCs/>
          <w:color w:val="000000" w:themeColor="text1"/>
        </w:rPr>
        <w:t xml:space="preserve">properties of the drug, </w:t>
      </w:r>
      <w:r w:rsidR="00EE3DF5">
        <w:rPr>
          <w:b/>
          <w:bCs/>
          <w:i/>
          <w:iCs/>
          <w:color w:val="000000" w:themeColor="text1"/>
        </w:rPr>
        <w:t xml:space="preserve">eg the co- administration </w:t>
      </w:r>
      <w:r w:rsidR="003C0292">
        <w:rPr>
          <w:b/>
          <w:bCs/>
          <w:i/>
          <w:iCs/>
          <w:color w:val="000000" w:themeColor="text1"/>
        </w:rPr>
        <w:t>of the receptors antagonistic and an against</w:t>
      </w:r>
      <w:r w:rsidR="00A0794E">
        <w:rPr>
          <w:b/>
          <w:bCs/>
          <w:i/>
          <w:iCs/>
          <w:color w:val="000000" w:themeColor="text1"/>
        </w:rPr>
        <w:t xml:space="preserve"> for the same receptors.</w:t>
      </w:r>
    </w:p>
    <w:p w:rsidR="00EF7DF5" w:rsidRDefault="00EF7DF5" w:rsidP="00FA2A20">
      <w:pPr>
        <w:pStyle w:val="ListBullet"/>
        <w:numPr>
          <w:ilvl w:val="0"/>
          <w:numId w:val="0"/>
        </w:numPr>
        <w:rPr>
          <w:b/>
          <w:bCs/>
          <w:i/>
          <w:iCs/>
          <w:color w:val="000000" w:themeColor="text1"/>
        </w:rPr>
      </w:pPr>
    </w:p>
    <w:p w:rsidR="00EF7DF5" w:rsidRDefault="00EF7DF5" w:rsidP="00FA2A20">
      <w:pPr>
        <w:pStyle w:val="ListBullet"/>
        <w:numPr>
          <w:ilvl w:val="0"/>
          <w:numId w:val="0"/>
        </w:numPr>
        <w:rPr>
          <w:b/>
          <w:bCs/>
          <w:i/>
          <w:iCs/>
          <w:color w:val="731C3F" w:themeColor="accent1"/>
          <w:u w:val="single"/>
        </w:rPr>
      </w:pPr>
      <w:r>
        <w:rPr>
          <w:b/>
          <w:bCs/>
          <w:i/>
          <w:iCs/>
          <w:color w:val="731C3F" w:themeColor="accent1"/>
          <w:u w:val="single"/>
        </w:rPr>
        <w:t>Types</w:t>
      </w:r>
    </w:p>
    <w:p w:rsidR="0092761B" w:rsidRDefault="00D90B2D" w:rsidP="00EF7DF5">
      <w:pPr>
        <w:pStyle w:val="ListBullet"/>
        <w:numPr>
          <w:ilvl w:val="0"/>
          <w:numId w:val="7"/>
        </w:numPr>
        <w:rPr>
          <w:b/>
          <w:bCs/>
          <w:i/>
          <w:iCs/>
          <w:color w:val="000000" w:themeColor="text1"/>
        </w:rPr>
      </w:pPr>
      <w:r>
        <w:rPr>
          <w:b/>
          <w:bCs/>
          <w:i/>
          <w:iCs/>
          <w:color w:val="000000" w:themeColor="text1"/>
        </w:rPr>
        <w:t>Drug-drug interaction</w:t>
      </w:r>
    </w:p>
    <w:p w:rsidR="00D90B2D" w:rsidRDefault="00D90B2D" w:rsidP="00EF7DF5">
      <w:pPr>
        <w:pStyle w:val="ListBullet"/>
        <w:numPr>
          <w:ilvl w:val="0"/>
          <w:numId w:val="7"/>
        </w:numPr>
        <w:rPr>
          <w:b/>
          <w:bCs/>
          <w:i/>
          <w:iCs/>
          <w:color w:val="000000" w:themeColor="text1"/>
        </w:rPr>
      </w:pPr>
      <w:r>
        <w:rPr>
          <w:b/>
          <w:bCs/>
          <w:i/>
          <w:iCs/>
          <w:color w:val="000000" w:themeColor="text1"/>
        </w:rPr>
        <w:t>Drug-food interaction</w:t>
      </w:r>
    </w:p>
    <w:p w:rsidR="00D90B2D" w:rsidRDefault="004B1A37" w:rsidP="00EF7DF5">
      <w:pPr>
        <w:pStyle w:val="ListBullet"/>
        <w:numPr>
          <w:ilvl w:val="0"/>
          <w:numId w:val="7"/>
        </w:numPr>
        <w:rPr>
          <w:b/>
          <w:bCs/>
          <w:i/>
          <w:iCs/>
          <w:color w:val="000000" w:themeColor="text1"/>
        </w:rPr>
      </w:pPr>
      <w:r>
        <w:rPr>
          <w:b/>
          <w:bCs/>
          <w:i/>
          <w:iCs/>
          <w:color w:val="000000" w:themeColor="text1"/>
        </w:rPr>
        <w:t>Drug-plant interaction</w:t>
      </w:r>
    </w:p>
    <w:p w:rsidR="004B1A37" w:rsidRDefault="004B1A37" w:rsidP="00EF7DF5">
      <w:pPr>
        <w:pStyle w:val="ListBullet"/>
        <w:numPr>
          <w:ilvl w:val="0"/>
          <w:numId w:val="7"/>
        </w:numPr>
        <w:rPr>
          <w:b/>
          <w:bCs/>
          <w:i/>
          <w:iCs/>
          <w:color w:val="000000" w:themeColor="text1"/>
        </w:rPr>
      </w:pPr>
      <w:r>
        <w:rPr>
          <w:b/>
          <w:bCs/>
          <w:i/>
          <w:iCs/>
          <w:color w:val="000000" w:themeColor="text1"/>
        </w:rPr>
        <w:t>Drug-disease interaction</w:t>
      </w:r>
    </w:p>
    <w:p w:rsidR="000C5FC3" w:rsidRDefault="000C5FC3" w:rsidP="000C5FC3">
      <w:pPr>
        <w:pStyle w:val="ListBullet"/>
        <w:numPr>
          <w:ilvl w:val="0"/>
          <w:numId w:val="0"/>
        </w:numPr>
        <w:ind w:left="850"/>
        <w:rPr>
          <w:b/>
          <w:bCs/>
          <w:i/>
          <w:iCs/>
          <w:color w:val="000000" w:themeColor="text1"/>
        </w:rPr>
      </w:pPr>
    </w:p>
    <w:p w:rsidR="000C5FC3" w:rsidRDefault="00906227" w:rsidP="000C5FC3">
      <w:pPr>
        <w:pStyle w:val="ListBullet"/>
        <w:numPr>
          <w:ilvl w:val="0"/>
          <w:numId w:val="0"/>
        </w:numPr>
        <w:rPr>
          <w:b/>
          <w:bCs/>
          <w:i/>
          <w:iCs/>
          <w:color w:val="731C3F" w:themeColor="accent1"/>
          <w:u w:val="single"/>
        </w:rPr>
      </w:pPr>
      <w:r>
        <w:rPr>
          <w:b/>
          <w:bCs/>
          <w:i/>
          <w:iCs/>
          <w:color w:val="731C3F" w:themeColor="accent1"/>
          <w:u w:val="single"/>
        </w:rPr>
        <w:lastRenderedPageBreak/>
        <w:t>Q</w:t>
      </w:r>
      <w:r>
        <w:rPr>
          <w:b/>
          <w:bCs/>
          <w:i/>
          <w:iCs/>
          <w:color w:val="731C3F" w:themeColor="accent1"/>
        </w:rPr>
        <w:t xml:space="preserve">.      (B).          </w:t>
      </w:r>
      <w:r w:rsidR="00685EAD">
        <w:rPr>
          <w:b/>
          <w:bCs/>
          <w:i/>
          <w:iCs/>
          <w:color w:val="731C3F" w:themeColor="accent1"/>
          <w:u w:val="single"/>
        </w:rPr>
        <w:t>Write a note on pharmacodynamics drug interaction.</w:t>
      </w:r>
    </w:p>
    <w:p w:rsidR="008D1D27" w:rsidRDefault="00685EAD" w:rsidP="000C5FC3">
      <w:pPr>
        <w:pStyle w:val="ListBullet"/>
        <w:numPr>
          <w:ilvl w:val="0"/>
          <w:numId w:val="0"/>
        </w:numPr>
        <w:rPr>
          <w:b/>
          <w:bCs/>
          <w:i/>
          <w:iCs/>
          <w:color w:val="000000" w:themeColor="text1"/>
        </w:rPr>
      </w:pPr>
      <w:r>
        <w:rPr>
          <w:b/>
          <w:bCs/>
          <w:i/>
          <w:iCs/>
          <w:color w:val="731C3F" w:themeColor="accent1"/>
          <w:u w:val="single"/>
        </w:rPr>
        <w:t xml:space="preserve">Answer. </w:t>
      </w:r>
      <w:r>
        <w:rPr>
          <w:b/>
          <w:bCs/>
          <w:i/>
          <w:iCs/>
          <w:color w:val="000000" w:themeColor="text1"/>
        </w:rPr>
        <w:t xml:space="preserve"> </w:t>
      </w:r>
      <w:r w:rsidR="004E5C65">
        <w:rPr>
          <w:b/>
          <w:bCs/>
          <w:i/>
          <w:iCs/>
          <w:color w:val="731C3F" w:themeColor="accent1"/>
          <w:u w:val="single"/>
        </w:rPr>
        <w:t xml:space="preserve">Pharmacodynamics </w:t>
      </w:r>
      <w:r w:rsidR="003C1FB3">
        <w:rPr>
          <w:b/>
          <w:bCs/>
          <w:i/>
          <w:iCs/>
          <w:color w:val="731C3F" w:themeColor="accent1"/>
          <w:u w:val="single"/>
        </w:rPr>
        <w:t xml:space="preserve">interaction. </w:t>
      </w:r>
      <w:r w:rsidR="003C1FB3">
        <w:rPr>
          <w:b/>
          <w:bCs/>
          <w:i/>
          <w:iCs/>
          <w:color w:val="000000" w:themeColor="text1"/>
        </w:rPr>
        <w:t>Are those</w:t>
      </w:r>
      <w:r w:rsidR="00590844">
        <w:rPr>
          <w:b/>
          <w:bCs/>
          <w:i/>
          <w:iCs/>
          <w:color w:val="000000" w:themeColor="text1"/>
        </w:rPr>
        <w:t xml:space="preserve"> in which the activity of the object drug at it site </w:t>
      </w:r>
      <w:r w:rsidR="002E3827">
        <w:rPr>
          <w:b/>
          <w:bCs/>
          <w:i/>
          <w:iCs/>
          <w:color w:val="000000" w:themeColor="text1"/>
        </w:rPr>
        <w:t>of action as altered by the precipitant</w:t>
      </w:r>
      <w:r w:rsidR="00097F36">
        <w:rPr>
          <w:b/>
          <w:bCs/>
          <w:i/>
          <w:iCs/>
          <w:color w:val="000000" w:themeColor="text1"/>
        </w:rPr>
        <w:t>. Such interaction maybe</w:t>
      </w:r>
      <w:r w:rsidR="008D1D27">
        <w:rPr>
          <w:b/>
          <w:bCs/>
          <w:i/>
          <w:iCs/>
          <w:color w:val="000000" w:themeColor="text1"/>
        </w:rPr>
        <w:t xml:space="preserve"> direct or indirect . There are of two types.</w:t>
      </w:r>
    </w:p>
    <w:p w:rsidR="000D5AC9" w:rsidRDefault="00FB04C7" w:rsidP="000D5AC9">
      <w:pPr>
        <w:pStyle w:val="ListBullet"/>
        <w:numPr>
          <w:ilvl w:val="0"/>
          <w:numId w:val="8"/>
        </w:numPr>
        <w:rPr>
          <w:b/>
          <w:bCs/>
          <w:i/>
          <w:iCs/>
          <w:color w:val="000000" w:themeColor="text1"/>
        </w:rPr>
      </w:pPr>
      <w:r>
        <w:rPr>
          <w:b/>
          <w:bCs/>
          <w:i/>
          <w:iCs/>
          <w:color w:val="000000" w:themeColor="text1"/>
        </w:rPr>
        <w:t>Direct pharmacodynamics interaction</w:t>
      </w:r>
    </w:p>
    <w:p w:rsidR="00685EAD" w:rsidRDefault="000D5AC9" w:rsidP="006D016E">
      <w:pPr>
        <w:pStyle w:val="ListBullet"/>
        <w:numPr>
          <w:ilvl w:val="0"/>
          <w:numId w:val="8"/>
        </w:numPr>
        <w:rPr>
          <w:b/>
          <w:bCs/>
          <w:i/>
          <w:iCs/>
          <w:color w:val="000000" w:themeColor="text1"/>
        </w:rPr>
      </w:pPr>
      <w:r>
        <w:rPr>
          <w:b/>
          <w:bCs/>
          <w:i/>
          <w:iCs/>
          <w:color w:val="000000" w:themeColor="text1"/>
        </w:rPr>
        <w:t>Indirect pharmacodynamics interaction</w:t>
      </w:r>
      <w:r w:rsidR="002E3827">
        <w:rPr>
          <w:b/>
          <w:bCs/>
          <w:i/>
          <w:iCs/>
          <w:color w:val="000000" w:themeColor="text1"/>
        </w:rPr>
        <w:t xml:space="preserve"> </w:t>
      </w:r>
    </w:p>
    <w:p w:rsidR="006D016E" w:rsidRDefault="006D016E" w:rsidP="006D016E">
      <w:pPr>
        <w:pStyle w:val="ListBullet"/>
        <w:numPr>
          <w:ilvl w:val="0"/>
          <w:numId w:val="0"/>
        </w:numPr>
        <w:ind w:left="720"/>
        <w:rPr>
          <w:b/>
          <w:bCs/>
          <w:i/>
          <w:iCs/>
          <w:color w:val="000000" w:themeColor="text1"/>
        </w:rPr>
      </w:pPr>
    </w:p>
    <w:p w:rsidR="006D016E" w:rsidRDefault="00F1760E" w:rsidP="00F1760E">
      <w:pPr>
        <w:pStyle w:val="ListBullet"/>
        <w:numPr>
          <w:ilvl w:val="0"/>
          <w:numId w:val="0"/>
        </w:numPr>
        <w:ind w:left="432" w:hanging="432"/>
        <w:rPr>
          <w:b/>
          <w:bCs/>
          <w:i/>
          <w:iCs/>
          <w:color w:val="731C3F" w:themeColor="accent1"/>
          <w:u w:val="single"/>
        </w:rPr>
      </w:pPr>
      <w:r>
        <w:rPr>
          <w:b/>
          <w:bCs/>
          <w:i/>
          <w:iCs/>
          <w:color w:val="731C3F" w:themeColor="accent1"/>
          <w:u w:val="single"/>
        </w:rPr>
        <w:t>Ind</w:t>
      </w:r>
      <w:r w:rsidR="006D016E">
        <w:rPr>
          <w:b/>
          <w:bCs/>
          <w:i/>
          <w:iCs/>
          <w:color w:val="731C3F" w:themeColor="accent1"/>
          <w:u w:val="single"/>
        </w:rPr>
        <w:t xml:space="preserve">irect </w:t>
      </w:r>
      <w:r w:rsidR="003179BA">
        <w:rPr>
          <w:b/>
          <w:bCs/>
          <w:i/>
          <w:iCs/>
          <w:color w:val="731C3F" w:themeColor="accent1"/>
          <w:u w:val="single"/>
        </w:rPr>
        <w:t>pharmacodynamics interaction</w:t>
      </w:r>
      <w:r w:rsidR="00D94AC7">
        <w:rPr>
          <w:b/>
          <w:bCs/>
          <w:i/>
          <w:iCs/>
          <w:color w:val="731C3F" w:themeColor="accent1"/>
          <w:u w:val="single"/>
        </w:rPr>
        <w:t xml:space="preserve">. </w:t>
      </w:r>
    </w:p>
    <w:p w:rsidR="00D94AC7" w:rsidRDefault="00D94AC7" w:rsidP="006D016E">
      <w:pPr>
        <w:pStyle w:val="ListBullet"/>
        <w:numPr>
          <w:ilvl w:val="0"/>
          <w:numId w:val="0"/>
        </w:numPr>
        <w:ind w:left="720"/>
        <w:rPr>
          <w:b/>
          <w:bCs/>
          <w:i/>
          <w:iCs/>
          <w:color w:val="000000" w:themeColor="text1"/>
        </w:rPr>
      </w:pPr>
      <w:r>
        <w:rPr>
          <w:b/>
          <w:bCs/>
          <w:i/>
          <w:iCs/>
          <w:color w:val="000000" w:themeColor="text1"/>
        </w:rPr>
        <w:t>Both the object and</w:t>
      </w:r>
      <w:r w:rsidR="008F3E26">
        <w:rPr>
          <w:b/>
          <w:bCs/>
          <w:i/>
          <w:iCs/>
          <w:color w:val="000000" w:themeColor="text1"/>
        </w:rPr>
        <w:t xml:space="preserve"> the precipitant drugs have unrelated effect</w:t>
      </w:r>
      <w:r w:rsidR="00F33C4D">
        <w:rPr>
          <w:b/>
          <w:bCs/>
          <w:i/>
          <w:iCs/>
          <w:color w:val="000000" w:themeColor="text1"/>
        </w:rPr>
        <w:t xml:space="preserve">. But the latter in some way </w:t>
      </w:r>
      <w:r w:rsidR="00C82F71">
        <w:rPr>
          <w:b/>
          <w:bCs/>
          <w:i/>
          <w:iCs/>
          <w:color w:val="000000" w:themeColor="text1"/>
        </w:rPr>
        <w:t xml:space="preserve">alert the effect of the former. </w:t>
      </w:r>
      <w:r w:rsidR="006B224B">
        <w:rPr>
          <w:b/>
          <w:bCs/>
          <w:i/>
          <w:iCs/>
          <w:color w:val="000000" w:themeColor="text1"/>
        </w:rPr>
        <w:t>Example are salicylate decrease the ability</w:t>
      </w:r>
      <w:r w:rsidR="00F91991">
        <w:rPr>
          <w:b/>
          <w:bCs/>
          <w:i/>
          <w:iCs/>
          <w:color w:val="000000" w:themeColor="text1"/>
        </w:rPr>
        <w:t xml:space="preserve"> of the platelets to aggregate</w:t>
      </w:r>
      <w:r w:rsidR="003374FD">
        <w:rPr>
          <w:b/>
          <w:bCs/>
          <w:i/>
          <w:iCs/>
          <w:color w:val="000000" w:themeColor="text1"/>
        </w:rPr>
        <w:t xml:space="preserve"> thus impairing to homeostasis</w:t>
      </w:r>
      <w:r w:rsidR="005308B7">
        <w:rPr>
          <w:b/>
          <w:bCs/>
          <w:i/>
          <w:iCs/>
          <w:color w:val="000000" w:themeColor="text1"/>
        </w:rPr>
        <w:t xml:space="preserve"> if warfarin induced bleeding occur.</w:t>
      </w:r>
    </w:p>
    <w:p w:rsidR="00F1760E" w:rsidRDefault="00F1760E" w:rsidP="006D016E">
      <w:pPr>
        <w:pStyle w:val="ListBullet"/>
        <w:numPr>
          <w:ilvl w:val="0"/>
          <w:numId w:val="0"/>
        </w:numPr>
        <w:ind w:left="720"/>
        <w:rPr>
          <w:b/>
          <w:bCs/>
          <w:i/>
          <w:iCs/>
          <w:color w:val="000000" w:themeColor="text1"/>
        </w:rPr>
      </w:pPr>
    </w:p>
    <w:p w:rsidR="00F1760E" w:rsidRDefault="00F1760E" w:rsidP="006D016E">
      <w:pPr>
        <w:pStyle w:val="ListBullet"/>
        <w:numPr>
          <w:ilvl w:val="0"/>
          <w:numId w:val="0"/>
        </w:numPr>
        <w:ind w:left="720"/>
        <w:rPr>
          <w:b/>
          <w:bCs/>
          <w:i/>
          <w:iCs/>
          <w:color w:val="731C3F" w:themeColor="accent1"/>
          <w:u w:val="single"/>
        </w:rPr>
      </w:pPr>
      <w:r>
        <w:rPr>
          <w:b/>
          <w:bCs/>
          <w:i/>
          <w:iCs/>
          <w:color w:val="731C3F" w:themeColor="accent1"/>
          <w:u w:val="single"/>
        </w:rPr>
        <w:t xml:space="preserve">Direct </w:t>
      </w:r>
      <w:r w:rsidR="00B4636D">
        <w:rPr>
          <w:b/>
          <w:bCs/>
          <w:i/>
          <w:iCs/>
          <w:color w:val="731C3F" w:themeColor="accent1"/>
          <w:u w:val="single"/>
        </w:rPr>
        <w:t xml:space="preserve">pharmacodynamics interaction. </w:t>
      </w:r>
    </w:p>
    <w:p w:rsidR="004C7428" w:rsidRDefault="00B4636D" w:rsidP="006D016E">
      <w:pPr>
        <w:pStyle w:val="ListBullet"/>
        <w:numPr>
          <w:ilvl w:val="0"/>
          <w:numId w:val="0"/>
        </w:numPr>
        <w:ind w:left="720"/>
        <w:rPr>
          <w:b/>
          <w:bCs/>
          <w:i/>
          <w:iCs/>
          <w:color w:val="000000" w:themeColor="text1"/>
        </w:rPr>
      </w:pPr>
      <w:r>
        <w:rPr>
          <w:b/>
          <w:bCs/>
          <w:i/>
          <w:iCs/>
          <w:color w:val="731C3F" w:themeColor="accent1"/>
          <w:u w:val="single"/>
        </w:rPr>
        <w:t>In which drug having</w:t>
      </w:r>
      <w:r w:rsidR="006F2C17">
        <w:rPr>
          <w:b/>
          <w:bCs/>
          <w:i/>
          <w:iCs/>
          <w:color w:val="731C3F" w:themeColor="accent1"/>
          <w:u w:val="single"/>
        </w:rPr>
        <w:t xml:space="preserve"> similar or opposing pharmacological effect</w:t>
      </w:r>
      <w:r w:rsidR="003B450E">
        <w:rPr>
          <w:b/>
          <w:bCs/>
          <w:i/>
          <w:iCs/>
          <w:color w:val="731C3F" w:themeColor="accent1"/>
          <w:u w:val="single"/>
        </w:rPr>
        <w:t xml:space="preserve"> are use concurrently </w:t>
      </w:r>
      <w:r w:rsidR="004C7428">
        <w:rPr>
          <w:b/>
          <w:bCs/>
          <w:i/>
          <w:iCs/>
          <w:color w:val="000000" w:themeColor="text1"/>
        </w:rPr>
        <w:t xml:space="preserve"> </w:t>
      </w:r>
    </w:p>
    <w:p w:rsidR="005B0B4D" w:rsidRDefault="004C7428" w:rsidP="006D016E">
      <w:pPr>
        <w:pStyle w:val="ListBullet"/>
        <w:numPr>
          <w:ilvl w:val="0"/>
          <w:numId w:val="0"/>
        </w:numPr>
        <w:ind w:left="720"/>
        <w:rPr>
          <w:b/>
          <w:bCs/>
          <w:i/>
          <w:iCs/>
          <w:color w:val="000000" w:themeColor="text1"/>
        </w:rPr>
      </w:pPr>
      <w:r>
        <w:rPr>
          <w:b/>
          <w:bCs/>
          <w:i/>
          <w:iCs/>
          <w:color w:val="000000" w:themeColor="text1"/>
        </w:rPr>
        <w:t>There are three consequences</w:t>
      </w:r>
      <w:r w:rsidR="005B0B4D">
        <w:rPr>
          <w:b/>
          <w:bCs/>
          <w:i/>
          <w:iCs/>
          <w:color w:val="000000" w:themeColor="text1"/>
        </w:rPr>
        <w:t xml:space="preserve"> of direct interaction</w:t>
      </w:r>
    </w:p>
    <w:p w:rsidR="00B4636D" w:rsidRPr="00584C1C" w:rsidRDefault="00396CD0" w:rsidP="00396CD0">
      <w:pPr>
        <w:pStyle w:val="ListBullet"/>
        <w:numPr>
          <w:ilvl w:val="0"/>
          <w:numId w:val="9"/>
        </w:numPr>
        <w:rPr>
          <w:b/>
          <w:bCs/>
          <w:i/>
          <w:iCs/>
          <w:color w:val="731C3F" w:themeColor="accent1"/>
          <w:u w:val="single"/>
        </w:rPr>
      </w:pPr>
      <w:r>
        <w:rPr>
          <w:b/>
          <w:bCs/>
          <w:i/>
          <w:iCs/>
          <w:color w:val="000000" w:themeColor="text1"/>
        </w:rPr>
        <w:t xml:space="preserve">Antagonism:  </w:t>
      </w:r>
      <w:r w:rsidR="006135D6">
        <w:rPr>
          <w:b/>
          <w:bCs/>
          <w:i/>
          <w:iCs/>
          <w:color w:val="000000" w:themeColor="text1"/>
        </w:rPr>
        <w:t>the interacting drug having opposing actio</w:t>
      </w:r>
      <w:r w:rsidR="00584C1C">
        <w:rPr>
          <w:b/>
          <w:bCs/>
          <w:i/>
          <w:iCs/>
          <w:color w:val="000000" w:themeColor="text1"/>
        </w:rPr>
        <w:t>ns.</w:t>
      </w:r>
    </w:p>
    <w:p w:rsidR="00584C1C" w:rsidRDefault="00584C1C" w:rsidP="00584C1C">
      <w:pPr>
        <w:pStyle w:val="ListBullet"/>
        <w:numPr>
          <w:ilvl w:val="0"/>
          <w:numId w:val="0"/>
        </w:numPr>
        <w:ind w:left="1080"/>
        <w:rPr>
          <w:b/>
          <w:bCs/>
          <w:i/>
          <w:iCs/>
          <w:color w:val="000000" w:themeColor="text1"/>
        </w:rPr>
      </w:pPr>
      <w:r>
        <w:rPr>
          <w:b/>
          <w:bCs/>
          <w:i/>
          <w:iCs/>
          <w:color w:val="000000" w:themeColor="text1"/>
        </w:rPr>
        <w:t xml:space="preserve">Example.   Acetylcholine, </w:t>
      </w:r>
      <w:r w:rsidR="00155592">
        <w:rPr>
          <w:b/>
          <w:bCs/>
          <w:i/>
          <w:iCs/>
          <w:color w:val="000000" w:themeColor="text1"/>
        </w:rPr>
        <w:t xml:space="preserve">and noradrenaline have opposing effect on heart </w:t>
      </w:r>
      <w:r w:rsidR="004E4F51">
        <w:rPr>
          <w:b/>
          <w:bCs/>
          <w:i/>
          <w:iCs/>
          <w:color w:val="000000" w:themeColor="text1"/>
        </w:rPr>
        <w:t>rate.</w:t>
      </w:r>
    </w:p>
    <w:p w:rsidR="004E4F51" w:rsidRPr="00EC0284" w:rsidRDefault="004E4F51" w:rsidP="004E4F51">
      <w:pPr>
        <w:pStyle w:val="ListBullet"/>
        <w:numPr>
          <w:ilvl w:val="0"/>
          <w:numId w:val="9"/>
        </w:numPr>
        <w:rPr>
          <w:b/>
          <w:bCs/>
          <w:i/>
          <w:iCs/>
          <w:color w:val="731C3F" w:themeColor="accent1"/>
          <w:u w:val="single"/>
        </w:rPr>
      </w:pPr>
      <w:r>
        <w:rPr>
          <w:b/>
          <w:bCs/>
          <w:i/>
          <w:iCs/>
          <w:color w:val="000000" w:themeColor="text1"/>
        </w:rPr>
        <w:t xml:space="preserve">Addition or summation: </w:t>
      </w:r>
      <w:r w:rsidR="00390D05">
        <w:rPr>
          <w:b/>
          <w:bCs/>
          <w:i/>
          <w:iCs/>
          <w:color w:val="000000" w:themeColor="text1"/>
        </w:rPr>
        <w:t>the interacting drug having similar action</w:t>
      </w:r>
      <w:r w:rsidR="005C7D49">
        <w:rPr>
          <w:b/>
          <w:bCs/>
          <w:i/>
          <w:iCs/>
          <w:color w:val="000000" w:themeColor="text1"/>
        </w:rPr>
        <w:t xml:space="preserve"> and the resultant effect is the some of the</w:t>
      </w:r>
      <w:r w:rsidR="00EC0284">
        <w:rPr>
          <w:b/>
          <w:bCs/>
          <w:i/>
          <w:iCs/>
          <w:color w:val="000000" w:themeColor="text1"/>
        </w:rPr>
        <w:t xml:space="preserve"> individual drug response.</w:t>
      </w:r>
    </w:p>
    <w:p w:rsidR="00743993" w:rsidRDefault="00EC0284" w:rsidP="00EC0284">
      <w:pPr>
        <w:pStyle w:val="ListBullet"/>
        <w:numPr>
          <w:ilvl w:val="0"/>
          <w:numId w:val="0"/>
        </w:numPr>
        <w:ind w:left="1080"/>
        <w:rPr>
          <w:b/>
          <w:bCs/>
          <w:i/>
          <w:iCs/>
          <w:color w:val="000000" w:themeColor="text1"/>
        </w:rPr>
      </w:pPr>
      <w:r>
        <w:rPr>
          <w:b/>
          <w:bCs/>
          <w:i/>
          <w:iCs/>
          <w:color w:val="000000" w:themeColor="text1"/>
        </w:rPr>
        <w:t>Example</w:t>
      </w:r>
      <w:r w:rsidR="00D54220">
        <w:rPr>
          <w:b/>
          <w:bCs/>
          <w:i/>
          <w:iCs/>
          <w:color w:val="000000" w:themeColor="text1"/>
        </w:rPr>
        <w:t xml:space="preserve">: CNS depressant </w:t>
      </w:r>
      <w:r w:rsidR="00743993">
        <w:rPr>
          <w:b/>
          <w:bCs/>
          <w:i/>
          <w:iCs/>
          <w:color w:val="000000" w:themeColor="text1"/>
        </w:rPr>
        <w:t>like sedative and hypnotic.</w:t>
      </w:r>
    </w:p>
    <w:p w:rsidR="00C71D07" w:rsidRPr="00C71D07" w:rsidRDefault="0077486D" w:rsidP="00743993">
      <w:pPr>
        <w:pStyle w:val="ListBullet"/>
        <w:numPr>
          <w:ilvl w:val="0"/>
          <w:numId w:val="9"/>
        </w:numPr>
        <w:rPr>
          <w:b/>
          <w:bCs/>
          <w:i/>
          <w:iCs/>
          <w:color w:val="731C3F" w:themeColor="accent1"/>
          <w:u w:val="single"/>
        </w:rPr>
      </w:pPr>
      <w:r>
        <w:rPr>
          <w:b/>
          <w:bCs/>
          <w:i/>
          <w:iCs/>
          <w:color w:val="000000" w:themeColor="text1"/>
        </w:rPr>
        <w:t xml:space="preserve">Synergism or </w:t>
      </w:r>
      <w:r w:rsidR="0037487F">
        <w:rPr>
          <w:b/>
          <w:bCs/>
          <w:i/>
          <w:iCs/>
          <w:color w:val="000000" w:themeColor="text1"/>
        </w:rPr>
        <w:t xml:space="preserve">potentiation </w:t>
      </w:r>
      <w:r w:rsidR="009D3490">
        <w:rPr>
          <w:b/>
          <w:bCs/>
          <w:i/>
          <w:iCs/>
          <w:color w:val="000000" w:themeColor="text1"/>
        </w:rPr>
        <w:t xml:space="preserve">synergistic action: it is an enhancement </w:t>
      </w:r>
      <w:r w:rsidR="00C71D07">
        <w:rPr>
          <w:b/>
          <w:bCs/>
          <w:i/>
          <w:iCs/>
          <w:color w:val="000000" w:themeColor="text1"/>
        </w:rPr>
        <w:t>of action of one drug by another.</w:t>
      </w:r>
    </w:p>
    <w:p w:rsidR="00396599" w:rsidRDefault="00C71D07" w:rsidP="00C71D07">
      <w:pPr>
        <w:pStyle w:val="ListBullet"/>
        <w:numPr>
          <w:ilvl w:val="0"/>
          <w:numId w:val="0"/>
        </w:numPr>
        <w:ind w:left="1080"/>
        <w:rPr>
          <w:b/>
          <w:bCs/>
          <w:i/>
          <w:iCs/>
          <w:color w:val="000000" w:themeColor="text1"/>
        </w:rPr>
      </w:pPr>
      <w:r>
        <w:rPr>
          <w:b/>
          <w:bCs/>
          <w:i/>
          <w:iCs/>
          <w:color w:val="000000" w:themeColor="text1"/>
        </w:rPr>
        <w:t>Example</w:t>
      </w:r>
      <w:r w:rsidR="00B600DA">
        <w:rPr>
          <w:b/>
          <w:bCs/>
          <w:i/>
          <w:iCs/>
          <w:color w:val="000000" w:themeColor="text1"/>
        </w:rPr>
        <w:t>: alcohol enhances the analgesic activity</w:t>
      </w:r>
      <w:r w:rsidR="00396599">
        <w:rPr>
          <w:b/>
          <w:bCs/>
          <w:i/>
          <w:iCs/>
          <w:color w:val="000000" w:themeColor="text1"/>
        </w:rPr>
        <w:t xml:space="preserve"> of aspirin.</w:t>
      </w:r>
    </w:p>
    <w:p w:rsidR="00396599" w:rsidRDefault="00396599" w:rsidP="00C71D07">
      <w:pPr>
        <w:pStyle w:val="ListBullet"/>
        <w:numPr>
          <w:ilvl w:val="0"/>
          <w:numId w:val="0"/>
        </w:numPr>
        <w:ind w:left="1080"/>
        <w:rPr>
          <w:b/>
          <w:bCs/>
          <w:i/>
          <w:iCs/>
          <w:color w:val="000000" w:themeColor="text1"/>
        </w:rPr>
      </w:pPr>
    </w:p>
    <w:p w:rsidR="00396599" w:rsidRDefault="00396599" w:rsidP="00C71D07">
      <w:pPr>
        <w:pStyle w:val="ListBullet"/>
        <w:numPr>
          <w:ilvl w:val="0"/>
          <w:numId w:val="0"/>
        </w:numPr>
        <w:ind w:left="1080"/>
        <w:rPr>
          <w:b/>
          <w:bCs/>
          <w:i/>
          <w:iCs/>
          <w:color w:val="731C3F" w:themeColor="accent1"/>
          <w:u w:val="single"/>
        </w:rPr>
      </w:pPr>
      <w:r>
        <w:rPr>
          <w:b/>
          <w:bCs/>
          <w:i/>
          <w:iCs/>
          <w:color w:val="731C3F" w:themeColor="accent1"/>
          <w:u w:val="single"/>
        </w:rPr>
        <w:lastRenderedPageBreak/>
        <w:t>Question no 2</w:t>
      </w:r>
    </w:p>
    <w:p w:rsidR="00EC0284" w:rsidRPr="00D644CB" w:rsidRDefault="0077486D" w:rsidP="00396599">
      <w:pPr>
        <w:pStyle w:val="ListBullet"/>
        <w:numPr>
          <w:ilvl w:val="0"/>
          <w:numId w:val="10"/>
        </w:numPr>
        <w:rPr>
          <w:b/>
          <w:bCs/>
          <w:i/>
          <w:iCs/>
          <w:color w:val="731C3F" w:themeColor="accent1"/>
          <w:u w:val="single"/>
        </w:rPr>
      </w:pPr>
      <w:r>
        <w:rPr>
          <w:b/>
          <w:bCs/>
          <w:i/>
          <w:iCs/>
          <w:color w:val="000000" w:themeColor="text1"/>
        </w:rPr>
        <w:t xml:space="preserve"> </w:t>
      </w:r>
      <w:r w:rsidR="00743993">
        <w:rPr>
          <w:b/>
          <w:bCs/>
          <w:i/>
          <w:iCs/>
          <w:color w:val="000000" w:themeColor="text1"/>
        </w:rPr>
        <w:t xml:space="preserve"> </w:t>
      </w:r>
      <w:r w:rsidR="00FC3565">
        <w:rPr>
          <w:b/>
          <w:bCs/>
          <w:i/>
          <w:iCs/>
          <w:color w:val="000000" w:themeColor="text1"/>
        </w:rPr>
        <w:t xml:space="preserve">Differentiate between hypoglycemic and hyperglycemia </w:t>
      </w:r>
      <w:r w:rsidR="00D644CB">
        <w:rPr>
          <w:b/>
          <w:bCs/>
          <w:i/>
          <w:iCs/>
          <w:color w:val="000000" w:themeColor="text1"/>
        </w:rPr>
        <w:t>agent with example.</w:t>
      </w:r>
    </w:p>
    <w:p w:rsidR="00D644CB" w:rsidRDefault="00D644CB" w:rsidP="00D644CB">
      <w:pPr>
        <w:pStyle w:val="ListBullet"/>
        <w:numPr>
          <w:ilvl w:val="0"/>
          <w:numId w:val="0"/>
        </w:numPr>
        <w:ind w:left="1080"/>
        <w:rPr>
          <w:b/>
          <w:bCs/>
          <w:i/>
          <w:iCs/>
          <w:color w:val="000000" w:themeColor="text1"/>
        </w:rPr>
      </w:pPr>
      <w:r>
        <w:rPr>
          <w:b/>
          <w:bCs/>
          <w:i/>
          <w:iCs/>
          <w:color w:val="731C3F" w:themeColor="accent1"/>
        </w:rPr>
        <w:t xml:space="preserve">Answer. </w:t>
      </w:r>
      <w:r w:rsidR="00A02A82">
        <w:rPr>
          <w:b/>
          <w:bCs/>
          <w:i/>
          <w:iCs/>
          <w:color w:val="731C3F" w:themeColor="accent1"/>
          <w:u w:val="single"/>
        </w:rPr>
        <w:t xml:space="preserve">Hypoglycemic agent. </w:t>
      </w:r>
      <w:r w:rsidR="00A02A82">
        <w:rPr>
          <w:b/>
          <w:bCs/>
          <w:i/>
          <w:iCs/>
          <w:color w:val="000000" w:themeColor="text1"/>
        </w:rPr>
        <w:t>The hypoglycemic agent are the  agents when our</w:t>
      </w:r>
      <w:r w:rsidR="00706D93">
        <w:rPr>
          <w:b/>
          <w:bCs/>
          <w:i/>
          <w:iCs/>
          <w:color w:val="000000" w:themeColor="text1"/>
        </w:rPr>
        <w:t xml:space="preserve"> pancreas don’t work properly and </w:t>
      </w:r>
      <w:r w:rsidR="00C156F5">
        <w:rPr>
          <w:b/>
          <w:bCs/>
          <w:i/>
          <w:iCs/>
          <w:color w:val="000000" w:themeColor="text1"/>
        </w:rPr>
        <w:t xml:space="preserve">secretions of insulin are impaired. So the patient </w:t>
      </w:r>
      <w:r w:rsidR="00BA4DC1">
        <w:rPr>
          <w:b/>
          <w:bCs/>
          <w:i/>
          <w:iCs/>
          <w:color w:val="000000" w:themeColor="text1"/>
        </w:rPr>
        <w:t>take hypoglycemic agent to low the glucose levels in the blood.</w:t>
      </w:r>
    </w:p>
    <w:p w:rsidR="00EE4096" w:rsidRDefault="001F2104" w:rsidP="00D644CB">
      <w:pPr>
        <w:pStyle w:val="ListBullet"/>
        <w:numPr>
          <w:ilvl w:val="0"/>
          <w:numId w:val="0"/>
        </w:numPr>
        <w:ind w:left="1080"/>
        <w:rPr>
          <w:b/>
          <w:bCs/>
          <w:i/>
          <w:iCs/>
          <w:color w:val="000000" w:themeColor="text1"/>
        </w:rPr>
      </w:pPr>
      <w:r>
        <w:rPr>
          <w:b/>
          <w:bCs/>
          <w:i/>
          <w:iCs/>
          <w:color w:val="731C3F" w:themeColor="accent1"/>
        </w:rPr>
        <w:t xml:space="preserve">Example. </w:t>
      </w:r>
      <w:r w:rsidR="00445ED7">
        <w:rPr>
          <w:b/>
          <w:bCs/>
          <w:i/>
          <w:iCs/>
          <w:color w:val="000000" w:themeColor="text1"/>
        </w:rPr>
        <w:t>Orinase</w:t>
      </w:r>
      <w:r w:rsidR="0081227F">
        <w:rPr>
          <w:b/>
          <w:bCs/>
          <w:i/>
          <w:iCs/>
          <w:color w:val="000000" w:themeColor="text1"/>
        </w:rPr>
        <w:t xml:space="preserve"> ( </w:t>
      </w:r>
      <w:r w:rsidR="003A0A1A">
        <w:rPr>
          <w:b/>
          <w:bCs/>
          <w:i/>
          <w:iCs/>
          <w:color w:val="000000" w:themeColor="text1"/>
        </w:rPr>
        <w:t xml:space="preserve">chlorpropamide </w:t>
      </w:r>
      <w:r w:rsidR="0081227F">
        <w:rPr>
          <w:b/>
          <w:bCs/>
          <w:i/>
          <w:iCs/>
          <w:color w:val="000000" w:themeColor="text1"/>
        </w:rPr>
        <w:t xml:space="preserve">) </w:t>
      </w:r>
      <w:r w:rsidR="00445ED7">
        <w:rPr>
          <w:b/>
          <w:bCs/>
          <w:i/>
          <w:iCs/>
          <w:color w:val="000000" w:themeColor="text1"/>
        </w:rPr>
        <w:t xml:space="preserve"> </w:t>
      </w:r>
      <w:r w:rsidR="00D14B31">
        <w:rPr>
          <w:b/>
          <w:bCs/>
          <w:i/>
          <w:iCs/>
          <w:color w:val="000000" w:themeColor="text1"/>
        </w:rPr>
        <w:t>glucotrol</w:t>
      </w:r>
      <w:r w:rsidR="00CA578A">
        <w:rPr>
          <w:b/>
          <w:bCs/>
          <w:i/>
          <w:iCs/>
          <w:color w:val="000000" w:themeColor="text1"/>
        </w:rPr>
        <w:t xml:space="preserve"> </w:t>
      </w:r>
      <w:r w:rsidR="00D14B31">
        <w:rPr>
          <w:b/>
          <w:bCs/>
          <w:i/>
          <w:iCs/>
          <w:color w:val="000000" w:themeColor="text1"/>
        </w:rPr>
        <w:t xml:space="preserve">( </w:t>
      </w:r>
      <w:r w:rsidR="00CA578A">
        <w:rPr>
          <w:b/>
          <w:bCs/>
          <w:i/>
          <w:iCs/>
          <w:color w:val="000000" w:themeColor="text1"/>
        </w:rPr>
        <w:t>glipizide) micronase</w:t>
      </w:r>
      <w:r w:rsidR="00EE4096">
        <w:rPr>
          <w:b/>
          <w:bCs/>
          <w:i/>
          <w:iCs/>
          <w:color w:val="000000" w:themeColor="text1"/>
        </w:rPr>
        <w:t xml:space="preserve"> ( glyburide) </w:t>
      </w:r>
    </w:p>
    <w:p w:rsidR="00877DD9" w:rsidRDefault="00FF5114" w:rsidP="00205A15">
      <w:pPr>
        <w:pStyle w:val="ListBullet"/>
        <w:numPr>
          <w:ilvl w:val="0"/>
          <w:numId w:val="0"/>
        </w:numPr>
        <w:ind w:left="1080"/>
        <w:rPr>
          <w:b/>
          <w:bCs/>
          <w:i/>
          <w:iCs/>
          <w:color w:val="000000" w:themeColor="text1"/>
        </w:rPr>
      </w:pPr>
      <w:r>
        <w:rPr>
          <w:b/>
          <w:bCs/>
          <w:i/>
          <w:iCs/>
          <w:color w:val="731C3F" w:themeColor="accent1"/>
          <w:u w:val="single"/>
        </w:rPr>
        <w:t>Hyperglycemic agent</w:t>
      </w:r>
      <w:r w:rsidR="00205A15">
        <w:rPr>
          <w:b/>
          <w:bCs/>
          <w:i/>
          <w:iCs/>
          <w:color w:val="731C3F" w:themeColor="accent1"/>
          <w:u w:val="single"/>
        </w:rPr>
        <w:t xml:space="preserve">. </w:t>
      </w:r>
      <w:r w:rsidR="00205A15">
        <w:rPr>
          <w:b/>
          <w:bCs/>
          <w:i/>
          <w:iCs/>
          <w:color w:val="000000" w:themeColor="text1"/>
        </w:rPr>
        <w:t xml:space="preserve"> In some condition the secretions of insulin are </w:t>
      </w:r>
      <w:r w:rsidR="006A174A">
        <w:rPr>
          <w:b/>
          <w:bCs/>
          <w:i/>
          <w:iCs/>
          <w:color w:val="000000" w:themeColor="text1"/>
        </w:rPr>
        <w:t xml:space="preserve">high then level or the secretions of the </w:t>
      </w:r>
      <w:r w:rsidR="00146DF1">
        <w:rPr>
          <w:b/>
          <w:bCs/>
          <w:i/>
          <w:iCs/>
          <w:color w:val="000000" w:themeColor="text1"/>
        </w:rPr>
        <w:t xml:space="preserve">glucagon is low. So then the </w:t>
      </w:r>
      <w:r w:rsidR="00813E4D">
        <w:rPr>
          <w:b/>
          <w:bCs/>
          <w:i/>
          <w:iCs/>
          <w:color w:val="000000" w:themeColor="text1"/>
        </w:rPr>
        <w:t>patient take hyperglycemic agent to increase the</w:t>
      </w:r>
      <w:r w:rsidR="00877DD9">
        <w:rPr>
          <w:b/>
          <w:bCs/>
          <w:i/>
          <w:iCs/>
          <w:color w:val="000000" w:themeColor="text1"/>
        </w:rPr>
        <w:t xml:space="preserve"> blood glucose level.</w:t>
      </w:r>
    </w:p>
    <w:p w:rsidR="007A010A" w:rsidRDefault="00877DD9" w:rsidP="00205A15">
      <w:pPr>
        <w:pStyle w:val="ListBullet"/>
        <w:numPr>
          <w:ilvl w:val="0"/>
          <w:numId w:val="0"/>
        </w:numPr>
        <w:ind w:left="1080"/>
        <w:rPr>
          <w:b/>
          <w:bCs/>
          <w:i/>
          <w:iCs/>
          <w:color w:val="000000" w:themeColor="text1"/>
        </w:rPr>
      </w:pPr>
      <w:r>
        <w:rPr>
          <w:b/>
          <w:bCs/>
          <w:i/>
          <w:iCs/>
          <w:color w:val="731C3F" w:themeColor="accent1"/>
          <w:u w:val="single"/>
        </w:rPr>
        <w:t xml:space="preserve">Example. </w:t>
      </w:r>
      <w:r w:rsidR="008B1D1C">
        <w:rPr>
          <w:b/>
          <w:bCs/>
          <w:i/>
          <w:iCs/>
          <w:color w:val="000000" w:themeColor="text1"/>
        </w:rPr>
        <w:t xml:space="preserve">D5oW is a </w:t>
      </w:r>
      <w:r w:rsidR="00D07447">
        <w:rPr>
          <w:b/>
          <w:bCs/>
          <w:i/>
          <w:iCs/>
          <w:color w:val="000000" w:themeColor="text1"/>
        </w:rPr>
        <w:t>sugar</w:t>
      </w:r>
      <w:r w:rsidR="008B1D1C">
        <w:rPr>
          <w:b/>
          <w:bCs/>
          <w:i/>
          <w:iCs/>
          <w:color w:val="000000" w:themeColor="text1"/>
        </w:rPr>
        <w:t xml:space="preserve"> solution</w:t>
      </w:r>
      <w:r w:rsidR="006A174A">
        <w:rPr>
          <w:b/>
          <w:bCs/>
          <w:i/>
          <w:iCs/>
          <w:color w:val="000000" w:themeColor="text1"/>
        </w:rPr>
        <w:t xml:space="preserve"> </w:t>
      </w:r>
      <w:r w:rsidR="00CA578A">
        <w:rPr>
          <w:b/>
          <w:bCs/>
          <w:i/>
          <w:iCs/>
          <w:color w:val="000000" w:themeColor="text1"/>
        </w:rPr>
        <w:t xml:space="preserve"> </w:t>
      </w:r>
      <w:r w:rsidR="00537A4F">
        <w:rPr>
          <w:b/>
          <w:bCs/>
          <w:i/>
          <w:iCs/>
          <w:color w:val="000000" w:themeColor="text1"/>
        </w:rPr>
        <w:t xml:space="preserve">given intravenously </w:t>
      </w:r>
      <w:r w:rsidR="00CC4671">
        <w:rPr>
          <w:b/>
          <w:bCs/>
          <w:i/>
          <w:iCs/>
          <w:color w:val="000000" w:themeColor="text1"/>
        </w:rPr>
        <w:t xml:space="preserve">for acute hypoglycemia. </w:t>
      </w:r>
      <w:r w:rsidR="007307F4">
        <w:rPr>
          <w:b/>
          <w:bCs/>
          <w:i/>
          <w:iCs/>
          <w:color w:val="000000" w:themeColor="text1"/>
        </w:rPr>
        <w:t xml:space="preserve">Glucagon is indicating for emergency </w:t>
      </w:r>
      <w:r w:rsidR="008D6047">
        <w:rPr>
          <w:b/>
          <w:bCs/>
          <w:i/>
          <w:iCs/>
          <w:color w:val="000000" w:themeColor="text1"/>
        </w:rPr>
        <w:t>treatment when as iv is unobtainable.</w:t>
      </w:r>
    </w:p>
    <w:p w:rsidR="007A010A" w:rsidRDefault="007A010A" w:rsidP="00205A15">
      <w:pPr>
        <w:pStyle w:val="ListBullet"/>
        <w:numPr>
          <w:ilvl w:val="0"/>
          <w:numId w:val="0"/>
        </w:numPr>
        <w:ind w:left="1080"/>
        <w:rPr>
          <w:b/>
          <w:bCs/>
          <w:i/>
          <w:iCs/>
          <w:color w:val="000000" w:themeColor="text1"/>
        </w:rPr>
      </w:pPr>
    </w:p>
    <w:p w:rsidR="007A010A" w:rsidRDefault="007A010A" w:rsidP="00205A15">
      <w:pPr>
        <w:pStyle w:val="ListBullet"/>
        <w:numPr>
          <w:ilvl w:val="0"/>
          <w:numId w:val="0"/>
        </w:numPr>
        <w:ind w:left="1080"/>
        <w:rPr>
          <w:b/>
          <w:bCs/>
          <w:i/>
          <w:iCs/>
          <w:color w:val="731C3F" w:themeColor="accent1"/>
          <w:u w:val="single"/>
        </w:rPr>
      </w:pPr>
      <w:r>
        <w:rPr>
          <w:b/>
          <w:bCs/>
          <w:i/>
          <w:iCs/>
          <w:color w:val="731C3F" w:themeColor="accent1"/>
          <w:u w:val="single"/>
        </w:rPr>
        <w:t>Question no 2</w:t>
      </w:r>
    </w:p>
    <w:p w:rsidR="005B024A" w:rsidRDefault="007A010A" w:rsidP="00205A15">
      <w:pPr>
        <w:pStyle w:val="ListBullet"/>
        <w:numPr>
          <w:ilvl w:val="0"/>
          <w:numId w:val="0"/>
        </w:numPr>
        <w:ind w:left="1080"/>
        <w:rPr>
          <w:b/>
          <w:bCs/>
          <w:i/>
          <w:iCs/>
          <w:color w:val="000000" w:themeColor="text1"/>
        </w:rPr>
      </w:pPr>
      <w:r>
        <w:rPr>
          <w:b/>
          <w:bCs/>
          <w:i/>
          <w:iCs/>
          <w:color w:val="731C3F" w:themeColor="accent1"/>
          <w:u w:val="single"/>
        </w:rPr>
        <w:t xml:space="preserve">B) </w:t>
      </w:r>
      <w:r w:rsidR="00537A4F">
        <w:rPr>
          <w:b/>
          <w:bCs/>
          <w:i/>
          <w:iCs/>
          <w:color w:val="000000" w:themeColor="text1"/>
        </w:rPr>
        <w:t xml:space="preserve"> </w:t>
      </w:r>
      <w:r w:rsidR="00CF232F">
        <w:rPr>
          <w:b/>
          <w:bCs/>
          <w:i/>
          <w:iCs/>
          <w:color w:val="000000" w:themeColor="text1"/>
        </w:rPr>
        <w:t xml:space="preserve">what is emesis </w:t>
      </w:r>
      <w:r w:rsidR="005B024A">
        <w:rPr>
          <w:b/>
          <w:bCs/>
          <w:i/>
          <w:iCs/>
          <w:color w:val="000000" w:themeColor="text1"/>
        </w:rPr>
        <w:t>and antiemetic drugs.</w:t>
      </w:r>
    </w:p>
    <w:p w:rsidR="001F2104" w:rsidRDefault="005B024A" w:rsidP="00205A15">
      <w:pPr>
        <w:pStyle w:val="ListBullet"/>
        <w:numPr>
          <w:ilvl w:val="0"/>
          <w:numId w:val="0"/>
        </w:numPr>
        <w:ind w:left="1080"/>
        <w:rPr>
          <w:b/>
          <w:bCs/>
          <w:i/>
          <w:iCs/>
          <w:color w:val="000000" w:themeColor="text1"/>
        </w:rPr>
      </w:pPr>
      <w:r>
        <w:rPr>
          <w:b/>
          <w:bCs/>
          <w:i/>
          <w:iCs/>
          <w:color w:val="731C3F" w:themeColor="accent1"/>
          <w:u w:val="single"/>
        </w:rPr>
        <w:t xml:space="preserve">Answer. </w:t>
      </w:r>
      <w:r>
        <w:rPr>
          <w:b/>
          <w:bCs/>
          <w:i/>
          <w:iCs/>
          <w:color w:val="000000" w:themeColor="text1"/>
        </w:rPr>
        <w:t xml:space="preserve"> </w:t>
      </w:r>
      <w:r w:rsidR="006F016F">
        <w:rPr>
          <w:b/>
          <w:bCs/>
          <w:i/>
          <w:iCs/>
          <w:color w:val="000000" w:themeColor="text1"/>
        </w:rPr>
        <w:t>Emesis</w:t>
      </w:r>
      <w:r w:rsidR="000D502A">
        <w:rPr>
          <w:b/>
          <w:bCs/>
          <w:i/>
          <w:iCs/>
          <w:color w:val="000000" w:themeColor="text1"/>
        </w:rPr>
        <w:t xml:space="preserve">: emesis is a </w:t>
      </w:r>
      <w:r w:rsidR="00A873E3">
        <w:rPr>
          <w:b/>
          <w:bCs/>
          <w:i/>
          <w:iCs/>
          <w:color w:val="000000" w:themeColor="text1"/>
        </w:rPr>
        <w:t xml:space="preserve">involuntary forceful  </w:t>
      </w:r>
      <w:r w:rsidR="003D24BB">
        <w:rPr>
          <w:b/>
          <w:bCs/>
          <w:i/>
          <w:iCs/>
          <w:color w:val="000000" w:themeColor="text1"/>
        </w:rPr>
        <w:t>explosion of the content</w:t>
      </w:r>
      <w:r w:rsidR="00D07447">
        <w:rPr>
          <w:b/>
          <w:bCs/>
          <w:i/>
          <w:iCs/>
          <w:color w:val="000000" w:themeColor="text1"/>
        </w:rPr>
        <w:t xml:space="preserve"> </w:t>
      </w:r>
      <w:r w:rsidR="007F6DA5">
        <w:rPr>
          <w:b/>
          <w:bCs/>
          <w:i/>
          <w:iCs/>
          <w:color w:val="000000" w:themeColor="text1"/>
        </w:rPr>
        <w:t>of an individual stomach through the mouth.</w:t>
      </w:r>
    </w:p>
    <w:p w:rsidR="00E12229" w:rsidRDefault="00E12229" w:rsidP="00C9689F">
      <w:pPr>
        <w:pStyle w:val="ListBullet"/>
        <w:numPr>
          <w:ilvl w:val="0"/>
          <w:numId w:val="0"/>
        </w:numPr>
        <w:ind w:left="432" w:hanging="432"/>
        <w:rPr>
          <w:b/>
          <w:bCs/>
          <w:i/>
          <w:iCs/>
          <w:color w:val="731C3F" w:themeColor="accent1"/>
          <w:u w:val="single"/>
        </w:rPr>
      </w:pPr>
      <w:r>
        <w:rPr>
          <w:b/>
          <w:bCs/>
          <w:i/>
          <w:iCs/>
          <w:color w:val="731C3F" w:themeColor="accent1"/>
          <w:u w:val="single"/>
        </w:rPr>
        <w:t>Antiemetic drug.</w:t>
      </w:r>
    </w:p>
    <w:p w:rsidR="00C462B0" w:rsidRPr="00C462B0" w:rsidRDefault="00C9689F" w:rsidP="00C9689F">
      <w:pPr>
        <w:pStyle w:val="ListBullet"/>
        <w:numPr>
          <w:ilvl w:val="0"/>
          <w:numId w:val="12"/>
        </w:numPr>
        <w:rPr>
          <w:b/>
          <w:bCs/>
          <w:i/>
          <w:iCs/>
          <w:color w:val="000000" w:themeColor="text1"/>
        </w:rPr>
      </w:pPr>
      <w:r>
        <w:rPr>
          <w:b/>
          <w:bCs/>
          <w:i/>
          <w:iCs/>
          <w:color w:val="000000" w:themeColor="text1"/>
        </w:rPr>
        <w:t>Serotonin antagonists</w:t>
      </w:r>
      <w:r w:rsidR="00846F86">
        <w:rPr>
          <w:b/>
          <w:bCs/>
          <w:i/>
          <w:iCs/>
          <w:color w:val="000000" w:themeColor="text1"/>
        </w:rPr>
        <w:t xml:space="preserve">. </w:t>
      </w:r>
      <w:r w:rsidR="00C462B0">
        <w:rPr>
          <w:i/>
          <w:iCs/>
          <w:color w:val="000000" w:themeColor="text1"/>
        </w:rPr>
        <w:t>Zofran</w:t>
      </w:r>
    </w:p>
    <w:p w:rsidR="0058632B" w:rsidRPr="0058632B" w:rsidRDefault="00C462B0" w:rsidP="00C9689F">
      <w:pPr>
        <w:pStyle w:val="ListBullet"/>
        <w:numPr>
          <w:ilvl w:val="0"/>
          <w:numId w:val="12"/>
        </w:numPr>
        <w:rPr>
          <w:b/>
          <w:bCs/>
          <w:i/>
          <w:iCs/>
          <w:color w:val="000000" w:themeColor="text1"/>
        </w:rPr>
      </w:pPr>
      <w:r>
        <w:rPr>
          <w:b/>
          <w:bCs/>
          <w:i/>
          <w:iCs/>
          <w:color w:val="000000" w:themeColor="text1"/>
        </w:rPr>
        <w:t xml:space="preserve">Dopamine antagonists. </w:t>
      </w:r>
      <w:r>
        <w:rPr>
          <w:i/>
          <w:iCs/>
          <w:color w:val="000000" w:themeColor="text1"/>
        </w:rPr>
        <w:t xml:space="preserve"> </w:t>
      </w:r>
      <w:r w:rsidR="00484665">
        <w:rPr>
          <w:i/>
          <w:iCs/>
          <w:color w:val="000000" w:themeColor="text1"/>
        </w:rPr>
        <w:t xml:space="preserve">Compazine, </w:t>
      </w:r>
      <w:r w:rsidR="00962866">
        <w:rPr>
          <w:i/>
          <w:iCs/>
          <w:color w:val="000000" w:themeColor="text1"/>
        </w:rPr>
        <w:t xml:space="preserve">Phenergan, </w:t>
      </w:r>
      <w:r w:rsidR="00484665">
        <w:rPr>
          <w:i/>
          <w:iCs/>
          <w:color w:val="000000" w:themeColor="text1"/>
        </w:rPr>
        <w:t xml:space="preserve"> </w:t>
      </w:r>
      <w:r w:rsidR="00863E6C">
        <w:rPr>
          <w:i/>
          <w:iCs/>
          <w:color w:val="000000" w:themeColor="text1"/>
        </w:rPr>
        <w:t xml:space="preserve"> inapsine , </w:t>
      </w:r>
      <w:r w:rsidR="0058632B">
        <w:rPr>
          <w:i/>
          <w:iCs/>
          <w:color w:val="000000" w:themeColor="text1"/>
        </w:rPr>
        <w:t>Reglan</w:t>
      </w:r>
    </w:p>
    <w:p w:rsidR="00056D7F" w:rsidRPr="00056D7F" w:rsidRDefault="0058632B" w:rsidP="00C9689F">
      <w:pPr>
        <w:pStyle w:val="ListBullet"/>
        <w:numPr>
          <w:ilvl w:val="0"/>
          <w:numId w:val="12"/>
        </w:numPr>
        <w:rPr>
          <w:b/>
          <w:bCs/>
          <w:i/>
          <w:iCs/>
          <w:color w:val="000000" w:themeColor="text1"/>
        </w:rPr>
      </w:pPr>
      <w:r>
        <w:rPr>
          <w:i/>
          <w:iCs/>
          <w:color w:val="000000" w:themeColor="text1"/>
        </w:rPr>
        <w:t xml:space="preserve"> </w:t>
      </w:r>
      <w:r w:rsidR="0033787B">
        <w:rPr>
          <w:b/>
          <w:bCs/>
          <w:i/>
          <w:iCs/>
          <w:color w:val="000000" w:themeColor="text1"/>
        </w:rPr>
        <w:t xml:space="preserve">Cannabinoids. </w:t>
      </w:r>
      <w:r w:rsidR="0091559A">
        <w:rPr>
          <w:i/>
          <w:iCs/>
          <w:color w:val="000000" w:themeColor="text1"/>
        </w:rPr>
        <w:t xml:space="preserve">Marinol, </w:t>
      </w:r>
      <w:r w:rsidR="0080558D">
        <w:rPr>
          <w:i/>
          <w:iCs/>
          <w:color w:val="000000" w:themeColor="text1"/>
        </w:rPr>
        <w:t>cesamet</w:t>
      </w:r>
      <w:r w:rsidR="00056D7F">
        <w:rPr>
          <w:i/>
          <w:iCs/>
          <w:color w:val="000000" w:themeColor="text1"/>
        </w:rPr>
        <w:t>.</w:t>
      </w:r>
    </w:p>
    <w:p w:rsidR="00056D7F" w:rsidRDefault="00056D7F" w:rsidP="00056D7F">
      <w:pPr>
        <w:pStyle w:val="ListBullet"/>
        <w:numPr>
          <w:ilvl w:val="0"/>
          <w:numId w:val="0"/>
        </w:numPr>
        <w:ind w:left="720"/>
        <w:rPr>
          <w:i/>
          <w:iCs/>
          <w:color w:val="000000" w:themeColor="text1"/>
        </w:rPr>
      </w:pPr>
    </w:p>
    <w:p w:rsidR="00056D7F" w:rsidRDefault="00056D7F" w:rsidP="00056D7F">
      <w:pPr>
        <w:pStyle w:val="ListBullet"/>
        <w:numPr>
          <w:ilvl w:val="0"/>
          <w:numId w:val="0"/>
        </w:numPr>
        <w:ind w:left="720"/>
        <w:rPr>
          <w:i/>
          <w:iCs/>
          <w:color w:val="000000" w:themeColor="text1"/>
        </w:rPr>
      </w:pPr>
    </w:p>
    <w:p w:rsidR="00056D7F" w:rsidRDefault="00056D7F" w:rsidP="00056D7F">
      <w:pPr>
        <w:pStyle w:val="ListBullet"/>
        <w:numPr>
          <w:ilvl w:val="0"/>
          <w:numId w:val="0"/>
        </w:numPr>
        <w:ind w:left="432" w:hanging="432"/>
        <w:rPr>
          <w:b/>
          <w:bCs/>
          <w:i/>
          <w:iCs/>
          <w:color w:val="731C3F" w:themeColor="accent1"/>
          <w:u w:val="single"/>
        </w:rPr>
      </w:pPr>
      <w:r>
        <w:rPr>
          <w:b/>
          <w:bCs/>
          <w:i/>
          <w:iCs/>
          <w:color w:val="731C3F" w:themeColor="accent1"/>
          <w:u w:val="single"/>
        </w:rPr>
        <w:t>Question no 2</w:t>
      </w:r>
    </w:p>
    <w:p w:rsidR="00C9689F" w:rsidRDefault="00056D7F" w:rsidP="00056D7F">
      <w:pPr>
        <w:pStyle w:val="ListBullet"/>
        <w:numPr>
          <w:ilvl w:val="0"/>
          <w:numId w:val="0"/>
        </w:numPr>
        <w:ind w:left="432" w:hanging="432"/>
        <w:rPr>
          <w:i/>
          <w:iCs/>
          <w:color w:val="000000" w:themeColor="text1"/>
        </w:rPr>
      </w:pPr>
      <w:r>
        <w:rPr>
          <w:b/>
          <w:bCs/>
          <w:i/>
          <w:iCs/>
          <w:color w:val="731C3F" w:themeColor="accent1"/>
          <w:u w:val="single"/>
        </w:rPr>
        <w:lastRenderedPageBreak/>
        <w:t>C)</w:t>
      </w:r>
      <w:r w:rsidR="00CB2A65">
        <w:rPr>
          <w:b/>
          <w:bCs/>
          <w:i/>
          <w:iCs/>
          <w:color w:val="731C3F" w:themeColor="accent1"/>
          <w:u w:val="single"/>
        </w:rPr>
        <w:t xml:space="preserve">. </w:t>
      </w:r>
      <w:r w:rsidR="00CB2A65">
        <w:rPr>
          <w:b/>
          <w:bCs/>
          <w:i/>
          <w:iCs/>
          <w:color w:val="731C3F" w:themeColor="accent1"/>
        </w:rPr>
        <w:t xml:space="preserve">   </w:t>
      </w:r>
      <w:r w:rsidR="0080558D">
        <w:rPr>
          <w:i/>
          <w:iCs/>
          <w:color w:val="000000" w:themeColor="text1"/>
        </w:rPr>
        <w:t xml:space="preserve"> </w:t>
      </w:r>
      <w:r w:rsidR="00822B58">
        <w:rPr>
          <w:i/>
          <w:iCs/>
          <w:color w:val="000000" w:themeColor="text1"/>
        </w:rPr>
        <w:t xml:space="preserve">What kind of drug use for </w:t>
      </w:r>
      <w:r w:rsidR="00960106">
        <w:rPr>
          <w:i/>
          <w:iCs/>
          <w:color w:val="000000" w:themeColor="text1"/>
        </w:rPr>
        <w:t>cough and</w:t>
      </w:r>
      <w:r w:rsidR="008468B3">
        <w:rPr>
          <w:i/>
          <w:iCs/>
          <w:color w:val="000000" w:themeColor="text1"/>
        </w:rPr>
        <w:t xml:space="preserve"> sputum give example.</w:t>
      </w:r>
    </w:p>
    <w:p w:rsidR="008468B3" w:rsidRDefault="008468B3" w:rsidP="00056D7F">
      <w:pPr>
        <w:pStyle w:val="ListBullet"/>
        <w:numPr>
          <w:ilvl w:val="0"/>
          <w:numId w:val="0"/>
        </w:numPr>
        <w:ind w:left="432" w:hanging="432"/>
        <w:rPr>
          <w:b/>
          <w:bCs/>
          <w:i/>
          <w:iCs/>
          <w:color w:val="000000" w:themeColor="text1"/>
        </w:rPr>
      </w:pPr>
      <w:r>
        <w:rPr>
          <w:b/>
          <w:bCs/>
          <w:i/>
          <w:iCs/>
          <w:color w:val="731C3F" w:themeColor="accent1"/>
          <w:u w:val="single"/>
        </w:rPr>
        <w:t xml:space="preserve">Answer. </w:t>
      </w:r>
      <w:r w:rsidR="00600C0E">
        <w:rPr>
          <w:b/>
          <w:bCs/>
          <w:i/>
          <w:iCs/>
          <w:color w:val="731C3F" w:themeColor="accent1"/>
          <w:u w:val="single"/>
        </w:rPr>
        <w:t>1)</w:t>
      </w:r>
      <w:r w:rsidR="000C556A">
        <w:rPr>
          <w:b/>
          <w:bCs/>
          <w:i/>
          <w:iCs/>
          <w:color w:val="000000" w:themeColor="text1"/>
        </w:rPr>
        <w:t xml:space="preserve"> </w:t>
      </w:r>
      <w:r w:rsidR="000C556A">
        <w:rPr>
          <w:b/>
          <w:bCs/>
          <w:i/>
          <w:iCs/>
          <w:color w:val="000000" w:themeColor="text1"/>
          <w:u w:val="single"/>
        </w:rPr>
        <w:t>Antitussive</w:t>
      </w:r>
      <w:r w:rsidR="00463047">
        <w:rPr>
          <w:b/>
          <w:bCs/>
          <w:i/>
          <w:iCs/>
          <w:color w:val="000000" w:themeColor="text1"/>
          <w:u w:val="single"/>
        </w:rPr>
        <w:t xml:space="preserve">. </w:t>
      </w:r>
      <w:r w:rsidR="00463047">
        <w:rPr>
          <w:b/>
          <w:bCs/>
          <w:i/>
          <w:iCs/>
          <w:color w:val="000000" w:themeColor="text1"/>
        </w:rPr>
        <w:t xml:space="preserve"> </w:t>
      </w:r>
      <w:r w:rsidR="006E4E26">
        <w:rPr>
          <w:b/>
          <w:bCs/>
          <w:i/>
          <w:iCs/>
          <w:color w:val="000000" w:themeColor="text1"/>
        </w:rPr>
        <w:t>They are classified in two types</w:t>
      </w:r>
    </w:p>
    <w:p w:rsidR="006E4E26" w:rsidRDefault="005B1F4B" w:rsidP="00056D7F">
      <w:pPr>
        <w:pStyle w:val="ListBullet"/>
        <w:numPr>
          <w:ilvl w:val="0"/>
          <w:numId w:val="0"/>
        </w:numPr>
        <w:ind w:left="432" w:hanging="432"/>
        <w:rPr>
          <w:b/>
          <w:bCs/>
          <w:i/>
          <w:iCs/>
          <w:color w:val="731C3F" w:themeColor="accent1"/>
          <w:u w:val="single"/>
        </w:rPr>
      </w:pPr>
      <w:r>
        <w:rPr>
          <w:b/>
          <w:bCs/>
          <w:i/>
          <w:iCs/>
          <w:color w:val="731C3F" w:themeColor="accent1"/>
          <w:u w:val="single"/>
        </w:rPr>
        <w:t xml:space="preserve">Central antitussive. </w:t>
      </w:r>
    </w:p>
    <w:p w:rsidR="00531042" w:rsidRPr="001B320C" w:rsidRDefault="00531042" w:rsidP="00531042">
      <w:pPr>
        <w:pStyle w:val="ListBullet"/>
        <w:numPr>
          <w:ilvl w:val="0"/>
          <w:numId w:val="13"/>
        </w:numPr>
        <w:rPr>
          <w:b/>
          <w:bCs/>
          <w:i/>
          <w:iCs/>
          <w:color w:val="000000" w:themeColor="text1"/>
          <w:u w:val="single"/>
        </w:rPr>
      </w:pPr>
      <w:r>
        <w:rPr>
          <w:b/>
          <w:bCs/>
          <w:i/>
          <w:iCs/>
          <w:color w:val="000000" w:themeColor="text1"/>
          <w:u w:val="single"/>
        </w:rPr>
        <w:t>Dependence</w:t>
      </w:r>
      <w:r w:rsidR="00F82998">
        <w:rPr>
          <w:b/>
          <w:bCs/>
          <w:i/>
          <w:iCs/>
          <w:color w:val="000000" w:themeColor="text1"/>
          <w:u w:val="single"/>
        </w:rPr>
        <w:t xml:space="preserve">. </w:t>
      </w:r>
      <w:r w:rsidR="00F82998">
        <w:rPr>
          <w:i/>
          <w:iCs/>
          <w:color w:val="000000" w:themeColor="text1"/>
        </w:rPr>
        <w:t xml:space="preserve"> Codeine, </w:t>
      </w:r>
      <w:r w:rsidR="001B320C">
        <w:rPr>
          <w:i/>
          <w:iCs/>
          <w:color w:val="000000" w:themeColor="text1"/>
        </w:rPr>
        <w:t>dihydrocodeine</w:t>
      </w:r>
    </w:p>
    <w:p w:rsidR="00F564BA" w:rsidRPr="00F564BA" w:rsidRDefault="001B320C" w:rsidP="00531042">
      <w:pPr>
        <w:pStyle w:val="ListBullet"/>
        <w:numPr>
          <w:ilvl w:val="0"/>
          <w:numId w:val="13"/>
        </w:numPr>
        <w:rPr>
          <w:b/>
          <w:bCs/>
          <w:i/>
          <w:iCs/>
          <w:color w:val="000000" w:themeColor="text1"/>
          <w:u w:val="single"/>
        </w:rPr>
      </w:pPr>
      <w:r>
        <w:rPr>
          <w:b/>
          <w:bCs/>
          <w:i/>
          <w:iCs/>
          <w:color w:val="000000" w:themeColor="text1"/>
          <w:u w:val="single"/>
        </w:rPr>
        <w:t xml:space="preserve">Independence. </w:t>
      </w:r>
      <w:r>
        <w:rPr>
          <w:i/>
          <w:iCs/>
          <w:color w:val="000000" w:themeColor="text1"/>
        </w:rPr>
        <w:t xml:space="preserve"> </w:t>
      </w:r>
      <w:r w:rsidR="00C212E0">
        <w:rPr>
          <w:i/>
          <w:iCs/>
          <w:color w:val="000000" w:themeColor="text1"/>
        </w:rPr>
        <w:t>Dextromethorpham</w:t>
      </w:r>
      <w:r w:rsidR="009205B3">
        <w:rPr>
          <w:i/>
          <w:iCs/>
          <w:color w:val="000000" w:themeColor="text1"/>
        </w:rPr>
        <w:t xml:space="preserve">, </w:t>
      </w:r>
      <w:r w:rsidR="00F564BA">
        <w:rPr>
          <w:i/>
          <w:iCs/>
          <w:color w:val="000000" w:themeColor="text1"/>
        </w:rPr>
        <w:t>cloperastine, pentoxyverine.</w:t>
      </w:r>
    </w:p>
    <w:p w:rsidR="00AB27F8" w:rsidRDefault="009D0DA9" w:rsidP="009D0DA9">
      <w:pPr>
        <w:pStyle w:val="ListBullet"/>
        <w:numPr>
          <w:ilvl w:val="0"/>
          <w:numId w:val="0"/>
        </w:numPr>
        <w:ind w:left="432" w:hanging="432"/>
        <w:rPr>
          <w:i/>
          <w:iCs/>
          <w:color w:val="000000" w:themeColor="text1"/>
        </w:rPr>
      </w:pPr>
      <w:r>
        <w:rPr>
          <w:b/>
          <w:bCs/>
          <w:i/>
          <w:iCs/>
          <w:color w:val="731C3F" w:themeColor="accent1"/>
          <w:u w:val="single"/>
        </w:rPr>
        <w:t xml:space="preserve">Peripheral </w:t>
      </w:r>
      <w:r w:rsidR="00BE2C81">
        <w:rPr>
          <w:b/>
          <w:bCs/>
          <w:i/>
          <w:iCs/>
          <w:color w:val="731C3F" w:themeColor="accent1"/>
          <w:u w:val="single"/>
        </w:rPr>
        <w:t xml:space="preserve">antitussive. </w:t>
      </w:r>
      <w:r w:rsidR="00BE2C81">
        <w:rPr>
          <w:i/>
          <w:iCs/>
          <w:color w:val="731C3F" w:themeColor="accent1"/>
        </w:rPr>
        <w:t xml:space="preserve"> </w:t>
      </w:r>
      <w:r w:rsidR="006B3EA7">
        <w:rPr>
          <w:i/>
          <w:iCs/>
          <w:color w:val="000000" w:themeColor="text1"/>
        </w:rPr>
        <w:t xml:space="preserve">Benzonatate, </w:t>
      </w:r>
      <w:r w:rsidR="00AB27F8">
        <w:rPr>
          <w:i/>
          <w:iCs/>
          <w:color w:val="000000" w:themeColor="text1"/>
        </w:rPr>
        <w:t>narcotin</w:t>
      </w:r>
    </w:p>
    <w:p w:rsidR="00AB27F8" w:rsidRDefault="00AB27F8" w:rsidP="009D0DA9">
      <w:pPr>
        <w:pStyle w:val="ListBullet"/>
        <w:numPr>
          <w:ilvl w:val="0"/>
          <w:numId w:val="0"/>
        </w:numPr>
        <w:ind w:left="432" w:hanging="432"/>
        <w:rPr>
          <w:i/>
          <w:iCs/>
          <w:color w:val="000000" w:themeColor="text1"/>
        </w:rPr>
      </w:pPr>
    </w:p>
    <w:p w:rsidR="00AB27F8" w:rsidRDefault="00600C0E" w:rsidP="009D0DA9">
      <w:pPr>
        <w:pStyle w:val="ListBullet"/>
        <w:numPr>
          <w:ilvl w:val="0"/>
          <w:numId w:val="0"/>
        </w:numPr>
        <w:ind w:left="432" w:hanging="432"/>
        <w:rPr>
          <w:b/>
          <w:bCs/>
          <w:i/>
          <w:iCs/>
          <w:color w:val="000000" w:themeColor="text1"/>
        </w:rPr>
      </w:pPr>
      <w:r w:rsidRPr="00600C0E">
        <w:rPr>
          <w:b/>
          <w:bCs/>
          <w:i/>
          <w:iCs/>
          <w:color w:val="000000" w:themeColor="text1"/>
        </w:rPr>
        <w:t>2</w:t>
      </w:r>
      <w:r>
        <w:rPr>
          <w:b/>
          <w:bCs/>
          <w:i/>
          <w:iCs/>
          <w:color w:val="000000" w:themeColor="text1"/>
        </w:rPr>
        <w:t xml:space="preserve">)  </w:t>
      </w:r>
      <w:r w:rsidR="00470BF3">
        <w:rPr>
          <w:b/>
          <w:bCs/>
          <w:i/>
          <w:iCs/>
          <w:color w:val="000000" w:themeColor="text1"/>
          <w:u w:val="single"/>
        </w:rPr>
        <w:t xml:space="preserve">mucolytic drug. </w:t>
      </w:r>
      <w:r w:rsidR="00470BF3">
        <w:rPr>
          <w:b/>
          <w:bCs/>
          <w:i/>
          <w:iCs/>
          <w:color w:val="000000" w:themeColor="text1"/>
        </w:rPr>
        <w:t xml:space="preserve"> These drug use for </w:t>
      </w:r>
      <w:r w:rsidR="00A269E1">
        <w:rPr>
          <w:b/>
          <w:bCs/>
          <w:i/>
          <w:iCs/>
          <w:color w:val="000000" w:themeColor="text1"/>
        </w:rPr>
        <w:t>sputum,</w:t>
      </w:r>
    </w:p>
    <w:p w:rsidR="00A269E1" w:rsidRDefault="00A269E1" w:rsidP="009D0DA9">
      <w:pPr>
        <w:pStyle w:val="ListBullet"/>
        <w:numPr>
          <w:ilvl w:val="0"/>
          <w:numId w:val="0"/>
        </w:numPr>
        <w:ind w:left="432" w:hanging="432"/>
        <w:rPr>
          <w:i/>
          <w:iCs/>
          <w:color w:val="000000" w:themeColor="text1"/>
        </w:rPr>
      </w:pPr>
      <w:r>
        <w:rPr>
          <w:b/>
          <w:bCs/>
          <w:i/>
          <w:iCs/>
          <w:color w:val="000000" w:themeColor="text1"/>
          <w:u w:val="single"/>
        </w:rPr>
        <w:t>Drugs.</w:t>
      </w:r>
      <w:r>
        <w:rPr>
          <w:b/>
          <w:bCs/>
          <w:i/>
          <w:iCs/>
          <w:color w:val="000000" w:themeColor="text1"/>
        </w:rPr>
        <w:t xml:space="preserve"> </w:t>
      </w:r>
      <w:r w:rsidR="00862237">
        <w:rPr>
          <w:i/>
          <w:iCs/>
          <w:color w:val="000000" w:themeColor="text1"/>
        </w:rPr>
        <w:t xml:space="preserve">Acetylcysteine, </w:t>
      </w:r>
      <w:r w:rsidR="00C23D00">
        <w:rPr>
          <w:i/>
          <w:iCs/>
          <w:color w:val="000000" w:themeColor="text1"/>
        </w:rPr>
        <w:t xml:space="preserve">mecystine, </w:t>
      </w:r>
      <w:r w:rsidR="00444461">
        <w:rPr>
          <w:i/>
          <w:iCs/>
          <w:color w:val="000000" w:themeColor="text1"/>
        </w:rPr>
        <w:t xml:space="preserve">carbocistine, domase alfa </w:t>
      </w:r>
      <w:r w:rsidR="006F7B98">
        <w:rPr>
          <w:i/>
          <w:iCs/>
          <w:color w:val="000000" w:themeColor="text1"/>
        </w:rPr>
        <w:t>.</w:t>
      </w:r>
    </w:p>
    <w:p w:rsidR="006F7B98" w:rsidRDefault="006F7B98" w:rsidP="009D0DA9">
      <w:pPr>
        <w:pStyle w:val="ListBullet"/>
        <w:numPr>
          <w:ilvl w:val="0"/>
          <w:numId w:val="0"/>
        </w:numPr>
        <w:ind w:left="432" w:hanging="432"/>
        <w:rPr>
          <w:i/>
          <w:iCs/>
          <w:color w:val="000000" w:themeColor="text1"/>
        </w:rPr>
      </w:pPr>
    </w:p>
    <w:p w:rsidR="006F7B98" w:rsidRDefault="006F7B98" w:rsidP="009D0DA9">
      <w:pPr>
        <w:pStyle w:val="ListBullet"/>
        <w:numPr>
          <w:ilvl w:val="0"/>
          <w:numId w:val="0"/>
        </w:numPr>
        <w:ind w:left="432" w:hanging="432"/>
        <w:rPr>
          <w:i/>
          <w:iCs/>
          <w:color w:val="000000" w:themeColor="text1"/>
        </w:rPr>
      </w:pPr>
    </w:p>
    <w:p w:rsidR="006F7B98" w:rsidRDefault="006F7B98" w:rsidP="009D0DA9">
      <w:pPr>
        <w:pStyle w:val="ListBullet"/>
        <w:numPr>
          <w:ilvl w:val="0"/>
          <w:numId w:val="0"/>
        </w:numPr>
        <w:ind w:left="432" w:hanging="432"/>
        <w:rPr>
          <w:b/>
          <w:bCs/>
          <w:i/>
          <w:iCs/>
          <w:color w:val="731C3F" w:themeColor="accent1"/>
          <w:u w:val="single"/>
        </w:rPr>
      </w:pPr>
      <w:r>
        <w:rPr>
          <w:b/>
          <w:bCs/>
          <w:i/>
          <w:iCs/>
          <w:color w:val="731C3F" w:themeColor="accent1"/>
          <w:u w:val="single"/>
        </w:rPr>
        <w:t>Question no 3</w:t>
      </w:r>
    </w:p>
    <w:p w:rsidR="00BE2C81" w:rsidRDefault="006214F8" w:rsidP="006214F8">
      <w:pPr>
        <w:pStyle w:val="ListBullet"/>
        <w:numPr>
          <w:ilvl w:val="0"/>
          <w:numId w:val="14"/>
        </w:numPr>
        <w:rPr>
          <w:b/>
          <w:bCs/>
          <w:i/>
          <w:iCs/>
          <w:color w:val="731C3F" w:themeColor="accent1"/>
          <w:u w:val="single"/>
        </w:rPr>
      </w:pPr>
      <w:r>
        <w:rPr>
          <w:b/>
          <w:bCs/>
          <w:i/>
          <w:iCs/>
          <w:color w:val="731C3F" w:themeColor="accent1"/>
          <w:u w:val="single"/>
        </w:rPr>
        <w:t xml:space="preserve">Enumerate different target for antibiotics </w:t>
      </w:r>
      <w:r w:rsidR="000336D4">
        <w:rPr>
          <w:b/>
          <w:bCs/>
          <w:i/>
          <w:iCs/>
          <w:color w:val="731C3F" w:themeColor="accent1"/>
          <w:u w:val="single"/>
        </w:rPr>
        <w:t>.</w:t>
      </w:r>
    </w:p>
    <w:p w:rsidR="00EB45B6" w:rsidRPr="00EB45B6" w:rsidRDefault="000C3A63" w:rsidP="00EB45B6">
      <w:pPr>
        <w:pStyle w:val="ListBullet"/>
        <w:rPr>
          <w:b/>
          <w:bCs/>
          <w:i/>
          <w:iCs/>
          <w:color w:val="731C3F" w:themeColor="accent1"/>
          <w:u w:val="single"/>
        </w:rPr>
      </w:pPr>
      <w:r>
        <w:rPr>
          <w:b/>
          <w:bCs/>
          <w:i/>
          <w:iCs/>
          <w:color w:val="731C3F" w:themeColor="accent1"/>
          <w:u w:val="single"/>
        </w:rPr>
        <w:t xml:space="preserve">Answer. </w:t>
      </w:r>
      <w:r w:rsidR="004127AB" w:rsidRPr="004127AB">
        <w:rPr>
          <w:b/>
          <w:bCs/>
          <w:i/>
          <w:iCs/>
          <w:color w:val="731C3F" w:themeColor="accent1"/>
          <w:u w:val="single"/>
        </w:rPr>
        <w:t>(A</w:t>
      </w:r>
      <w:r w:rsidR="00EB45B6" w:rsidRPr="00EB45B6">
        <w:rPr>
          <w:b/>
          <w:bCs/>
          <w:i/>
          <w:iCs/>
          <w:color w:val="731C3F" w:themeColor="accent1"/>
          <w:u w:val="single"/>
        </w:rPr>
        <w:t>(A)</w:t>
      </w:r>
      <w:r w:rsidR="00EB45B6" w:rsidRPr="00EB45B6">
        <w:rPr>
          <w:b/>
          <w:bCs/>
          <w:i/>
          <w:iCs/>
          <w:color w:val="731C3F" w:themeColor="accent1"/>
          <w:u w:val="single"/>
        </w:rPr>
        <w:tab/>
        <w:t>Enumerate different targets for antibiotics.</w:t>
      </w:r>
    </w:p>
    <w:p w:rsidR="00EB45B6" w:rsidRPr="00EB45B6" w:rsidRDefault="00EB45B6" w:rsidP="00EB45B6">
      <w:pPr>
        <w:pStyle w:val="ListBullet"/>
        <w:rPr>
          <w:b/>
          <w:bCs/>
          <w:i/>
          <w:iCs/>
          <w:color w:val="731C3F" w:themeColor="accent1"/>
          <w:u w:val="single"/>
        </w:rPr>
      </w:pPr>
      <w:r w:rsidRPr="00EB45B6">
        <w:rPr>
          <w:b/>
          <w:bCs/>
          <w:i/>
          <w:iCs/>
          <w:color w:val="731C3F" w:themeColor="accent1"/>
          <w:u w:val="single"/>
        </w:rPr>
        <w:t>, there are three main antibiotic targets in bacteria:</w:t>
      </w:r>
    </w:p>
    <w:p w:rsidR="00EB45B6" w:rsidRPr="00EB45B6" w:rsidRDefault="00EB45B6" w:rsidP="00EB45B6">
      <w:pPr>
        <w:pStyle w:val="ListBullet"/>
        <w:rPr>
          <w:b/>
          <w:bCs/>
          <w:i/>
          <w:iCs/>
          <w:color w:val="731C3F" w:themeColor="accent1"/>
          <w:u w:val="single"/>
        </w:rPr>
      </w:pPr>
      <w:r w:rsidRPr="00EB45B6">
        <w:rPr>
          <w:b/>
          <w:bCs/>
          <w:i/>
          <w:iCs/>
          <w:color w:val="731C3F" w:themeColor="accent1"/>
          <w:u w:val="single"/>
        </w:rPr>
        <w:t>:The cell wall or membranes that surrounds the bacterial cell.</w:t>
      </w:r>
    </w:p>
    <w:p w:rsidR="00EB45B6" w:rsidRPr="00EB45B6" w:rsidRDefault="00EB45B6" w:rsidP="00EB45B6">
      <w:pPr>
        <w:pStyle w:val="ListBullet"/>
        <w:rPr>
          <w:b/>
          <w:bCs/>
          <w:i/>
          <w:iCs/>
          <w:color w:val="731C3F" w:themeColor="accent1"/>
          <w:u w:val="single"/>
        </w:rPr>
      </w:pPr>
      <w:r w:rsidRPr="00EB45B6">
        <w:rPr>
          <w:b/>
          <w:bCs/>
          <w:i/>
          <w:iCs/>
          <w:color w:val="731C3F" w:themeColor="accent1"/>
          <w:u w:val="single"/>
        </w:rPr>
        <w:t>:The machineries that make the nucleic acids DNA and RNA.</w:t>
      </w:r>
    </w:p>
    <w:p w:rsidR="00EB45B6" w:rsidRPr="00EB45B6" w:rsidRDefault="00EB45B6" w:rsidP="00EB45B6">
      <w:pPr>
        <w:pStyle w:val="ListBullet"/>
        <w:rPr>
          <w:b/>
          <w:bCs/>
          <w:i/>
          <w:iCs/>
          <w:color w:val="731C3F" w:themeColor="accent1"/>
          <w:u w:val="single"/>
        </w:rPr>
      </w:pPr>
      <w:r w:rsidRPr="00EB45B6">
        <w:rPr>
          <w:b/>
          <w:bCs/>
          <w:i/>
          <w:iCs/>
          <w:color w:val="731C3F" w:themeColor="accent1"/>
          <w:u w:val="single"/>
        </w:rPr>
        <w:t>:The machinery that produce proteins (the ribosome and associated proteins)</w:t>
      </w:r>
    </w:p>
    <w:p w:rsidR="004127AB" w:rsidRPr="00EB45B6" w:rsidRDefault="00EB45B6" w:rsidP="00EB45B6">
      <w:pPr>
        <w:pStyle w:val="ListBullet"/>
        <w:rPr>
          <w:b/>
          <w:bCs/>
          <w:i/>
          <w:iCs/>
          <w:color w:val="731C3F" w:themeColor="accent1"/>
          <w:u w:val="single"/>
        </w:rPr>
      </w:pPr>
      <w:r w:rsidRPr="00EB45B6">
        <w:rPr>
          <w:b/>
          <w:bCs/>
          <w:i/>
          <w:iCs/>
          <w:color w:val="731C3F" w:themeColor="accent1"/>
          <w:u w:val="single"/>
        </w:rPr>
        <w:t>Gram positive “ cell wall composed of thick layer of peptidoglycan” Gram negative “cell wall composed of thin layer of peptidoglycan”</w:t>
      </w:r>
    </w:p>
    <w:p w:rsidR="004127AB" w:rsidRPr="004127AB" w:rsidRDefault="004127AB" w:rsidP="001F7959">
      <w:pPr>
        <w:pStyle w:val="ListBullet"/>
        <w:numPr>
          <w:ilvl w:val="0"/>
          <w:numId w:val="0"/>
        </w:numPr>
        <w:ind w:left="720"/>
        <w:rPr>
          <w:b/>
          <w:bCs/>
          <w:i/>
          <w:iCs/>
          <w:color w:val="731C3F" w:themeColor="accent1"/>
          <w:u w:val="single"/>
        </w:rPr>
      </w:pPr>
      <w:r w:rsidRPr="004127AB">
        <w:rPr>
          <w:b/>
          <w:bCs/>
          <w:i/>
          <w:iCs/>
          <w:color w:val="731C3F" w:themeColor="accent1"/>
          <w:u w:val="single"/>
        </w:rPr>
        <w:t>.</w:t>
      </w:r>
    </w:p>
    <w:p w:rsidR="004127AB" w:rsidRPr="004127AB" w:rsidRDefault="004127AB" w:rsidP="001F7959">
      <w:pPr>
        <w:pStyle w:val="ListBullet"/>
        <w:numPr>
          <w:ilvl w:val="0"/>
          <w:numId w:val="0"/>
        </w:numPr>
        <w:ind w:left="720"/>
        <w:rPr>
          <w:b/>
          <w:bCs/>
          <w:i/>
          <w:iCs/>
          <w:color w:val="731C3F" w:themeColor="accent1"/>
          <w:u w:val="single"/>
        </w:rPr>
      </w:pPr>
    </w:p>
    <w:p w:rsidR="004127AB" w:rsidRPr="004127AB" w:rsidRDefault="004127AB" w:rsidP="001F7959">
      <w:pPr>
        <w:pStyle w:val="ListBullet"/>
        <w:numPr>
          <w:ilvl w:val="0"/>
          <w:numId w:val="0"/>
        </w:numPr>
        <w:ind w:left="720"/>
        <w:rPr>
          <w:b/>
          <w:bCs/>
          <w:i/>
          <w:iCs/>
          <w:color w:val="731C3F" w:themeColor="accent1"/>
          <w:u w:val="single"/>
        </w:rPr>
      </w:pPr>
    </w:p>
    <w:p w:rsidR="000C3A63" w:rsidRDefault="000C3A63" w:rsidP="004127AB">
      <w:pPr>
        <w:pStyle w:val="ListBullet"/>
        <w:numPr>
          <w:ilvl w:val="0"/>
          <w:numId w:val="0"/>
        </w:numPr>
        <w:ind w:left="288"/>
        <w:rPr>
          <w:b/>
          <w:bCs/>
          <w:i/>
          <w:iCs/>
          <w:color w:val="731C3F" w:themeColor="accent1"/>
          <w:u w:val="single"/>
        </w:rPr>
      </w:pPr>
    </w:p>
    <w:p w:rsidR="000336D4" w:rsidRDefault="000336D4" w:rsidP="000336D4">
      <w:pPr>
        <w:pStyle w:val="ListBullet"/>
        <w:numPr>
          <w:ilvl w:val="0"/>
          <w:numId w:val="0"/>
        </w:numPr>
        <w:ind w:left="432" w:hanging="432"/>
        <w:rPr>
          <w:b/>
          <w:bCs/>
          <w:i/>
          <w:iCs/>
          <w:color w:val="731C3F" w:themeColor="accent1"/>
          <w:u w:val="single"/>
        </w:rPr>
      </w:pPr>
      <w:r>
        <w:rPr>
          <w:b/>
          <w:bCs/>
          <w:i/>
          <w:iCs/>
          <w:color w:val="731C3F" w:themeColor="accent1"/>
          <w:u w:val="single"/>
        </w:rPr>
        <w:t>Question no 3</w:t>
      </w:r>
    </w:p>
    <w:p w:rsidR="00481195" w:rsidRDefault="00481195" w:rsidP="00481195">
      <w:pPr>
        <w:pStyle w:val="ListBullet"/>
        <w:numPr>
          <w:ilvl w:val="0"/>
          <w:numId w:val="14"/>
        </w:numPr>
        <w:rPr>
          <w:b/>
          <w:bCs/>
          <w:i/>
          <w:iCs/>
          <w:color w:val="731C3F" w:themeColor="accent1"/>
          <w:u w:val="single"/>
        </w:rPr>
      </w:pPr>
      <w:r>
        <w:rPr>
          <w:b/>
          <w:bCs/>
          <w:i/>
          <w:iCs/>
          <w:color w:val="731C3F" w:themeColor="accent1"/>
          <w:u w:val="single"/>
        </w:rPr>
        <w:lastRenderedPageBreak/>
        <w:t>Write the viral replication in detail.</w:t>
      </w:r>
    </w:p>
    <w:p w:rsidR="0046301B" w:rsidRDefault="0046301B" w:rsidP="0046301B">
      <w:pPr>
        <w:pStyle w:val="ListBullet"/>
        <w:numPr>
          <w:ilvl w:val="0"/>
          <w:numId w:val="0"/>
        </w:numPr>
        <w:ind w:left="720"/>
        <w:rPr>
          <w:b/>
          <w:bCs/>
          <w:i/>
          <w:iCs/>
          <w:color w:val="62C7AD" w:themeColor="accent3"/>
          <w:u w:val="single"/>
        </w:rPr>
      </w:pPr>
      <w:r>
        <w:rPr>
          <w:b/>
          <w:bCs/>
          <w:i/>
          <w:iCs/>
          <w:color w:val="731C3F" w:themeColor="accent1"/>
          <w:u w:val="single"/>
        </w:rPr>
        <w:t xml:space="preserve">Answer. </w:t>
      </w:r>
    </w:p>
    <w:p w:rsidR="00631CC6" w:rsidRDefault="00631CC6" w:rsidP="0046301B">
      <w:pPr>
        <w:pStyle w:val="ListBullet"/>
        <w:numPr>
          <w:ilvl w:val="0"/>
          <w:numId w:val="0"/>
        </w:numPr>
        <w:ind w:left="720"/>
        <w:rPr>
          <w:b/>
          <w:bCs/>
          <w:i/>
          <w:iCs/>
          <w:color w:val="000000" w:themeColor="text1"/>
        </w:rPr>
      </w:pPr>
      <w:r>
        <w:rPr>
          <w:b/>
          <w:bCs/>
          <w:i/>
          <w:iCs/>
          <w:color w:val="62C7AD" w:themeColor="accent3"/>
          <w:u w:val="single"/>
        </w:rPr>
        <w:t>Viral replication.</w:t>
      </w:r>
      <w:r w:rsidR="007B270A">
        <w:rPr>
          <w:b/>
          <w:bCs/>
          <w:i/>
          <w:iCs/>
          <w:color w:val="000000" w:themeColor="text1"/>
        </w:rPr>
        <w:t xml:space="preserve">       </w:t>
      </w:r>
    </w:p>
    <w:p w:rsidR="00790900" w:rsidRDefault="00495CC0" w:rsidP="00495CC0">
      <w:pPr>
        <w:pStyle w:val="ListBullet"/>
        <w:numPr>
          <w:ilvl w:val="0"/>
          <w:numId w:val="15"/>
        </w:numPr>
        <w:rPr>
          <w:b/>
          <w:bCs/>
          <w:i/>
          <w:iCs/>
          <w:color w:val="000000" w:themeColor="text1"/>
        </w:rPr>
      </w:pPr>
      <w:r>
        <w:rPr>
          <w:b/>
          <w:bCs/>
          <w:i/>
          <w:iCs/>
          <w:color w:val="000000" w:themeColor="text1"/>
          <w:u w:val="single"/>
        </w:rPr>
        <w:t xml:space="preserve">Adsorption. </w:t>
      </w:r>
      <w:r>
        <w:rPr>
          <w:b/>
          <w:bCs/>
          <w:i/>
          <w:iCs/>
          <w:color w:val="000000" w:themeColor="text1"/>
        </w:rPr>
        <w:t xml:space="preserve"> Initially the</w:t>
      </w:r>
      <w:r w:rsidR="009F20C3">
        <w:rPr>
          <w:b/>
          <w:bCs/>
          <w:i/>
          <w:iCs/>
          <w:color w:val="000000" w:themeColor="text1"/>
        </w:rPr>
        <w:t xml:space="preserve"> virus attached or adsorbed to the</w:t>
      </w:r>
      <w:r w:rsidR="00AE27C8">
        <w:rPr>
          <w:b/>
          <w:bCs/>
          <w:i/>
          <w:iCs/>
          <w:color w:val="000000" w:themeColor="text1"/>
        </w:rPr>
        <w:t xml:space="preserve"> surface of the host cell. Most virus</w:t>
      </w:r>
      <w:r w:rsidR="00C2455A">
        <w:rPr>
          <w:b/>
          <w:bCs/>
          <w:i/>
          <w:iCs/>
          <w:color w:val="000000" w:themeColor="text1"/>
        </w:rPr>
        <w:t xml:space="preserve"> are attracted to the host cell </w:t>
      </w:r>
      <w:r w:rsidR="00F90F4B">
        <w:rPr>
          <w:b/>
          <w:bCs/>
          <w:i/>
          <w:iCs/>
          <w:color w:val="000000" w:themeColor="text1"/>
        </w:rPr>
        <w:t>because of the interaction between protein</w:t>
      </w:r>
      <w:r w:rsidR="00634667">
        <w:rPr>
          <w:b/>
          <w:bCs/>
          <w:i/>
          <w:iCs/>
          <w:color w:val="000000" w:themeColor="text1"/>
        </w:rPr>
        <w:t xml:space="preserve"> on the outer surface</w:t>
      </w:r>
      <w:r w:rsidR="008C00C8">
        <w:rPr>
          <w:b/>
          <w:bCs/>
          <w:i/>
          <w:iCs/>
          <w:color w:val="000000" w:themeColor="text1"/>
        </w:rPr>
        <w:t xml:space="preserve"> of the virus and</w:t>
      </w:r>
      <w:r w:rsidR="00790900">
        <w:rPr>
          <w:b/>
          <w:bCs/>
          <w:i/>
          <w:iCs/>
          <w:color w:val="000000" w:themeColor="text1"/>
        </w:rPr>
        <w:t xml:space="preserve"> receptors like protein on the host cell member.</w:t>
      </w:r>
    </w:p>
    <w:p w:rsidR="00AB43E3" w:rsidRDefault="00B3012E" w:rsidP="00B3012E">
      <w:pPr>
        <w:pStyle w:val="ListBullet"/>
        <w:numPr>
          <w:ilvl w:val="0"/>
          <w:numId w:val="15"/>
        </w:numPr>
        <w:rPr>
          <w:b/>
          <w:bCs/>
          <w:i/>
          <w:iCs/>
          <w:color w:val="000000" w:themeColor="text1"/>
        </w:rPr>
      </w:pPr>
      <w:r>
        <w:rPr>
          <w:b/>
          <w:bCs/>
          <w:i/>
          <w:iCs/>
          <w:color w:val="000000" w:themeColor="text1"/>
          <w:u w:val="single"/>
        </w:rPr>
        <w:t xml:space="preserve">Penetration and uncoating. </w:t>
      </w:r>
      <w:r>
        <w:rPr>
          <w:b/>
          <w:bCs/>
          <w:i/>
          <w:iCs/>
          <w:color w:val="000000" w:themeColor="text1"/>
        </w:rPr>
        <w:t xml:space="preserve"> </w:t>
      </w:r>
      <w:r w:rsidR="00290610">
        <w:rPr>
          <w:b/>
          <w:bCs/>
          <w:i/>
          <w:iCs/>
          <w:color w:val="000000" w:themeColor="text1"/>
        </w:rPr>
        <w:t xml:space="preserve">The virus enter the host cell either by passing </w:t>
      </w:r>
      <w:r w:rsidR="004A32E5">
        <w:rPr>
          <w:b/>
          <w:bCs/>
          <w:i/>
          <w:iCs/>
          <w:color w:val="000000" w:themeColor="text1"/>
        </w:rPr>
        <w:t xml:space="preserve">directly through the cell </w:t>
      </w:r>
      <w:r w:rsidR="00597837">
        <w:rPr>
          <w:b/>
          <w:bCs/>
          <w:i/>
          <w:iCs/>
          <w:color w:val="000000" w:themeColor="text1"/>
        </w:rPr>
        <w:t>member or by passing with the host cell membrane</w:t>
      </w:r>
      <w:r w:rsidR="00717155">
        <w:rPr>
          <w:b/>
          <w:bCs/>
          <w:i/>
          <w:iCs/>
          <w:color w:val="000000" w:themeColor="text1"/>
        </w:rPr>
        <w:t xml:space="preserve"> and releasing the viral genetic material </w:t>
      </w:r>
      <w:r w:rsidR="00AB43E3">
        <w:rPr>
          <w:b/>
          <w:bCs/>
          <w:i/>
          <w:iCs/>
          <w:color w:val="000000" w:themeColor="text1"/>
        </w:rPr>
        <w:t>to the host cell.</w:t>
      </w:r>
    </w:p>
    <w:p w:rsidR="003B38F9" w:rsidRDefault="00AB43E3" w:rsidP="00B3012E">
      <w:pPr>
        <w:pStyle w:val="ListBullet"/>
        <w:numPr>
          <w:ilvl w:val="0"/>
          <w:numId w:val="15"/>
        </w:numPr>
        <w:rPr>
          <w:b/>
          <w:bCs/>
          <w:i/>
          <w:iCs/>
          <w:color w:val="000000" w:themeColor="text1"/>
        </w:rPr>
      </w:pPr>
      <w:r>
        <w:rPr>
          <w:b/>
          <w:bCs/>
          <w:i/>
          <w:iCs/>
          <w:color w:val="000000" w:themeColor="text1"/>
          <w:u w:val="single"/>
        </w:rPr>
        <w:t xml:space="preserve">Biosynthesis. </w:t>
      </w:r>
      <w:r>
        <w:rPr>
          <w:b/>
          <w:bCs/>
          <w:i/>
          <w:iCs/>
          <w:color w:val="000000" w:themeColor="text1"/>
        </w:rPr>
        <w:t xml:space="preserve"> </w:t>
      </w:r>
      <w:r w:rsidR="00064B6C">
        <w:rPr>
          <w:b/>
          <w:bCs/>
          <w:i/>
          <w:iCs/>
          <w:color w:val="000000" w:themeColor="text1"/>
        </w:rPr>
        <w:t>When a viral genetic material is released within the host cell</w:t>
      </w:r>
      <w:r w:rsidR="00CD03DE">
        <w:rPr>
          <w:b/>
          <w:bCs/>
          <w:i/>
          <w:iCs/>
          <w:color w:val="000000" w:themeColor="text1"/>
        </w:rPr>
        <w:t xml:space="preserve"> the virus take control of the cells</w:t>
      </w:r>
      <w:r w:rsidR="00CA7919">
        <w:rPr>
          <w:b/>
          <w:bCs/>
          <w:i/>
          <w:iCs/>
          <w:color w:val="000000" w:themeColor="text1"/>
        </w:rPr>
        <w:t xml:space="preserve"> molecular synthesizing machinery</w:t>
      </w:r>
      <w:r w:rsidR="00046567">
        <w:rPr>
          <w:b/>
          <w:bCs/>
          <w:i/>
          <w:iCs/>
          <w:color w:val="000000" w:themeColor="text1"/>
        </w:rPr>
        <w:t xml:space="preserve"> to initiate the biosynthesis</w:t>
      </w:r>
      <w:r w:rsidR="00D1425B">
        <w:rPr>
          <w:b/>
          <w:bCs/>
          <w:i/>
          <w:iCs/>
          <w:color w:val="000000" w:themeColor="text1"/>
        </w:rPr>
        <w:t xml:space="preserve"> of new viral enzymes and protein.</w:t>
      </w:r>
    </w:p>
    <w:p w:rsidR="009F7418" w:rsidRDefault="003B38F9" w:rsidP="00B3012E">
      <w:pPr>
        <w:pStyle w:val="ListBullet"/>
        <w:numPr>
          <w:ilvl w:val="0"/>
          <w:numId w:val="15"/>
        </w:numPr>
        <w:rPr>
          <w:b/>
          <w:bCs/>
          <w:i/>
          <w:iCs/>
          <w:color w:val="000000" w:themeColor="text1"/>
        </w:rPr>
      </w:pPr>
      <w:r>
        <w:rPr>
          <w:b/>
          <w:bCs/>
          <w:i/>
          <w:iCs/>
          <w:color w:val="000000" w:themeColor="text1"/>
          <w:u w:val="single"/>
        </w:rPr>
        <w:t xml:space="preserve">Maturation and release. </w:t>
      </w:r>
      <w:r>
        <w:rPr>
          <w:b/>
          <w:bCs/>
          <w:i/>
          <w:iCs/>
          <w:color w:val="000000" w:themeColor="text1"/>
        </w:rPr>
        <w:t xml:space="preserve"> The components part of the virus</w:t>
      </w:r>
      <w:r w:rsidR="00996C5C">
        <w:rPr>
          <w:b/>
          <w:bCs/>
          <w:i/>
          <w:iCs/>
          <w:color w:val="000000" w:themeColor="text1"/>
        </w:rPr>
        <w:t xml:space="preserve"> the genetic core and the surrounding </w:t>
      </w:r>
      <w:r w:rsidR="0060299C">
        <w:rPr>
          <w:b/>
          <w:bCs/>
          <w:i/>
          <w:iCs/>
          <w:color w:val="000000" w:themeColor="text1"/>
        </w:rPr>
        <w:t xml:space="preserve">shell are assembled </w:t>
      </w:r>
      <w:r w:rsidR="00742BBC">
        <w:rPr>
          <w:b/>
          <w:bCs/>
          <w:i/>
          <w:iCs/>
          <w:color w:val="000000" w:themeColor="text1"/>
        </w:rPr>
        <w:t xml:space="preserve">into mature viruses </w:t>
      </w:r>
      <w:r w:rsidR="009F7418">
        <w:rPr>
          <w:b/>
          <w:bCs/>
          <w:i/>
          <w:iCs/>
          <w:color w:val="000000" w:themeColor="text1"/>
        </w:rPr>
        <w:t>and release from the host cell.</w:t>
      </w:r>
    </w:p>
    <w:p w:rsidR="009F7418" w:rsidRDefault="009F7418" w:rsidP="009F7418">
      <w:pPr>
        <w:pStyle w:val="ListBullet"/>
        <w:numPr>
          <w:ilvl w:val="0"/>
          <w:numId w:val="0"/>
        </w:numPr>
        <w:ind w:left="1440"/>
        <w:rPr>
          <w:b/>
          <w:bCs/>
          <w:i/>
          <w:iCs/>
          <w:color w:val="000000" w:themeColor="text1"/>
        </w:rPr>
      </w:pPr>
    </w:p>
    <w:p w:rsidR="009F7418" w:rsidRDefault="009F7418" w:rsidP="009F7418">
      <w:pPr>
        <w:pStyle w:val="ListBullet"/>
        <w:numPr>
          <w:ilvl w:val="0"/>
          <w:numId w:val="0"/>
        </w:numPr>
        <w:ind w:left="1440"/>
        <w:rPr>
          <w:b/>
          <w:bCs/>
          <w:i/>
          <w:iCs/>
          <w:color w:val="000000" w:themeColor="text1"/>
        </w:rPr>
      </w:pPr>
    </w:p>
    <w:p w:rsidR="00262929" w:rsidRDefault="00262929" w:rsidP="00262929">
      <w:pPr>
        <w:pStyle w:val="ListBullet"/>
        <w:numPr>
          <w:ilvl w:val="0"/>
          <w:numId w:val="0"/>
        </w:numPr>
        <w:ind w:left="1440"/>
        <w:rPr>
          <w:b/>
          <w:bCs/>
          <w:i/>
          <w:iCs/>
          <w:color w:val="731C3F" w:themeColor="accent1"/>
          <w:u w:val="single"/>
        </w:rPr>
      </w:pPr>
      <w:r>
        <w:rPr>
          <w:b/>
          <w:bCs/>
          <w:i/>
          <w:iCs/>
          <w:color w:val="731C3F" w:themeColor="accent1"/>
          <w:u w:val="single"/>
        </w:rPr>
        <w:t>Question no 4</w:t>
      </w:r>
    </w:p>
    <w:p w:rsidR="00495CC0" w:rsidRPr="005E4FC1" w:rsidRDefault="00262929" w:rsidP="00262929">
      <w:pPr>
        <w:pStyle w:val="ListBullet"/>
        <w:numPr>
          <w:ilvl w:val="0"/>
          <w:numId w:val="17"/>
        </w:numPr>
        <w:rPr>
          <w:b/>
          <w:bCs/>
          <w:i/>
          <w:iCs/>
          <w:color w:val="731C3F" w:themeColor="accent1"/>
          <w:u w:val="single"/>
        </w:rPr>
      </w:pPr>
      <w:r>
        <w:rPr>
          <w:b/>
          <w:bCs/>
          <w:i/>
          <w:iCs/>
          <w:color w:val="731C3F" w:themeColor="accent1"/>
        </w:rPr>
        <w:t xml:space="preserve">  </w:t>
      </w:r>
      <w:r w:rsidR="00996C5C" w:rsidRPr="009F7418">
        <w:rPr>
          <w:b/>
          <w:bCs/>
          <w:i/>
          <w:iCs/>
          <w:color w:val="000000" w:themeColor="text1"/>
        </w:rPr>
        <w:t xml:space="preserve"> </w:t>
      </w:r>
      <w:r w:rsidR="00495CC0" w:rsidRPr="009F7418">
        <w:rPr>
          <w:b/>
          <w:bCs/>
          <w:i/>
          <w:iCs/>
          <w:color w:val="000000" w:themeColor="text1"/>
        </w:rPr>
        <w:t xml:space="preserve"> </w:t>
      </w:r>
      <w:r w:rsidR="00CA64DB">
        <w:rPr>
          <w:b/>
          <w:bCs/>
          <w:i/>
          <w:iCs/>
          <w:color w:val="000000" w:themeColor="text1"/>
        </w:rPr>
        <w:t xml:space="preserve">Classify antihypertensive drug </w:t>
      </w:r>
      <w:r w:rsidR="005E4FC1">
        <w:rPr>
          <w:b/>
          <w:bCs/>
          <w:i/>
          <w:iCs/>
          <w:color w:val="000000" w:themeColor="text1"/>
        </w:rPr>
        <w:t>with example.</w:t>
      </w:r>
    </w:p>
    <w:p w:rsidR="007D664A" w:rsidRPr="007D664A" w:rsidRDefault="005E4FC1" w:rsidP="007D664A">
      <w:pPr>
        <w:pStyle w:val="ListBullet"/>
        <w:ind w:left="1800"/>
        <w:rPr>
          <w:b/>
          <w:bCs/>
          <w:i/>
          <w:iCs/>
          <w:color w:val="000000" w:themeColor="text1"/>
        </w:rPr>
      </w:pPr>
      <w:r>
        <w:rPr>
          <w:b/>
          <w:bCs/>
          <w:i/>
          <w:iCs/>
          <w:color w:val="731C3F" w:themeColor="accent1"/>
          <w:u w:val="single"/>
        </w:rPr>
        <w:t>Answer.</w:t>
      </w:r>
      <w:r w:rsidR="00350945">
        <w:rPr>
          <w:b/>
          <w:bCs/>
          <w:i/>
          <w:iCs/>
          <w:color w:val="000000" w:themeColor="text1"/>
        </w:rPr>
        <w:t xml:space="preserve"> An</w:t>
      </w:r>
      <w:r w:rsidR="007D664A" w:rsidRPr="007D664A">
        <w:rPr>
          <w:b/>
          <w:bCs/>
          <w:i/>
          <w:iCs/>
          <w:color w:val="000000" w:themeColor="text1"/>
        </w:rPr>
        <w:t>(A)</w:t>
      </w:r>
      <w:r w:rsidR="007D664A" w:rsidRPr="007D664A">
        <w:rPr>
          <w:b/>
          <w:bCs/>
          <w:i/>
          <w:iCs/>
          <w:color w:val="000000" w:themeColor="text1"/>
        </w:rPr>
        <w:tab/>
        <w:t>Classify antihypertensive drugs with example.</w:t>
      </w:r>
    </w:p>
    <w:p w:rsidR="007D664A" w:rsidRPr="007D664A" w:rsidRDefault="007D664A" w:rsidP="007D664A">
      <w:pPr>
        <w:pStyle w:val="ListBullet"/>
        <w:ind w:left="1800"/>
        <w:rPr>
          <w:b/>
          <w:bCs/>
          <w:i/>
          <w:iCs/>
          <w:color w:val="000000" w:themeColor="text1"/>
        </w:rPr>
      </w:pPr>
      <w:r w:rsidRPr="007D664A">
        <w:rPr>
          <w:b/>
          <w:bCs/>
          <w:i/>
          <w:iCs/>
          <w:color w:val="000000" w:themeColor="text1"/>
        </w:rPr>
        <w:t xml:space="preserve">Antihypertensive drugs comprise several classes of compound with the therapeutic intention of preventing, controlling, or treating hypertension. The classes of antihypertensive drug differ both structurally and functionally. They are important in anaesthetic practice </w:t>
      </w:r>
      <w:r w:rsidRPr="007D664A">
        <w:rPr>
          <w:b/>
          <w:bCs/>
          <w:i/>
          <w:iCs/>
          <w:color w:val="000000" w:themeColor="text1"/>
        </w:rPr>
        <w:lastRenderedPageBreak/>
        <w:t>because they are commonly prescribed to the general population, with the overall prevalence of hypertension being 31% in the UK [defined by the National Institute for Health and Care Excellence (NICE) as a measurement of 140/90 mm Hg or higher in clinic, with subsequent ambulatory or home measurement of 135/85 mm Hg or higher].1 Antihypertensive drugs are used frequently in other unrelated conditions, for example, β-blockers in thyrotoxicosis and anxiety, or angiotensin-converting enzyme inhibitors (ACEIs) in heart failure. Hence both the drug and its indication are relevant to the conduct of anaesthesia.</w:t>
      </w:r>
    </w:p>
    <w:p w:rsidR="007D664A" w:rsidRPr="007D664A" w:rsidRDefault="007D664A" w:rsidP="007D664A">
      <w:pPr>
        <w:pStyle w:val="ListBullet"/>
        <w:ind w:left="1800"/>
        <w:rPr>
          <w:b/>
          <w:bCs/>
          <w:i/>
          <w:iCs/>
          <w:color w:val="000000" w:themeColor="text1"/>
        </w:rPr>
      </w:pPr>
      <w:r w:rsidRPr="007D664A">
        <w:rPr>
          <w:b/>
          <w:bCs/>
          <w:i/>
          <w:iCs/>
          <w:color w:val="000000" w:themeColor="text1"/>
        </w:rPr>
        <w:t>Examples:</w:t>
      </w:r>
    </w:p>
    <w:p w:rsidR="007D664A" w:rsidRPr="007D664A" w:rsidRDefault="007D664A" w:rsidP="007D664A">
      <w:pPr>
        <w:pStyle w:val="ListBullet"/>
        <w:ind w:left="1800"/>
        <w:rPr>
          <w:b/>
          <w:bCs/>
          <w:i/>
          <w:iCs/>
          <w:color w:val="000000" w:themeColor="text1"/>
        </w:rPr>
      </w:pPr>
      <w:r w:rsidRPr="007D664A">
        <w:rPr>
          <w:b/>
          <w:bCs/>
          <w:i/>
          <w:iCs/>
          <w:color w:val="000000" w:themeColor="text1"/>
        </w:rPr>
        <w:t xml:space="preserve">     :Decongestants, such as those that contain pseudoephedrine.</w:t>
      </w:r>
    </w:p>
    <w:p w:rsidR="007D664A" w:rsidRPr="007D664A" w:rsidRDefault="007D664A" w:rsidP="007D664A">
      <w:pPr>
        <w:pStyle w:val="ListBullet"/>
        <w:ind w:left="1800"/>
        <w:rPr>
          <w:b/>
          <w:bCs/>
          <w:i/>
          <w:iCs/>
          <w:color w:val="000000" w:themeColor="text1"/>
        </w:rPr>
      </w:pPr>
      <w:r w:rsidRPr="007D664A">
        <w:rPr>
          <w:b/>
          <w:bCs/>
          <w:i/>
          <w:iCs/>
          <w:color w:val="000000" w:themeColor="text1"/>
        </w:rPr>
        <w:t>:Pain medicines (NSAIDs), such as ibuprofen and naproxen.</w:t>
      </w:r>
    </w:p>
    <w:p w:rsidR="007D664A" w:rsidRPr="007D664A" w:rsidRDefault="007D664A" w:rsidP="007D664A">
      <w:pPr>
        <w:pStyle w:val="ListBullet"/>
        <w:ind w:left="1800"/>
        <w:rPr>
          <w:b/>
          <w:bCs/>
          <w:i/>
          <w:iCs/>
          <w:color w:val="000000" w:themeColor="text1"/>
        </w:rPr>
      </w:pPr>
      <w:r w:rsidRPr="007D664A">
        <w:rPr>
          <w:b/>
          <w:bCs/>
          <w:i/>
          <w:iCs/>
          <w:color w:val="000000" w:themeColor="text1"/>
        </w:rPr>
        <w:t>:Cold and flu medicines. ...</w:t>
      </w:r>
    </w:p>
    <w:p w:rsidR="007D664A" w:rsidRPr="007D664A" w:rsidRDefault="007D664A" w:rsidP="007D664A">
      <w:pPr>
        <w:pStyle w:val="ListBullet"/>
        <w:ind w:left="1800"/>
        <w:rPr>
          <w:b/>
          <w:bCs/>
          <w:i/>
          <w:iCs/>
          <w:color w:val="000000" w:themeColor="text1"/>
        </w:rPr>
      </w:pPr>
      <w:r w:rsidRPr="007D664A">
        <w:rPr>
          <w:b/>
          <w:bCs/>
          <w:i/>
          <w:iCs/>
          <w:color w:val="000000" w:themeColor="text1"/>
        </w:rPr>
        <w:t>:Some antacids and other stomach medicines. ...</w:t>
      </w:r>
    </w:p>
    <w:p w:rsidR="005E4FC1" w:rsidRDefault="007D664A" w:rsidP="005E4FC1">
      <w:pPr>
        <w:pStyle w:val="ListBullet"/>
        <w:numPr>
          <w:ilvl w:val="0"/>
          <w:numId w:val="0"/>
        </w:numPr>
        <w:ind w:left="1800"/>
        <w:rPr>
          <w:b/>
          <w:bCs/>
          <w:i/>
          <w:iCs/>
          <w:color w:val="000000" w:themeColor="text1"/>
        </w:rPr>
      </w:pPr>
      <w:r w:rsidRPr="007D664A">
        <w:rPr>
          <w:b/>
          <w:bCs/>
          <w:i/>
          <w:iCs/>
          <w:color w:val="000000" w:themeColor="text1"/>
        </w:rPr>
        <w:t>:Some herbal remedies and dietary supplements.</w:t>
      </w:r>
    </w:p>
    <w:p w:rsidR="007D664A" w:rsidRDefault="007D664A" w:rsidP="005E4FC1">
      <w:pPr>
        <w:pStyle w:val="ListBullet"/>
        <w:numPr>
          <w:ilvl w:val="0"/>
          <w:numId w:val="0"/>
        </w:numPr>
        <w:ind w:left="1800"/>
        <w:rPr>
          <w:b/>
          <w:bCs/>
          <w:i/>
          <w:iCs/>
          <w:color w:val="000000" w:themeColor="text1"/>
        </w:rPr>
      </w:pPr>
    </w:p>
    <w:p w:rsidR="007D664A" w:rsidRDefault="007D664A" w:rsidP="005E4FC1">
      <w:pPr>
        <w:pStyle w:val="ListBullet"/>
        <w:numPr>
          <w:ilvl w:val="0"/>
          <w:numId w:val="0"/>
        </w:numPr>
        <w:ind w:left="1800"/>
        <w:rPr>
          <w:b/>
          <w:bCs/>
          <w:i/>
          <w:iCs/>
          <w:color w:val="731C3F" w:themeColor="accent1"/>
          <w:u w:val="single"/>
        </w:rPr>
      </w:pPr>
      <w:r>
        <w:rPr>
          <w:b/>
          <w:bCs/>
          <w:i/>
          <w:iCs/>
          <w:color w:val="731C3F" w:themeColor="accent1"/>
          <w:u w:val="single"/>
        </w:rPr>
        <w:t>Question no</w:t>
      </w:r>
      <w:r w:rsidR="00C20555">
        <w:rPr>
          <w:b/>
          <w:bCs/>
          <w:i/>
          <w:iCs/>
          <w:color w:val="731C3F" w:themeColor="accent1"/>
          <w:u w:val="single"/>
        </w:rPr>
        <w:t xml:space="preserve"> 4</w:t>
      </w:r>
    </w:p>
    <w:p w:rsidR="00C20555" w:rsidRDefault="00C20555" w:rsidP="00C20555">
      <w:pPr>
        <w:pStyle w:val="ListBullet"/>
        <w:numPr>
          <w:ilvl w:val="1"/>
          <w:numId w:val="17"/>
        </w:numPr>
        <w:rPr>
          <w:b/>
          <w:bCs/>
          <w:i/>
          <w:iCs/>
          <w:color w:val="731C3F" w:themeColor="accent1"/>
          <w:u w:val="single"/>
        </w:rPr>
      </w:pPr>
      <w:r>
        <w:rPr>
          <w:b/>
          <w:bCs/>
          <w:i/>
          <w:iCs/>
          <w:color w:val="731C3F" w:themeColor="accent1"/>
        </w:rPr>
        <w:t xml:space="preserve">  </w:t>
      </w:r>
      <w:r>
        <w:rPr>
          <w:b/>
          <w:bCs/>
          <w:i/>
          <w:iCs/>
          <w:color w:val="731C3F" w:themeColor="accent1"/>
          <w:u w:val="single"/>
        </w:rPr>
        <w:t xml:space="preserve">What is </w:t>
      </w:r>
      <w:r w:rsidR="000E15B1">
        <w:rPr>
          <w:b/>
          <w:bCs/>
          <w:i/>
          <w:iCs/>
          <w:color w:val="731C3F" w:themeColor="accent1"/>
          <w:u w:val="single"/>
        </w:rPr>
        <w:t xml:space="preserve">angina </w:t>
      </w:r>
      <w:r w:rsidR="00E938B4">
        <w:rPr>
          <w:b/>
          <w:bCs/>
          <w:i/>
          <w:iCs/>
          <w:color w:val="731C3F" w:themeColor="accent1"/>
          <w:u w:val="single"/>
        </w:rPr>
        <w:t>pectoris cause and drug therapy.</w:t>
      </w:r>
    </w:p>
    <w:p w:rsidR="00260E4E" w:rsidRPr="00260E4E" w:rsidRDefault="00260E4E" w:rsidP="00260E4E">
      <w:pPr>
        <w:pStyle w:val="ListBullet"/>
        <w:ind w:left="2520"/>
        <w:rPr>
          <w:b/>
          <w:bCs/>
          <w:i/>
          <w:iCs/>
          <w:color w:val="000000" w:themeColor="text1"/>
        </w:rPr>
      </w:pPr>
      <w:r>
        <w:rPr>
          <w:b/>
          <w:bCs/>
          <w:i/>
          <w:iCs/>
          <w:color w:val="731C3F" w:themeColor="accent1"/>
          <w:u w:val="single"/>
        </w:rPr>
        <w:t xml:space="preserve">Answer. </w:t>
      </w:r>
      <w:r>
        <w:rPr>
          <w:b/>
          <w:bCs/>
          <w:i/>
          <w:iCs/>
          <w:color w:val="000000" w:themeColor="text1"/>
        </w:rPr>
        <w:t xml:space="preserve"> A</w:t>
      </w:r>
      <w:r w:rsidRPr="00260E4E">
        <w:rPr>
          <w:rFonts w:ascii="Segoe UI Symbol" w:hAnsi="Segoe UI Symbol" w:cs="Segoe UI Symbol"/>
          <w:b/>
          <w:bCs/>
          <w:i/>
          <w:iCs/>
          <w:color w:val="000000" w:themeColor="text1"/>
        </w:rPr>
        <w:t>★</w:t>
      </w:r>
      <w:r w:rsidRPr="00260E4E">
        <w:rPr>
          <w:b/>
          <w:bCs/>
          <w:i/>
          <w:iCs/>
          <w:color w:val="000000" w:themeColor="text1"/>
        </w:rPr>
        <w:t>1: STABLE ANGINA:</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CAUSES:</w:t>
      </w:r>
    </w:p>
    <w:p w:rsidR="00260E4E" w:rsidRPr="00260E4E" w:rsidRDefault="00260E4E" w:rsidP="00260E4E">
      <w:pPr>
        <w:pStyle w:val="ListBullet"/>
        <w:ind w:left="2520"/>
        <w:rPr>
          <w:b/>
          <w:bCs/>
          <w:i/>
          <w:iCs/>
          <w:color w:val="000000" w:themeColor="text1"/>
        </w:rPr>
      </w:pPr>
      <w:r w:rsidRPr="00260E4E">
        <w:rPr>
          <w:b/>
          <w:bCs/>
          <w:i/>
          <w:iCs/>
          <w:color w:val="000000" w:themeColor="text1"/>
        </w:rPr>
        <w:t xml:space="preserve">     Myocardial oxygen demand exceeds oxygen supply , usally brought on by physical exertion.</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DRUGE THERAPY OF STABLE ANGINA:</w:t>
      </w:r>
    </w:p>
    <w:p w:rsidR="00260E4E" w:rsidRPr="00260E4E" w:rsidRDefault="00260E4E" w:rsidP="00260E4E">
      <w:pPr>
        <w:pStyle w:val="ListBullet"/>
        <w:ind w:left="2520"/>
        <w:rPr>
          <w:b/>
          <w:bCs/>
          <w:i/>
          <w:iCs/>
          <w:color w:val="000000" w:themeColor="text1"/>
        </w:rPr>
      </w:pPr>
      <w:r w:rsidRPr="00260E4E">
        <w:rPr>
          <w:b/>
          <w:bCs/>
          <w:i/>
          <w:iCs/>
          <w:color w:val="000000" w:themeColor="text1"/>
        </w:rPr>
        <w:lastRenderedPageBreak/>
        <w:t>Sublingual /lingul nitroglycocin is typically used at the onset of an acute apisode a beta blocker or a long acting nitrate is often used to prevent attacks.</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2:VARIANT ANGINA:</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CAUSE:</w:t>
      </w:r>
    </w:p>
    <w:p w:rsidR="00260E4E" w:rsidRPr="00260E4E" w:rsidRDefault="00260E4E" w:rsidP="00260E4E">
      <w:pPr>
        <w:pStyle w:val="ListBullet"/>
        <w:ind w:left="2520"/>
        <w:rPr>
          <w:b/>
          <w:bCs/>
          <w:i/>
          <w:iCs/>
          <w:color w:val="000000" w:themeColor="text1"/>
        </w:rPr>
      </w:pPr>
      <w:r w:rsidRPr="00260E4E">
        <w:rPr>
          <w:b/>
          <w:bCs/>
          <w:i/>
          <w:iCs/>
          <w:color w:val="000000" w:themeColor="text1"/>
        </w:rPr>
        <w:t>Myocardial oxygen supply decreases due to corronary vasopasm may occure while patient is at rest.</w:t>
      </w:r>
    </w:p>
    <w:p w:rsidR="00260E4E" w:rsidRPr="00260E4E" w:rsidRDefault="00260E4E" w:rsidP="00260E4E">
      <w:pPr>
        <w:pStyle w:val="ListBullet"/>
        <w:ind w:left="2520"/>
        <w:rPr>
          <w:b/>
          <w:bCs/>
          <w:i/>
          <w:iCs/>
          <w:color w:val="000000" w:themeColor="text1"/>
        </w:rPr>
      </w:pPr>
      <w:r w:rsidRPr="00260E4E">
        <w:rPr>
          <w:b/>
          <w:bCs/>
          <w:i/>
          <w:iCs/>
          <w:color w:val="000000" w:themeColor="text1"/>
        </w:rPr>
        <w:t>DRUG THERAPY OF VARIANT ANGINA:</w:t>
      </w:r>
    </w:p>
    <w:p w:rsidR="00260E4E" w:rsidRPr="00260E4E" w:rsidRDefault="00260E4E" w:rsidP="00260E4E">
      <w:pPr>
        <w:pStyle w:val="ListBullet"/>
        <w:ind w:left="2520"/>
        <w:rPr>
          <w:b/>
          <w:bCs/>
          <w:i/>
          <w:iCs/>
          <w:color w:val="000000" w:themeColor="text1"/>
        </w:rPr>
      </w:pPr>
      <w:r w:rsidRPr="00260E4E">
        <w:rPr>
          <w:b/>
          <w:bCs/>
          <w:i/>
          <w:iCs/>
          <w:color w:val="000000" w:themeColor="text1"/>
        </w:rPr>
        <w:t>Treated primrily with a calcium channel nlocker.</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3:UMSATABLE ANGINA:</w:t>
      </w:r>
    </w:p>
    <w:p w:rsidR="00260E4E" w:rsidRPr="00260E4E" w:rsidRDefault="00260E4E" w:rsidP="00260E4E">
      <w:pPr>
        <w:pStyle w:val="ListBullet"/>
        <w:ind w:left="2520"/>
        <w:rPr>
          <w:b/>
          <w:bCs/>
          <w:i/>
          <w:iCs/>
          <w:color w:val="000000" w:themeColor="text1"/>
        </w:rPr>
      </w:pPr>
      <w:r w:rsidRPr="00260E4E">
        <w:rPr>
          <w:b/>
          <w:bCs/>
          <w:i/>
          <w:iCs/>
          <w:color w:val="000000" w:themeColor="text1"/>
        </w:rPr>
        <w:t>CAUSES:</w:t>
      </w:r>
    </w:p>
    <w:p w:rsidR="00260E4E" w:rsidRPr="00260E4E" w:rsidRDefault="00260E4E" w:rsidP="00260E4E">
      <w:pPr>
        <w:pStyle w:val="ListBullet"/>
        <w:ind w:left="2520"/>
        <w:rPr>
          <w:b/>
          <w:bCs/>
          <w:i/>
          <w:iCs/>
          <w:color w:val="000000" w:themeColor="text1"/>
        </w:rPr>
      </w:pPr>
      <w:r w:rsidRPr="00260E4E">
        <w:rPr>
          <w:b/>
          <w:bCs/>
          <w:i/>
          <w:iCs/>
          <w:color w:val="000000" w:themeColor="text1"/>
        </w:rPr>
        <w:t>Myocardial oxygen supply decreases at the same time oxygen demand increases can occure at any time secondary to athetosclerotic plaque rupture within the corinary artery.</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DRUG THEROPHY OF UNSTABLE ANGINA:</w:t>
      </w:r>
    </w:p>
    <w:p w:rsidR="00260E4E" w:rsidRPr="00260E4E" w:rsidRDefault="00260E4E" w:rsidP="00260E4E">
      <w:pPr>
        <w:pStyle w:val="ListBullet"/>
        <w:ind w:left="2520"/>
        <w:rPr>
          <w:b/>
          <w:bCs/>
          <w:i/>
          <w:iCs/>
          <w:color w:val="000000" w:themeColor="text1"/>
        </w:rPr>
      </w:pPr>
      <w:r w:rsidRPr="00260E4E">
        <w:rPr>
          <w:b/>
          <w:bCs/>
          <w:i/>
          <w:iCs/>
          <w:color w:val="000000" w:themeColor="text1"/>
        </w:rPr>
        <w:t>May require a combination of druge that is a calcium channel blocker. Anticoayulant druges are also helpful in preventing thrombogenesis and coronary occlusion.</w:t>
      </w:r>
      <w:r w:rsidRPr="00260E4E">
        <w:rPr>
          <w:rFonts w:ascii="Segoe UI Symbol" w:hAnsi="Segoe UI Symbol" w:cs="Segoe UI Symbol"/>
          <w:b/>
          <w:bCs/>
          <w:i/>
          <w:iCs/>
          <w:color w:val="000000" w:themeColor="text1"/>
        </w:rPr>
        <w:t>★</w:t>
      </w:r>
      <w:r w:rsidRPr="00260E4E">
        <w:rPr>
          <w:b/>
          <w:bCs/>
          <w:i/>
          <w:iCs/>
          <w:color w:val="000000" w:themeColor="text1"/>
        </w:rPr>
        <w:t>1: STABLE ANGINA:</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CAUSES:</w:t>
      </w:r>
    </w:p>
    <w:p w:rsidR="00260E4E" w:rsidRPr="00260E4E" w:rsidRDefault="00260E4E" w:rsidP="00260E4E">
      <w:pPr>
        <w:pStyle w:val="ListBullet"/>
        <w:ind w:left="2520"/>
        <w:rPr>
          <w:b/>
          <w:bCs/>
          <w:i/>
          <w:iCs/>
          <w:color w:val="000000" w:themeColor="text1"/>
        </w:rPr>
      </w:pPr>
      <w:r w:rsidRPr="00260E4E">
        <w:rPr>
          <w:b/>
          <w:bCs/>
          <w:i/>
          <w:iCs/>
          <w:color w:val="000000" w:themeColor="text1"/>
        </w:rPr>
        <w:t xml:space="preserve">     Myocardial oxygen demand exceeds oxygen supply , usally brought on by physical exertion.</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DRUGE THERAPY OF STABLE ANGINA:</w:t>
      </w:r>
    </w:p>
    <w:p w:rsidR="00260E4E" w:rsidRPr="00260E4E" w:rsidRDefault="00260E4E" w:rsidP="00260E4E">
      <w:pPr>
        <w:pStyle w:val="ListBullet"/>
        <w:ind w:left="2520"/>
        <w:rPr>
          <w:b/>
          <w:bCs/>
          <w:i/>
          <w:iCs/>
          <w:color w:val="000000" w:themeColor="text1"/>
        </w:rPr>
      </w:pPr>
      <w:r w:rsidRPr="00260E4E">
        <w:rPr>
          <w:b/>
          <w:bCs/>
          <w:i/>
          <w:iCs/>
          <w:color w:val="000000" w:themeColor="text1"/>
        </w:rPr>
        <w:t>Sublingual /lingul nitroglycocin is typically used at the onset of an acute apisode a beta blocker or a long acting nitrate is often used to prevent attacks.</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2:VARIANT ANGINA:</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lastRenderedPageBreak/>
        <w:t>★</w:t>
      </w:r>
      <w:r w:rsidRPr="00260E4E">
        <w:rPr>
          <w:b/>
          <w:bCs/>
          <w:i/>
          <w:iCs/>
          <w:color w:val="000000" w:themeColor="text1"/>
        </w:rPr>
        <w:t>CAUSE:</w:t>
      </w:r>
    </w:p>
    <w:p w:rsidR="00260E4E" w:rsidRPr="00260E4E" w:rsidRDefault="00260E4E" w:rsidP="00260E4E">
      <w:pPr>
        <w:pStyle w:val="ListBullet"/>
        <w:ind w:left="2520"/>
        <w:rPr>
          <w:b/>
          <w:bCs/>
          <w:i/>
          <w:iCs/>
          <w:color w:val="000000" w:themeColor="text1"/>
        </w:rPr>
      </w:pPr>
      <w:r w:rsidRPr="00260E4E">
        <w:rPr>
          <w:b/>
          <w:bCs/>
          <w:i/>
          <w:iCs/>
          <w:color w:val="000000" w:themeColor="text1"/>
        </w:rPr>
        <w:t>Myocardial oxygen supply decreases due to corronary vasopasm may occure while patient is at rest.</w:t>
      </w:r>
    </w:p>
    <w:p w:rsidR="00260E4E" w:rsidRPr="00260E4E" w:rsidRDefault="00260E4E" w:rsidP="00260E4E">
      <w:pPr>
        <w:pStyle w:val="ListBullet"/>
        <w:ind w:left="2520"/>
        <w:rPr>
          <w:b/>
          <w:bCs/>
          <w:i/>
          <w:iCs/>
          <w:color w:val="000000" w:themeColor="text1"/>
        </w:rPr>
      </w:pPr>
      <w:r w:rsidRPr="00260E4E">
        <w:rPr>
          <w:b/>
          <w:bCs/>
          <w:i/>
          <w:iCs/>
          <w:color w:val="000000" w:themeColor="text1"/>
        </w:rPr>
        <w:t>DRUG THERAPY OF VARIANT ANGINA:</w:t>
      </w:r>
    </w:p>
    <w:p w:rsidR="00260E4E" w:rsidRPr="00260E4E" w:rsidRDefault="00260E4E" w:rsidP="00260E4E">
      <w:pPr>
        <w:pStyle w:val="ListBullet"/>
        <w:ind w:left="2520"/>
        <w:rPr>
          <w:b/>
          <w:bCs/>
          <w:i/>
          <w:iCs/>
          <w:color w:val="000000" w:themeColor="text1"/>
        </w:rPr>
      </w:pPr>
      <w:r w:rsidRPr="00260E4E">
        <w:rPr>
          <w:b/>
          <w:bCs/>
          <w:i/>
          <w:iCs/>
          <w:color w:val="000000" w:themeColor="text1"/>
        </w:rPr>
        <w:t>Treated primrily with a calcium channel nlocker.</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3:UMSATABLE ANGINA:</w:t>
      </w:r>
    </w:p>
    <w:p w:rsidR="00260E4E" w:rsidRPr="00260E4E" w:rsidRDefault="00260E4E" w:rsidP="00260E4E">
      <w:pPr>
        <w:pStyle w:val="ListBullet"/>
        <w:ind w:left="2520"/>
        <w:rPr>
          <w:b/>
          <w:bCs/>
          <w:i/>
          <w:iCs/>
          <w:color w:val="000000" w:themeColor="text1"/>
        </w:rPr>
      </w:pPr>
      <w:r w:rsidRPr="00260E4E">
        <w:rPr>
          <w:b/>
          <w:bCs/>
          <w:i/>
          <w:iCs/>
          <w:color w:val="000000" w:themeColor="text1"/>
        </w:rPr>
        <w:t>CAUSES:</w:t>
      </w:r>
    </w:p>
    <w:p w:rsidR="00260E4E" w:rsidRPr="00260E4E" w:rsidRDefault="00260E4E" w:rsidP="00260E4E">
      <w:pPr>
        <w:pStyle w:val="ListBullet"/>
        <w:ind w:left="2520"/>
        <w:rPr>
          <w:b/>
          <w:bCs/>
          <w:i/>
          <w:iCs/>
          <w:color w:val="000000" w:themeColor="text1"/>
        </w:rPr>
      </w:pPr>
      <w:r w:rsidRPr="00260E4E">
        <w:rPr>
          <w:b/>
          <w:bCs/>
          <w:i/>
          <w:iCs/>
          <w:color w:val="000000" w:themeColor="text1"/>
        </w:rPr>
        <w:t>Myocardial oxygen supply decreases at the same time oxygen demand increases can occure at any time secondary to athetosclerotic plaque rupture within the corinary artery.</w:t>
      </w:r>
    </w:p>
    <w:p w:rsidR="00260E4E" w:rsidRPr="00260E4E" w:rsidRDefault="00260E4E" w:rsidP="00260E4E">
      <w:pPr>
        <w:pStyle w:val="ListBullet"/>
        <w:ind w:left="2520"/>
        <w:rPr>
          <w:b/>
          <w:bCs/>
          <w:i/>
          <w:iCs/>
          <w:color w:val="000000" w:themeColor="text1"/>
        </w:rPr>
      </w:pPr>
      <w:r w:rsidRPr="00260E4E">
        <w:rPr>
          <w:rFonts w:ascii="Segoe UI Symbol" w:hAnsi="Segoe UI Symbol" w:cs="Segoe UI Symbol"/>
          <w:b/>
          <w:bCs/>
          <w:i/>
          <w:iCs/>
          <w:color w:val="000000" w:themeColor="text1"/>
        </w:rPr>
        <w:t>★</w:t>
      </w:r>
      <w:r w:rsidRPr="00260E4E">
        <w:rPr>
          <w:b/>
          <w:bCs/>
          <w:i/>
          <w:iCs/>
          <w:color w:val="000000" w:themeColor="text1"/>
        </w:rPr>
        <w:t>DRUG THEROPHY OF UNSTABLE ANGINA:</w:t>
      </w:r>
    </w:p>
    <w:p w:rsidR="000E15B1" w:rsidRDefault="00260E4E" w:rsidP="00260E4E">
      <w:pPr>
        <w:pStyle w:val="ListBullet"/>
        <w:numPr>
          <w:ilvl w:val="0"/>
          <w:numId w:val="0"/>
        </w:numPr>
        <w:ind w:left="2520"/>
        <w:rPr>
          <w:b/>
          <w:bCs/>
          <w:i/>
          <w:iCs/>
          <w:color w:val="000000" w:themeColor="text1"/>
        </w:rPr>
      </w:pPr>
      <w:r w:rsidRPr="00260E4E">
        <w:rPr>
          <w:b/>
          <w:bCs/>
          <w:i/>
          <w:iCs/>
          <w:color w:val="000000" w:themeColor="text1"/>
        </w:rPr>
        <w:t>May require a combination of druge that is a calcium channel blocker. Anticoayulant druges are also helpful in preventing thrombogenesis and coronary occlusion.</w:t>
      </w:r>
    </w:p>
    <w:p w:rsidR="000E15B1" w:rsidRDefault="000E15B1" w:rsidP="00260E4E">
      <w:pPr>
        <w:pStyle w:val="ListBullet"/>
        <w:numPr>
          <w:ilvl w:val="0"/>
          <w:numId w:val="0"/>
        </w:numPr>
        <w:ind w:left="2520"/>
        <w:rPr>
          <w:b/>
          <w:bCs/>
          <w:i/>
          <w:iCs/>
          <w:color w:val="000000" w:themeColor="text1"/>
        </w:rPr>
      </w:pPr>
    </w:p>
    <w:p w:rsidR="000E15B1" w:rsidRDefault="000E15B1" w:rsidP="00260E4E">
      <w:pPr>
        <w:pStyle w:val="ListBullet"/>
        <w:numPr>
          <w:ilvl w:val="0"/>
          <w:numId w:val="0"/>
        </w:numPr>
        <w:ind w:left="2520"/>
        <w:rPr>
          <w:b/>
          <w:bCs/>
          <w:i/>
          <w:iCs/>
          <w:color w:val="000000" w:themeColor="text1"/>
        </w:rPr>
      </w:pPr>
    </w:p>
    <w:p w:rsidR="000E15B1" w:rsidRDefault="000E15B1" w:rsidP="00260E4E">
      <w:pPr>
        <w:pStyle w:val="ListBullet"/>
        <w:numPr>
          <w:ilvl w:val="0"/>
          <w:numId w:val="0"/>
        </w:numPr>
        <w:ind w:left="2520"/>
        <w:rPr>
          <w:b/>
          <w:bCs/>
          <w:i/>
          <w:iCs/>
          <w:color w:val="000000" w:themeColor="text1"/>
        </w:rPr>
      </w:pPr>
    </w:p>
    <w:p w:rsidR="001B320C" w:rsidRDefault="00F564BA" w:rsidP="00260E4E">
      <w:pPr>
        <w:pStyle w:val="ListBullet"/>
        <w:numPr>
          <w:ilvl w:val="0"/>
          <w:numId w:val="0"/>
        </w:numPr>
        <w:ind w:left="2520"/>
        <w:rPr>
          <w:b/>
          <w:bCs/>
          <w:i/>
          <w:iCs/>
          <w:color w:val="731C3F" w:themeColor="accent1"/>
          <w:u w:val="single"/>
        </w:rPr>
      </w:pPr>
      <w:r>
        <w:rPr>
          <w:i/>
          <w:iCs/>
          <w:color w:val="000000" w:themeColor="text1"/>
        </w:rPr>
        <w:t xml:space="preserve"> </w:t>
      </w:r>
      <w:r w:rsidR="00C212E0">
        <w:rPr>
          <w:i/>
          <w:iCs/>
          <w:color w:val="000000" w:themeColor="text1"/>
        </w:rPr>
        <w:t xml:space="preserve"> </w:t>
      </w:r>
      <w:r w:rsidR="00E938B4">
        <w:rPr>
          <w:b/>
          <w:bCs/>
          <w:i/>
          <w:iCs/>
          <w:color w:val="731C3F" w:themeColor="accent1"/>
          <w:u w:val="single"/>
        </w:rPr>
        <w:t>Question no 5</w:t>
      </w:r>
    </w:p>
    <w:p w:rsidR="00C21E30" w:rsidRDefault="00476425" w:rsidP="00E938B4">
      <w:pPr>
        <w:pStyle w:val="ListBullet"/>
        <w:numPr>
          <w:ilvl w:val="0"/>
          <w:numId w:val="18"/>
        </w:numPr>
        <w:rPr>
          <w:b/>
          <w:bCs/>
          <w:i/>
          <w:iCs/>
          <w:color w:val="731C3F" w:themeColor="accent1"/>
          <w:u w:val="single"/>
        </w:rPr>
      </w:pPr>
      <w:r>
        <w:rPr>
          <w:b/>
          <w:bCs/>
          <w:i/>
          <w:iCs/>
          <w:color w:val="731C3F" w:themeColor="accent1"/>
          <w:u w:val="single"/>
        </w:rPr>
        <w:t xml:space="preserve">Differentiate between general and local </w:t>
      </w:r>
      <w:r w:rsidR="0090580E">
        <w:rPr>
          <w:b/>
          <w:bCs/>
          <w:i/>
          <w:iCs/>
          <w:color w:val="731C3F" w:themeColor="accent1"/>
          <w:u w:val="single"/>
        </w:rPr>
        <w:t xml:space="preserve">anesthetics, explain </w:t>
      </w:r>
      <w:r w:rsidR="00C21E30">
        <w:rPr>
          <w:b/>
          <w:bCs/>
          <w:i/>
          <w:iCs/>
          <w:color w:val="731C3F" w:themeColor="accent1"/>
          <w:u w:val="single"/>
        </w:rPr>
        <w:t xml:space="preserve"> various stages of the anesthesia.</w:t>
      </w:r>
    </w:p>
    <w:p w:rsidR="0074528B" w:rsidRDefault="002525CD" w:rsidP="002525CD">
      <w:pPr>
        <w:pStyle w:val="ListBullet"/>
        <w:numPr>
          <w:ilvl w:val="0"/>
          <w:numId w:val="0"/>
        </w:numPr>
        <w:ind w:left="2880"/>
        <w:rPr>
          <w:b/>
          <w:bCs/>
          <w:i/>
          <w:iCs/>
          <w:color w:val="731C3F" w:themeColor="accent1"/>
          <w:u w:val="single"/>
        </w:rPr>
      </w:pPr>
      <w:r>
        <w:rPr>
          <w:b/>
          <w:bCs/>
          <w:i/>
          <w:iCs/>
          <w:color w:val="731C3F" w:themeColor="accent1"/>
          <w:u w:val="single"/>
        </w:rPr>
        <w:t>Answer.</w:t>
      </w:r>
      <w:r>
        <w:rPr>
          <w:b/>
          <w:bCs/>
          <w:i/>
          <w:iCs/>
          <w:color w:val="000000" w:themeColor="text1"/>
        </w:rPr>
        <w:t xml:space="preserve"> </w:t>
      </w:r>
      <w:r w:rsidR="00E47789">
        <w:rPr>
          <w:b/>
          <w:bCs/>
          <w:i/>
          <w:iCs/>
          <w:color w:val="731C3F" w:themeColor="accent1"/>
          <w:u w:val="single"/>
        </w:rPr>
        <w:t>Local anesthetics</w:t>
      </w:r>
      <w:r w:rsidR="00B85855">
        <w:rPr>
          <w:b/>
          <w:bCs/>
          <w:i/>
          <w:iCs/>
          <w:color w:val="731C3F" w:themeColor="accent1"/>
          <w:u w:val="single"/>
        </w:rPr>
        <w:t xml:space="preserve">. </w:t>
      </w:r>
    </w:p>
    <w:p w:rsidR="00E938B4" w:rsidRDefault="00B85855" w:rsidP="0074528B">
      <w:pPr>
        <w:pStyle w:val="ListBullet"/>
        <w:numPr>
          <w:ilvl w:val="0"/>
          <w:numId w:val="19"/>
        </w:numPr>
        <w:rPr>
          <w:b/>
          <w:bCs/>
          <w:i/>
          <w:iCs/>
          <w:color w:val="000000" w:themeColor="text1"/>
        </w:rPr>
      </w:pPr>
      <w:r>
        <w:rPr>
          <w:b/>
          <w:bCs/>
          <w:i/>
          <w:iCs/>
          <w:color w:val="000000" w:themeColor="text1"/>
        </w:rPr>
        <w:t>Local anesthetics suppress pain in</w:t>
      </w:r>
      <w:r w:rsidR="0074528B">
        <w:rPr>
          <w:b/>
          <w:bCs/>
          <w:i/>
          <w:iCs/>
          <w:color w:val="000000" w:themeColor="text1"/>
        </w:rPr>
        <w:t xml:space="preserve"> a part of the body.</w:t>
      </w:r>
    </w:p>
    <w:p w:rsidR="0074528B" w:rsidRDefault="0074528B" w:rsidP="0074528B">
      <w:pPr>
        <w:pStyle w:val="ListBullet"/>
        <w:numPr>
          <w:ilvl w:val="0"/>
          <w:numId w:val="19"/>
        </w:numPr>
        <w:rPr>
          <w:b/>
          <w:bCs/>
          <w:i/>
          <w:iCs/>
          <w:color w:val="000000" w:themeColor="text1"/>
        </w:rPr>
      </w:pPr>
      <w:r>
        <w:rPr>
          <w:b/>
          <w:bCs/>
          <w:i/>
          <w:iCs/>
          <w:color w:val="000000" w:themeColor="text1"/>
        </w:rPr>
        <w:t>Local anesthetics</w:t>
      </w:r>
      <w:r w:rsidR="002100FB">
        <w:rPr>
          <w:b/>
          <w:bCs/>
          <w:i/>
          <w:iCs/>
          <w:color w:val="000000" w:themeColor="text1"/>
        </w:rPr>
        <w:t xml:space="preserve"> can be administered by the doctor</w:t>
      </w:r>
      <w:r w:rsidR="009A14ED">
        <w:rPr>
          <w:b/>
          <w:bCs/>
          <w:i/>
          <w:iCs/>
          <w:color w:val="000000" w:themeColor="text1"/>
        </w:rPr>
        <w:t xml:space="preserve"> without the help of an anesthesiologist.</w:t>
      </w:r>
    </w:p>
    <w:p w:rsidR="00ED0F59" w:rsidRDefault="00302444" w:rsidP="0074528B">
      <w:pPr>
        <w:pStyle w:val="ListBullet"/>
        <w:numPr>
          <w:ilvl w:val="0"/>
          <w:numId w:val="19"/>
        </w:numPr>
        <w:rPr>
          <w:b/>
          <w:bCs/>
          <w:i/>
          <w:iCs/>
          <w:color w:val="000000" w:themeColor="text1"/>
        </w:rPr>
      </w:pPr>
      <w:r>
        <w:rPr>
          <w:b/>
          <w:bCs/>
          <w:i/>
          <w:iCs/>
          <w:color w:val="000000" w:themeColor="text1"/>
        </w:rPr>
        <w:lastRenderedPageBreak/>
        <w:t xml:space="preserve">In local </w:t>
      </w:r>
      <w:r w:rsidR="00052986">
        <w:rPr>
          <w:b/>
          <w:bCs/>
          <w:i/>
          <w:iCs/>
          <w:color w:val="000000" w:themeColor="text1"/>
        </w:rPr>
        <w:t>anesthesia there are low risk of</w:t>
      </w:r>
      <w:r w:rsidR="00ED0F59">
        <w:rPr>
          <w:b/>
          <w:bCs/>
          <w:i/>
          <w:iCs/>
          <w:color w:val="000000" w:themeColor="text1"/>
        </w:rPr>
        <w:t xml:space="preserve"> fatality.</w:t>
      </w:r>
    </w:p>
    <w:p w:rsidR="00D9551C" w:rsidRDefault="00ED0F59" w:rsidP="00ED0F59">
      <w:pPr>
        <w:pStyle w:val="ListBullet"/>
        <w:numPr>
          <w:ilvl w:val="0"/>
          <w:numId w:val="0"/>
        </w:numPr>
        <w:ind w:left="432" w:hanging="432"/>
        <w:rPr>
          <w:b/>
          <w:bCs/>
          <w:i/>
          <w:iCs/>
          <w:color w:val="731C3F" w:themeColor="accent1"/>
          <w:u w:val="single"/>
        </w:rPr>
      </w:pPr>
      <w:r>
        <w:rPr>
          <w:b/>
          <w:bCs/>
          <w:i/>
          <w:iCs/>
          <w:color w:val="731C3F" w:themeColor="accent1"/>
          <w:u w:val="single"/>
        </w:rPr>
        <w:t>General anesthesia.</w:t>
      </w:r>
    </w:p>
    <w:p w:rsidR="00302444" w:rsidRDefault="00253EFB" w:rsidP="00D9551C">
      <w:pPr>
        <w:pStyle w:val="ListBullet"/>
        <w:numPr>
          <w:ilvl w:val="0"/>
          <w:numId w:val="20"/>
        </w:numPr>
        <w:rPr>
          <w:b/>
          <w:bCs/>
          <w:i/>
          <w:iCs/>
          <w:color w:val="000000" w:themeColor="text1"/>
        </w:rPr>
      </w:pPr>
      <w:r>
        <w:rPr>
          <w:b/>
          <w:bCs/>
          <w:i/>
          <w:iCs/>
          <w:color w:val="000000" w:themeColor="text1"/>
        </w:rPr>
        <w:t>They suppress pain in the hole body.</w:t>
      </w:r>
      <w:r w:rsidR="00052986">
        <w:rPr>
          <w:b/>
          <w:bCs/>
          <w:i/>
          <w:iCs/>
          <w:color w:val="000000" w:themeColor="text1"/>
        </w:rPr>
        <w:t xml:space="preserve"> </w:t>
      </w:r>
    </w:p>
    <w:p w:rsidR="00D9551C" w:rsidRDefault="0056573D" w:rsidP="00D9551C">
      <w:pPr>
        <w:pStyle w:val="ListBullet"/>
        <w:numPr>
          <w:ilvl w:val="0"/>
          <w:numId w:val="20"/>
        </w:numPr>
        <w:rPr>
          <w:b/>
          <w:bCs/>
          <w:i/>
          <w:iCs/>
          <w:color w:val="000000" w:themeColor="text1"/>
        </w:rPr>
      </w:pPr>
      <w:r>
        <w:rPr>
          <w:b/>
          <w:bCs/>
          <w:i/>
          <w:iCs/>
          <w:color w:val="000000" w:themeColor="text1"/>
        </w:rPr>
        <w:t>In general anesthesia</w:t>
      </w:r>
      <w:r w:rsidR="005004F4">
        <w:rPr>
          <w:b/>
          <w:bCs/>
          <w:i/>
          <w:iCs/>
          <w:color w:val="000000" w:themeColor="text1"/>
        </w:rPr>
        <w:t xml:space="preserve"> an anesthesiologist must be present.</w:t>
      </w:r>
    </w:p>
    <w:p w:rsidR="00E35D1A" w:rsidRDefault="002B7D01" w:rsidP="00E35D1A">
      <w:pPr>
        <w:pStyle w:val="ListBullet"/>
        <w:numPr>
          <w:ilvl w:val="0"/>
          <w:numId w:val="0"/>
        </w:numPr>
        <w:ind w:left="432" w:hanging="432"/>
        <w:rPr>
          <w:b/>
          <w:bCs/>
          <w:i/>
          <w:iCs/>
          <w:color w:val="000000" w:themeColor="text1"/>
        </w:rPr>
      </w:pPr>
      <w:r>
        <w:rPr>
          <w:b/>
          <w:bCs/>
          <w:i/>
          <w:iCs/>
          <w:color w:val="000000" w:themeColor="text1"/>
        </w:rPr>
        <w:t xml:space="preserve">In general anesthesia there are greater risk </w:t>
      </w:r>
      <w:r w:rsidR="000D3CCF">
        <w:rPr>
          <w:b/>
          <w:bCs/>
          <w:i/>
          <w:iCs/>
          <w:color w:val="000000" w:themeColor="text1"/>
        </w:rPr>
        <w:t>of</w:t>
      </w:r>
      <w:r w:rsidR="00D23A4B">
        <w:rPr>
          <w:b/>
          <w:bCs/>
          <w:i/>
          <w:iCs/>
          <w:color w:val="000000" w:themeColor="text1"/>
        </w:rPr>
        <w:t xml:space="preserve"> fatality.</w:t>
      </w:r>
    </w:p>
    <w:p w:rsidR="00D23A4B" w:rsidRDefault="00D23A4B" w:rsidP="00E35D1A">
      <w:pPr>
        <w:pStyle w:val="ListBullet"/>
        <w:numPr>
          <w:ilvl w:val="0"/>
          <w:numId w:val="0"/>
        </w:numPr>
        <w:ind w:left="432" w:hanging="432"/>
        <w:rPr>
          <w:b/>
          <w:bCs/>
          <w:i/>
          <w:iCs/>
          <w:color w:val="000000" w:themeColor="text1"/>
        </w:rPr>
      </w:pPr>
    </w:p>
    <w:p w:rsidR="00D23A4B" w:rsidRDefault="00511D91" w:rsidP="00E35D1A">
      <w:pPr>
        <w:pStyle w:val="ListBullet"/>
        <w:numPr>
          <w:ilvl w:val="0"/>
          <w:numId w:val="0"/>
        </w:numPr>
        <w:ind w:left="432" w:hanging="432"/>
        <w:rPr>
          <w:b/>
          <w:bCs/>
          <w:i/>
          <w:iCs/>
          <w:color w:val="731C3F" w:themeColor="accent1"/>
          <w:u w:val="single"/>
        </w:rPr>
      </w:pPr>
      <w:r>
        <w:rPr>
          <w:b/>
          <w:bCs/>
          <w:i/>
          <w:iCs/>
          <w:color w:val="731C3F" w:themeColor="accent1"/>
          <w:u w:val="single"/>
        </w:rPr>
        <w:t>Stage of anesthesia.</w:t>
      </w:r>
    </w:p>
    <w:p w:rsidR="003D3B57" w:rsidRDefault="0013543F" w:rsidP="0013543F">
      <w:pPr>
        <w:pStyle w:val="ListBullet"/>
        <w:numPr>
          <w:ilvl w:val="0"/>
          <w:numId w:val="0"/>
        </w:numPr>
        <w:ind w:left="432" w:hanging="432"/>
        <w:rPr>
          <w:b/>
          <w:bCs/>
          <w:i/>
          <w:iCs/>
          <w:color w:val="731C3F" w:themeColor="accent1"/>
          <w:u w:val="single"/>
        </w:rPr>
      </w:pPr>
      <w:r>
        <w:rPr>
          <w:b/>
          <w:bCs/>
          <w:i/>
          <w:iCs/>
          <w:color w:val="731C3F" w:themeColor="accent1"/>
          <w:u w:val="single"/>
        </w:rPr>
        <w:t>1)Stage</w:t>
      </w:r>
      <w:r w:rsidR="003D3B57">
        <w:rPr>
          <w:b/>
          <w:bCs/>
          <w:i/>
          <w:iCs/>
          <w:color w:val="731C3F" w:themeColor="accent1"/>
          <w:u w:val="single"/>
        </w:rPr>
        <w:t xml:space="preserve"> of analgesia.</w:t>
      </w:r>
    </w:p>
    <w:p w:rsidR="003D6495" w:rsidRDefault="003D6495" w:rsidP="003D6495">
      <w:pPr>
        <w:pStyle w:val="ListBullet"/>
        <w:numPr>
          <w:ilvl w:val="0"/>
          <w:numId w:val="22"/>
        </w:numPr>
        <w:rPr>
          <w:b/>
          <w:bCs/>
          <w:i/>
          <w:iCs/>
          <w:color w:val="000000" w:themeColor="text1"/>
        </w:rPr>
      </w:pPr>
      <w:r>
        <w:rPr>
          <w:b/>
          <w:bCs/>
          <w:i/>
          <w:iCs/>
          <w:color w:val="000000" w:themeColor="text1"/>
        </w:rPr>
        <w:t>Start from beginning</w:t>
      </w:r>
      <w:r w:rsidR="00871735">
        <w:rPr>
          <w:b/>
          <w:bCs/>
          <w:i/>
          <w:iCs/>
          <w:color w:val="000000" w:themeColor="text1"/>
        </w:rPr>
        <w:t xml:space="preserve"> of anesthetics inhalation and last up to</w:t>
      </w:r>
      <w:r w:rsidR="00B031D8">
        <w:rPr>
          <w:b/>
          <w:bCs/>
          <w:i/>
          <w:iCs/>
          <w:color w:val="000000" w:themeColor="text1"/>
        </w:rPr>
        <w:t xml:space="preserve"> loss of consciousness.</w:t>
      </w:r>
    </w:p>
    <w:p w:rsidR="00B031D8" w:rsidRDefault="00B031D8" w:rsidP="003D6495">
      <w:pPr>
        <w:pStyle w:val="ListBullet"/>
        <w:numPr>
          <w:ilvl w:val="0"/>
          <w:numId w:val="22"/>
        </w:numPr>
        <w:rPr>
          <w:b/>
          <w:bCs/>
          <w:i/>
          <w:iCs/>
          <w:color w:val="000000" w:themeColor="text1"/>
        </w:rPr>
      </w:pPr>
      <w:r>
        <w:rPr>
          <w:b/>
          <w:bCs/>
          <w:i/>
          <w:iCs/>
          <w:color w:val="000000" w:themeColor="text1"/>
        </w:rPr>
        <w:t xml:space="preserve">Pain is </w:t>
      </w:r>
      <w:r w:rsidR="003B458A">
        <w:rPr>
          <w:b/>
          <w:bCs/>
          <w:i/>
          <w:iCs/>
          <w:color w:val="000000" w:themeColor="text1"/>
        </w:rPr>
        <w:t>progressively abolished.</w:t>
      </w:r>
    </w:p>
    <w:p w:rsidR="003B458A" w:rsidRDefault="006E3C2C" w:rsidP="003D6495">
      <w:pPr>
        <w:pStyle w:val="ListBullet"/>
        <w:numPr>
          <w:ilvl w:val="0"/>
          <w:numId w:val="22"/>
        </w:numPr>
        <w:rPr>
          <w:b/>
          <w:bCs/>
          <w:i/>
          <w:iCs/>
          <w:color w:val="000000" w:themeColor="text1"/>
        </w:rPr>
      </w:pPr>
      <w:r>
        <w:rPr>
          <w:b/>
          <w:bCs/>
          <w:i/>
          <w:iCs/>
          <w:color w:val="000000" w:themeColor="text1"/>
        </w:rPr>
        <w:t xml:space="preserve">Patient remain conscious </w:t>
      </w:r>
      <w:r w:rsidR="00093508">
        <w:rPr>
          <w:b/>
          <w:bCs/>
          <w:i/>
          <w:iCs/>
          <w:color w:val="000000" w:themeColor="text1"/>
        </w:rPr>
        <w:t>can hear</w:t>
      </w:r>
      <w:r w:rsidR="00E664B5">
        <w:rPr>
          <w:b/>
          <w:bCs/>
          <w:i/>
          <w:iCs/>
          <w:color w:val="000000" w:themeColor="text1"/>
        </w:rPr>
        <w:t xml:space="preserve">  a</w:t>
      </w:r>
      <w:r w:rsidR="009400D3">
        <w:rPr>
          <w:b/>
          <w:bCs/>
          <w:i/>
          <w:iCs/>
          <w:color w:val="000000" w:themeColor="text1"/>
        </w:rPr>
        <w:t>nd see, and feel a dream like state.</w:t>
      </w:r>
    </w:p>
    <w:p w:rsidR="009400D3" w:rsidRDefault="00EC23DD" w:rsidP="003D6495">
      <w:pPr>
        <w:pStyle w:val="ListBullet"/>
        <w:numPr>
          <w:ilvl w:val="0"/>
          <w:numId w:val="22"/>
        </w:numPr>
        <w:rPr>
          <w:b/>
          <w:bCs/>
          <w:i/>
          <w:iCs/>
          <w:color w:val="000000" w:themeColor="text1"/>
        </w:rPr>
      </w:pPr>
      <w:r>
        <w:rPr>
          <w:b/>
          <w:bCs/>
          <w:i/>
          <w:iCs/>
          <w:color w:val="000000" w:themeColor="text1"/>
        </w:rPr>
        <w:t>Reflexes and respiration remain normal</w:t>
      </w:r>
      <w:r w:rsidR="00F41E8B">
        <w:rPr>
          <w:b/>
          <w:bCs/>
          <w:i/>
          <w:iCs/>
          <w:color w:val="000000" w:themeColor="text1"/>
        </w:rPr>
        <w:t>.</w:t>
      </w:r>
    </w:p>
    <w:p w:rsidR="00F41E8B" w:rsidRDefault="00F5252E" w:rsidP="003D6495">
      <w:pPr>
        <w:pStyle w:val="ListBullet"/>
        <w:numPr>
          <w:ilvl w:val="0"/>
          <w:numId w:val="22"/>
        </w:numPr>
        <w:rPr>
          <w:b/>
          <w:bCs/>
          <w:i/>
          <w:iCs/>
          <w:color w:val="000000" w:themeColor="text1"/>
        </w:rPr>
      </w:pPr>
      <w:r>
        <w:rPr>
          <w:b/>
          <w:bCs/>
          <w:i/>
          <w:iCs/>
          <w:color w:val="000000" w:themeColor="text1"/>
        </w:rPr>
        <w:t>Some minor operation</w:t>
      </w:r>
      <w:r w:rsidR="00501A57">
        <w:rPr>
          <w:b/>
          <w:bCs/>
          <w:i/>
          <w:iCs/>
          <w:color w:val="000000" w:themeColor="text1"/>
        </w:rPr>
        <w:t xml:space="preserve"> can be carried out during this stage.</w:t>
      </w:r>
    </w:p>
    <w:p w:rsidR="00501A57" w:rsidRPr="003D6495" w:rsidRDefault="00501A57" w:rsidP="00501A57">
      <w:pPr>
        <w:pStyle w:val="ListBullet"/>
        <w:numPr>
          <w:ilvl w:val="0"/>
          <w:numId w:val="0"/>
        </w:numPr>
        <w:ind w:left="432" w:hanging="432"/>
        <w:rPr>
          <w:b/>
          <w:bCs/>
          <w:i/>
          <w:iCs/>
          <w:color w:val="000000" w:themeColor="text1"/>
        </w:rPr>
      </w:pPr>
    </w:p>
    <w:p w:rsidR="0074528B" w:rsidRDefault="00710098" w:rsidP="00710098">
      <w:pPr>
        <w:pStyle w:val="ListBullet"/>
        <w:numPr>
          <w:ilvl w:val="0"/>
          <w:numId w:val="0"/>
        </w:numPr>
        <w:ind w:left="432" w:hanging="432"/>
        <w:rPr>
          <w:b/>
          <w:bCs/>
          <w:i/>
          <w:iCs/>
          <w:color w:val="000000" w:themeColor="text1"/>
        </w:rPr>
      </w:pPr>
      <w:r>
        <w:rPr>
          <w:b/>
          <w:bCs/>
          <w:i/>
          <w:iCs/>
          <w:color w:val="731C3F" w:themeColor="accent1"/>
          <w:u w:val="single"/>
        </w:rPr>
        <w:t xml:space="preserve">2) </w:t>
      </w:r>
      <w:r w:rsidR="006E3B67">
        <w:rPr>
          <w:b/>
          <w:bCs/>
          <w:i/>
          <w:iCs/>
          <w:color w:val="731C3F" w:themeColor="accent1"/>
          <w:u w:val="single"/>
        </w:rPr>
        <w:t xml:space="preserve">stage of excitement. </w:t>
      </w:r>
      <w:r w:rsidR="006E3B67">
        <w:rPr>
          <w:b/>
          <w:bCs/>
          <w:i/>
          <w:iCs/>
          <w:color w:val="000000" w:themeColor="text1"/>
        </w:rPr>
        <w:t xml:space="preserve"> </w:t>
      </w:r>
    </w:p>
    <w:p w:rsidR="006E3B67" w:rsidRDefault="0027259F" w:rsidP="006E3B67">
      <w:pPr>
        <w:pStyle w:val="ListBullet"/>
        <w:numPr>
          <w:ilvl w:val="0"/>
          <w:numId w:val="23"/>
        </w:numPr>
        <w:rPr>
          <w:b/>
          <w:bCs/>
          <w:i/>
          <w:iCs/>
          <w:color w:val="000000" w:themeColor="text1"/>
        </w:rPr>
      </w:pPr>
      <w:r>
        <w:rPr>
          <w:b/>
          <w:bCs/>
          <w:i/>
          <w:iCs/>
          <w:color w:val="000000" w:themeColor="text1"/>
        </w:rPr>
        <w:t>This stage start from Loss of consciousness</w:t>
      </w:r>
      <w:r w:rsidR="00A820D7">
        <w:rPr>
          <w:b/>
          <w:bCs/>
          <w:i/>
          <w:iCs/>
          <w:color w:val="000000" w:themeColor="text1"/>
        </w:rPr>
        <w:t xml:space="preserve"> up to gain of rhythmical </w:t>
      </w:r>
      <w:r w:rsidR="00FE3B54">
        <w:rPr>
          <w:b/>
          <w:bCs/>
          <w:i/>
          <w:iCs/>
          <w:color w:val="000000" w:themeColor="text1"/>
        </w:rPr>
        <w:t>respiration.</w:t>
      </w:r>
    </w:p>
    <w:p w:rsidR="00FE3B54" w:rsidRDefault="00FE3B54" w:rsidP="006E3B67">
      <w:pPr>
        <w:pStyle w:val="ListBullet"/>
        <w:numPr>
          <w:ilvl w:val="0"/>
          <w:numId w:val="23"/>
        </w:numPr>
        <w:rPr>
          <w:b/>
          <w:bCs/>
          <w:i/>
          <w:iCs/>
          <w:color w:val="000000" w:themeColor="text1"/>
        </w:rPr>
      </w:pPr>
      <w:r>
        <w:rPr>
          <w:b/>
          <w:bCs/>
          <w:i/>
          <w:iCs/>
          <w:color w:val="000000" w:themeColor="text1"/>
        </w:rPr>
        <w:t>Respiration.     Irregular and large in volume</w:t>
      </w:r>
      <w:r w:rsidR="00F242EB">
        <w:rPr>
          <w:b/>
          <w:bCs/>
          <w:i/>
          <w:iCs/>
          <w:color w:val="000000" w:themeColor="text1"/>
        </w:rPr>
        <w:t>.</w:t>
      </w:r>
    </w:p>
    <w:p w:rsidR="00F242EB" w:rsidRDefault="00F242EB" w:rsidP="006E3B67">
      <w:pPr>
        <w:pStyle w:val="ListBullet"/>
        <w:numPr>
          <w:ilvl w:val="0"/>
          <w:numId w:val="23"/>
        </w:numPr>
        <w:rPr>
          <w:b/>
          <w:bCs/>
          <w:i/>
          <w:iCs/>
          <w:color w:val="000000" w:themeColor="text1"/>
        </w:rPr>
      </w:pPr>
      <w:r>
        <w:rPr>
          <w:b/>
          <w:bCs/>
          <w:i/>
          <w:iCs/>
          <w:color w:val="000000" w:themeColor="text1"/>
        </w:rPr>
        <w:t>Heart rate and BP raised.</w:t>
      </w:r>
    </w:p>
    <w:p w:rsidR="00F242EB" w:rsidRDefault="00235BF7" w:rsidP="006E3B67">
      <w:pPr>
        <w:pStyle w:val="ListBullet"/>
        <w:numPr>
          <w:ilvl w:val="0"/>
          <w:numId w:val="23"/>
        </w:numPr>
        <w:rPr>
          <w:b/>
          <w:bCs/>
          <w:i/>
          <w:iCs/>
          <w:color w:val="000000" w:themeColor="text1"/>
        </w:rPr>
      </w:pPr>
      <w:r>
        <w:rPr>
          <w:b/>
          <w:bCs/>
          <w:i/>
          <w:iCs/>
          <w:color w:val="000000" w:themeColor="text1"/>
        </w:rPr>
        <w:t>Pupal…. Large and divergent.</w:t>
      </w:r>
    </w:p>
    <w:p w:rsidR="00235BF7" w:rsidRDefault="00235BF7" w:rsidP="006E3B67">
      <w:pPr>
        <w:pStyle w:val="ListBullet"/>
        <w:numPr>
          <w:ilvl w:val="0"/>
          <w:numId w:val="23"/>
        </w:numPr>
        <w:rPr>
          <w:b/>
          <w:bCs/>
          <w:i/>
          <w:iCs/>
          <w:color w:val="000000" w:themeColor="text1"/>
        </w:rPr>
      </w:pPr>
      <w:r>
        <w:rPr>
          <w:b/>
          <w:bCs/>
          <w:i/>
          <w:iCs/>
          <w:color w:val="000000" w:themeColor="text1"/>
        </w:rPr>
        <w:t>Muscle tone increased</w:t>
      </w:r>
      <w:r w:rsidR="00AD3B97">
        <w:rPr>
          <w:b/>
          <w:bCs/>
          <w:i/>
          <w:iCs/>
          <w:color w:val="000000" w:themeColor="text1"/>
        </w:rPr>
        <w:t>….. jaw maybe tight.</w:t>
      </w:r>
    </w:p>
    <w:p w:rsidR="00AD3B97" w:rsidRDefault="00AD3B97" w:rsidP="006E3B67">
      <w:pPr>
        <w:pStyle w:val="ListBullet"/>
        <w:numPr>
          <w:ilvl w:val="0"/>
          <w:numId w:val="23"/>
        </w:numPr>
        <w:rPr>
          <w:b/>
          <w:bCs/>
          <w:i/>
          <w:iCs/>
          <w:color w:val="000000" w:themeColor="text1"/>
        </w:rPr>
      </w:pPr>
      <w:r>
        <w:rPr>
          <w:b/>
          <w:bCs/>
          <w:i/>
          <w:iCs/>
          <w:color w:val="000000" w:themeColor="text1"/>
        </w:rPr>
        <w:t>Patient may shout or struggle.</w:t>
      </w:r>
    </w:p>
    <w:p w:rsidR="00AD3B97" w:rsidRDefault="008926AE" w:rsidP="006E3B67">
      <w:pPr>
        <w:pStyle w:val="ListBullet"/>
        <w:numPr>
          <w:ilvl w:val="0"/>
          <w:numId w:val="23"/>
        </w:numPr>
        <w:rPr>
          <w:b/>
          <w:bCs/>
          <w:i/>
          <w:iCs/>
          <w:color w:val="000000" w:themeColor="text1"/>
        </w:rPr>
      </w:pPr>
      <w:r>
        <w:rPr>
          <w:b/>
          <w:bCs/>
          <w:i/>
          <w:iCs/>
          <w:color w:val="000000" w:themeColor="text1"/>
        </w:rPr>
        <w:t>Involuntary micturition or defecation.</w:t>
      </w:r>
    </w:p>
    <w:p w:rsidR="008926AE" w:rsidRPr="00977F0F" w:rsidRDefault="007611EE" w:rsidP="007611EE">
      <w:pPr>
        <w:pStyle w:val="ListBullet"/>
        <w:numPr>
          <w:ilvl w:val="2"/>
          <w:numId w:val="17"/>
        </w:numPr>
        <w:rPr>
          <w:b/>
          <w:bCs/>
          <w:i/>
          <w:iCs/>
          <w:color w:val="731C3F" w:themeColor="accent1"/>
          <w:u w:val="single"/>
        </w:rPr>
      </w:pPr>
      <w:r>
        <w:rPr>
          <w:b/>
          <w:bCs/>
          <w:i/>
          <w:iCs/>
          <w:color w:val="731C3F" w:themeColor="accent1"/>
          <w:u w:val="single"/>
        </w:rPr>
        <w:lastRenderedPageBreak/>
        <w:t>Surgical</w:t>
      </w:r>
      <w:r w:rsidR="008C20AB">
        <w:rPr>
          <w:b/>
          <w:bCs/>
          <w:i/>
          <w:iCs/>
          <w:color w:val="731C3F" w:themeColor="accent1"/>
          <w:u w:val="single"/>
        </w:rPr>
        <w:t xml:space="preserve"> anesthesia. </w:t>
      </w:r>
      <w:r w:rsidR="008C20AB">
        <w:rPr>
          <w:b/>
          <w:bCs/>
          <w:i/>
          <w:iCs/>
          <w:color w:val="000000" w:themeColor="text1"/>
        </w:rPr>
        <w:t xml:space="preserve"> </w:t>
      </w:r>
      <w:r w:rsidR="003F6C29">
        <w:rPr>
          <w:b/>
          <w:bCs/>
          <w:i/>
          <w:iCs/>
          <w:color w:val="000000" w:themeColor="text1"/>
        </w:rPr>
        <w:t>Extent from onset of regular</w:t>
      </w:r>
      <w:r w:rsidR="007A3035">
        <w:rPr>
          <w:b/>
          <w:bCs/>
          <w:i/>
          <w:iCs/>
          <w:color w:val="000000" w:themeColor="text1"/>
        </w:rPr>
        <w:t xml:space="preserve"> respiration to cessation of spontaneous breathing</w:t>
      </w:r>
      <w:r w:rsidR="00977F0F">
        <w:rPr>
          <w:b/>
          <w:bCs/>
          <w:i/>
          <w:iCs/>
          <w:color w:val="000000" w:themeColor="text1"/>
        </w:rPr>
        <w:t>.</w:t>
      </w:r>
    </w:p>
    <w:p w:rsidR="00977F0F" w:rsidRPr="00BA12A6" w:rsidRDefault="00977F0F" w:rsidP="00977F0F">
      <w:pPr>
        <w:pStyle w:val="ListBullet"/>
        <w:numPr>
          <w:ilvl w:val="0"/>
          <w:numId w:val="24"/>
        </w:numPr>
        <w:rPr>
          <w:b/>
          <w:bCs/>
          <w:i/>
          <w:iCs/>
          <w:color w:val="731C3F" w:themeColor="accent1"/>
          <w:u w:val="single"/>
        </w:rPr>
      </w:pPr>
      <w:r>
        <w:rPr>
          <w:b/>
          <w:bCs/>
          <w:i/>
          <w:iCs/>
          <w:color w:val="000000" w:themeColor="text1"/>
        </w:rPr>
        <w:t>This has been</w:t>
      </w:r>
      <w:r w:rsidR="00BA12A6">
        <w:rPr>
          <w:b/>
          <w:bCs/>
          <w:i/>
          <w:iCs/>
          <w:color w:val="000000" w:themeColor="text1"/>
        </w:rPr>
        <w:t xml:space="preserve"> divide into 4 plane.</w:t>
      </w:r>
    </w:p>
    <w:p w:rsidR="00404E79" w:rsidRPr="00404E79" w:rsidRDefault="004B4ACD" w:rsidP="00404E79">
      <w:pPr>
        <w:pStyle w:val="ListBullet"/>
        <w:numPr>
          <w:ilvl w:val="0"/>
          <w:numId w:val="25"/>
        </w:numPr>
        <w:rPr>
          <w:b/>
          <w:bCs/>
          <w:i/>
          <w:iCs/>
          <w:color w:val="731C3F" w:themeColor="accent1"/>
          <w:u w:val="single"/>
        </w:rPr>
      </w:pPr>
      <w:r>
        <w:rPr>
          <w:b/>
          <w:bCs/>
          <w:i/>
          <w:iCs/>
          <w:color w:val="731C3F" w:themeColor="accent1"/>
          <w:u w:val="single"/>
        </w:rPr>
        <w:t>Plane 1</w:t>
      </w:r>
      <w:r w:rsidR="00404E79">
        <w:rPr>
          <w:b/>
          <w:bCs/>
          <w:i/>
          <w:iCs/>
          <w:color w:val="000000" w:themeColor="text1"/>
        </w:rPr>
        <w:t>. Roving eye balls.</w:t>
      </w:r>
    </w:p>
    <w:p w:rsidR="004B4ACD" w:rsidRDefault="004B4ACD" w:rsidP="004B4ACD">
      <w:pPr>
        <w:pStyle w:val="ListBullet"/>
        <w:numPr>
          <w:ilvl w:val="0"/>
          <w:numId w:val="25"/>
        </w:numPr>
        <w:rPr>
          <w:b/>
          <w:bCs/>
          <w:i/>
          <w:iCs/>
          <w:color w:val="731C3F" w:themeColor="accent1"/>
          <w:u w:val="single"/>
        </w:rPr>
      </w:pPr>
      <w:r>
        <w:rPr>
          <w:b/>
          <w:bCs/>
          <w:i/>
          <w:iCs/>
          <w:color w:val="731C3F" w:themeColor="accent1"/>
          <w:u w:val="single"/>
        </w:rPr>
        <w:t>Plane 2</w:t>
      </w:r>
      <w:r w:rsidR="00404E79">
        <w:rPr>
          <w:b/>
          <w:bCs/>
          <w:i/>
          <w:iCs/>
          <w:color w:val="731C3F" w:themeColor="accent1"/>
          <w:u w:val="single"/>
        </w:rPr>
        <w:t xml:space="preserve">. </w:t>
      </w:r>
      <w:r w:rsidR="006E18BA">
        <w:rPr>
          <w:b/>
          <w:bCs/>
          <w:i/>
          <w:iCs/>
          <w:color w:val="000000" w:themeColor="text1"/>
        </w:rPr>
        <w:t xml:space="preserve"> Loss of </w:t>
      </w:r>
      <w:r w:rsidR="00A56F38">
        <w:rPr>
          <w:b/>
          <w:bCs/>
          <w:i/>
          <w:iCs/>
          <w:color w:val="000000" w:themeColor="text1"/>
        </w:rPr>
        <w:t>corneal and laryngeal reflexes.</w:t>
      </w:r>
      <w:r w:rsidR="006E18BA">
        <w:rPr>
          <w:b/>
          <w:bCs/>
          <w:i/>
          <w:iCs/>
          <w:color w:val="000000" w:themeColor="text1"/>
        </w:rPr>
        <w:t xml:space="preserve"> </w:t>
      </w:r>
    </w:p>
    <w:p w:rsidR="004B4ACD" w:rsidRDefault="004B4ACD" w:rsidP="004B4ACD">
      <w:pPr>
        <w:pStyle w:val="ListBullet"/>
        <w:numPr>
          <w:ilvl w:val="0"/>
          <w:numId w:val="25"/>
        </w:numPr>
        <w:rPr>
          <w:b/>
          <w:bCs/>
          <w:i/>
          <w:iCs/>
          <w:color w:val="731C3F" w:themeColor="accent1"/>
          <w:u w:val="single"/>
        </w:rPr>
      </w:pPr>
      <w:r>
        <w:rPr>
          <w:b/>
          <w:bCs/>
          <w:i/>
          <w:iCs/>
          <w:color w:val="731C3F" w:themeColor="accent1"/>
          <w:u w:val="single"/>
        </w:rPr>
        <w:t>Plane 3</w:t>
      </w:r>
      <w:r w:rsidR="00A56F38">
        <w:rPr>
          <w:b/>
          <w:bCs/>
          <w:i/>
          <w:iCs/>
          <w:color w:val="000000" w:themeColor="text1"/>
        </w:rPr>
        <w:t xml:space="preserve">. </w:t>
      </w:r>
      <w:r w:rsidR="00DA7AE1">
        <w:rPr>
          <w:b/>
          <w:bCs/>
          <w:i/>
          <w:iCs/>
          <w:color w:val="000000" w:themeColor="text1"/>
        </w:rPr>
        <w:t>Pupal start dilating and light reflex is Loss.</w:t>
      </w:r>
    </w:p>
    <w:p w:rsidR="004B4ACD" w:rsidRPr="007611EE" w:rsidRDefault="00404E79" w:rsidP="004B4ACD">
      <w:pPr>
        <w:pStyle w:val="ListBullet"/>
        <w:numPr>
          <w:ilvl w:val="0"/>
          <w:numId w:val="25"/>
        </w:numPr>
        <w:rPr>
          <w:b/>
          <w:bCs/>
          <w:i/>
          <w:iCs/>
          <w:color w:val="731C3F" w:themeColor="accent1"/>
          <w:u w:val="single"/>
        </w:rPr>
      </w:pPr>
      <w:r>
        <w:rPr>
          <w:b/>
          <w:bCs/>
          <w:i/>
          <w:iCs/>
          <w:color w:val="731C3F" w:themeColor="accent1"/>
          <w:u w:val="single"/>
        </w:rPr>
        <w:t xml:space="preserve">Plane 4 </w:t>
      </w:r>
      <w:r w:rsidR="00C8289A">
        <w:rPr>
          <w:b/>
          <w:bCs/>
          <w:i/>
          <w:iCs/>
          <w:color w:val="000000" w:themeColor="text1"/>
        </w:rPr>
        <w:t>intercostal paralysis</w:t>
      </w:r>
    </w:p>
    <w:p w:rsidR="007611EE" w:rsidRDefault="007611EE" w:rsidP="007611EE">
      <w:pPr>
        <w:pStyle w:val="ListBullet"/>
        <w:numPr>
          <w:ilvl w:val="0"/>
          <w:numId w:val="0"/>
        </w:numPr>
        <w:ind w:left="432" w:hanging="432"/>
      </w:pPr>
    </w:p>
    <w:p w:rsidR="007611EE" w:rsidRDefault="00546288" w:rsidP="007611EE">
      <w:pPr>
        <w:pStyle w:val="ListBullet"/>
        <w:numPr>
          <w:ilvl w:val="2"/>
          <w:numId w:val="17"/>
        </w:numPr>
        <w:rPr>
          <w:b/>
          <w:bCs/>
          <w:i/>
          <w:iCs/>
          <w:color w:val="731C3F" w:themeColor="accent1"/>
          <w:u w:val="single"/>
        </w:rPr>
      </w:pPr>
      <w:r>
        <w:rPr>
          <w:b/>
          <w:bCs/>
          <w:i/>
          <w:iCs/>
          <w:color w:val="731C3F" w:themeColor="accent1"/>
          <w:u w:val="single"/>
        </w:rPr>
        <w:t xml:space="preserve">Stage of medullary </w:t>
      </w:r>
      <w:r w:rsidR="000A5BDC">
        <w:rPr>
          <w:b/>
          <w:bCs/>
          <w:i/>
          <w:iCs/>
          <w:color w:val="731C3F" w:themeColor="accent1"/>
          <w:u w:val="single"/>
        </w:rPr>
        <w:t>paralysis</w:t>
      </w:r>
    </w:p>
    <w:p w:rsidR="000A5BDC" w:rsidRDefault="000A5BDC" w:rsidP="000A5BDC">
      <w:pPr>
        <w:pStyle w:val="ListBullet"/>
        <w:numPr>
          <w:ilvl w:val="0"/>
          <w:numId w:val="26"/>
        </w:numPr>
        <w:rPr>
          <w:b/>
          <w:bCs/>
          <w:i/>
          <w:iCs/>
          <w:color w:val="000000" w:themeColor="text1"/>
        </w:rPr>
      </w:pPr>
      <w:r>
        <w:rPr>
          <w:b/>
          <w:bCs/>
          <w:i/>
          <w:iCs/>
          <w:color w:val="000000" w:themeColor="text1"/>
        </w:rPr>
        <w:t>There is cessation of breathing</w:t>
      </w:r>
      <w:r w:rsidR="00C14792">
        <w:rPr>
          <w:b/>
          <w:bCs/>
          <w:i/>
          <w:iCs/>
          <w:color w:val="000000" w:themeColor="text1"/>
        </w:rPr>
        <w:t xml:space="preserve"> leading to failure of circulation and death.</w:t>
      </w:r>
    </w:p>
    <w:p w:rsidR="00C14792" w:rsidRDefault="008E6EA4" w:rsidP="000A5BDC">
      <w:pPr>
        <w:pStyle w:val="ListBullet"/>
        <w:numPr>
          <w:ilvl w:val="0"/>
          <w:numId w:val="26"/>
        </w:numPr>
        <w:rPr>
          <w:b/>
          <w:bCs/>
          <w:i/>
          <w:iCs/>
          <w:color w:val="000000" w:themeColor="text1"/>
        </w:rPr>
      </w:pPr>
      <w:r>
        <w:rPr>
          <w:b/>
          <w:bCs/>
          <w:i/>
          <w:iCs/>
          <w:color w:val="000000" w:themeColor="text1"/>
        </w:rPr>
        <w:t>Pupal is widely dilated.</w:t>
      </w:r>
    </w:p>
    <w:p w:rsidR="008E6EA4" w:rsidRDefault="008E6EA4" w:rsidP="000A5BDC">
      <w:pPr>
        <w:pStyle w:val="ListBullet"/>
        <w:numPr>
          <w:ilvl w:val="0"/>
          <w:numId w:val="26"/>
        </w:numPr>
        <w:rPr>
          <w:b/>
          <w:bCs/>
          <w:i/>
          <w:iCs/>
          <w:color w:val="000000" w:themeColor="text1"/>
        </w:rPr>
      </w:pPr>
      <w:r>
        <w:rPr>
          <w:b/>
          <w:bCs/>
          <w:i/>
          <w:iCs/>
          <w:color w:val="000000" w:themeColor="text1"/>
        </w:rPr>
        <w:t xml:space="preserve">Muscle are totally </w:t>
      </w:r>
      <w:r w:rsidR="00D867D8">
        <w:rPr>
          <w:b/>
          <w:bCs/>
          <w:i/>
          <w:iCs/>
          <w:color w:val="000000" w:themeColor="text1"/>
        </w:rPr>
        <w:t>flabby.</w:t>
      </w:r>
    </w:p>
    <w:p w:rsidR="00B74D92" w:rsidRDefault="00D867D8" w:rsidP="000A5BDC">
      <w:pPr>
        <w:pStyle w:val="ListBullet"/>
        <w:numPr>
          <w:ilvl w:val="0"/>
          <w:numId w:val="26"/>
        </w:numPr>
        <w:rPr>
          <w:b/>
          <w:bCs/>
          <w:i/>
          <w:iCs/>
          <w:color w:val="000000" w:themeColor="text1"/>
        </w:rPr>
      </w:pPr>
      <w:r>
        <w:rPr>
          <w:b/>
          <w:bCs/>
          <w:i/>
          <w:iCs/>
          <w:color w:val="000000" w:themeColor="text1"/>
        </w:rPr>
        <w:t>Pulse is thready</w:t>
      </w:r>
      <w:r w:rsidR="00B74D92">
        <w:rPr>
          <w:b/>
          <w:bCs/>
          <w:i/>
          <w:iCs/>
          <w:color w:val="000000" w:themeColor="text1"/>
        </w:rPr>
        <w:t xml:space="preserve"> or imperceptible.</w:t>
      </w:r>
    </w:p>
    <w:p w:rsidR="00B74D92" w:rsidRDefault="00B74D92" w:rsidP="000A5BDC">
      <w:pPr>
        <w:pStyle w:val="ListBullet"/>
        <w:numPr>
          <w:ilvl w:val="0"/>
          <w:numId w:val="26"/>
        </w:numPr>
        <w:rPr>
          <w:b/>
          <w:bCs/>
          <w:i/>
          <w:iCs/>
          <w:color w:val="000000" w:themeColor="text1"/>
        </w:rPr>
      </w:pPr>
      <w:r>
        <w:rPr>
          <w:b/>
          <w:bCs/>
          <w:i/>
          <w:iCs/>
          <w:color w:val="000000" w:themeColor="text1"/>
        </w:rPr>
        <w:t>BP is very low.</w:t>
      </w:r>
    </w:p>
    <w:p w:rsidR="00B74D92" w:rsidRDefault="00B74D92" w:rsidP="00B74D92">
      <w:pPr>
        <w:pStyle w:val="ListBullet"/>
        <w:numPr>
          <w:ilvl w:val="0"/>
          <w:numId w:val="0"/>
        </w:numPr>
        <w:ind w:left="432" w:hanging="432"/>
        <w:rPr>
          <w:b/>
          <w:bCs/>
          <w:i/>
          <w:iCs/>
          <w:color w:val="000000" w:themeColor="text1"/>
        </w:rPr>
      </w:pPr>
    </w:p>
    <w:p w:rsidR="00D867D8" w:rsidRDefault="00F23240" w:rsidP="00B74D92">
      <w:pPr>
        <w:pStyle w:val="ListBullet"/>
        <w:numPr>
          <w:ilvl w:val="0"/>
          <w:numId w:val="0"/>
        </w:numPr>
        <w:ind w:left="432" w:hanging="432"/>
        <w:rPr>
          <w:b/>
          <w:bCs/>
          <w:i/>
          <w:iCs/>
          <w:color w:val="731C3F" w:themeColor="accent1"/>
          <w:u w:val="single"/>
        </w:rPr>
      </w:pPr>
      <w:r>
        <w:rPr>
          <w:b/>
          <w:bCs/>
          <w:i/>
          <w:iCs/>
          <w:color w:val="731C3F" w:themeColor="accent1"/>
          <w:u w:val="single"/>
        </w:rPr>
        <w:t>Question no 5</w:t>
      </w:r>
    </w:p>
    <w:p w:rsidR="00F23240" w:rsidRDefault="00F23240" w:rsidP="00B74D92">
      <w:pPr>
        <w:pStyle w:val="ListBullet"/>
        <w:numPr>
          <w:ilvl w:val="0"/>
          <w:numId w:val="0"/>
        </w:numPr>
        <w:ind w:left="432" w:hanging="432"/>
        <w:rPr>
          <w:b/>
          <w:bCs/>
          <w:i/>
          <w:iCs/>
          <w:color w:val="731C3F" w:themeColor="accent1"/>
          <w:u w:val="single"/>
        </w:rPr>
      </w:pPr>
      <w:r>
        <w:rPr>
          <w:b/>
          <w:bCs/>
          <w:i/>
          <w:iCs/>
          <w:color w:val="731C3F" w:themeColor="accent1"/>
          <w:u w:val="single"/>
        </w:rPr>
        <w:t xml:space="preserve">B) </w:t>
      </w:r>
      <w:r w:rsidR="00024F8D">
        <w:rPr>
          <w:b/>
          <w:bCs/>
          <w:i/>
          <w:iCs/>
          <w:color w:val="731C3F" w:themeColor="accent1"/>
          <w:u w:val="single"/>
        </w:rPr>
        <w:t>write down the machanism of</w:t>
      </w:r>
      <w:r w:rsidR="006932F9">
        <w:rPr>
          <w:b/>
          <w:bCs/>
          <w:i/>
          <w:iCs/>
          <w:color w:val="731C3F" w:themeColor="accent1"/>
          <w:u w:val="single"/>
        </w:rPr>
        <w:t xml:space="preserve"> action</w:t>
      </w:r>
      <w:r w:rsidR="00272282">
        <w:rPr>
          <w:b/>
          <w:bCs/>
          <w:i/>
          <w:iCs/>
          <w:color w:val="731C3F" w:themeColor="accent1"/>
          <w:u w:val="single"/>
        </w:rPr>
        <w:t xml:space="preserve"> of </w:t>
      </w:r>
      <w:r w:rsidR="002E1462">
        <w:rPr>
          <w:b/>
          <w:bCs/>
          <w:i/>
          <w:iCs/>
          <w:color w:val="731C3F" w:themeColor="accent1"/>
          <w:u w:val="single"/>
        </w:rPr>
        <w:t>n</w:t>
      </w:r>
      <w:r w:rsidR="009C1307">
        <w:rPr>
          <w:b/>
          <w:bCs/>
          <w:i/>
          <w:iCs/>
          <w:color w:val="731C3F" w:themeColor="accent1"/>
          <w:u w:val="single"/>
        </w:rPr>
        <w:t>arc</w:t>
      </w:r>
      <w:r w:rsidR="002E1462">
        <w:rPr>
          <w:b/>
          <w:bCs/>
          <w:i/>
          <w:iCs/>
          <w:color w:val="731C3F" w:themeColor="accent1"/>
          <w:u w:val="single"/>
        </w:rPr>
        <w:t>otic</w:t>
      </w:r>
      <w:r w:rsidR="00272282">
        <w:rPr>
          <w:b/>
          <w:bCs/>
          <w:i/>
          <w:iCs/>
          <w:color w:val="731C3F" w:themeColor="accent1"/>
          <w:u w:val="single"/>
        </w:rPr>
        <w:t xml:space="preserve"> and </w:t>
      </w:r>
      <w:r w:rsidR="002E1462">
        <w:rPr>
          <w:b/>
          <w:bCs/>
          <w:i/>
          <w:iCs/>
          <w:color w:val="731C3F" w:themeColor="accent1"/>
          <w:u w:val="single"/>
        </w:rPr>
        <w:t>non-n</w:t>
      </w:r>
      <w:r w:rsidR="00F645B8">
        <w:rPr>
          <w:b/>
          <w:bCs/>
          <w:i/>
          <w:iCs/>
          <w:color w:val="731C3F" w:themeColor="accent1"/>
          <w:u w:val="single"/>
        </w:rPr>
        <w:t>orc</w:t>
      </w:r>
      <w:r w:rsidR="002E1462">
        <w:rPr>
          <w:b/>
          <w:bCs/>
          <w:i/>
          <w:iCs/>
          <w:color w:val="731C3F" w:themeColor="accent1"/>
          <w:u w:val="single"/>
        </w:rPr>
        <w:t xml:space="preserve">otic </w:t>
      </w:r>
      <w:r w:rsidR="009C1307">
        <w:rPr>
          <w:b/>
          <w:bCs/>
          <w:i/>
          <w:iCs/>
          <w:color w:val="731C3F" w:themeColor="accent1"/>
          <w:u w:val="single"/>
        </w:rPr>
        <w:t>analgesic</w:t>
      </w:r>
      <w:r w:rsidR="00F645B8">
        <w:rPr>
          <w:b/>
          <w:bCs/>
          <w:i/>
          <w:iCs/>
          <w:color w:val="731C3F" w:themeColor="accent1"/>
          <w:u w:val="single"/>
        </w:rPr>
        <w:t>.</w:t>
      </w:r>
    </w:p>
    <w:p w:rsidR="004E242D" w:rsidRDefault="00F645B8" w:rsidP="00B74D92">
      <w:pPr>
        <w:pStyle w:val="ListBullet"/>
        <w:numPr>
          <w:ilvl w:val="0"/>
          <w:numId w:val="0"/>
        </w:numPr>
        <w:ind w:left="432" w:hanging="432"/>
        <w:rPr>
          <w:b/>
          <w:bCs/>
          <w:i/>
          <w:iCs/>
          <w:color w:val="000000" w:themeColor="text1"/>
        </w:rPr>
      </w:pPr>
      <w:r>
        <w:rPr>
          <w:b/>
          <w:bCs/>
          <w:i/>
          <w:iCs/>
          <w:color w:val="731C3F" w:themeColor="accent1"/>
          <w:u w:val="single"/>
        </w:rPr>
        <w:t xml:space="preserve">Answer. </w:t>
      </w:r>
      <w:r>
        <w:rPr>
          <w:b/>
          <w:bCs/>
          <w:i/>
          <w:iCs/>
          <w:color w:val="000000" w:themeColor="text1"/>
        </w:rPr>
        <w:t xml:space="preserve"> </w:t>
      </w:r>
      <w:r w:rsidR="001A5A8F">
        <w:rPr>
          <w:b/>
          <w:bCs/>
          <w:i/>
          <w:iCs/>
          <w:color w:val="000000" w:themeColor="text1"/>
          <w:u w:val="single"/>
        </w:rPr>
        <w:t xml:space="preserve">Narcotic analgesic. </w:t>
      </w:r>
      <w:r w:rsidR="001A5A8F">
        <w:rPr>
          <w:b/>
          <w:bCs/>
          <w:i/>
          <w:iCs/>
          <w:color w:val="000000" w:themeColor="text1"/>
        </w:rPr>
        <w:t xml:space="preserve"> </w:t>
      </w:r>
      <w:r w:rsidR="00CC6C79">
        <w:rPr>
          <w:b/>
          <w:bCs/>
          <w:i/>
          <w:iCs/>
          <w:color w:val="000000" w:themeColor="text1"/>
        </w:rPr>
        <w:t xml:space="preserve">The word </w:t>
      </w:r>
      <w:r w:rsidR="000F662C">
        <w:rPr>
          <w:b/>
          <w:bCs/>
          <w:i/>
          <w:iCs/>
          <w:color w:val="000000" w:themeColor="text1"/>
        </w:rPr>
        <w:t xml:space="preserve">opioid refer to </w:t>
      </w:r>
      <w:r w:rsidR="00805F30">
        <w:rPr>
          <w:b/>
          <w:bCs/>
          <w:i/>
          <w:iCs/>
          <w:color w:val="000000" w:themeColor="text1"/>
        </w:rPr>
        <w:t>derivative of the opium plant or to</w:t>
      </w:r>
      <w:r w:rsidR="007C5C25">
        <w:rPr>
          <w:b/>
          <w:bCs/>
          <w:i/>
          <w:iCs/>
          <w:color w:val="000000" w:themeColor="text1"/>
        </w:rPr>
        <w:t xml:space="preserve"> synthetic drug that initiate natural narcotic.</w:t>
      </w:r>
    </w:p>
    <w:p w:rsidR="00E42BD3" w:rsidRDefault="00D83947" w:rsidP="00B74D92">
      <w:pPr>
        <w:pStyle w:val="ListBullet"/>
        <w:numPr>
          <w:ilvl w:val="0"/>
          <w:numId w:val="0"/>
        </w:numPr>
        <w:ind w:left="432" w:hanging="432"/>
        <w:rPr>
          <w:b/>
          <w:bCs/>
          <w:i/>
          <w:iCs/>
          <w:color w:val="000000" w:themeColor="text1"/>
        </w:rPr>
      </w:pPr>
      <w:r>
        <w:rPr>
          <w:b/>
          <w:bCs/>
          <w:i/>
          <w:iCs/>
          <w:color w:val="731C3F" w:themeColor="accent1"/>
          <w:u w:val="single"/>
        </w:rPr>
        <w:t>Mechanism of action.</w:t>
      </w:r>
      <w:r>
        <w:rPr>
          <w:b/>
          <w:bCs/>
          <w:i/>
          <w:iCs/>
          <w:color w:val="000000" w:themeColor="text1"/>
        </w:rPr>
        <w:t xml:space="preserve"> </w:t>
      </w:r>
      <w:r w:rsidR="00B0699C">
        <w:rPr>
          <w:b/>
          <w:bCs/>
          <w:i/>
          <w:iCs/>
          <w:color w:val="000000" w:themeColor="text1"/>
        </w:rPr>
        <w:t>Opioid exert their major effect</w:t>
      </w:r>
      <w:r w:rsidR="008A78B4">
        <w:rPr>
          <w:b/>
          <w:bCs/>
          <w:i/>
          <w:iCs/>
          <w:color w:val="000000" w:themeColor="text1"/>
        </w:rPr>
        <w:t xml:space="preserve"> by interacting with opioid receptors in the CNS </w:t>
      </w:r>
      <w:r w:rsidR="00A83E6E">
        <w:rPr>
          <w:b/>
          <w:bCs/>
          <w:i/>
          <w:iCs/>
          <w:color w:val="000000" w:themeColor="text1"/>
        </w:rPr>
        <w:t>and an other anatomic structure</w:t>
      </w:r>
      <w:r w:rsidR="00D173DF">
        <w:rPr>
          <w:b/>
          <w:bCs/>
          <w:i/>
          <w:iCs/>
          <w:color w:val="000000" w:themeColor="text1"/>
        </w:rPr>
        <w:t xml:space="preserve"> such as the gastrointestinal tract and the urinary bladder.</w:t>
      </w:r>
      <w:r w:rsidR="00BA534E">
        <w:rPr>
          <w:b/>
          <w:bCs/>
          <w:i/>
          <w:iCs/>
          <w:color w:val="000000" w:themeColor="text1"/>
        </w:rPr>
        <w:t xml:space="preserve"> Opioid cause hyperpolarization </w:t>
      </w:r>
      <w:r w:rsidR="00DC7015">
        <w:rPr>
          <w:b/>
          <w:bCs/>
          <w:i/>
          <w:iCs/>
          <w:color w:val="000000" w:themeColor="text1"/>
        </w:rPr>
        <w:t xml:space="preserve">of the nerve cell inhibitions </w:t>
      </w:r>
      <w:r w:rsidR="00821DC2">
        <w:rPr>
          <w:b/>
          <w:bCs/>
          <w:i/>
          <w:iCs/>
          <w:color w:val="000000" w:themeColor="text1"/>
        </w:rPr>
        <w:t>of nerve firing</w:t>
      </w:r>
      <w:r w:rsidR="001A6D02">
        <w:rPr>
          <w:b/>
          <w:bCs/>
          <w:i/>
          <w:iCs/>
          <w:color w:val="000000" w:themeColor="text1"/>
        </w:rPr>
        <w:t xml:space="preserve">. And presynaptic inhibitions of </w:t>
      </w:r>
      <w:r w:rsidR="00E42BD3">
        <w:rPr>
          <w:b/>
          <w:bCs/>
          <w:i/>
          <w:iCs/>
          <w:color w:val="000000" w:themeColor="text1"/>
        </w:rPr>
        <w:t xml:space="preserve">transmitter release. </w:t>
      </w:r>
    </w:p>
    <w:p w:rsidR="00FB64F6" w:rsidRDefault="00E42BD3" w:rsidP="00B74D92">
      <w:pPr>
        <w:pStyle w:val="ListBullet"/>
        <w:numPr>
          <w:ilvl w:val="0"/>
          <w:numId w:val="0"/>
        </w:numPr>
        <w:ind w:left="432" w:hanging="432"/>
        <w:rPr>
          <w:b/>
          <w:bCs/>
          <w:i/>
          <w:iCs/>
          <w:color w:val="000000" w:themeColor="text1"/>
        </w:rPr>
      </w:pPr>
      <w:r>
        <w:rPr>
          <w:b/>
          <w:bCs/>
          <w:i/>
          <w:iCs/>
          <w:color w:val="000000" w:themeColor="text1"/>
        </w:rPr>
        <w:lastRenderedPageBreak/>
        <w:t xml:space="preserve">Morphine also </w:t>
      </w:r>
      <w:r w:rsidR="00293E34">
        <w:rPr>
          <w:b/>
          <w:bCs/>
          <w:i/>
          <w:iCs/>
          <w:color w:val="000000" w:themeColor="text1"/>
        </w:rPr>
        <w:t xml:space="preserve">appears to inhibit the release of the many </w:t>
      </w:r>
      <w:r w:rsidR="00992513">
        <w:rPr>
          <w:b/>
          <w:bCs/>
          <w:i/>
          <w:iCs/>
          <w:color w:val="000000" w:themeColor="text1"/>
        </w:rPr>
        <w:t>excitatory transmitter from</w:t>
      </w:r>
      <w:r w:rsidR="00EC21BA">
        <w:rPr>
          <w:b/>
          <w:bCs/>
          <w:i/>
          <w:iCs/>
          <w:color w:val="000000" w:themeColor="text1"/>
        </w:rPr>
        <w:t xml:space="preserve"> nerve terminal carrying </w:t>
      </w:r>
      <w:r w:rsidR="00FB64F6">
        <w:rPr>
          <w:b/>
          <w:bCs/>
          <w:i/>
          <w:iCs/>
          <w:color w:val="000000" w:themeColor="text1"/>
        </w:rPr>
        <w:t>nociceptive stimuli.</w:t>
      </w:r>
    </w:p>
    <w:p w:rsidR="00FB64F6" w:rsidRDefault="00FB64F6" w:rsidP="00B74D92">
      <w:pPr>
        <w:pStyle w:val="ListBullet"/>
        <w:numPr>
          <w:ilvl w:val="0"/>
          <w:numId w:val="0"/>
        </w:numPr>
        <w:ind w:left="432" w:hanging="432"/>
        <w:rPr>
          <w:b/>
          <w:bCs/>
          <w:i/>
          <w:iCs/>
          <w:color w:val="000000" w:themeColor="text1"/>
        </w:rPr>
      </w:pPr>
    </w:p>
    <w:p w:rsidR="00BA35D4" w:rsidRDefault="00FB64F6" w:rsidP="00B74D92">
      <w:pPr>
        <w:pStyle w:val="ListBullet"/>
        <w:numPr>
          <w:ilvl w:val="0"/>
          <w:numId w:val="0"/>
        </w:numPr>
        <w:ind w:left="432" w:hanging="432"/>
        <w:rPr>
          <w:b/>
          <w:bCs/>
          <w:i/>
          <w:iCs/>
          <w:color w:val="731C3F" w:themeColor="accent1"/>
          <w:u w:val="single"/>
        </w:rPr>
      </w:pPr>
      <w:r>
        <w:rPr>
          <w:b/>
          <w:bCs/>
          <w:i/>
          <w:iCs/>
          <w:color w:val="731C3F" w:themeColor="accent1"/>
          <w:u w:val="single"/>
        </w:rPr>
        <w:t xml:space="preserve">Non-narcotic </w:t>
      </w:r>
    </w:p>
    <w:p w:rsidR="00F645B8" w:rsidRDefault="00BA35D4" w:rsidP="00B74D92">
      <w:pPr>
        <w:pStyle w:val="ListBullet"/>
        <w:numPr>
          <w:ilvl w:val="0"/>
          <w:numId w:val="0"/>
        </w:numPr>
        <w:ind w:left="432" w:hanging="432"/>
        <w:rPr>
          <w:b/>
          <w:bCs/>
          <w:i/>
          <w:iCs/>
          <w:color w:val="000000" w:themeColor="text1"/>
        </w:rPr>
      </w:pPr>
      <w:r>
        <w:rPr>
          <w:b/>
          <w:bCs/>
          <w:i/>
          <w:iCs/>
          <w:color w:val="731C3F" w:themeColor="accent1"/>
          <w:u w:val="single"/>
        </w:rPr>
        <w:t xml:space="preserve">Mechanism of action. </w:t>
      </w:r>
      <w:r w:rsidR="00C04846">
        <w:rPr>
          <w:b/>
          <w:bCs/>
          <w:i/>
          <w:iCs/>
          <w:color w:val="000000" w:themeColor="text1"/>
        </w:rPr>
        <w:t>Cyclooxygenase is the enzymes that convert</w:t>
      </w:r>
      <w:r w:rsidR="00010268">
        <w:rPr>
          <w:b/>
          <w:bCs/>
          <w:i/>
          <w:iCs/>
          <w:color w:val="000000" w:themeColor="text1"/>
        </w:rPr>
        <w:t xml:space="preserve"> arachidonic acid into the endoperoxide </w:t>
      </w:r>
      <w:r w:rsidR="000A4928">
        <w:rPr>
          <w:b/>
          <w:bCs/>
          <w:i/>
          <w:iCs/>
          <w:color w:val="000000" w:themeColor="text1"/>
        </w:rPr>
        <w:t>precursor of prostaglandin important mediator</w:t>
      </w:r>
      <w:r w:rsidR="002B2273">
        <w:rPr>
          <w:b/>
          <w:bCs/>
          <w:i/>
          <w:iCs/>
          <w:color w:val="000000" w:themeColor="text1"/>
        </w:rPr>
        <w:t xml:space="preserve"> of inflammation.</w:t>
      </w:r>
    </w:p>
    <w:p w:rsidR="002B2273" w:rsidRDefault="002B2273" w:rsidP="00B74D92">
      <w:pPr>
        <w:pStyle w:val="ListBullet"/>
        <w:numPr>
          <w:ilvl w:val="0"/>
          <w:numId w:val="0"/>
        </w:numPr>
        <w:ind w:left="432" w:hanging="432"/>
        <w:rPr>
          <w:b/>
          <w:bCs/>
          <w:i/>
          <w:iCs/>
          <w:color w:val="000000" w:themeColor="text1"/>
        </w:rPr>
      </w:pPr>
      <w:r>
        <w:rPr>
          <w:b/>
          <w:bCs/>
          <w:i/>
          <w:iCs/>
          <w:color w:val="000000" w:themeColor="text1"/>
        </w:rPr>
        <w:t>Cyclooxygenase have</w:t>
      </w:r>
      <w:r w:rsidR="00DE3D33">
        <w:rPr>
          <w:b/>
          <w:bCs/>
          <w:i/>
          <w:iCs/>
          <w:color w:val="000000" w:themeColor="text1"/>
        </w:rPr>
        <w:t xml:space="preserve"> 2 isoform</w:t>
      </w:r>
    </w:p>
    <w:p w:rsidR="00DE3D33" w:rsidRDefault="00DE3D33" w:rsidP="00DE3D33">
      <w:pPr>
        <w:pStyle w:val="ListBullet"/>
        <w:numPr>
          <w:ilvl w:val="0"/>
          <w:numId w:val="0"/>
        </w:numPr>
        <w:ind w:left="432" w:hanging="432"/>
        <w:rPr>
          <w:b/>
          <w:bCs/>
          <w:i/>
          <w:iCs/>
          <w:color w:val="000000" w:themeColor="text1"/>
        </w:rPr>
      </w:pPr>
      <w:r>
        <w:rPr>
          <w:b/>
          <w:bCs/>
          <w:i/>
          <w:iCs/>
          <w:color w:val="000000" w:themeColor="text1"/>
        </w:rPr>
        <w:t>A….</w:t>
      </w:r>
      <w:r w:rsidR="00AA1E85">
        <w:rPr>
          <w:b/>
          <w:bCs/>
          <w:i/>
          <w:iCs/>
          <w:color w:val="000000" w:themeColor="text1"/>
          <w:u w:val="single"/>
        </w:rPr>
        <w:t xml:space="preserve">COX-1. </w:t>
      </w:r>
      <w:r w:rsidR="00AA1E85">
        <w:rPr>
          <w:b/>
          <w:bCs/>
          <w:i/>
          <w:iCs/>
          <w:color w:val="000000" w:themeColor="text1"/>
        </w:rPr>
        <w:t xml:space="preserve"> </w:t>
      </w:r>
      <w:r w:rsidR="007A7D0C">
        <w:rPr>
          <w:b/>
          <w:bCs/>
          <w:i/>
          <w:iCs/>
          <w:color w:val="000000" w:themeColor="text1"/>
        </w:rPr>
        <w:t>COX-1 IS PRIMARILY expressed</w:t>
      </w:r>
      <w:r w:rsidR="00C57041">
        <w:rPr>
          <w:b/>
          <w:bCs/>
          <w:i/>
          <w:iCs/>
          <w:color w:val="000000" w:themeColor="text1"/>
        </w:rPr>
        <w:t xml:space="preserve"> in non-inflammatory cell.</w:t>
      </w:r>
    </w:p>
    <w:p w:rsidR="00C57041" w:rsidRDefault="00C57041" w:rsidP="00DE3D33">
      <w:pPr>
        <w:pStyle w:val="ListBullet"/>
        <w:numPr>
          <w:ilvl w:val="0"/>
          <w:numId w:val="0"/>
        </w:numPr>
        <w:ind w:left="432" w:hanging="432"/>
        <w:rPr>
          <w:b/>
          <w:bCs/>
          <w:i/>
          <w:iCs/>
          <w:color w:val="000000" w:themeColor="text1"/>
        </w:rPr>
      </w:pPr>
      <w:r>
        <w:rPr>
          <w:b/>
          <w:bCs/>
          <w:i/>
          <w:iCs/>
          <w:color w:val="000000" w:themeColor="text1"/>
        </w:rPr>
        <w:t>B….</w:t>
      </w:r>
      <w:r w:rsidR="008B5BF1">
        <w:rPr>
          <w:b/>
          <w:bCs/>
          <w:i/>
          <w:iCs/>
          <w:color w:val="000000" w:themeColor="text1"/>
          <w:u w:val="single"/>
        </w:rPr>
        <w:t xml:space="preserve">COX-2. </w:t>
      </w:r>
      <w:r w:rsidR="008B5BF1">
        <w:rPr>
          <w:b/>
          <w:bCs/>
          <w:i/>
          <w:iCs/>
          <w:color w:val="000000" w:themeColor="text1"/>
        </w:rPr>
        <w:t xml:space="preserve"> COX-2 is expressed</w:t>
      </w:r>
      <w:r w:rsidR="007C5D68">
        <w:rPr>
          <w:b/>
          <w:bCs/>
          <w:i/>
          <w:iCs/>
          <w:color w:val="000000" w:themeColor="text1"/>
        </w:rPr>
        <w:t xml:space="preserve"> in activated lymphocytes, polymorphonuclear cell</w:t>
      </w:r>
      <w:r w:rsidR="00382FF3">
        <w:rPr>
          <w:b/>
          <w:bCs/>
          <w:i/>
          <w:iCs/>
          <w:color w:val="000000" w:themeColor="text1"/>
        </w:rPr>
        <w:t>, and other inflammatory cell.</w:t>
      </w:r>
    </w:p>
    <w:p w:rsidR="00382FF3" w:rsidRDefault="00382FF3" w:rsidP="00DE3D33">
      <w:pPr>
        <w:pStyle w:val="ListBullet"/>
        <w:numPr>
          <w:ilvl w:val="0"/>
          <w:numId w:val="0"/>
        </w:numPr>
        <w:ind w:left="432" w:hanging="432"/>
        <w:rPr>
          <w:b/>
          <w:bCs/>
          <w:i/>
          <w:iCs/>
          <w:color w:val="000000" w:themeColor="text1"/>
        </w:rPr>
      </w:pPr>
    </w:p>
    <w:p w:rsidR="00382FF3" w:rsidRPr="008B5BF1" w:rsidRDefault="004C4ADA" w:rsidP="00DE3D33">
      <w:pPr>
        <w:pStyle w:val="ListBullet"/>
        <w:numPr>
          <w:ilvl w:val="0"/>
          <w:numId w:val="0"/>
        </w:numPr>
        <w:ind w:left="432" w:hanging="432"/>
        <w:rPr>
          <w:b/>
          <w:bCs/>
          <w:i/>
          <w:iCs/>
          <w:color w:val="000000" w:themeColor="text1"/>
        </w:rPr>
      </w:pPr>
      <w:r>
        <w:rPr>
          <w:b/>
          <w:bCs/>
          <w:i/>
          <w:iCs/>
          <w:color w:val="000000" w:themeColor="text1"/>
        </w:rPr>
        <w:t>The end.</w:t>
      </w:r>
    </w:p>
    <w:sectPr w:rsidR="00382FF3" w:rsidRPr="008B5BF1">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2C39" w:rsidRDefault="00802C39">
      <w:r>
        <w:separator/>
      </w:r>
    </w:p>
    <w:p w:rsidR="00802C39" w:rsidRDefault="00802C39"/>
  </w:endnote>
  <w:endnote w:type="continuationSeparator" w:id="0">
    <w:p w:rsidR="00802C39" w:rsidRDefault="00802C39">
      <w:r>
        <w:continuationSeparator/>
      </w:r>
    </w:p>
    <w:p w:rsidR="00802C39" w:rsidRDefault="0080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rsidR="00183B54" w:rsidRDefault="00637A9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2C39" w:rsidRDefault="00802C39">
      <w:r>
        <w:separator/>
      </w:r>
    </w:p>
    <w:p w:rsidR="00802C39" w:rsidRDefault="00802C39"/>
  </w:footnote>
  <w:footnote w:type="continuationSeparator" w:id="0">
    <w:p w:rsidR="00802C39" w:rsidRDefault="00802C39">
      <w:r>
        <w:continuationSeparator/>
      </w:r>
    </w:p>
    <w:p w:rsidR="00802C39" w:rsidRDefault="00802C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D4D13"/>
    <w:multiLevelType w:val="hybridMultilevel"/>
    <w:tmpl w:val="4938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C25B9"/>
    <w:multiLevelType w:val="hybridMultilevel"/>
    <w:tmpl w:val="E1528BEA"/>
    <w:lvl w:ilvl="0" w:tplc="FFFFFFFF">
      <w:start w:val="1"/>
      <w:numFmt w:val="decimal"/>
      <w:lvlText w:val="%1)"/>
      <w:lvlJc w:val="left"/>
      <w:pPr>
        <w:ind w:left="1080" w:hanging="360"/>
      </w:pPr>
      <w:rPr>
        <w:rFonts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D0D84"/>
    <w:multiLevelType w:val="hybridMultilevel"/>
    <w:tmpl w:val="87C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B24AC"/>
    <w:multiLevelType w:val="hybridMultilevel"/>
    <w:tmpl w:val="36B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B44A7"/>
    <w:multiLevelType w:val="hybridMultilevel"/>
    <w:tmpl w:val="F510F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B42E51"/>
    <w:multiLevelType w:val="hybridMultilevel"/>
    <w:tmpl w:val="13FE67B2"/>
    <w:lvl w:ilvl="0" w:tplc="04090001">
      <w:start w:val="1"/>
      <w:numFmt w:val="bullet"/>
      <w:lvlText w:val=""/>
      <w:lvlJc w:val="left"/>
      <w:pPr>
        <w:ind w:left="3671" w:hanging="360"/>
      </w:pPr>
      <w:rPr>
        <w:rFonts w:ascii="Symbol" w:hAnsi="Symbol" w:hint="default"/>
      </w:rPr>
    </w:lvl>
    <w:lvl w:ilvl="1" w:tplc="04090003" w:tentative="1">
      <w:start w:val="1"/>
      <w:numFmt w:val="bullet"/>
      <w:lvlText w:val="o"/>
      <w:lvlJc w:val="left"/>
      <w:pPr>
        <w:ind w:left="4391" w:hanging="360"/>
      </w:pPr>
      <w:rPr>
        <w:rFonts w:ascii="Courier New" w:hAnsi="Courier New" w:cs="Courier New" w:hint="default"/>
      </w:rPr>
    </w:lvl>
    <w:lvl w:ilvl="2" w:tplc="04090005" w:tentative="1">
      <w:start w:val="1"/>
      <w:numFmt w:val="bullet"/>
      <w:lvlText w:val=""/>
      <w:lvlJc w:val="left"/>
      <w:pPr>
        <w:ind w:left="5111" w:hanging="360"/>
      </w:pPr>
      <w:rPr>
        <w:rFonts w:ascii="Wingdings" w:hAnsi="Wingdings" w:hint="default"/>
      </w:rPr>
    </w:lvl>
    <w:lvl w:ilvl="3" w:tplc="04090001" w:tentative="1">
      <w:start w:val="1"/>
      <w:numFmt w:val="bullet"/>
      <w:lvlText w:val=""/>
      <w:lvlJc w:val="left"/>
      <w:pPr>
        <w:ind w:left="5831" w:hanging="360"/>
      </w:pPr>
      <w:rPr>
        <w:rFonts w:ascii="Symbol" w:hAnsi="Symbol" w:hint="default"/>
      </w:rPr>
    </w:lvl>
    <w:lvl w:ilvl="4" w:tplc="04090003" w:tentative="1">
      <w:start w:val="1"/>
      <w:numFmt w:val="bullet"/>
      <w:lvlText w:val="o"/>
      <w:lvlJc w:val="left"/>
      <w:pPr>
        <w:ind w:left="6551" w:hanging="360"/>
      </w:pPr>
      <w:rPr>
        <w:rFonts w:ascii="Courier New" w:hAnsi="Courier New" w:cs="Courier New" w:hint="default"/>
      </w:rPr>
    </w:lvl>
    <w:lvl w:ilvl="5" w:tplc="04090005" w:tentative="1">
      <w:start w:val="1"/>
      <w:numFmt w:val="bullet"/>
      <w:lvlText w:val=""/>
      <w:lvlJc w:val="left"/>
      <w:pPr>
        <w:ind w:left="7271" w:hanging="360"/>
      </w:pPr>
      <w:rPr>
        <w:rFonts w:ascii="Wingdings" w:hAnsi="Wingdings" w:hint="default"/>
      </w:rPr>
    </w:lvl>
    <w:lvl w:ilvl="6" w:tplc="04090001" w:tentative="1">
      <w:start w:val="1"/>
      <w:numFmt w:val="bullet"/>
      <w:lvlText w:val=""/>
      <w:lvlJc w:val="left"/>
      <w:pPr>
        <w:ind w:left="7991" w:hanging="360"/>
      </w:pPr>
      <w:rPr>
        <w:rFonts w:ascii="Symbol" w:hAnsi="Symbol" w:hint="default"/>
      </w:rPr>
    </w:lvl>
    <w:lvl w:ilvl="7" w:tplc="04090003" w:tentative="1">
      <w:start w:val="1"/>
      <w:numFmt w:val="bullet"/>
      <w:lvlText w:val="o"/>
      <w:lvlJc w:val="left"/>
      <w:pPr>
        <w:ind w:left="8711" w:hanging="360"/>
      </w:pPr>
      <w:rPr>
        <w:rFonts w:ascii="Courier New" w:hAnsi="Courier New" w:cs="Courier New" w:hint="default"/>
      </w:rPr>
    </w:lvl>
    <w:lvl w:ilvl="8" w:tplc="04090005" w:tentative="1">
      <w:start w:val="1"/>
      <w:numFmt w:val="bullet"/>
      <w:lvlText w:val=""/>
      <w:lvlJc w:val="left"/>
      <w:pPr>
        <w:ind w:left="9431" w:hanging="360"/>
      </w:pPr>
      <w:rPr>
        <w:rFonts w:ascii="Wingdings" w:hAnsi="Wingdings" w:hint="default"/>
      </w:rPr>
    </w:lvl>
  </w:abstractNum>
  <w:abstractNum w:abstractNumId="9" w15:restartNumberingAfterBreak="0">
    <w:nsid w:val="3E811681"/>
    <w:multiLevelType w:val="hybridMultilevel"/>
    <w:tmpl w:val="FF0C3C54"/>
    <w:lvl w:ilvl="0" w:tplc="FFFFFFFF">
      <w:start w:val="1"/>
      <w:numFmt w:val="lowerLetter"/>
      <w:lvlText w:val="%1)"/>
      <w:lvlJc w:val="left"/>
      <w:pPr>
        <w:ind w:left="1800" w:hanging="360"/>
      </w:pPr>
      <w:rPr>
        <w:rFonts w:hint="default"/>
        <w:color w:val="731C3F" w:themeColor="accent1"/>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760F76"/>
    <w:multiLevelType w:val="hybridMultilevel"/>
    <w:tmpl w:val="EFCC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632D"/>
    <w:multiLevelType w:val="hybridMultilevel"/>
    <w:tmpl w:val="E81C25C6"/>
    <w:lvl w:ilvl="0" w:tplc="FFFFFFFF">
      <w:start w:val="1"/>
      <w:numFmt w:val="lowerLetter"/>
      <w:lvlText w:val="%1)"/>
      <w:lvlJc w:val="left"/>
      <w:pPr>
        <w:ind w:left="2880" w:hanging="360"/>
      </w:pPr>
      <w:rPr>
        <w:rFonts w:hint="default"/>
      </w:rPr>
    </w:lvl>
    <w:lvl w:ilvl="1" w:tplc="88C6952E">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1417E5C"/>
    <w:multiLevelType w:val="hybridMultilevel"/>
    <w:tmpl w:val="C5060CD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3" w15:restartNumberingAfterBreak="0">
    <w:nsid w:val="55AB50CE"/>
    <w:multiLevelType w:val="hybridMultilevel"/>
    <w:tmpl w:val="47621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E15F3"/>
    <w:multiLevelType w:val="hybridMultilevel"/>
    <w:tmpl w:val="8A9877E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618AE"/>
    <w:multiLevelType w:val="hybridMultilevel"/>
    <w:tmpl w:val="23AE0B4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8796B24"/>
    <w:multiLevelType w:val="hybridMultilevel"/>
    <w:tmpl w:val="0052C598"/>
    <w:lvl w:ilvl="0" w:tplc="FFFFFFFF">
      <w:start w:val="1"/>
      <w:numFmt w:val="low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7" w15:restartNumberingAfterBreak="0">
    <w:nsid w:val="5F93446B"/>
    <w:multiLevelType w:val="hybridMultilevel"/>
    <w:tmpl w:val="F9606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933B0C"/>
    <w:multiLevelType w:val="hybridMultilevel"/>
    <w:tmpl w:val="0AF263C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9" w15:restartNumberingAfterBreak="0">
    <w:nsid w:val="6678629A"/>
    <w:multiLevelType w:val="hybridMultilevel"/>
    <w:tmpl w:val="36CA454A"/>
    <w:lvl w:ilvl="0" w:tplc="FFFFFFFF">
      <w:start w:val="1"/>
      <w:numFmt w:val="lowerLetter"/>
      <w:lvlText w:val="%1)"/>
      <w:lvlJc w:val="left"/>
      <w:pPr>
        <w:ind w:left="1800" w:hanging="360"/>
      </w:pPr>
      <w:rPr>
        <w:rFonts w:hint="default"/>
      </w:rPr>
    </w:lvl>
    <w:lvl w:ilvl="1" w:tplc="FA52B25E">
      <w:start w:val="1"/>
      <w:numFmt w:val="lowerLetter"/>
      <w:lvlText w:val="%2)"/>
      <w:lvlJc w:val="left"/>
      <w:pPr>
        <w:ind w:left="2520" w:hanging="360"/>
      </w:pPr>
      <w:rPr>
        <w:rFonts w:hint="default"/>
      </w:rPr>
    </w:lvl>
    <w:lvl w:ilvl="2" w:tplc="30081128">
      <w:start w:val="3"/>
      <w:numFmt w:val="decimal"/>
      <w:lvlText w:val="%3)"/>
      <w:lvlJc w:val="left"/>
      <w:pPr>
        <w:ind w:left="3420" w:hanging="360"/>
      </w:pPr>
      <w:rPr>
        <w:rFonts w:hint="default"/>
      </w:rPr>
    </w:lvl>
    <w:lvl w:ilvl="3" w:tplc="7D00F61E">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FB5D6A"/>
    <w:multiLevelType w:val="hybridMultilevel"/>
    <w:tmpl w:val="FF50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47A53"/>
    <w:multiLevelType w:val="hybridMultilevel"/>
    <w:tmpl w:val="229C3F4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E4908"/>
    <w:multiLevelType w:val="hybridMultilevel"/>
    <w:tmpl w:val="FFB66F92"/>
    <w:lvl w:ilvl="0" w:tplc="FFFFFFFF">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6090D"/>
    <w:multiLevelType w:val="hybridMultilevel"/>
    <w:tmpl w:val="B08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86723"/>
    <w:multiLevelType w:val="hybridMultilevel"/>
    <w:tmpl w:val="E5405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20"/>
  </w:num>
  <w:num w:numId="5">
    <w:abstractNumId w:val="16"/>
  </w:num>
  <w:num w:numId="6">
    <w:abstractNumId w:val="23"/>
  </w:num>
  <w:num w:numId="7">
    <w:abstractNumId w:val="18"/>
  </w:num>
  <w:num w:numId="8">
    <w:abstractNumId w:val="10"/>
  </w:num>
  <w:num w:numId="9">
    <w:abstractNumId w:val="4"/>
  </w:num>
  <w:num w:numId="10">
    <w:abstractNumId w:val="22"/>
  </w:num>
  <w:num w:numId="11">
    <w:abstractNumId w:val="17"/>
  </w:num>
  <w:num w:numId="12">
    <w:abstractNumId w:val="3"/>
  </w:num>
  <w:num w:numId="13">
    <w:abstractNumId w:val="21"/>
  </w:num>
  <w:num w:numId="14">
    <w:abstractNumId w:val="14"/>
  </w:num>
  <w:num w:numId="15">
    <w:abstractNumId w:val="25"/>
  </w:num>
  <w:num w:numId="16">
    <w:abstractNumId w:val="9"/>
  </w:num>
  <w:num w:numId="17">
    <w:abstractNumId w:val="19"/>
  </w:num>
  <w:num w:numId="18">
    <w:abstractNumId w:val="11"/>
  </w:num>
  <w:num w:numId="19">
    <w:abstractNumId w:val="8"/>
  </w:num>
  <w:num w:numId="20">
    <w:abstractNumId w:val="12"/>
  </w:num>
  <w:num w:numId="21">
    <w:abstractNumId w:val="24"/>
  </w:num>
  <w:num w:numId="22">
    <w:abstractNumId w:val="6"/>
  </w:num>
  <w:num w:numId="23">
    <w:abstractNumId w:val="5"/>
  </w:num>
  <w:num w:numId="24">
    <w:abstractNumId w:val="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D8"/>
    <w:rsid w:val="00010268"/>
    <w:rsid w:val="00024F8D"/>
    <w:rsid w:val="0003062E"/>
    <w:rsid w:val="000336D4"/>
    <w:rsid w:val="00046567"/>
    <w:rsid w:val="00052986"/>
    <w:rsid w:val="00056D7F"/>
    <w:rsid w:val="00064B6C"/>
    <w:rsid w:val="00093508"/>
    <w:rsid w:val="00097F36"/>
    <w:rsid w:val="000A4928"/>
    <w:rsid w:val="000A5BDC"/>
    <w:rsid w:val="000C3A63"/>
    <w:rsid w:val="000C556A"/>
    <w:rsid w:val="000C5FC3"/>
    <w:rsid w:val="000D3CCF"/>
    <w:rsid w:val="000D502A"/>
    <w:rsid w:val="000D5AC9"/>
    <w:rsid w:val="000E15B1"/>
    <w:rsid w:val="000F662C"/>
    <w:rsid w:val="0013543F"/>
    <w:rsid w:val="00146DF1"/>
    <w:rsid w:val="00155592"/>
    <w:rsid w:val="00183B54"/>
    <w:rsid w:val="001A5A8F"/>
    <w:rsid w:val="001A6D02"/>
    <w:rsid w:val="001B320C"/>
    <w:rsid w:val="001D1BF4"/>
    <w:rsid w:val="001F2104"/>
    <w:rsid w:val="001F7959"/>
    <w:rsid w:val="0020426E"/>
    <w:rsid w:val="00205A15"/>
    <w:rsid w:val="002100FB"/>
    <w:rsid w:val="00235BF7"/>
    <w:rsid w:val="00237F5E"/>
    <w:rsid w:val="002525CD"/>
    <w:rsid w:val="00253EFB"/>
    <w:rsid w:val="00260E4E"/>
    <w:rsid w:val="00262929"/>
    <w:rsid w:val="00272282"/>
    <w:rsid w:val="0027259F"/>
    <w:rsid w:val="00290610"/>
    <w:rsid w:val="00293E34"/>
    <w:rsid w:val="002B2273"/>
    <w:rsid w:val="002B7D01"/>
    <w:rsid w:val="002E1462"/>
    <w:rsid w:val="002E3827"/>
    <w:rsid w:val="00302444"/>
    <w:rsid w:val="00307703"/>
    <w:rsid w:val="003179BA"/>
    <w:rsid w:val="003374FD"/>
    <w:rsid w:val="0033787B"/>
    <w:rsid w:val="00350945"/>
    <w:rsid w:val="0037487F"/>
    <w:rsid w:val="00382FF3"/>
    <w:rsid w:val="00390D05"/>
    <w:rsid w:val="00396599"/>
    <w:rsid w:val="00396CD0"/>
    <w:rsid w:val="003975F9"/>
    <w:rsid w:val="003A0A1A"/>
    <w:rsid w:val="003B38F9"/>
    <w:rsid w:val="003B450E"/>
    <w:rsid w:val="003B458A"/>
    <w:rsid w:val="003C0292"/>
    <w:rsid w:val="003C1FB3"/>
    <w:rsid w:val="003D24BB"/>
    <w:rsid w:val="003D3B57"/>
    <w:rsid w:val="003D6495"/>
    <w:rsid w:val="003F6C29"/>
    <w:rsid w:val="00404E79"/>
    <w:rsid w:val="004127AB"/>
    <w:rsid w:val="00444461"/>
    <w:rsid w:val="00445ED7"/>
    <w:rsid w:val="00457DF7"/>
    <w:rsid w:val="0046301B"/>
    <w:rsid w:val="00463047"/>
    <w:rsid w:val="00470BF3"/>
    <w:rsid w:val="00476425"/>
    <w:rsid w:val="00481195"/>
    <w:rsid w:val="00484665"/>
    <w:rsid w:val="00495CC0"/>
    <w:rsid w:val="004A32E5"/>
    <w:rsid w:val="004B1A37"/>
    <w:rsid w:val="004B4ACD"/>
    <w:rsid w:val="004C4ADA"/>
    <w:rsid w:val="004C7428"/>
    <w:rsid w:val="004E242D"/>
    <w:rsid w:val="004E4F51"/>
    <w:rsid w:val="004E5C65"/>
    <w:rsid w:val="005004F4"/>
    <w:rsid w:val="00501A57"/>
    <w:rsid w:val="00511D91"/>
    <w:rsid w:val="005135DF"/>
    <w:rsid w:val="005308B7"/>
    <w:rsid w:val="00531042"/>
    <w:rsid w:val="00535ABF"/>
    <w:rsid w:val="005360B0"/>
    <w:rsid w:val="00537A4F"/>
    <w:rsid w:val="00546288"/>
    <w:rsid w:val="005527DF"/>
    <w:rsid w:val="0056573D"/>
    <w:rsid w:val="00584C1C"/>
    <w:rsid w:val="0058632B"/>
    <w:rsid w:val="00590844"/>
    <w:rsid w:val="00597837"/>
    <w:rsid w:val="005A6123"/>
    <w:rsid w:val="005B024A"/>
    <w:rsid w:val="005B0B4D"/>
    <w:rsid w:val="005B1F4B"/>
    <w:rsid w:val="005C7D49"/>
    <w:rsid w:val="005E4FC1"/>
    <w:rsid w:val="00600C0E"/>
    <w:rsid w:val="0060299C"/>
    <w:rsid w:val="006115D8"/>
    <w:rsid w:val="006135D6"/>
    <w:rsid w:val="00617A6A"/>
    <w:rsid w:val="006214F8"/>
    <w:rsid w:val="006231DA"/>
    <w:rsid w:val="00631CC6"/>
    <w:rsid w:val="00634667"/>
    <w:rsid w:val="00637A96"/>
    <w:rsid w:val="00671139"/>
    <w:rsid w:val="00685EAD"/>
    <w:rsid w:val="006932F9"/>
    <w:rsid w:val="006A174A"/>
    <w:rsid w:val="006B224B"/>
    <w:rsid w:val="006B3EA7"/>
    <w:rsid w:val="006D016E"/>
    <w:rsid w:val="006E18BA"/>
    <w:rsid w:val="006E3B67"/>
    <w:rsid w:val="006E3C2C"/>
    <w:rsid w:val="006E4E26"/>
    <w:rsid w:val="006F016F"/>
    <w:rsid w:val="006F2C17"/>
    <w:rsid w:val="006F7B98"/>
    <w:rsid w:val="00706D93"/>
    <w:rsid w:val="00710098"/>
    <w:rsid w:val="00717155"/>
    <w:rsid w:val="007307F4"/>
    <w:rsid w:val="00742BBC"/>
    <w:rsid w:val="00742E90"/>
    <w:rsid w:val="00743993"/>
    <w:rsid w:val="0074528B"/>
    <w:rsid w:val="007611EE"/>
    <w:rsid w:val="0077486D"/>
    <w:rsid w:val="00790900"/>
    <w:rsid w:val="007A010A"/>
    <w:rsid w:val="007A3035"/>
    <w:rsid w:val="007A7D0C"/>
    <w:rsid w:val="007B270A"/>
    <w:rsid w:val="007C5C25"/>
    <w:rsid w:val="007C5D68"/>
    <w:rsid w:val="007D664A"/>
    <w:rsid w:val="007F6DA5"/>
    <w:rsid w:val="00802C39"/>
    <w:rsid w:val="0080558D"/>
    <w:rsid w:val="00805F30"/>
    <w:rsid w:val="0081227F"/>
    <w:rsid w:val="00813E4D"/>
    <w:rsid w:val="00821DC2"/>
    <w:rsid w:val="00822B58"/>
    <w:rsid w:val="008468B3"/>
    <w:rsid w:val="00846F86"/>
    <w:rsid w:val="00862237"/>
    <w:rsid w:val="00863E6C"/>
    <w:rsid w:val="00871735"/>
    <w:rsid w:val="00877DD9"/>
    <w:rsid w:val="008926AE"/>
    <w:rsid w:val="008A78B4"/>
    <w:rsid w:val="008B1D1C"/>
    <w:rsid w:val="008B5BF1"/>
    <w:rsid w:val="008C00C8"/>
    <w:rsid w:val="008C20AB"/>
    <w:rsid w:val="008C2469"/>
    <w:rsid w:val="008D1D27"/>
    <w:rsid w:val="008D6047"/>
    <w:rsid w:val="008E6EA4"/>
    <w:rsid w:val="008F3E26"/>
    <w:rsid w:val="008F3F09"/>
    <w:rsid w:val="0090580E"/>
    <w:rsid w:val="00906227"/>
    <w:rsid w:val="0091559A"/>
    <w:rsid w:val="009205B3"/>
    <w:rsid w:val="0092761B"/>
    <w:rsid w:val="009400D3"/>
    <w:rsid w:val="00960106"/>
    <w:rsid w:val="00962866"/>
    <w:rsid w:val="00977F0F"/>
    <w:rsid w:val="00992513"/>
    <w:rsid w:val="00996C5C"/>
    <w:rsid w:val="009A14ED"/>
    <w:rsid w:val="009C1307"/>
    <w:rsid w:val="009D0DA9"/>
    <w:rsid w:val="009D3490"/>
    <w:rsid w:val="009D7713"/>
    <w:rsid w:val="009F20C3"/>
    <w:rsid w:val="009F7418"/>
    <w:rsid w:val="00A02A82"/>
    <w:rsid w:val="00A0794E"/>
    <w:rsid w:val="00A269E1"/>
    <w:rsid w:val="00A56F38"/>
    <w:rsid w:val="00A820D7"/>
    <w:rsid w:val="00A83E6E"/>
    <w:rsid w:val="00A873E3"/>
    <w:rsid w:val="00AA1E85"/>
    <w:rsid w:val="00AB27F8"/>
    <w:rsid w:val="00AB43E3"/>
    <w:rsid w:val="00AD3B97"/>
    <w:rsid w:val="00AE27C8"/>
    <w:rsid w:val="00B031D8"/>
    <w:rsid w:val="00B04F25"/>
    <w:rsid w:val="00B0699C"/>
    <w:rsid w:val="00B3012E"/>
    <w:rsid w:val="00B4636D"/>
    <w:rsid w:val="00B600DA"/>
    <w:rsid w:val="00B74D92"/>
    <w:rsid w:val="00B85855"/>
    <w:rsid w:val="00BA12A6"/>
    <w:rsid w:val="00BA35D4"/>
    <w:rsid w:val="00BA4DC1"/>
    <w:rsid w:val="00BA534E"/>
    <w:rsid w:val="00BD2B40"/>
    <w:rsid w:val="00BE2C81"/>
    <w:rsid w:val="00C04846"/>
    <w:rsid w:val="00C0740C"/>
    <w:rsid w:val="00C14792"/>
    <w:rsid w:val="00C156F5"/>
    <w:rsid w:val="00C20555"/>
    <w:rsid w:val="00C212E0"/>
    <w:rsid w:val="00C21E30"/>
    <w:rsid w:val="00C23D00"/>
    <w:rsid w:val="00C2455A"/>
    <w:rsid w:val="00C462B0"/>
    <w:rsid w:val="00C57041"/>
    <w:rsid w:val="00C71D07"/>
    <w:rsid w:val="00C8289A"/>
    <w:rsid w:val="00C82F71"/>
    <w:rsid w:val="00C9689F"/>
    <w:rsid w:val="00CA578A"/>
    <w:rsid w:val="00CA64DB"/>
    <w:rsid w:val="00CA7919"/>
    <w:rsid w:val="00CB2A65"/>
    <w:rsid w:val="00CC4671"/>
    <w:rsid w:val="00CC6C79"/>
    <w:rsid w:val="00CD03DE"/>
    <w:rsid w:val="00CD31A7"/>
    <w:rsid w:val="00CF232F"/>
    <w:rsid w:val="00D07447"/>
    <w:rsid w:val="00D1425B"/>
    <w:rsid w:val="00D14B31"/>
    <w:rsid w:val="00D173DF"/>
    <w:rsid w:val="00D23A4B"/>
    <w:rsid w:val="00D537C5"/>
    <w:rsid w:val="00D54220"/>
    <w:rsid w:val="00D644CB"/>
    <w:rsid w:val="00D83947"/>
    <w:rsid w:val="00D867D8"/>
    <w:rsid w:val="00D90B2D"/>
    <w:rsid w:val="00D94AC7"/>
    <w:rsid w:val="00D9551C"/>
    <w:rsid w:val="00DA7AE1"/>
    <w:rsid w:val="00DB5C18"/>
    <w:rsid w:val="00DC7015"/>
    <w:rsid w:val="00DE3D33"/>
    <w:rsid w:val="00E12229"/>
    <w:rsid w:val="00E27623"/>
    <w:rsid w:val="00E35D1A"/>
    <w:rsid w:val="00E42BD3"/>
    <w:rsid w:val="00E47789"/>
    <w:rsid w:val="00E664B5"/>
    <w:rsid w:val="00E76273"/>
    <w:rsid w:val="00E938B4"/>
    <w:rsid w:val="00EA12EE"/>
    <w:rsid w:val="00EB45B6"/>
    <w:rsid w:val="00EC0284"/>
    <w:rsid w:val="00EC21BA"/>
    <w:rsid w:val="00EC23DD"/>
    <w:rsid w:val="00ED0F59"/>
    <w:rsid w:val="00EE3DF5"/>
    <w:rsid w:val="00EE4096"/>
    <w:rsid w:val="00EF6A25"/>
    <w:rsid w:val="00EF7DF5"/>
    <w:rsid w:val="00F1760E"/>
    <w:rsid w:val="00F23240"/>
    <w:rsid w:val="00F242EB"/>
    <w:rsid w:val="00F33C4D"/>
    <w:rsid w:val="00F35E76"/>
    <w:rsid w:val="00F41E8B"/>
    <w:rsid w:val="00F46ACA"/>
    <w:rsid w:val="00F5252E"/>
    <w:rsid w:val="00F564BA"/>
    <w:rsid w:val="00F645B8"/>
    <w:rsid w:val="00F7523A"/>
    <w:rsid w:val="00F82998"/>
    <w:rsid w:val="00F90F4B"/>
    <w:rsid w:val="00F91991"/>
    <w:rsid w:val="00FA2A20"/>
    <w:rsid w:val="00FB04C7"/>
    <w:rsid w:val="00FB64F6"/>
    <w:rsid w:val="00FC3565"/>
    <w:rsid w:val="00FE3B54"/>
    <w:rsid w:val="00FF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9773C"/>
  <w15:chartTrackingRefBased/>
  <w15:docId w15:val="{36E16B59-69C4-F943-BE51-68465618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A4CEDE7A-F56E-DB40-9C4E-71E0E5A72D8D%7dtf50002051.dotx"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%7bA4CEDE7A-F56E-DB40-9C4E-71E0E5A72D8D%7dtf50002051.dotx</Template>
  <TotalTime>1</TotalTime>
  <Pages>11</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ssafdar2345@gmail.com</dc:creator>
  <cp:keywords/>
  <dc:description/>
  <cp:lastModifiedBy>ssafdar2345@gmail.com</cp:lastModifiedBy>
  <cp:revision>2</cp:revision>
  <dcterms:created xsi:type="dcterms:W3CDTF">2020-06-26T11:18:00Z</dcterms:created>
  <dcterms:modified xsi:type="dcterms:W3CDTF">2020-06-26T11:18:00Z</dcterms:modified>
</cp:coreProperties>
</file>