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5E" w:rsidRPr="0073295E" w:rsidRDefault="0073295E" w:rsidP="0073295E">
      <w:pPr>
        <w:spacing w:after="0"/>
        <w:ind w:right="4"/>
        <w:rPr>
          <w:rFonts w:cstheme="minorHAnsi"/>
          <w:b/>
          <w:sz w:val="32"/>
        </w:rPr>
      </w:pPr>
      <w:r>
        <w:rPr>
          <w:rFonts w:ascii="Arial" w:hAnsi="Arial" w:cs="Arial"/>
          <w:b/>
          <w:sz w:val="24"/>
        </w:rPr>
        <w:t xml:space="preserve">                        </w:t>
      </w:r>
      <w:r w:rsidRPr="0073295E">
        <w:rPr>
          <w:rFonts w:cstheme="minorHAnsi"/>
          <w:b/>
          <w:sz w:val="32"/>
        </w:rPr>
        <w:t xml:space="preserve">              DPT 2</w:t>
      </w:r>
      <w:r w:rsidRPr="0073295E">
        <w:rPr>
          <w:rFonts w:cstheme="minorHAnsi"/>
          <w:b/>
          <w:sz w:val="32"/>
          <w:vertAlign w:val="superscript"/>
        </w:rPr>
        <w:t xml:space="preserve">ND </w:t>
      </w:r>
      <w:r w:rsidRPr="0073295E">
        <w:rPr>
          <w:rFonts w:cstheme="minorHAnsi"/>
          <w:b/>
          <w:sz w:val="32"/>
        </w:rPr>
        <w:t>SEMESTER (SECTION A)</w:t>
      </w:r>
    </w:p>
    <w:p w:rsidR="0073295E" w:rsidRPr="0073295E" w:rsidRDefault="0073295E" w:rsidP="0073295E">
      <w:pPr>
        <w:spacing w:after="0"/>
        <w:ind w:right="4"/>
        <w:rPr>
          <w:rFonts w:cstheme="minorHAnsi"/>
          <w:b/>
          <w:sz w:val="32"/>
        </w:rPr>
      </w:pPr>
    </w:p>
    <w:p w:rsidR="0073295E" w:rsidRPr="0073295E" w:rsidRDefault="0073295E" w:rsidP="0073295E">
      <w:pPr>
        <w:jc w:val="center"/>
        <w:rPr>
          <w:rFonts w:cstheme="minorHAnsi"/>
          <w:sz w:val="28"/>
        </w:rPr>
      </w:pPr>
      <w:r w:rsidRPr="0073295E">
        <w:rPr>
          <w:rFonts w:cstheme="minorHAnsi"/>
          <w:b/>
          <w:sz w:val="28"/>
          <w:szCs w:val="20"/>
        </w:rPr>
        <w:t xml:space="preserve">COURSE TITLE: BIOMECHANICS-I </w:t>
      </w:r>
      <w:r w:rsidRPr="0073295E">
        <w:rPr>
          <w:rFonts w:cstheme="minorHAnsi"/>
          <w:b/>
          <w:sz w:val="24"/>
          <w:szCs w:val="20"/>
        </w:rPr>
        <w:tab/>
        <w:t xml:space="preserve">                    </w:t>
      </w:r>
      <w:r>
        <w:rPr>
          <w:rFonts w:cstheme="minorHAnsi"/>
          <w:b/>
          <w:sz w:val="28"/>
          <w:szCs w:val="20"/>
        </w:rPr>
        <w:t xml:space="preserve">INSTRUCTOR: </w:t>
      </w:r>
      <w:r w:rsidRPr="0073295E">
        <w:rPr>
          <w:rFonts w:cstheme="minorHAnsi"/>
          <w:b/>
          <w:sz w:val="28"/>
          <w:szCs w:val="20"/>
        </w:rPr>
        <w:t>AHMED HAYAT</w:t>
      </w:r>
    </w:p>
    <w:p w:rsidR="00CA33CC" w:rsidRDefault="0073295E" w:rsidP="0073295E">
      <w:pPr>
        <w:pBdr>
          <w:bottom w:val="single" w:sz="12" w:space="1" w:color="auto"/>
        </w:pBdr>
        <w:spacing w:after="0" w:line="240" w:lineRule="auto"/>
        <w:jc w:val="both"/>
        <w:rPr>
          <w:rFonts w:cstheme="minorHAnsi"/>
          <w:b/>
          <w:sz w:val="32"/>
          <w:szCs w:val="32"/>
        </w:rPr>
      </w:pPr>
      <w:r>
        <w:rPr>
          <w:rFonts w:cstheme="minorHAnsi"/>
          <w:b/>
          <w:sz w:val="24"/>
        </w:rPr>
        <w:tab/>
        <w:t xml:space="preserve">   FINAL</w:t>
      </w:r>
      <w:r w:rsidR="00CA33CC">
        <w:rPr>
          <w:rFonts w:cstheme="minorHAnsi"/>
          <w:b/>
          <w:sz w:val="24"/>
        </w:rPr>
        <w:t xml:space="preserve"> TERM  ASSIGNMENt</w:t>
      </w:r>
      <w:r>
        <w:rPr>
          <w:rFonts w:cstheme="minorHAnsi"/>
          <w:b/>
          <w:sz w:val="24"/>
        </w:rPr>
        <w:t xml:space="preserve">      </w:t>
      </w:r>
    </w:p>
    <w:p w:rsidR="00CA33CC" w:rsidRDefault="00CA33CC" w:rsidP="0073295E">
      <w:pPr>
        <w:pBdr>
          <w:bottom w:val="single" w:sz="12" w:space="1" w:color="auto"/>
        </w:pBdr>
        <w:spacing w:after="0" w:line="240" w:lineRule="auto"/>
        <w:jc w:val="both"/>
        <w:rPr>
          <w:rFonts w:cstheme="minorHAnsi"/>
          <w:b/>
          <w:sz w:val="32"/>
          <w:szCs w:val="32"/>
        </w:rPr>
      </w:pPr>
    </w:p>
    <w:p w:rsidR="0073295E" w:rsidRDefault="0073295E" w:rsidP="0073295E">
      <w:pPr>
        <w:pBdr>
          <w:bottom w:val="single" w:sz="12" w:space="1" w:color="auto"/>
        </w:pBdr>
        <w:spacing w:after="0" w:line="240" w:lineRule="auto"/>
        <w:jc w:val="both"/>
        <w:rPr>
          <w:rFonts w:cstheme="minorHAnsi"/>
          <w:b/>
          <w:sz w:val="24"/>
        </w:rPr>
      </w:pPr>
      <w:r>
        <w:rPr>
          <w:rFonts w:cstheme="minorHAnsi"/>
          <w:b/>
          <w:sz w:val="24"/>
        </w:rPr>
        <w:t xml:space="preserve">                  </w:t>
      </w:r>
      <w:r w:rsidR="00CA33CC">
        <w:rPr>
          <w:rFonts w:cstheme="minorHAnsi"/>
          <w:b/>
          <w:sz w:val="24"/>
        </w:rPr>
        <w:t xml:space="preserve">                             </w:t>
      </w:r>
      <w:r>
        <w:rPr>
          <w:rFonts w:cstheme="minorHAnsi"/>
          <w:b/>
          <w:sz w:val="24"/>
        </w:rPr>
        <w:t xml:space="preserve">    </w:t>
      </w:r>
      <w:r w:rsidRPr="0073295E">
        <w:rPr>
          <w:rFonts w:cstheme="minorHAnsi"/>
          <w:b/>
          <w:sz w:val="24"/>
        </w:rPr>
        <w:t>M</w:t>
      </w:r>
      <w:r>
        <w:rPr>
          <w:rFonts w:cstheme="minorHAnsi"/>
          <w:b/>
          <w:sz w:val="24"/>
        </w:rPr>
        <w:t>ARKS: 50</w:t>
      </w:r>
    </w:p>
    <w:p w:rsidR="00CA33CC" w:rsidRDefault="00CA33CC" w:rsidP="0073295E">
      <w:pPr>
        <w:pBdr>
          <w:bottom w:val="single" w:sz="12" w:space="1" w:color="auto"/>
        </w:pBdr>
        <w:spacing w:after="0" w:line="240" w:lineRule="auto"/>
        <w:jc w:val="both"/>
        <w:rPr>
          <w:rFonts w:cstheme="minorHAnsi"/>
          <w:b/>
          <w:sz w:val="24"/>
        </w:rPr>
      </w:pPr>
    </w:p>
    <w:p w:rsidR="00CA33CC" w:rsidRPr="00CA33CC" w:rsidRDefault="00CA33CC" w:rsidP="0073295E">
      <w:pPr>
        <w:pBdr>
          <w:bottom w:val="single" w:sz="12" w:space="1" w:color="auto"/>
        </w:pBdr>
        <w:spacing w:after="0" w:line="240" w:lineRule="auto"/>
        <w:jc w:val="both"/>
        <w:rPr>
          <w:rFonts w:cstheme="minorHAnsi"/>
          <w:b/>
          <w:sz w:val="32"/>
          <w:szCs w:val="32"/>
        </w:rPr>
      </w:pPr>
      <w:r>
        <w:rPr>
          <w:rFonts w:cstheme="minorHAnsi"/>
          <w:b/>
          <w:sz w:val="32"/>
          <w:szCs w:val="32"/>
        </w:rPr>
        <w:t>Name ihtishamul haq   id 15996</w:t>
      </w:r>
    </w:p>
    <w:p w:rsidR="0073295E" w:rsidRDefault="0073295E" w:rsidP="00274151"/>
    <w:p w:rsidR="00274151" w:rsidRPr="0073295E" w:rsidRDefault="00274151" w:rsidP="00274151">
      <w:pPr>
        <w:pStyle w:val="ListParagraph"/>
        <w:numPr>
          <w:ilvl w:val="0"/>
          <w:numId w:val="3"/>
        </w:numPr>
        <w:rPr>
          <w:sz w:val="28"/>
        </w:rPr>
      </w:pPr>
      <w:r w:rsidRPr="0073295E">
        <w:rPr>
          <w:sz w:val="28"/>
        </w:rPr>
        <w:t>Enlist functions of the following muscles</w:t>
      </w:r>
    </w:p>
    <w:p w:rsidR="00274151" w:rsidRPr="0073295E" w:rsidRDefault="00274151" w:rsidP="00274151">
      <w:pPr>
        <w:rPr>
          <w:sz w:val="24"/>
        </w:rPr>
      </w:pPr>
      <w:r w:rsidRPr="0073295E">
        <w:rPr>
          <w:sz w:val="24"/>
        </w:rPr>
        <w:t xml:space="preserve">               Deltoid, Trapezius. Latissmus dorsi, Rhomboids,  Levator scapulae, Serratus anterior</w:t>
      </w:r>
    </w:p>
    <w:p w:rsidR="00626A44" w:rsidRDefault="00274151" w:rsidP="00274151">
      <w:pPr>
        <w:rPr>
          <w:sz w:val="24"/>
        </w:rPr>
      </w:pPr>
      <w:r w:rsidRPr="0073295E">
        <w:rPr>
          <w:sz w:val="24"/>
        </w:rPr>
        <w:t xml:space="preserve">               Pectoralis major minor, Tere major</w:t>
      </w:r>
    </w:p>
    <w:p w:rsidR="00626A44" w:rsidRDefault="00626A44" w:rsidP="00274151">
      <w:pPr>
        <w:rPr>
          <w:b/>
          <w:bCs/>
          <w:sz w:val="32"/>
          <w:szCs w:val="32"/>
          <w:u w:val="single"/>
        </w:rPr>
      </w:pPr>
      <w:r>
        <w:rPr>
          <w:b/>
          <w:bCs/>
          <w:sz w:val="32"/>
          <w:szCs w:val="32"/>
          <w:u w:val="single"/>
        </w:rPr>
        <w:t>Ans 1:</w:t>
      </w:r>
    </w:p>
    <w:p w:rsidR="00626A44" w:rsidRDefault="00626A44" w:rsidP="00274151">
      <w:pPr>
        <w:rPr>
          <w:b/>
          <w:bCs/>
          <w:sz w:val="32"/>
          <w:szCs w:val="32"/>
        </w:rPr>
      </w:pPr>
      <w:r>
        <w:rPr>
          <w:b/>
          <w:bCs/>
          <w:sz w:val="32"/>
          <w:szCs w:val="32"/>
        </w:rPr>
        <w:t xml:space="preserve">                           Function of the muscles.</w:t>
      </w:r>
    </w:p>
    <w:p w:rsidR="00626A44" w:rsidRDefault="00626A44" w:rsidP="00626A44">
      <w:pPr>
        <w:pStyle w:val="ListParagraph"/>
        <w:numPr>
          <w:ilvl w:val="0"/>
          <w:numId w:val="4"/>
        </w:numPr>
        <w:rPr>
          <w:b/>
          <w:bCs/>
          <w:sz w:val="32"/>
          <w:szCs w:val="32"/>
        </w:rPr>
      </w:pPr>
      <w:r>
        <w:rPr>
          <w:b/>
          <w:bCs/>
          <w:sz w:val="32"/>
          <w:szCs w:val="32"/>
        </w:rPr>
        <w:t>Deltoid function:</w:t>
      </w:r>
    </w:p>
    <w:p w:rsidR="00626A44" w:rsidRDefault="00626A44" w:rsidP="00626A44">
      <w:pPr>
        <w:pStyle w:val="ListParagraph"/>
        <w:numPr>
          <w:ilvl w:val="0"/>
          <w:numId w:val="6"/>
        </w:numPr>
        <w:rPr>
          <w:sz w:val="32"/>
          <w:szCs w:val="32"/>
        </w:rPr>
      </w:pPr>
      <w:r w:rsidRPr="00626A44">
        <w:rPr>
          <w:sz w:val="32"/>
          <w:szCs w:val="32"/>
        </w:rPr>
        <w:t>Anterior head: flexes and internally rotate arm Medial fibres abducts arm</w:t>
      </w:r>
    </w:p>
    <w:p w:rsidR="00626A44" w:rsidRDefault="00626A44" w:rsidP="00626A44">
      <w:pPr>
        <w:pStyle w:val="ListParagraph"/>
        <w:numPr>
          <w:ilvl w:val="0"/>
          <w:numId w:val="6"/>
        </w:numPr>
        <w:rPr>
          <w:sz w:val="32"/>
          <w:szCs w:val="32"/>
        </w:rPr>
      </w:pPr>
      <w:r>
        <w:rPr>
          <w:sz w:val="32"/>
          <w:szCs w:val="32"/>
        </w:rPr>
        <w:t>Posterior fibers extend arm and laterally rotates arm</w:t>
      </w:r>
    </w:p>
    <w:p w:rsidR="00626A44" w:rsidRDefault="00626A44" w:rsidP="00626A44">
      <w:pPr>
        <w:pStyle w:val="ListParagraph"/>
        <w:numPr>
          <w:ilvl w:val="0"/>
          <w:numId w:val="6"/>
        </w:numPr>
        <w:rPr>
          <w:sz w:val="32"/>
          <w:szCs w:val="32"/>
        </w:rPr>
      </w:pPr>
      <w:r>
        <w:rPr>
          <w:sz w:val="32"/>
          <w:szCs w:val="32"/>
        </w:rPr>
        <w:t>Abduction from 15-90 degrees.</w:t>
      </w:r>
    </w:p>
    <w:p w:rsidR="00626A44" w:rsidRPr="00626A44" w:rsidRDefault="00626A44" w:rsidP="00626A44">
      <w:pPr>
        <w:pStyle w:val="ListParagraph"/>
        <w:numPr>
          <w:ilvl w:val="0"/>
          <w:numId w:val="4"/>
        </w:numPr>
        <w:rPr>
          <w:b/>
          <w:bCs/>
          <w:sz w:val="32"/>
          <w:szCs w:val="32"/>
        </w:rPr>
      </w:pPr>
      <w:r w:rsidRPr="00626A44">
        <w:rPr>
          <w:b/>
          <w:bCs/>
          <w:sz w:val="32"/>
          <w:szCs w:val="32"/>
        </w:rPr>
        <w:t>trapezius functions:</w:t>
      </w:r>
    </w:p>
    <w:p w:rsidR="00626A44" w:rsidRDefault="00626A44" w:rsidP="00626A44">
      <w:pPr>
        <w:pStyle w:val="ListParagraph"/>
        <w:numPr>
          <w:ilvl w:val="0"/>
          <w:numId w:val="8"/>
        </w:numPr>
        <w:rPr>
          <w:sz w:val="32"/>
          <w:szCs w:val="32"/>
        </w:rPr>
      </w:pPr>
      <w:r>
        <w:rPr>
          <w:sz w:val="32"/>
          <w:szCs w:val="32"/>
        </w:rPr>
        <w:t>upper fibers elevate and upwardly rotate the scapula, extend the neck.</w:t>
      </w:r>
    </w:p>
    <w:p w:rsidR="00626A44" w:rsidRDefault="00626A44" w:rsidP="00626A44">
      <w:pPr>
        <w:pStyle w:val="ListParagraph"/>
        <w:numPr>
          <w:ilvl w:val="0"/>
          <w:numId w:val="8"/>
        </w:numPr>
        <w:rPr>
          <w:sz w:val="32"/>
          <w:szCs w:val="32"/>
        </w:rPr>
      </w:pPr>
      <w:r>
        <w:rPr>
          <w:sz w:val="32"/>
          <w:szCs w:val="32"/>
        </w:rPr>
        <w:t>Midle fibers adduct the scapula.</w:t>
      </w:r>
    </w:p>
    <w:p w:rsidR="00626A44" w:rsidRDefault="00626A44" w:rsidP="00626A44">
      <w:pPr>
        <w:pStyle w:val="ListParagraph"/>
        <w:numPr>
          <w:ilvl w:val="0"/>
          <w:numId w:val="8"/>
        </w:numPr>
        <w:rPr>
          <w:sz w:val="32"/>
          <w:szCs w:val="32"/>
        </w:rPr>
      </w:pPr>
      <w:r>
        <w:rPr>
          <w:sz w:val="32"/>
          <w:szCs w:val="32"/>
        </w:rPr>
        <w:t>Lower fibers depress and help upper fibers in rotating scapula.</w:t>
      </w:r>
    </w:p>
    <w:p w:rsidR="00626A44" w:rsidRDefault="00626A44" w:rsidP="00626A44">
      <w:pPr>
        <w:pStyle w:val="ListParagraph"/>
        <w:numPr>
          <w:ilvl w:val="0"/>
          <w:numId w:val="4"/>
        </w:numPr>
        <w:rPr>
          <w:b/>
          <w:bCs/>
          <w:sz w:val="32"/>
          <w:szCs w:val="32"/>
        </w:rPr>
      </w:pPr>
      <w:r w:rsidRPr="00626A44">
        <w:rPr>
          <w:b/>
          <w:bCs/>
          <w:sz w:val="32"/>
          <w:szCs w:val="32"/>
        </w:rPr>
        <w:t>lattisimus dorsi function:</w:t>
      </w:r>
    </w:p>
    <w:p w:rsidR="00626A44" w:rsidRPr="00626A44" w:rsidRDefault="00626A44" w:rsidP="00626A44">
      <w:pPr>
        <w:pStyle w:val="ListParagraph"/>
        <w:numPr>
          <w:ilvl w:val="0"/>
          <w:numId w:val="10"/>
        </w:numPr>
        <w:rPr>
          <w:b/>
          <w:bCs/>
          <w:sz w:val="32"/>
          <w:szCs w:val="32"/>
        </w:rPr>
      </w:pPr>
      <w:r>
        <w:rPr>
          <w:b/>
          <w:bCs/>
          <w:sz w:val="32"/>
          <w:szCs w:val="32"/>
        </w:rPr>
        <w:t>t</w:t>
      </w:r>
      <w:r w:rsidRPr="00626A44">
        <w:rPr>
          <w:sz w:val="32"/>
          <w:szCs w:val="32"/>
        </w:rPr>
        <w:t xml:space="preserve">he primary function of the latissimus dorsi is to </w:t>
      </w:r>
      <w:r>
        <w:rPr>
          <w:sz w:val="32"/>
          <w:szCs w:val="32"/>
        </w:rPr>
        <w:t>full the arm towards the pelvis.</w:t>
      </w:r>
    </w:p>
    <w:p w:rsidR="00626A44" w:rsidRPr="00626A44" w:rsidRDefault="00626A44" w:rsidP="00626A44">
      <w:pPr>
        <w:pStyle w:val="ListParagraph"/>
        <w:numPr>
          <w:ilvl w:val="0"/>
          <w:numId w:val="10"/>
        </w:numPr>
        <w:rPr>
          <w:b/>
          <w:bCs/>
          <w:sz w:val="32"/>
          <w:szCs w:val="32"/>
        </w:rPr>
      </w:pPr>
      <w:r>
        <w:rPr>
          <w:sz w:val="32"/>
          <w:szCs w:val="32"/>
        </w:rPr>
        <w:lastRenderedPageBreak/>
        <w:t>It is responsible for extension, adduction, rotation of the shouldere joint.</w:t>
      </w:r>
    </w:p>
    <w:p w:rsidR="00626A44" w:rsidRPr="00626A44" w:rsidRDefault="00626A44" w:rsidP="00626A44">
      <w:pPr>
        <w:pStyle w:val="ListParagraph"/>
        <w:numPr>
          <w:ilvl w:val="0"/>
          <w:numId w:val="10"/>
        </w:numPr>
        <w:rPr>
          <w:b/>
          <w:bCs/>
          <w:sz w:val="32"/>
          <w:szCs w:val="32"/>
        </w:rPr>
      </w:pPr>
      <w:r>
        <w:rPr>
          <w:sz w:val="32"/>
          <w:szCs w:val="32"/>
        </w:rPr>
        <w:t>Also it is used for extension and lateral flexion of lumber spine.</w:t>
      </w:r>
    </w:p>
    <w:p w:rsidR="00626A44" w:rsidRPr="00626A44" w:rsidRDefault="00626A44" w:rsidP="00626A44">
      <w:pPr>
        <w:pStyle w:val="ListParagraph"/>
        <w:numPr>
          <w:ilvl w:val="0"/>
          <w:numId w:val="4"/>
        </w:numPr>
        <w:rPr>
          <w:b/>
          <w:bCs/>
          <w:sz w:val="32"/>
          <w:szCs w:val="32"/>
        </w:rPr>
      </w:pPr>
      <w:r w:rsidRPr="00626A44">
        <w:rPr>
          <w:b/>
          <w:bCs/>
          <w:sz w:val="32"/>
          <w:szCs w:val="32"/>
        </w:rPr>
        <w:t>rhombiods function:</w:t>
      </w:r>
    </w:p>
    <w:p w:rsidR="00626A44" w:rsidRPr="00626A44" w:rsidRDefault="00626A44" w:rsidP="00626A44">
      <w:pPr>
        <w:pStyle w:val="ListParagraph"/>
        <w:numPr>
          <w:ilvl w:val="0"/>
          <w:numId w:val="11"/>
        </w:numPr>
        <w:rPr>
          <w:b/>
          <w:bCs/>
          <w:sz w:val="32"/>
          <w:szCs w:val="32"/>
        </w:rPr>
      </w:pPr>
      <w:r w:rsidRPr="00626A44">
        <w:rPr>
          <w:sz w:val="32"/>
          <w:szCs w:val="32"/>
        </w:rPr>
        <w:t>assists in eccentric deceleration of scapular protraction and</w:t>
      </w:r>
      <w:r>
        <w:rPr>
          <w:b/>
          <w:bCs/>
          <w:sz w:val="32"/>
          <w:szCs w:val="32"/>
        </w:rPr>
        <w:t xml:space="preserve"> </w:t>
      </w:r>
      <w:r>
        <w:rPr>
          <w:sz w:val="32"/>
          <w:szCs w:val="32"/>
        </w:rPr>
        <w:t>upward otation of scapula.</w:t>
      </w:r>
    </w:p>
    <w:p w:rsidR="00626A44" w:rsidRPr="00626A44" w:rsidRDefault="00626A44" w:rsidP="00626A44">
      <w:pPr>
        <w:pStyle w:val="ListParagraph"/>
        <w:numPr>
          <w:ilvl w:val="0"/>
          <w:numId w:val="11"/>
        </w:numPr>
        <w:rPr>
          <w:b/>
          <w:bCs/>
          <w:sz w:val="32"/>
          <w:szCs w:val="32"/>
        </w:rPr>
      </w:pPr>
      <w:r>
        <w:rPr>
          <w:sz w:val="32"/>
          <w:szCs w:val="32"/>
        </w:rPr>
        <w:t>Assists in stabilization of  scapula.</w:t>
      </w:r>
    </w:p>
    <w:p w:rsidR="00626A44" w:rsidRPr="00626A44" w:rsidRDefault="00626A44" w:rsidP="00626A44">
      <w:pPr>
        <w:pStyle w:val="ListParagraph"/>
        <w:numPr>
          <w:ilvl w:val="0"/>
          <w:numId w:val="4"/>
        </w:numPr>
        <w:rPr>
          <w:b/>
          <w:bCs/>
          <w:sz w:val="32"/>
          <w:szCs w:val="32"/>
        </w:rPr>
      </w:pPr>
      <w:r w:rsidRPr="00626A44">
        <w:rPr>
          <w:b/>
          <w:bCs/>
          <w:sz w:val="32"/>
          <w:szCs w:val="32"/>
        </w:rPr>
        <w:t>levator scapulae function:</w:t>
      </w:r>
    </w:p>
    <w:p w:rsidR="00626A44" w:rsidRPr="00626A44" w:rsidRDefault="00626A44" w:rsidP="00626A44">
      <w:pPr>
        <w:pStyle w:val="ListParagraph"/>
        <w:numPr>
          <w:ilvl w:val="0"/>
          <w:numId w:val="12"/>
        </w:numPr>
        <w:rPr>
          <w:sz w:val="32"/>
          <w:szCs w:val="32"/>
        </w:rPr>
      </w:pPr>
      <w:r w:rsidRPr="00626A44">
        <w:rPr>
          <w:sz w:val="32"/>
          <w:szCs w:val="32"/>
        </w:rPr>
        <w:t>elevation of scapula</w:t>
      </w:r>
    </w:p>
    <w:p w:rsidR="00626A44" w:rsidRPr="00626A44" w:rsidRDefault="00626A44" w:rsidP="00626A44">
      <w:pPr>
        <w:pStyle w:val="ListParagraph"/>
        <w:numPr>
          <w:ilvl w:val="0"/>
          <w:numId w:val="12"/>
        </w:numPr>
        <w:rPr>
          <w:sz w:val="32"/>
          <w:szCs w:val="32"/>
        </w:rPr>
      </w:pPr>
      <w:r w:rsidRPr="00626A44">
        <w:rPr>
          <w:sz w:val="32"/>
          <w:szCs w:val="32"/>
        </w:rPr>
        <w:t>downward rotation of scapula</w:t>
      </w:r>
    </w:p>
    <w:p w:rsidR="00626A44" w:rsidRPr="00626A44" w:rsidRDefault="00626A44" w:rsidP="00626A44">
      <w:pPr>
        <w:pStyle w:val="ListParagraph"/>
        <w:numPr>
          <w:ilvl w:val="0"/>
          <w:numId w:val="12"/>
        </w:numPr>
        <w:rPr>
          <w:sz w:val="32"/>
          <w:szCs w:val="32"/>
        </w:rPr>
      </w:pPr>
      <w:r w:rsidRPr="00626A44">
        <w:rPr>
          <w:sz w:val="32"/>
          <w:szCs w:val="32"/>
        </w:rPr>
        <w:t>extension of head and neck.</w:t>
      </w:r>
    </w:p>
    <w:p w:rsidR="00626A44" w:rsidRPr="00626A44" w:rsidRDefault="00626A44" w:rsidP="00626A44">
      <w:pPr>
        <w:pStyle w:val="ListParagraph"/>
        <w:numPr>
          <w:ilvl w:val="0"/>
          <w:numId w:val="4"/>
        </w:numPr>
        <w:rPr>
          <w:sz w:val="32"/>
          <w:szCs w:val="32"/>
        </w:rPr>
      </w:pPr>
      <w:r>
        <w:rPr>
          <w:b/>
          <w:bCs/>
          <w:sz w:val="32"/>
          <w:szCs w:val="32"/>
        </w:rPr>
        <w:t>Seratus anterior:</w:t>
      </w:r>
    </w:p>
    <w:p w:rsidR="00626A44" w:rsidRDefault="00626A44" w:rsidP="00626A44">
      <w:pPr>
        <w:pStyle w:val="ListParagraph"/>
        <w:numPr>
          <w:ilvl w:val="0"/>
          <w:numId w:val="15"/>
        </w:numPr>
        <w:rPr>
          <w:sz w:val="32"/>
          <w:szCs w:val="32"/>
        </w:rPr>
      </w:pPr>
      <w:r>
        <w:rPr>
          <w:sz w:val="32"/>
          <w:szCs w:val="32"/>
        </w:rPr>
        <w:t>Abduction and rotates the scapula upward.</w:t>
      </w:r>
    </w:p>
    <w:p w:rsidR="00626A44" w:rsidRDefault="00626A44" w:rsidP="00626A44">
      <w:pPr>
        <w:pStyle w:val="ListParagraph"/>
        <w:numPr>
          <w:ilvl w:val="0"/>
          <w:numId w:val="15"/>
        </w:numPr>
        <w:rPr>
          <w:sz w:val="32"/>
          <w:szCs w:val="32"/>
        </w:rPr>
      </w:pPr>
      <w:r>
        <w:rPr>
          <w:sz w:val="32"/>
          <w:szCs w:val="32"/>
        </w:rPr>
        <w:t>Elevats ribs when scapula stabilized.</w:t>
      </w:r>
    </w:p>
    <w:p w:rsidR="00626A44" w:rsidRDefault="00626A44" w:rsidP="00626A44">
      <w:pPr>
        <w:pStyle w:val="ListParagraph"/>
        <w:numPr>
          <w:ilvl w:val="0"/>
          <w:numId w:val="15"/>
        </w:numPr>
        <w:rPr>
          <w:sz w:val="32"/>
          <w:szCs w:val="32"/>
        </w:rPr>
      </w:pPr>
      <w:r>
        <w:rPr>
          <w:sz w:val="32"/>
          <w:szCs w:val="32"/>
        </w:rPr>
        <w:t>Also known as boxer muscle.</w:t>
      </w:r>
    </w:p>
    <w:p w:rsidR="00626A44" w:rsidRPr="00626A44" w:rsidRDefault="00626A44" w:rsidP="00626A44">
      <w:pPr>
        <w:pStyle w:val="ListParagraph"/>
        <w:numPr>
          <w:ilvl w:val="0"/>
          <w:numId w:val="4"/>
        </w:numPr>
        <w:rPr>
          <w:b/>
          <w:bCs/>
          <w:sz w:val="32"/>
          <w:szCs w:val="32"/>
        </w:rPr>
      </w:pPr>
      <w:r w:rsidRPr="00626A44">
        <w:rPr>
          <w:b/>
          <w:bCs/>
          <w:sz w:val="32"/>
          <w:szCs w:val="32"/>
        </w:rPr>
        <w:t>pectorilis major minor functions:</w:t>
      </w:r>
    </w:p>
    <w:p w:rsidR="00626A44" w:rsidRDefault="00626A44" w:rsidP="00626A44">
      <w:pPr>
        <w:pStyle w:val="ListParagraph"/>
        <w:numPr>
          <w:ilvl w:val="0"/>
          <w:numId w:val="16"/>
        </w:numPr>
        <w:rPr>
          <w:sz w:val="32"/>
          <w:szCs w:val="32"/>
        </w:rPr>
      </w:pPr>
      <w:r>
        <w:rPr>
          <w:sz w:val="32"/>
          <w:szCs w:val="32"/>
        </w:rPr>
        <w:t>moved the arm from a raised position down across the chest to the opposite hip.</w:t>
      </w:r>
    </w:p>
    <w:p w:rsidR="00626A44" w:rsidRPr="00626A44" w:rsidRDefault="00626A44" w:rsidP="00626A44">
      <w:pPr>
        <w:pStyle w:val="ListParagraph"/>
        <w:numPr>
          <w:ilvl w:val="0"/>
          <w:numId w:val="4"/>
        </w:numPr>
        <w:rPr>
          <w:b/>
          <w:bCs/>
          <w:sz w:val="32"/>
          <w:szCs w:val="32"/>
        </w:rPr>
      </w:pPr>
      <w:r w:rsidRPr="00626A44">
        <w:rPr>
          <w:b/>
          <w:bCs/>
          <w:sz w:val="32"/>
          <w:szCs w:val="32"/>
        </w:rPr>
        <w:t>teres major functions:</w:t>
      </w:r>
    </w:p>
    <w:p w:rsidR="00626A44" w:rsidRDefault="00626A44" w:rsidP="00626A44">
      <w:pPr>
        <w:pStyle w:val="ListParagraph"/>
        <w:numPr>
          <w:ilvl w:val="0"/>
          <w:numId w:val="16"/>
        </w:numPr>
        <w:rPr>
          <w:b/>
          <w:bCs/>
          <w:sz w:val="32"/>
          <w:szCs w:val="32"/>
        </w:rPr>
      </w:pPr>
      <w:r>
        <w:rPr>
          <w:b/>
          <w:bCs/>
          <w:sz w:val="32"/>
          <w:szCs w:val="32"/>
        </w:rPr>
        <w:t>adduct arm</w:t>
      </w:r>
    </w:p>
    <w:p w:rsidR="00626A44" w:rsidRDefault="00626A44" w:rsidP="00626A44">
      <w:pPr>
        <w:pStyle w:val="ListParagraph"/>
        <w:numPr>
          <w:ilvl w:val="0"/>
          <w:numId w:val="16"/>
        </w:numPr>
        <w:rPr>
          <w:b/>
          <w:bCs/>
          <w:sz w:val="32"/>
          <w:szCs w:val="32"/>
        </w:rPr>
      </w:pPr>
      <w:r>
        <w:rPr>
          <w:b/>
          <w:bCs/>
          <w:sz w:val="32"/>
          <w:szCs w:val="32"/>
        </w:rPr>
        <w:t>external rotation of the arm</w:t>
      </w:r>
    </w:p>
    <w:p w:rsidR="00626A44" w:rsidRDefault="00626A44" w:rsidP="00626A44">
      <w:pPr>
        <w:rPr>
          <w:b/>
          <w:bCs/>
          <w:sz w:val="32"/>
          <w:szCs w:val="32"/>
        </w:rPr>
      </w:pPr>
    </w:p>
    <w:p w:rsidR="00626A44" w:rsidRPr="00626A44" w:rsidRDefault="00626A44" w:rsidP="00626A44">
      <w:pPr>
        <w:rPr>
          <w:b/>
          <w:bCs/>
          <w:sz w:val="32"/>
          <w:szCs w:val="32"/>
        </w:rPr>
      </w:pPr>
    </w:p>
    <w:p w:rsidR="00274151" w:rsidRPr="00626A44" w:rsidRDefault="00626A44" w:rsidP="00626A44">
      <w:pPr>
        <w:pStyle w:val="ListParagraph"/>
        <w:rPr>
          <w:sz w:val="24"/>
        </w:rPr>
      </w:pPr>
      <w:r>
        <w:rPr>
          <w:sz w:val="24"/>
        </w:rPr>
        <w:t xml:space="preserve">              </w:t>
      </w:r>
      <w:r w:rsidR="00274151" w:rsidRPr="00626A44">
        <w:rPr>
          <w:sz w:val="24"/>
        </w:rPr>
        <w:t>.</w:t>
      </w:r>
    </w:p>
    <w:p w:rsidR="00626A44" w:rsidRDefault="00274151" w:rsidP="00626A44">
      <w:pPr>
        <w:pStyle w:val="ListParagraph"/>
        <w:numPr>
          <w:ilvl w:val="0"/>
          <w:numId w:val="3"/>
        </w:numPr>
        <w:rPr>
          <w:sz w:val="28"/>
        </w:rPr>
      </w:pPr>
      <w:r w:rsidRPr="0073295E">
        <w:rPr>
          <w:sz w:val="28"/>
        </w:rPr>
        <w:t>Name all the ligaments of Shoulder joint and their functions</w:t>
      </w:r>
    </w:p>
    <w:p w:rsidR="00626A44" w:rsidRDefault="00626A44" w:rsidP="00626A44">
      <w:pPr>
        <w:ind w:left="360"/>
        <w:rPr>
          <w:b/>
          <w:bCs/>
          <w:sz w:val="32"/>
          <w:szCs w:val="32"/>
          <w:u w:val="single"/>
        </w:rPr>
      </w:pPr>
      <w:r>
        <w:rPr>
          <w:b/>
          <w:bCs/>
          <w:sz w:val="32"/>
          <w:szCs w:val="32"/>
          <w:u w:val="single"/>
        </w:rPr>
        <w:t>Ans 2:</w:t>
      </w:r>
    </w:p>
    <w:p w:rsidR="00626A44" w:rsidRDefault="00626A44" w:rsidP="00626A44">
      <w:pPr>
        <w:ind w:left="360"/>
        <w:rPr>
          <w:b/>
          <w:bCs/>
          <w:sz w:val="32"/>
          <w:szCs w:val="32"/>
        </w:rPr>
      </w:pPr>
      <w:r>
        <w:rPr>
          <w:b/>
          <w:bCs/>
          <w:sz w:val="32"/>
          <w:szCs w:val="32"/>
        </w:rPr>
        <w:lastRenderedPageBreak/>
        <w:t xml:space="preserve">                 Ligaments of shoulder joints and their functions</w:t>
      </w:r>
    </w:p>
    <w:p w:rsidR="00626A44" w:rsidRDefault="00626A44" w:rsidP="00626A44">
      <w:pPr>
        <w:rPr>
          <w:sz w:val="32"/>
          <w:szCs w:val="32"/>
        </w:rPr>
      </w:pPr>
      <w:r>
        <w:rPr>
          <w:sz w:val="32"/>
          <w:szCs w:val="32"/>
        </w:rPr>
        <w:t>Ligaments are soft tissue structure that connects bones to bones.</w:t>
      </w:r>
    </w:p>
    <w:p w:rsidR="00626A44" w:rsidRDefault="00626A44" w:rsidP="00626A44">
      <w:pPr>
        <w:rPr>
          <w:b/>
          <w:bCs/>
          <w:sz w:val="32"/>
          <w:szCs w:val="32"/>
        </w:rPr>
      </w:pPr>
      <w:r>
        <w:rPr>
          <w:b/>
          <w:bCs/>
          <w:sz w:val="32"/>
          <w:szCs w:val="32"/>
        </w:rPr>
        <w:t>1 Glenohumeral joint:</w:t>
      </w:r>
    </w:p>
    <w:p w:rsidR="00626A44" w:rsidRDefault="00626A44" w:rsidP="00626A44">
      <w:pPr>
        <w:rPr>
          <w:b/>
          <w:bCs/>
          <w:sz w:val="32"/>
          <w:szCs w:val="32"/>
        </w:rPr>
      </w:pPr>
      <w:r>
        <w:rPr>
          <w:b/>
          <w:bCs/>
          <w:sz w:val="32"/>
          <w:szCs w:val="32"/>
        </w:rPr>
        <w:t xml:space="preserve">   Functions:</w:t>
      </w:r>
    </w:p>
    <w:p w:rsidR="00626A44" w:rsidRDefault="00626A44" w:rsidP="00626A44">
      <w:pPr>
        <w:rPr>
          <w:sz w:val="32"/>
          <w:szCs w:val="32"/>
        </w:rPr>
      </w:pPr>
      <w:r>
        <w:rPr>
          <w:sz w:val="32"/>
          <w:szCs w:val="32"/>
        </w:rPr>
        <w:t xml:space="preserve">                       These ligaments are the main source of stability for the shoulder. They are the superior , middle, and inferior glenohumeral ligaments. They help hold the shoulder in place and keep it from dislocating.</w:t>
      </w:r>
    </w:p>
    <w:p w:rsidR="00626A44" w:rsidRDefault="00626A44" w:rsidP="00626A44">
      <w:pPr>
        <w:rPr>
          <w:b/>
          <w:bCs/>
          <w:sz w:val="32"/>
          <w:szCs w:val="32"/>
        </w:rPr>
      </w:pPr>
      <w:r>
        <w:rPr>
          <w:b/>
          <w:bCs/>
          <w:sz w:val="32"/>
          <w:szCs w:val="32"/>
        </w:rPr>
        <w:t>2 coraco-acromial ligaments:</w:t>
      </w:r>
    </w:p>
    <w:p w:rsidR="00626A44" w:rsidRDefault="00626A44" w:rsidP="00626A44">
      <w:pPr>
        <w:rPr>
          <w:b/>
          <w:bCs/>
          <w:sz w:val="32"/>
          <w:szCs w:val="32"/>
        </w:rPr>
      </w:pPr>
      <w:r>
        <w:rPr>
          <w:b/>
          <w:bCs/>
          <w:sz w:val="32"/>
          <w:szCs w:val="32"/>
        </w:rPr>
        <w:t xml:space="preserve">     Functions:</w:t>
      </w:r>
    </w:p>
    <w:p w:rsidR="00626A44" w:rsidRDefault="00626A44" w:rsidP="00626A44">
      <w:pPr>
        <w:rPr>
          <w:sz w:val="32"/>
          <w:szCs w:val="32"/>
        </w:rPr>
      </w:pPr>
      <w:r>
        <w:rPr>
          <w:b/>
          <w:bCs/>
          <w:sz w:val="32"/>
          <w:szCs w:val="32"/>
        </w:rPr>
        <w:t xml:space="preserve">                      </w:t>
      </w:r>
      <w:r>
        <w:rPr>
          <w:sz w:val="32"/>
          <w:szCs w:val="32"/>
        </w:rPr>
        <w:t xml:space="preserve"> These ligaments can thicken and cause impingment syndrome.</w:t>
      </w:r>
    </w:p>
    <w:p w:rsidR="00626A44" w:rsidRDefault="00626A44" w:rsidP="00626A44">
      <w:pPr>
        <w:rPr>
          <w:b/>
          <w:bCs/>
          <w:sz w:val="32"/>
          <w:szCs w:val="32"/>
        </w:rPr>
      </w:pPr>
      <w:r>
        <w:rPr>
          <w:b/>
          <w:bCs/>
          <w:sz w:val="32"/>
          <w:szCs w:val="32"/>
        </w:rPr>
        <w:t>3 coraco-clavicular ligaments:</w:t>
      </w:r>
    </w:p>
    <w:p w:rsidR="00626A44" w:rsidRDefault="00626A44" w:rsidP="00626A44">
      <w:pPr>
        <w:rPr>
          <w:b/>
          <w:bCs/>
          <w:sz w:val="32"/>
          <w:szCs w:val="32"/>
        </w:rPr>
      </w:pPr>
      <w:r>
        <w:rPr>
          <w:b/>
          <w:bCs/>
          <w:sz w:val="32"/>
          <w:szCs w:val="32"/>
        </w:rPr>
        <w:t xml:space="preserve">        Function:</w:t>
      </w:r>
    </w:p>
    <w:p w:rsidR="00626A44" w:rsidRDefault="00626A44" w:rsidP="00626A44">
      <w:pPr>
        <w:rPr>
          <w:sz w:val="32"/>
          <w:szCs w:val="32"/>
        </w:rPr>
      </w:pPr>
      <w:r>
        <w:rPr>
          <w:sz w:val="32"/>
          <w:szCs w:val="32"/>
        </w:rPr>
        <w:t xml:space="preserve">                         These two ligaments attach the clavicle coracoid process of the scapula. These tiny ligaments play an important role in keeping the scapula attached to the clavicle. A fall on the point of the shoulder can rupture these ligaments with dislocation of the ac joint.</w:t>
      </w:r>
    </w:p>
    <w:p w:rsidR="00626A44" w:rsidRDefault="00626A44" w:rsidP="00626A44">
      <w:pPr>
        <w:rPr>
          <w:b/>
          <w:bCs/>
          <w:sz w:val="32"/>
          <w:szCs w:val="32"/>
        </w:rPr>
      </w:pPr>
      <w:r>
        <w:rPr>
          <w:b/>
          <w:bCs/>
          <w:sz w:val="32"/>
          <w:szCs w:val="32"/>
        </w:rPr>
        <w:t>4 transverse humeral ligaments:</w:t>
      </w:r>
    </w:p>
    <w:p w:rsidR="00626A44" w:rsidRDefault="00626A44" w:rsidP="00626A44">
      <w:pPr>
        <w:rPr>
          <w:b/>
          <w:bCs/>
          <w:sz w:val="32"/>
          <w:szCs w:val="32"/>
        </w:rPr>
      </w:pPr>
      <w:r>
        <w:rPr>
          <w:b/>
          <w:bCs/>
          <w:sz w:val="32"/>
          <w:szCs w:val="32"/>
        </w:rPr>
        <w:t xml:space="preserve">         Functions:</w:t>
      </w:r>
    </w:p>
    <w:p w:rsidR="00626A44" w:rsidRDefault="00626A44" w:rsidP="00626A44">
      <w:pPr>
        <w:rPr>
          <w:sz w:val="32"/>
          <w:szCs w:val="32"/>
        </w:rPr>
      </w:pPr>
      <w:r>
        <w:rPr>
          <w:b/>
          <w:bCs/>
          <w:sz w:val="32"/>
          <w:szCs w:val="32"/>
        </w:rPr>
        <w:t xml:space="preserve">                             Hold the tendon of the </w:t>
      </w:r>
      <w:r>
        <w:rPr>
          <w:sz w:val="32"/>
          <w:szCs w:val="32"/>
        </w:rPr>
        <w:t>long head of biceps brachii muscle in the groove between the greater and lesser tubercle on the humerus.(intertubercular sulcus)</w:t>
      </w:r>
    </w:p>
    <w:p w:rsidR="00626A44" w:rsidRPr="00626A44" w:rsidRDefault="00626A44" w:rsidP="00626A44">
      <w:pPr>
        <w:rPr>
          <w:sz w:val="32"/>
          <w:szCs w:val="32"/>
        </w:rPr>
      </w:pPr>
    </w:p>
    <w:p w:rsidR="0073295E" w:rsidRPr="0073295E" w:rsidRDefault="0073295E" w:rsidP="0073295E">
      <w:pPr>
        <w:pStyle w:val="ListParagraph"/>
        <w:rPr>
          <w:sz w:val="28"/>
        </w:rPr>
      </w:pPr>
    </w:p>
    <w:p w:rsidR="00197FB8" w:rsidRDefault="00274151" w:rsidP="00197FB8">
      <w:pPr>
        <w:pStyle w:val="ListParagraph"/>
        <w:numPr>
          <w:ilvl w:val="0"/>
          <w:numId w:val="3"/>
        </w:numPr>
        <w:rPr>
          <w:sz w:val="28"/>
        </w:rPr>
      </w:pPr>
      <w:r w:rsidRPr="0073295E">
        <w:rPr>
          <w:sz w:val="28"/>
        </w:rPr>
        <w:t>Write Individual and combine action of Rotater Cuff muscles</w:t>
      </w:r>
    </w:p>
    <w:p w:rsidR="00197FB8" w:rsidRDefault="00197FB8" w:rsidP="00197FB8">
      <w:pPr>
        <w:ind w:left="360"/>
        <w:rPr>
          <w:sz w:val="28"/>
        </w:rPr>
      </w:pPr>
    </w:p>
    <w:p w:rsidR="00197FB8" w:rsidRDefault="00197FB8" w:rsidP="00197FB8">
      <w:pPr>
        <w:ind w:left="360"/>
        <w:rPr>
          <w:b/>
          <w:bCs/>
          <w:sz w:val="32"/>
          <w:szCs w:val="32"/>
          <w:u w:val="single"/>
        </w:rPr>
      </w:pPr>
      <w:r>
        <w:rPr>
          <w:b/>
          <w:bCs/>
          <w:sz w:val="32"/>
          <w:szCs w:val="32"/>
          <w:u w:val="single"/>
        </w:rPr>
        <w:t>Ans 3:</w:t>
      </w:r>
    </w:p>
    <w:p w:rsidR="00197FB8" w:rsidRDefault="00197FB8" w:rsidP="00197FB8">
      <w:pPr>
        <w:ind w:left="360"/>
        <w:rPr>
          <w:b/>
          <w:bCs/>
          <w:sz w:val="32"/>
          <w:szCs w:val="32"/>
        </w:rPr>
      </w:pPr>
      <w:r>
        <w:rPr>
          <w:b/>
          <w:bCs/>
          <w:sz w:val="32"/>
          <w:szCs w:val="32"/>
        </w:rPr>
        <w:t xml:space="preserve">              Individual and combine action of rotater cuff muscles:</w:t>
      </w:r>
    </w:p>
    <w:p w:rsidR="00197FB8" w:rsidRPr="00197FB8" w:rsidRDefault="00197FB8" w:rsidP="00197FB8">
      <w:pPr>
        <w:ind w:left="360"/>
        <w:rPr>
          <w:b/>
          <w:bCs/>
          <w:sz w:val="32"/>
          <w:szCs w:val="32"/>
        </w:rPr>
      </w:pPr>
      <w:r>
        <w:rPr>
          <w:b/>
          <w:bCs/>
          <w:sz w:val="32"/>
          <w:szCs w:val="32"/>
        </w:rPr>
        <w:t>Individual actions of rotater cuff muscles:</w:t>
      </w:r>
    </w:p>
    <w:p w:rsidR="00197FB8" w:rsidRDefault="00197FB8" w:rsidP="00197FB8">
      <w:pPr>
        <w:rPr>
          <w:b/>
          <w:bCs/>
          <w:sz w:val="32"/>
          <w:szCs w:val="32"/>
        </w:rPr>
      </w:pPr>
      <w:r>
        <w:rPr>
          <w:b/>
          <w:bCs/>
          <w:sz w:val="32"/>
          <w:szCs w:val="32"/>
        </w:rPr>
        <w:t>1 supraspinatus muscle:</w:t>
      </w:r>
    </w:p>
    <w:p w:rsidR="00197FB8" w:rsidRDefault="00197FB8" w:rsidP="00197FB8">
      <w:pPr>
        <w:rPr>
          <w:b/>
          <w:bCs/>
          <w:sz w:val="32"/>
          <w:szCs w:val="32"/>
        </w:rPr>
      </w:pPr>
      <w:r>
        <w:rPr>
          <w:b/>
          <w:bCs/>
          <w:sz w:val="32"/>
          <w:szCs w:val="32"/>
        </w:rPr>
        <w:t xml:space="preserve">   Function:</w:t>
      </w:r>
    </w:p>
    <w:p w:rsidR="00197FB8" w:rsidRDefault="00197FB8" w:rsidP="00197FB8">
      <w:pPr>
        <w:rPr>
          <w:sz w:val="32"/>
          <w:szCs w:val="32"/>
        </w:rPr>
      </w:pPr>
      <w:r>
        <w:rPr>
          <w:b/>
          <w:bCs/>
          <w:sz w:val="32"/>
          <w:szCs w:val="32"/>
        </w:rPr>
        <w:t xml:space="preserve">                    </w:t>
      </w:r>
      <w:r>
        <w:rPr>
          <w:sz w:val="32"/>
          <w:szCs w:val="32"/>
        </w:rPr>
        <w:t>Abducts the humerus</w:t>
      </w:r>
    </w:p>
    <w:p w:rsidR="00197FB8" w:rsidRDefault="00197FB8" w:rsidP="00197FB8">
      <w:pPr>
        <w:rPr>
          <w:b/>
          <w:bCs/>
          <w:sz w:val="32"/>
          <w:szCs w:val="32"/>
        </w:rPr>
      </w:pPr>
      <w:r>
        <w:rPr>
          <w:b/>
          <w:bCs/>
          <w:sz w:val="32"/>
          <w:szCs w:val="32"/>
        </w:rPr>
        <w:t>2  infraspinatus muscle:</w:t>
      </w:r>
    </w:p>
    <w:p w:rsidR="00197FB8" w:rsidRDefault="00197FB8" w:rsidP="00197FB8">
      <w:pPr>
        <w:rPr>
          <w:b/>
          <w:bCs/>
          <w:sz w:val="32"/>
          <w:szCs w:val="32"/>
        </w:rPr>
      </w:pPr>
      <w:r>
        <w:rPr>
          <w:b/>
          <w:bCs/>
          <w:sz w:val="32"/>
          <w:szCs w:val="32"/>
        </w:rPr>
        <w:t xml:space="preserve">     Functions:</w:t>
      </w:r>
    </w:p>
    <w:p w:rsidR="00197FB8" w:rsidRDefault="00197FB8" w:rsidP="00197FB8">
      <w:pPr>
        <w:rPr>
          <w:sz w:val="32"/>
          <w:szCs w:val="32"/>
        </w:rPr>
      </w:pPr>
      <w:r>
        <w:rPr>
          <w:b/>
          <w:bCs/>
          <w:sz w:val="32"/>
          <w:szCs w:val="32"/>
        </w:rPr>
        <w:t xml:space="preserve">                       </w:t>
      </w:r>
      <w:r>
        <w:rPr>
          <w:sz w:val="32"/>
          <w:szCs w:val="32"/>
        </w:rPr>
        <w:t xml:space="preserve"> Externally rotates the humerus.</w:t>
      </w:r>
    </w:p>
    <w:p w:rsidR="00197FB8" w:rsidRDefault="00197FB8" w:rsidP="00197FB8">
      <w:pPr>
        <w:rPr>
          <w:b/>
          <w:bCs/>
          <w:sz w:val="32"/>
          <w:szCs w:val="32"/>
        </w:rPr>
      </w:pPr>
      <w:r>
        <w:rPr>
          <w:b/>
          <w:bCs/>
          <w:sz w:val="32"/>
          <w:szCs w:val="32"/>
        </w:rPr>
        <w:t>3 teres minor muscle:</w:t>
      </w:r>
    </w:p>
    <w:p w:rsidR="00197FB8" w:rsidRDefault="00197FB8" w:rsidP="00197FB8">
      <w:pPr>
        <w:rPr>
          <w:b/>
          <w:bCs/>
          <w:sz w:val="32"/>
          <w:szCs w:val="32"/>
        </w:rPr>
      </w:pPr>
      <w:r>
        <w:rPr>
          <w:b/>
          <w:bCs/>
          <w:sz w:val="32"/>
          <w:szCs w:val="32"/>
        </w:rPr>
        <w:t xml:space="preserve">    Function:</w:t>
      </w:r>
    </w:p>
    <w:p w:rsidR="00197FB8" w:rsidRDefault="00197FB8" w:rsidP="00197FB8">
      <w:pPr>
        <w:rPr>
          <w:sz w:val="32"/>
          <w:szCs w:val="32"/>
        </w:rPr>
      </w:pPr>
      <w:r>
        <w:rPr>
          <w:sz w:val="32"/>
          <w:szCs w:val="32"/>
        </w:rPr>
        <w:t xml:space="preserve">                       Externally rotates the humerus.</w:t>
      </w:r>
    </w:p>
    <w:p w:rsidR="00197FB8" w:rsidRDefault="00197FB8" w:rsidP="00197FB8">
      <w:pPr>
        <w:rPr>
          <w:b/>
          <w:bCs/>
          <w:sz w:val="32"/>
          <w:szCs w:val="32"/>
        </w:rPr>
      </w:pPr>
      <w:r>
        <w:rPr>
          <w:b/>
          <w:bCs/>
          <w:sz w:val="32"/>
          <w:szCs w:val="32"/>
        </w:rPr>
        <w:t>4 subscapularis muscle:</w:t>
      </w:r>
    </w:p>
    <w:p w:rsidR="00197FB8" w:rsidRDefault="00197FB8" w:rsidP="00197FB8">
      <w:pPr>
        <w:rPr>
          <w:b/>
          <w:bCs/>
          <w:sz w:val="32"/>
          <w:szCs w:val="32"/>
        </w:rPr>
      </w:pPr>
      <w:r>
        <w:rPr>
          <w:b/>
          <w:bCs/>
          <w:sz w:val="32"/>
          <w:szCs w:val="32"/>
        </w:rPr>
        <w:t xml:space="preserve">     Function:</w:t>
      </w:r>
    </w:p>
    <w:p w:rsidR="00197FB8" w:rsidRDefault="00197FB8" w:rsidP="00197FB8">
      <w:pPr>
        <w:rPr>
          <w:sz w:val="32"/>
          <w:szCs w:val="32"/>
        </w:rPr>
      </w:pPr>
      <w:r>
        <w:rPr>
          <w:sz w:val="32"/>
          <w:szCs w:val="32"/>
        </w:rPr>
        <w:t xml:space="preserve">                         Internally rotates the humerus.</w:t>
      </w:r>
    </w:p>
    <w:p w:rsidR="00197FB8" w:rsidRDefault="00197FB8" w:rsidP="00197FB8">
      <w:pPr>
        <w:rPr>
          <w:b/>
          <w:bCs/>
          <w:sz w:val="32"/>
          <w:szCs w:val="32"/>
        </w:rPr>
      </w:pPr>
      <w:r>
        <w:rPr>
          <w:b/>
          <w:bCs/>
          <w:sz w:val="32"/>
          <w:szCs w:val="32"/>
        </w:rPr>
        <w:t xml:space="preserve">    Combine function of rotator cuff muscles:</w:t>
      </w:r>
    </w:p>
    <w:p w:rsidR="00197FB8" w:rsidRPr="00197FB8" w:rsidRDefault="00197FB8" w:rsidP="00197FB8">
      <w:pPr>
        <w:rPr>
          <w:sz w:val="32"/>
          <w:szCs w:val="32"/>
        </w:rPr>
      </w:pPr>
      <w:r>
        <w:rPr>
          <w:b/>
          <w:bCs/>
          <w:sz w:val="32"/>
          <w:szCs w:val="32"/>
        </w:rPr>
        <w:lastRenderedPageBreak/>
        <w:t xml:space="preserve">     </w:t>
      </w:r>
      <w:r>
        <w:rPr>
          <w:sz w:val="32"/>
          <w:szCs w:val="32"/>
        </w:rPr>
        <w:t>The rotater cuff is a group of muscle and their tendons located around the shoulder joint. The combine action of the rotater cuff muscle are to stabilize the arm bone within the shoulder joint during movments. The function of rotater cuff muscle allow the shoulder complex to reach overhead and move the arm quickly in multiple directions.</w:t>
      </w:r>
    </w:p>
    <w:p w:rsidR="0073295E" w:rsidRPr="0073295E" w:rsidRDefault="0073295E" w:rsidP="0073295E">
      <w:pPr>
        <w:pStyle w:val="ListParagraph"/>
        <w:rPr>
          <w:sz w:val="28"/>
        </w:rPr>
      </w:pPr>
    </w:p>
    <w:p w:rsidR="00274151" w:rsidRDefault="00274151" w:rsidP="00274151">
      <w:pPr>
        <w:pStyle w:val="ListParagraph"/>
        <w:numPr>
          <w:ilvl w:val="0"/>
          <w:numId w:val="3"/>
        </w:numPr>
        <w:rPr>
          <w:sz w:val="28"/>
        </w:rPr>
      </w:pPr>
      <w:r w:rsidRPr="0073295E">
        <w:rPr>
          <w:sz w:val="28"/>
        </w:rPr>
        <w:t>Define L</w:t>
      </w:r>
      <w:r w:rsidR="0073295E">
        <w:rPr>
          <w:sz w:val="28"/>
        </w:rPr>
        <w:t>ateral epicondili</w:t>
      </w:r>
      <w:r w:rsidRPr="0073295E">
        <w:rPr>
          <w:sz w:val="28"/>
        </w:rPr>
        <w:t>tis and explain its physiotherapy treatment</w:t>
      </w:r>
    </w:p>
    <w:p w:rsidR="00197FB8" w:rsidRDefault="00197FB8" w:rsidP="00197FB8">
      <w:pPr>
        <w:ind w:left="360"/>
        <w:rPr>
          <w:sz w:val="28"/>
        </w:rPr>
      </w:pPr>
    </w:p>
    <w:p w:rsidR="00197FB8" w:rsidRDefault="00197FB8" w:rsidP="00197FB8">
      <w:pPr>
        <w:ind w:left="360"/>
        <w:rPr>
          <w:b/>
          <w:bCs/>
          <w:sz w:val="32"/>
          <w:szCs w:val="32"/>
          <w:u w:val="single"/>
        </w:rPr>
      </w:pPr>
      <w:r>
        <w:rPr>
          <w:b/>
          <w:bCs/>
          <w:sz w:val="32"/>
          <w:szCs w:val="32"/>
          <w:u w:val="single"/>
        </w:rPr>
        <w:t>Ans 4:</w:t>
      </w:r>
    </w:p>
    <w:p w:rsidR="00197FB8" w:rsidRDefault="00197FB8" w:rsidP="00197FB8">
      <w:pPr>
        <w:rPr>
          <w:b/>
          <w:bCs/>
          <w:sz w:val="32"/>
          <w:szCs w:val="32"/>
        </w:rPr>
      </w:pPr>
      <w:r>
        <w:rPr>
          <w:b/>
          <w:bCs/>
          <w:sz w:val="32"/>
          <w:szCs w:val="32"/>
        </w:rPr>
        <w:t xml:space="preserve">                Lateral epicondylitis:</w:t>
      </w:r>
    </w:p>
    <w:p w:rsidR="00197FB8" w:rsidRDefault="00197FB8" w:rsidP="00197FB8">
      <w:pPr>
        <w:rPr>
          <w:sz w:val="32"/>
          <w:szCs w:val="32"/>
        </w:rPr>
      </w:pPr>
      <w:r>
        <w:rPr>
          <w:b/>
          <w:bCs/>
          <w:sz w:val="32"/>
          <w:szCs w:val="32"/>
        </w:rPr>
        <w:t xml:space="preserve">                                                       </w:t>
      </w:r>
      <w:r>
        <w:rPr>
          <w:sz w:val="32"/>
          <w:szCs w:val="32"/>
        </w:rPr>
        <w:t xml:space="preserve"> This is also known as tennis elbow. It is the most common overuse syndrome in the elbow. It is tendinopathy injury that involes the extensor muscle of the forearm. It should be remeberd that only 5% of people suffering from tenis elbow relate the injury to tennis. It occours often in repetitive upper extreimity activities such as</w:t>
      </w:r>
      <w:r w:rsidR="00A87930">
        <w:rPr>
          <w:sz w:val="32"/>
          <w:szCs w:val="32"/>
        </w:rPr>
        <w:t xml:space="preserve"> computer use , heavy lifting  , forceful forearm pronation and supination.</w:t>
      </w:r>
    </w:p>
    <w:p w:rsidR="00A87930" w:rsidRDefault="00A87930" w:rsidP="00197FB8">
      <w:pPr>
        <w:rPr>
          <w:b/>
          <w:bCs/>
          <w:sz w:val="32"/>
          <w:szCs w:val="32"/>
        </w:rPr>
      </w:pPr>
      <w:r>
        <w:rPr>
          <w:b/>
          <w:bCs/>
          <w:sz w:val="32"/>
          <w:szCs w:val="32"/>
        </w:rPr>
        <w:t>Physiotherapy treatment:</w:t>
      </w:r>
    </w:p>
    <w:p w:rsidR="00A87930" w:rsidRDefault="00A87930" w:rsidP="00197FB8">
      <w:pPr>
        <w:rPr>
          <w:sz w:val="32"/>
          <w:szCs w:val="32"/>
        </w:rPr>
      </w:pPr>
      <w:r>
        <w:rPr>
          <w:sz w:val="32"/>
          <w:szCs w:val="32"/>
        </w:rPr>
        <w:t xml:space="preserve">                                                    We have several types of therapies to treat the lateral epicondilitis. Genral physiotherapy management includes,</w:t>
      </w:r>
    </w:p>
    <w:p w:rsidR="00A87930" w:rsidRDefault="00A87930" w:rsidP="00A87930">
      <w:pPr>
        <w:rPr>
          <w:b/>
          <w:bCs/>
          <w:sz w:val="32"/>
          <w:szCs w:val="32"/>
        </w:rPr>
      </w:pPr>
      <w:r>
        <w:rPr>
          <w:b/>
          <w:bCs/>
          <w:sz w:val="32"/>
          <w:szCs w:val="32"/>
        </w:rPr>
        <w:t>1 Extracorporeal showckwave therapy:</w:t>
      </w:r>
    </w:p>
    <w:p w:rsidR="00A87930" w:rsidRDefault="00A87930" w:rsidP="00A87930">
      <w:pPr>
        <w:rPr>
          <w:sz w:val="32"/>
          <w:szCs w:val="32"/>
        </w:rPr>
      </w:pPr>
      <w:r>
        <w:rPr>
          <w:sz w:val="32"/>
          <w:szCs w:val="32"/>
        </w:rPr>
        <w:t xml:space="preserve">                                                                    Showckwave therapy is a method of treatment for multiple tendopathies that can be used for treatment </w:t>
      </w:r>
      <w:r>
        <w:rPr>
          <w:sz w:val="32"/>
          <w:szCs w:val="32"/>
        </w:rPr>
        <w:lastRenderedPageBreak/>
        <w:t>of lateral epicondilitis. ESTW is a treatment technique in which patients are exposed to strong mechanical wave impulsis which can be used on a fairly accurate position.</w:t>
      </w:r>
    </w:p>
    <w:p w:rsidR="00A87930" w:rsidRDefault="00A87930" w:rsidP="00A87930">
      <w:pPr>
        <w:rPr>
          <w:b/>
          <w:bCs/>
          <w:sz w:val="32"/>
          <w:szCs w:val="32"/>
        </w:rPr>
      </w:pPr>
      <w:r>
        <w:rPr>
          <w:b/>
          <w:bCs/>
          <w:sz w:val="32"/>
          <w:szCs w:val="32"/>
        </w:rPr>
        <w:t>2 cyriax phsiotherapy:</w:t>
      </w:r>
    </w:p>
    <w:p w:rsidR="00A87930" w:rsidRDefault="00A87930" w:rsidP="00A87930">
      <w:pPr>
        <w:rPr>
          <w:sz w:val="32"/>
          <w:szCs w:val="32"/>
        </w:rPr>
      </w:pPr>
      <w:r>
        <w:rPr>
          <w:b/>
          <w:bCs/>
          <w:sz w:val="32"/>
          <w:szCs w:val="32"/>
        </w:rPr>
        <w:t xml:space="preserve">                                           </w:t>
      </w:r>
      <w:r>
        <w:rPr>
          <w:sz w:val="32"/>
          <w:szCs w:val="32"/>
        </w:rPr>
        <w:t>There are several contraindications regard to this therapy active infection , bursitis, disoreder of nerve structure. It is very common intervation that combines the use of deep tranverse friction DTF with MILLS manipulations.</w:t>
      </w:r>
    </w:p>
    <w:p w:rsidR="00A87930" w:rsidRDefault="00A87930" w:rsidP="00A87930">
      <w:pPr>
        <w:rPr>
          <w:b/>
          <w:bCs/>
          <w:sz w:val="32"/>
          <w:szCs w:val="32"/>
        </w:rPr>
      </w:pPr>
      <w:r>
        <w:rPr>
          <w:b/>
          <w:bCs/>
          <w:sz w:val="32"/>
          <w:szCs w:val="32"/>
        </w:rPr>
        <w:t>3 stretching:</w:t>
      </w:r>
    </w:p>
    <w:p w:rsidR="00A87930" w:rsidRDefault="00A87930" w:rsidP="00A87930">
      <w:pPr>
        <w:rPr>
          <w:sz w:val="32"/>
          <w:szCs w:val="32"/>
        </w:rPr>
      </w:pPr>
      <w:r>
        <w:rPr>
          <w:sz w:val="32"/>
          <w:szCs w:val="32"/>
        </w:rPr>
        <w:t xml:space="preserve">                         The literature on the treatment of a lateral epicondilitis suggest that strenthning and stretching excersise are the most important component of excersise program, for the reason that tendon not only strong but also flexible. The stenching excersise are intended to improve the flexibilites of the extensor group of the wrist.</w:t>
      </w:r>
    </w:p>
    <w:p w:rsidR="00A87930" w:rsidRDefault="00A87930" w:rsidP="00A87930">
      <w:pPr>
        <w:rPr>
          <w:b/>
          <w:bCs/>
          <w:sz w:val="32"/>
          <w:szCs w:val="32"/>
        </w:rPr>
      </w:pPr>
      <w:r>
        <w:rPr>
          <w:b/>
          <w:bCs/>
          <w:sz w:val="32"/>
          <w:szCs w:val="32"/>
        </w:rPr>
        <w:t>4 tehraband exercise:</w:t>
      </w:r>
    </w:p>
    <w:p w:rsidR="00A87930" w:rsidRDefault="00A87930" w:rsidP="00A87930">
      <w:pPr>
        <w:rPr>
          <w:sz w:val="32"/>
          <w:szCs w:val="32"/>
        </w:rPr>
      </w:pPr>
      <w:r>
        <w:rPr>
          <w:b/>
          <w:bCs/>
          <w:sz w:val="32"/>
          <w:szCs w:val="32"/>
        </w:rPr>
        <w:t xml:space="preserve">       </w:t>
      </w:r>
      <w:r>
        <w:rPr>
          <w:sz w:val="32"/>
          <w:szCs w:val="32"/>
        </w:rPr>
        <w:t xml:space="preserve">                                    Theraband exercise are performed each day for 3 sets o 10. You fix one side of theraband under your feet or another place and you take another side in your hand or you have small weight in your hand. The patients starts the exercise in wrist flexion and then he/she does a wrist extension and come back to the start position slowley.</w:t>
      </w:r>
    </w:p>
    <w:p w:rsidR="00A87930" w:rsidRDefault="00A87930" w:rsidP="00A87930">
      <w:pPr>
        <w:rPr>
          <w:b/>
          <w:bCs/>
          <w:sz w:val="32"/>
          <w:szCs w:val="32"/>
        </w:rPr>
      </w:pPr>
      <w:r>
        <w:rPr>
          <w:b/>
          <w:bCs/>
          <w:sz w:val="32"/>
          <w:szCs w:val="32"/>
        </w:rPr>
        <w:t>5  flexbar exercise:</w:t>
      </w:r>
    </w:p>
    <w:p w:rsidR="00A87930" w:rsidRDefault="00A87930" w:rsidP="00A87930">
      <w:pPr>
        <w:pStyle w:val="ListParagraph"/>
        <w:numPr>
          <w:ilvl w:val="0"/>
          <w:numId w:val="18"/>
        </w:numPr>
        <w:rPr>
          <w:sz w:val="32"/>
          <w:szCs w:val="32"/>
        </w:rPr>
      </w:pPr>
      <w:r>
        <w:rPr>
          <w:sz w:val="32"/>
          <w:szCs w:val="32"/>
        </w:rPr>
        <w:t>Hold flexbar in the effected hand</w:t>
      </w:r>
    </w:p>
    <w:p w:rsidR="00A87930" w:rsidRDefault="00A87930" w:rsidP="00A87930">
      <w:pPr>
        <w:pStyle w:val="ListParagraph"/>
        <w:numPr>
          <w:ilvl w:val="0"/>
          <w:numId w:val="18"/>
        </w:numPr>
        <w:rPr>
          <w:sz w:val="32"/>
          <w:szCs w:val="32"/>
        </w:rPr>
      </w:pPr>
      <w:r>
        <w:rPr>
          <w:sz w:val="32"/>
          <w:szCs w:val="32"/>
        </w:rPr>
        <w:t>The other end of the device must be held with your uneffected hand</w:t>
      </w:r>
    </w:p>
    <w:p w:rsidR="00A87930" w:rsidRDefault="00A87930" w:rsidP="00A87930">
      <w:pPr>
        <w:pStyle w:val="ListParagraph"/>
        <w:numPr>
          <w:ilvl w:val="0"/>
          <w:numId w:val="18"/>
        </w:numPr>
        <w:rPr>
          <w:sz w:val="32"/>
          <w:szCs w:val="32"/>
        </w:rPr>
      </w:pPr>
      <w:r>
        <w:rPr>
          <w:sz w:val="32"/>
          <w:szCs w:val="32"/>
        </w:rPr>
        <w:lastRenderedPageBreak/>
        <w:t>Twist flexbar with unaffected wrist while holding.</w:t>
      </w:r>
    </w:p>
    <w:p w:rsidR="00A87930" w:rsidRPr="00A87930" w:rsidRDefault="00A87930" w:rsidP="00A87930">
      <w:pPr>
        <w:rPr>
          <w:sz w:val="32"/>
          <w:szCs w:val="32"/>
        </w:rPr>
      </w:pPr>
      <w:r>
        <w:rPr>
          <w:sz w:val="32"/>
          <w:szCs w:val="32"/>
        </w:rPr>
        <w:t>The flexbar exercise is performed each day for 3 sets of 15.</w:t>
      </w:r>
    </w:p>
    <w:p w:rsidR="00A87930" w:rsidRPr="00A87930" w:rsidRDefault="00A87930" w:rsidP="00A87930">
      <w:pPr>
        <w:rPr>
          <w:sz w:val="32"/>
          <w:szCs w:val="32"/>
        </w:rPr>
      </w:pPr>
    </w:p>
    <w:p w:rsidR="0073295E" w:rsidRPr="0073295E" w:rsidRDefault="0073295E" w:rsidP="0073295E">
      <w:pPr>
        <w:pStyle w:val="ListParagraph"/>
        <w:rPr>
          <w:sz w:val="28"/>
        </w:rPr>
      </w:pPr>
    </w:p>
    <w:p w:rsidR="00274151" w:rsidRDefault="0073295E" w:rsidP="00274151">
      <w:pPr>
        <w:pStyle w:val="ListParagraph"/>
        <w:numPr>
          <w:ilvl w:val="0"/>
          <w:numId w:val="3"/>
        </w:numPr>
        <w:rPr>
          <w:sz w:val="28"/>
        </w:rPr>
      </w:pPr>
      <w:r w:rsidRPr="0073295E">
        <w:rPr>
          <w:sz w:val="28"/>
        </w:rPr>
        <w:t>Differentiate between type 1 and type 2 muscle fibers</w:t>
      </w:r>
    </w:p>
    <w:p w:rsidR="00A87930" w:rsidRDefault="00A87930" w:rsidP="00A87930">
      <w:pPr>
        <w:ind w:left="360"/>
        <w:rPr>
          <w:sz w:val="28"/>
        </w:rPr>
      </w:pPr>
    </w:p>
    <w:p w:rsidR="00A87930" w:rsidRDefault="00A87930" w:rsidP="00A87930">
      <w:pPr>
        <w:ind w:left="360"/>
        <w:rPr>
          <w:b/>
          <w:bCs/>
          <w:sz w:val="32"/>
          <w:szCs w:val="32"/>
          <w:u w:val="single"/>
        </w:rPr>
      </w:pPr>
      <w:r>
        <w:rPr>
          <w:b/>
          <w:bCs/>
          <w:sz w:val="32"/>
          <w:szCs w:val="32"/>
          <w:u w:val="single"/>
        </w:rPr>
        <w:t>Ans 5:</w:t>
      </w:r>
    </w:p>
    <w:p w:rsidR="00A87930" w:rsidRDefault="00A87930" w:rsidP="00A87930">
      <w:pPr>
        <w:ind w:left="360"/>
        <w:rPr>
          <w:b/>
          <w:bCs/>
          <w:sz w:val="32"/>
          <w:szCs w:val="32"/>
        </w:rPr>
      </w:pPr>
      <w:r>
        <w:rPr>
          <w:b/>
          <w:bCs/>
          <w:sz w:val="32"/>
          <w:szCs w:val="32"/>
        </w:rPr>
        <w:t xml:space="preserve">             Type 1 muscle fibers:</w:t>
      </w:r>
    </w:p>
    <w:p w:rsidR="00A87930" w:rsidRDefault="00A87930" w:rsidP="00A87930">
      <w:pPr>
        <w:ind w:left="360"/>
        <w:rPr>
          <w:sz w:val="32"/>
          <w:szCs w:val="32"/>
        </w:rPr>
      </w:pPr>
      <w:r>
        <w:rPr>
          <w:b/>
          <w:bCs/>
          <w:sz w:val="32"/>
          <w:szCs w:val="32"/>
        </w:rPr>
        <w:t xml:space="preserve">                                                       </w:t>
      </w:r>
      <w:r>
        <w:rPr>
          <w:sz w:val="32"/>
          <w:szCs w:val="32"/>
        </w:rPr>
        <w:t>They are the fibers of slow contraction. Of greater resistence to fatigue, small diameter and contain large amount of myoglobin, which is what give it red colour. They contain large amount of mitochondria , which are the cellular energy centers where the reaction of aerobic metabolism occour therfore they have high oxidative activity.</w:t>
      </w:r>
    </w:p>
    <w:p w:rsidR="00A87930" w:rsidRDefault="00A87930" w:rsidP="00A87930">
      <w:pPr>
        <w:ind w:left="360"/>
        <w:rPr>
          <w:b/>
          <w:bCs/>
          <w:sz w:val="32"/>
          <w:szCs w:val="32"/>
        </w:rPr>
      </w:pPr>
      <w:r>
        <w:rPr>
          <w:b/>
          <w:bCs/>
          <w:sz w:val="32"/>
          <w:szCs w:val="32"/>
        </w:rPr>
        <w:t xml:space="preserve"> Type 2 fibers:</w:t>
      </w:r>
    </w:p>
    <w:p w:rsidR="00A87930" w:rsidRDefault="00A87930" w:rsidP="00A87930">
      <w:pPr>
        <w:ind w:left="360"/>
        <w:rPr>
          <w:sz w:val="32"/>
          <w:szCs w:val="32"/>
        </w:rPr>
      </w:pPr>
      <w:r>
        <w:rPr>
          <w:b/>
          <w:bCs/>
          <w:sz w:val="32"/>
          <w:szCs w:val="32"/>
        </w:rPr>
        <w:t xml:space="preserve">                             </w:t>
      </w:r>
      <w:r>
        <w:rPr>
          <w:sz w:val="32"/>
          <w:szCs w:val="32"/>
        </w:rPr>
        <w:t>They are fast twitch fibers and their strenghth deveolpment is 3-5 times greater then slow –twitch fibers. They are white , and larger then type 1 fibers. They use blood glucose and muscle glycogen so they are recruited mostly for anarobic activities( lifting weights , jumping , or a javelin throw).</w:t>
      </w:r>
    </w:p>
    <w:p w:rsidR="00A87930" w:rsidRDefault="00A87930" w:rsidP="00A87930">
      <w:pPr>
        <w:ind w:left="360"/>
        <w:rPr>
          <w:sz w:val="32"/>
          <w:szCs w:val="32"/>
        </w:rPr>
      </w:pPr>
    </w:p>
    <w:p w:rsidR="00A87930" w:rsidRDefault="00A87930" w:rsidP="00A87930">
      <w:pPr>
        <w:ind w:left="360"/>
        <w:rPr>
          <w:b/>
          <w:bCs/>
          <w:sz w:val="40"/>
          <w:szCs w:val="40"/>
        </w:rPr>
      </w:pPr>
      <w:r>
        <w:rPr>
          <w:sz w:val="32"/>
          <w:szCs w:val="32"/>
        </w:rPr>
        <w:t xml:space="preserve">        </w:t>
      </w:r>
      <w:r>
        <w:rPr>
          <w:b/>
          <w:bCs/>
          <w:sz w:val="40"/>
          <w:szCs w:val="40"/>
        </w:rPr>
        <w:t>The end</w:t>
      </w:r>
    </w:p>
    <w:p w:rsidR="00A87930" w:rsidRPr="00A87930" w:rsidRDefault="00A87930" w:rsidP="00A87930">
      <w:pPr>
        <w:ind w:left="360"/>
        <w:rPr>
          <w:b/>
          <w:bCs/>
          <w:sz w:val="40"/>
          <w:szCs w:val="40"/>
        </w:rPr>
      </w:pPr>
      <w:r>
        <w:rPr>
          <w:b/>
          <w:bCs/>
          <w:sz w:val="40"/>
          <w:szCs w:val="40"/>
        </w:rPr>
        <w:t xml:space="preserve">                            Thankyou </w:t>
      </w:r>
    </w:p>
    <w:sectPr w:rsidR="00A87930" w:rsidRPr="00A87930" w:rsidSect="001E0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E09"/>
    <w:multiLevelType w:val="hybridMultilevel"/>
    <w:tmpl w:val="673E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6AC4"/>
    <w:multiLevelType w:val="hybridMultilevel"/>
    <w:tmpl w:val="585C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5BC1"/>
    <w:multiLevelType w:val="hybridMultilevel"/>
    <w:tmpl w:val="80F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D7080"/>
    <w:multiLevelType w:val="hybridMultilevel"/>
    <w:tmpl w:val="22709012"/>
    <w:lvl w:ilvl="0" w:tplc="F87E8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F78E7"/>
    <w:multiLevelType w:val="hybridMultilevel"/>
    <w:tmpl w:val="099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B3B09"/>
    <w:multiLevelType w:val="hybridMultilevel"/>
    <w:tmpl w:val="EB282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DA51C0"/>
    <w:multiLevelType w:val="hybridMultilevel"/>
    <w:tmpl w:val="3BB4F9A6"/>
    <w:lvl w:ilvl="0" w:tplc="715EA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057A5"/>
    <w:multiLevelType w:val="hybridMultilevel"/>
    <w:tmpl w:val="1AB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26255"/>
    <w:multiLevelType w:val="hybridMultilevel"/>
    <w:tmpl w:val="46C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D3BB6"/>
    <w:multiLevelType w:val="hybridMultilevel"/>
    <w:tmpl w:val="F300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816705"/>
    <w:multiLevelType w:val="hybridMultilevel"/>
    <w:tmpl w:val="016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63B98"/>
    <w:multiLevelType w:val="hybridMultilevel"/>
    <w:tmpl w:val="ED60208E"/>
    <w:lvl w:ilvl="0" w:tplc="3752B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A3354"/>
    <w:multiLevelType w:val="hybridMultilevel"/>
    <w:tmpl w:val="913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00C7C"/>
    <w:multiLevelType w:val="hybridMultilevel"/>
    <w:tmpl w:val="A978E12E"/>
    <w:lvl w:ilvl="0" w:tplc="1C38E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97C09"/>
    <w:multiLevelType w:val="hybridMultilevel"/>
    <w:tmpl w:val="5D54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142AC"/>
    <w:multiLevelType w:val="hybridMultilevel"/>
    <w:tmpl w:val="2176FE24"/>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6">
    <w:nsid w:val="6EC26459"/>
    <w:multiLevelType w:val="hybridMultilevel"/>
    <w:tmpl w:val="E1F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44E2C"/>
    <w:multiLevelType w:val="hybridMultilevel"/>
    <w:tmpl w:val="60D09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3"/>
  </w:num>
  <w:num w:numId="5">
    <w:abstractNumId w:val="15"/>
  </w:num>
  <w:num w:numId="6">
    <w:abstractNumId w:val="14"/>
  </w:num>
  <w:num w:numId="7">
    <w:abstractNumId w:val="9"/>
  </w:num>
  <w:num w:numId="8">
    <w:abstractNumId w:val="4"/>
  </w:num>
  <w:num w:numId="9">
    <w:abstractNumId w:val="5"/>
  </w:num>
  <w:num w:numId="10">
    <w:abstractNumId w:val="10"/>
  </w:num>
  <w:num w:numId="11">
    <w:abstractNumId w:val="1"/>
  </w:num>
  <w:num w:numId="12">
    <w:abstractNumId w:val="12"/>
  </w:num>
  <w:num w:numId="13">
    <w:abstractNumId w:val="0"/>
  </w:num>
  <w:num w:numId="14">
    <w:abstractNumId w:val="17"/>
  </w:num>
  <w:num w:numId="15">
    <w:abstractNumId w:val="8"/>
  </w:num>
  <w:num w:numId="16">
    <w:abstractNumId w:val="7"/>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274151"/>
    <w:rsid w:val="00197FB8"/>
    <w:rsid w:val="001E064D"/>
    <w:rsid w:val="00274151"/>
    <w:rsid w:val="004539F9"/>
    <w:rsid w:val="00626A44"/>
    <w:rsid w:val="0073295E"/>
    <w:rsid w:val="00A87930"/>
    <w:rsid w:val="00CA33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shop for you</cp:lastModifiedBy>
  <cp:revision>6</cp:revision>
  <dcterms:created xsi:type="dcterms:W3CDTF">2020-06-26T15:44:00Z</dcterms:created>
  <dcterms:modified xsi:type="dcterms:W3CDTF">2020-06-26T18:03:00Z</dcterms:modified>
</cp:coreProperties>
</file>