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FE0" w:rsidRPr="00BD34CA" w:rsidRDefault="00BD34CA">
      <w:pPr>
        <w:rPr>
          <w:b/>
          <w:sz w:val="32"/>
          <w:szCs w:val="32"/>
          <w:u w:val="single"/>
        </w:rPr>
      </w:pPr>
      <w:r>
        <w:rPr>
          <w:sz w:val="32"/>
          <w:szCs w:val="32"/>
        </w:rPr>
        <w:t>NAME</w:t>
      </w:r>
      <w:r w:rsidR="00F62FC6">
        <w:rPr>
          <w:sz w:val="32"/>
          <w:szCs w:val="32"/>
        </w:rPr>
        <w:t>:       MANZOOR AH</w:t>
      </w:r>
      <w:r w:rsidR="00492955">
        <w:rPr>
          <w:sz w:val="32"/>
          <w:szCs w:val="32"/>
        </w:rPr>
        <w:t>M</w:t>
      </w:r>
      <w:r w:rsidR="00F62FC6">
        <w:rPr>
          <w:sz w:val="32"/>
          <w:szCs w:val="32"/>
        </w:rPr>
        <w:t>ED</w:t>
      </w:r>
      <w:bookmarkStart w:id="0" w:name="_GoBack"/>
      <w:bookmarkEnd w:id="0"/>
    </w:p>
    <w:p w:rsidR="00BD34CA" w:rsidRDefault="00BD34CA">
      <w:pPr>
        <w:rPr>
          <w:sz w:val="32"/>
          <w:szCs w:val="32"/>
        </w:rPr>
      </w:pPr>
      <w:r>
        <w:rPr>
          <w:sz w:val="32"/>
          <w:szCs w:val="32"/>
        </w:rPr>
        <w:t xml:space="preserve">ID NO:        </w:t>
      </w:r>
      <w:r w:rsidR="00F62FC6">
        <w:rPr>
          <w:b/>
          <w:sz w:val="32"/>
          <w:szCs w:val="32"/>
          <w:u w:val="single"/>
        </w:rPr>
        <w:t>15220</w:t>
      </w:r>
    </w:p>
    <w:p w:rsidR="00BD34CA" w:rsidRDefault="00BD34CA">
      <w:pPr>
        <w:rPr>
          <w:sz w:val="32"/>
          <w:szCs w:val="32"/>
        </w:rPr>
      </w:pPr>
      <w:r>
        <w:rPr>
          <w:sz w:val="32"/>
          <w:szCs w:val="32"/>
        </w:rPr>
        <w:t>DEGREE</w:t>
      </w:r>
      <w:r w:rsidRPr="00F62FC6">
        <w:rPr>
          <w:sz w:val="32"/>
          <w:szCs w:val="32"/>
        </w:rPr>
        <w:t xml:space="preserve">:     </w:t>
      </w:r>
      <w:r w:rsidRPr="00F62FC6">
        <w:rPr>
          <w:b/>
          <w:sz w:val="32"/>
          <w:szCs w:val="32"/>
          <w:u w:val="single"/>
        </w:rPr>
        <w:t>DPT 4</w:t>
      </w:r>
      <w:r w:rsidRPr="00F62FC6">
        <w:rPr>
          <w:b/>
          <w:sz w:val="32"/>
          <w:szCs w:val="32"/>
          <w:u w:val="single"/>
          <w:vertAlign w:val="superscript"/>
        </w:rPr>
        <w:t>th</w:t>
      </w:r>
    </w:p>
    <w:p w:rsidR="00BD34CA" w:rsidRDefault="00BD34CA">
      <w:pPr>
        <w:rPr>
          <w:sz w:val="32"/>
          <w:szCs w:val="32"/>
        </w:rPr>
      </w:pPr>
      <w:r>
        <w:rPr>
          <w:sz w:val="32"/>
          <w:szCs w:val="32"/>
        </w:rPr>
        <w:t>PAPER</w:t>
      </w:r>
      <w:r w:rsidRPr="00F62FC6">
        <w:rPr>
          <w:sz w:val="32"/>
          <w:szCs w:val="32"/>
        </w:rPr>
        <w:t xml:space="preserve">:         </w:t>
      </w:r>
      <w:r w:rsidRPr="00F62FC6">
        <w:rPr>
          <w:b/>
          <w:sz w:val="32"/>
          <w:szCs w:val="32"/>
          <w:u w:val="single"/>
        </w:rPr>
        <w:t>pathology and microbiology</w:t>
      </w:r>
    </w:p>
    <w:p w:rsidR="00BD34CA" w:rsidRDefault="00BD34CA">
      <w:pPr>
        <w:rPr>
          <w:b/>
          <w:i/>
          <w:sz w:val="32"/>
          <w:szCs w:val="32"/>
        </w:rPr>
      </w:pPr>
      <w:r>
        <w:rPr>
          <w:sz w:val="32"/>
          <w:szCs w:val="32"/>
        </w:rPr>
        <w:t>SUBMITTED TO</w:t>
      </w:r>
      <w:r w:rsidRPr="00F62FC6">
        <w:rPr>
          <w:sz w:val="32"/>
          <w:szCs w:val="32"/>
        </w:rPr>
        <w:t xml:space="preserve">:    </w:t>
      </w:r>
      <w:r w:rsidRPr="00F62FC6">
        <w:rPr>
          <w:b/>
          <w:i/>
          <w:sz w:val="32"/>
          <w:szCs w:val="32"/>
        </w:rPr>
        <w:t>Dr. Imran khan</w:t>
      </w:r>
    </w:p>
    <w:p w:rsidR="00073561" w:rsidRDefault="00073561">
      <w:pPr>
        <w:rPr>
          <w:b/>
          <w:sz w:val="32"/>
          <w:szCs w:val="32"/>
        </w:rPr>
      </w:pPr>
    </w:p>
    <w:p w:rsidR="00073561" w:rsidRDefault="00073561">
      <w:pPr>
        <w:rPr>
          <w:b/>
          <w:sz w:val="32"/>
          <w:szCs w:val="32"/>
        </w:rPr>
      </w:pPr>
    </w:p>
    <w:p w:rsidR="00073561" w:rsidRDefault="00073561">
      <w:pPr>
        <w:rPr>
          <w:b/>
          <w:sz w:val="32"/>
          <w:szCs w:val="32"/>
        </w:rPr>
      </w:pPr>
      <w:r>
        <w:rPr>
          <w:b/>
          <w:sz w:val="32"/>
          <w:szCs w:val="32"/>
        </w:rPr>
        <w:t>QNO 1. WHAT DO YOU KNOW ABOUT HEALING AND REPAIR.EXPLAIN</w:t>
      </w:r>
    </w:p>
    <w:p w:rsidR="00F62FC6" w:rsidRDefault="00073561">
      <w:pPr>
        <w:rPr>
          <w:b/>
          <w:sz w:val="32"/>
          <w:szCs w:val="32"/>
          <w:u w:val="single"/>
        </w:rPr>
      </w:pPr>
      <w:r>
        <w:rPr>
          <w:b/>
          <w:sz w:val="32"/>
          <w:szCs w:val="32"/>
        </w:rPr>
        <w:t>ANS:-</w:t>
      </w:r>
      <w:r w:rsidR="0078206C">
        <w:rPr>
          <w:b/>
          <w:sz w:val="32"/>
          <w:szCs w:val="32"/>
        </w:rPr>
        <w:t xml:space="preserve"> </w:t>
      </w:r>
      <w:r w:rsidR="0078206C" w:rsidRPr="00F62FC6">
        <w:rPr>
          <w:b/>
          <w:sz w:val="32"/>
          <w:szCs w:val="32"/>
        </w:rPr>
        <w:t>HEALING:-</w:t>
      </w:r>
    </w:p>
    <w:p w:rsidR="00073561" w:rsidRPr="00073561" w:rsidRDefault="0078206C">
      <w:pPr>
        <w:rPr>
          <w:sz w:val="32"/>
          <w:szCs w:val="32"/>
        </w:rPr>
      </w:pPr>
      <w:r w:rsidRPr="0078206C">
        <w:rPr>
          <w:rFonts w:cs="Arial"/>
          <w:color w:val="2A2A2A"/>
          <w:sz w:val="32"/>
          <w:szCs w:val="32"/>
        </w:rPr>
        <w:t xml:space="preserve"> healing is a complex and dynamic process of replacing devitalized and missing cellular structures and tissue layers.</w:t>
      </w:r>
    </w:p>
    <w:p w:rsidR="00BD34CA" w:rsidRDefault="0078206C" w:rsidP="0078206C">
      <w:pPr>
        <w:pStyle w:val="ListParagraph"/>
        <w:numPr>
          <w:ilvl w:val="0"/>
          <w:numId w:val="1"/>
        </w:numPr>
        <w:rPr>
          <w:sz w:val="32"/>
          <w:szCs w:val="32"/>
        </w:rPr>
      </w:pPr>
      <w:r>
        <w:rPr>
          <w:sz w:val="32"/>
          <w:szCs w:val="32"/>
        </w:rPr>
        <w:t>Healing is the process of the restoration of health from an unbalanced, diseased, damaged or unvitalized organism. The result of healing can be to cure the cause of a health challenge, but one can grow without being cured or heal without “a cure”.</w:t>
      </w:r>
    </w:p>
    <w:p w:rsidR="0078206C" w:rsidRDefault="0078206C" w:rsidP="0078206C">
      <w:pPr>
        <w:pStyle w:val="ListParagraph"/>
        <w:numPr>
          <w:ilvl w:val="0"/>
          <w:numId w:val="1"/>
        </w:numPr>
        <w:rPr>
          <w:sz w:val="32"/>
          <w:szCs w:val="32"/>
        </w:rPr>
      </w:pPr>
      <w:r>
        <w:rPr>
          <w:sz w:val="32"/>
          <w:szCs w:val="32"/>
        </w:rPr>
        <w:t xml:space="preserve">The profession of nursing has been traditionally </w:t>
      </w:r>
      <w:r w:rsidR="00FF30BC">
        <w:rPr>
          <w:sz w:val="32"/>
          <w:szCs w:val="32"/>
        </w:rPr>
        <w:t>concerned with matters of healing, whereas historically the profession of medicine has been concerned with curing.</w:t>
      </w:r>
    </w:p>
    <w:p w:rsidR="00FF30BC" w:rsidRDefault="00FF30BC" w:rsidP="0078206C">
      <w:pPr>
        <w:pStyle w:val="ListParagraph"/>
        <w:numPr>
          <w:ilvl w:val="0"/>
          <w:numId w:val="1"/>
        </w:numPr>
        <w:rPr>
          <w:sz w:val="32"/>
          <w:szCs w:val="32"/>
        </w:rPr>
      </w:pPr>
      <w:r>
        <w:rPr>
          <w:sz w:val="32"/>
          <w:szCs w:val="32"/>
        </w:rPr>
        <w:t>Physical damage or disease suffered by an organism, healing involves the repair of living tissue, organs and the biological system as a whole and resumption of (normal) functioning.</w:t>
      </w:r>
      <w:r w:rsidR="00350376">
        <w:rPr>
          <w:sz w:val="32"/>
          <w:szCs w:val="32"/>
        </w:rPr>
        <w:t xml:space="preserve"> Medicine</w:t>
      </w:r>
      <w:r>
        <w:rPr>
          <w:sz w:val="32"/>
          <w:szCs w:val="32"/>
        </w:rPr>
        <w:t xml:space="preserve"> includes the process by which the cell </w:t>
      </w:r>
      <w:r w:rsidR="00350376">
        <w:rPr>
          <w:sz w:val="32"/>
          <w:szCs w:val="32"/>
        </w:rPr>
        <w:t xml:space="preserve">in the body regenerate and repair to reduce the size of a damage or necrotic area and replace it with new living tissue. The replacement can happen in two ways: by regeneration in which the necrotic cells are replaced by new cells that form “like” tissue as was originally </w:t>
      </w:r>
      <w:r w:rsidR="00350376">
        <w:rPr>
          <w:sz w:val="32"/>
          <w:szCs w:val="32"/>
        </w:rPr>
        <w:lastRenderedPageBreak/>
        <w:t>there; or by repair in which injured tissue is replaced with scar tissue. Most organs will heal using a mixture of both mechanism.</w:t>
      </w:r>
    </w:p>
    <w:p w:rsidR="00350376" w:rsidRDefault="00350376" w:rsidP="0078206C">
      <w:pPr>
        <w:pStyle w:val="ListParagraph"/>
        <w:numPr>
          <w:ilvl w:val="0"/>
          <w:numId w:val="1"/>
        </w:numPr>
        <w:rPr>
          <w:sz w:val="32"/>
          <w:szCs w:val="32"/>
        </w:rPr>
      </w:pPr>
      <w:r>
        <w:rPr>
          <w:sz w:val="32"/>
          <w:szCs w:val="32"/>
        </w:rPr>
        <w:t>It is also referred to in the context of the grieving process.</w:t>
      </w:r>
    </w:p>
    <w:p w:rsidR="00350376" w:rsidRDefault="00350376" w:rsidP="00115286">
      <w:pPr>
        <w:pStyle w:val="ListParagraph"/>
        <w:numPr>
          <w:ilvl w:val="0"/>
          <w:numId w:val="1"/>
        </w:numPr>
        <w:rPr>
          <w:sz w:val="32"/>
          <w:szCs w:val="32"/>
        </w:rPr>
      </w:pPr>
      <w:r>
        <w:rPr>
          <w:sz w:val="32"/>
          <w:szCs w:val="32"/>
        </w:rPr>
        <w:t>In psychiatry and psychology, healing is the process by which neuroses and psychoses are resolved to the degree that the client is able to lead a normal or fulfilling existence without being overwhelmed by psychopathological phenomena. This process may involves psychotherapy, pharmaceutical treatment or alternative approaches such as traditional spiritual healing.</w:t>
      </w:r>
    </w:p>
    <w:p w:rsidR="00115286" w:rsidRDefault="00115286" w:rsidP="00115286">
      <w:pPr>
        <w:pStyle w:val="ListParagraph"/>
        <w:numPr>
          <w:ilvl w:val="0"/>
          <w:numId w:val="1"/>
        </w:numPr>
        <w:rPr>
          <w:sz w:val="32"/>
          <w:szCs w:val="32"/>
        </w:rPr>
      </w:pPr>
      <w:r>
        <w:rPr>
          <w:sz w:val="32"/>
          <w:szCs w:val="32"/>
        </w:rPr>
        <w:t xml:space="preserve">Healing </w:t>
      </w:r>
      <w:r w:rsidR="005B1E16">
        <w:rPr>
          <w:sz w:val="32"/>
          <w:szCs w:val="32"/>
        </w:rPr>
        <w:t>start</w:t>
      </w:r>
      <w:r>
        <w:rPr>
          <w:sz w:val="32"/>
          <w:szCs w:val="32"/>
        </w:rPr>
        <w:t xml:space="preserve"> before the end of inflammation. If you remember the 3 possible final outcomes of acute inflammation,</w:t>
      </w:r>
    </w:p>
    <w:p w:rsidR="00115286" w:rsidRDefault="00115286" w:rsidP="00115286">
      <w:pPr>
        <w:pStyle w:val="ListParagraph"/>
        <w:numPr>
          <w:ilvl w:val="0"/>
          <w:numId w:val="1"/>
        </w:numPr>
        <w:rPr>
          <w:sz w:val="32"/>
          <w:szCs w:val="32"/>
        </w:rPr>
      </w:pPr>
      <w:r>
        <w:rPr>
          <w:sz w:val="32"/>
          <w:szCs w:val="32"/>
        </w:rPr>
        <w:t>1) complete regeneration</w:t>
      </w:r>
    </w:p>
    <w:p w:rsidR="00115286" w:rsidRDefault="00115286" w:rsidP="00115286">
      <w:pPr>
        <w:pStyle w:val="ListParagraph"/>
        <w:numPr>
          <w:ilvl w:val="0"/>
          <w:numId w:val="1"/>
        </w:numPr>
        <w:rPr>
          <w:sz w:val="32"/>
          <w:szCs w:val="32"/>
        </w:rPr>
      </w:pPr>
      <w:r>
        <w:rPr>
          <w:sz w:val="32"/>
          <w:szCs w:val="32"/>
        </w:rPr>
        <w:t>2) chronic inflammation</w:t>
      </w:r>
    </w:p>
    <w:p w:rsidR="00115286" w:rsidRDefault="00115286" w:rsidP="00115286">
      <w:pPr>
        <w:pStyle w:val="ListParagraph"/>
        <w:numPr>
          <w:ilvl w:val="0"/>
          <w:numId w:val="1"/>
        </w:numPr>
        <w:rPr>
          <w:sz w:val="32"/>
          <w:szCs w:val="32"/>
        </w:rPr>
      </w:pPr>
      <w:r>
        <w:rPr>
          <w:sz w:val="32"/>
          <w:szCs w:val="32"/>
        </w:rPr>
        <w:t xml:space="preserve">3) fibrosis </w:t>
      </w:r>
    </w:p>
    <w:p w:rsidR="004F1C72" w:rsidRDefault="004F1C72" w:rsidP="004F1C72">
      <w:pPr>
        <w:ind w:left="360"/>
        <w:rPr>
          <w:sz w:val="32"/>
          <w:szCs w:val="32"/>
        </w:rPr>
      </w:pPr>
    </w:p>
    <w:p w:rsidR="004F1C72" w:rsidRPr="00F62FC6" w:rsidRDefault="004F1C72" w:rsidP="004F1C72">
      <w:pPr>
        <w:ind w:left="360"/>
        <w:rPr>
          <w:b/>
          <w:sz w:val="32"/>
          <w:szCs w:val="32"/>
        </w:rPr>
      </w:pPr>
      <w:r w:rsidRPr="00F62FC6">
        <w:rPr>
          <w:b/>
          <w:sz w:val="32"/>
          <w:szCs w:val="32"/>
        </w:rPr>
        <w:t>PHASES OF HEALING:-</w:t>
      </w:r>
    </w:p>
    <w:p w:rsidR="00BA6C20" w:rsidRDefault="004F1C72" w:rsidP="00BA6C20">
      <w:pPr>
        <w:rPr>
          <w:rFonts w:eastAsia="Times New Roman" w:cs="Times New Roman"/>
          <w:sz w:val="32"/>
          <w:szCs w:val="32"/>
        </w:rPr>
      </w:pPr>
      <w:r w:rsidRPr="004F1C72">
        <w:rPr>
          <w:sz w:val="32"/>
          <w:szCs w:val="32"/>
        </w:rPr>
        <w:t>There are 3 phases of healing</w:t>
      </w:r>
      <w:r>
        <w:rPr>
          <w:sz w:val="32"/>
          <w:szCs w:val="32"/>
        </w:rPr>
        <w:t xml:space="preserve"> </w:t>
      </w:r>
      <w:r w:rsidRPr="004F1C72">
        <w:rPr>
          <w:sz w:val="32"/>
          <w:szCs w:val="32"/>
        </w:rPr>
        <w:t>i</w:t>
      </w:r>
      <w:r w:rsidRPr="004F1C72">
        <w:rPr>
          <w:rFonts w:eastAsia="Times New Roman" w:cs="Arial"/>
          <w:sz w:val="32"/>
          <w:szCs w:val="32"/>
          <w:shd w:val="clear" w:color="auto" w:fill="FFFFFF"/>
        </w:rPr>
        <w:t>f you are injured, physical therapy helps you to accelerate your healing process and increases the likelihood of a complete recovery. Below, we look at the various </w:t>
      </w:r>
      <w:r w:rsidRPr="004F1C72">
        <w:rPr>
          <w:rFonts w:eastAsia="Times New Roman" w:cs="Arial"/>
          <w:b/>
          <w:bCs/>
          <w:sz w:val="32"/>
          <w:szCs w:val="32"/>
          <w:bdr w:val="none" w:sz="0" w:space="0" w:color="auto" w:frame="1"/>
          <w:shd w:val="clear" w:color="auto" w:fill="FFFFFF"/>
        </w:rPr>
        <w:t>phases of healing</w:t>
      </w:r>
      <w:r w:rsidRPr="004F1C72">
        <w:rPr>
          <w:rFonts w:eastAsia="Times New Roman" w:cs="Arial"/>
          <w:sz w:val="32"/>
          <w:szCs w:val="32"/>
          <w:shd w:val="clear" w:color="auto" w:fill="FFFFFF"/>
        </w:rPr>
        <w:t> after injury.</w:t>
      </w:r>
    </w:p>
    <w:p w:rsidR="004F1C72" w:rsidRPr="004F1C72" w:rsidRDefault="00BA6C20" w:rsidP="00BA6C20">
      <w:pPr>
        <w:rPr>
          <w:rFonts w:eastAsia="Times New Roman" w:cs="Times New Roman"/>
          <w:b/>
          <w:sz w:val="32"/>
          <w:szCs w:val="32"/>
          <w:u w:val="single"/>
        </w:rPr>
      </w:pPr>
      <w:r>
        <w:rPr>
          <w:rFonts w:eastAsia="Times New Roman" w:cs="Arial"/>
          <w:b/>
          <w:spacing w:val="15"/>
          <w:sz w:val="32"/>
          <w:szCs w:val="32"/>
          <w:u w:val="single"/>
        </w:rPr>
        <w:t>1.</w:t>
      </w:r>
      <w:r w:rsidR="004F1C72" w:rsidRPr="004F1C72">
        <w:rPr>
          <w:rFonts w:eastAsia="Times New Roman" w:cs="Arial"/>
          <w:b/>
          <w:spacing w:val="15"/>
          <w:sz w:val="32"/>
          <w:szCs w:val="32"/>
          <w:u w:val="single"/>
        </w:rPr>
        <w:t>Reaction Phase</w:t>
      </w:r>
      <w:r>
        <w:rPr>
          <w:rFonts w:eastAsia="Times New Roman" w:cs="Arial"/>
          <w:b/>
          <w:spacing w:val="15"/>
          <w:sz w:val="32"/>
          <w:szCs w:val="32"/>
          <w:u w:val="single"/>
        </w:rPr>
        <w:t>:-</w:t>
      </w:r>
    </w:p>
    <w:p w:rsidR="00BA6C20" w:rsidRDefault="004F1C72" w:rsidP="00BA6C20">
      <w:pPr>
        <w:spacing w:after="0" w:line="240" w:lineRule="auto"/>
        <w:rPr>
          <w:rFonts w:eastAsia="Times New Roman" w:cs="Times New Roman"/>
          <w:sz w:val="32"/>
          <w:szCs w:val="32"/>
        </w:rPr>
      </w:pPr>
      <w:r w:rsidRPr="004F1C72">
        <w:rPr>
          <w:rFonts w:eastAsia="Times New Roman" w:cs="Arial"/>
          <w:sz w:val="32"/>
          <w:szCs w:val="32"/>
          <w:shd w:val="clear" w:color="auto" w:fill="FFFFFF"/>
        </w:rPr>
        <w:t xml:space="preserve">During the first 24-72 hours of an injury, a trauma response has begun at your injured area. This can include swelling, muscle spasm, and guarding. It is during this stage that people often use painkillers and immobilize the painful area. Physical Therapy at New Heights helps you through this phase by using the body’s natural repair process. A special movement program increases blood flow to bring healing nutrients and oxygen to the injured area and takes waste products away. Gentle </w:t>
      </w:r>
      <w:r w:rsidRPr="004F1C72">
        <w:rPr>
          <w:rFonts w:eastAsia="Times New Roman" w:cs="Arial"/>
          <w:sz w:val="32"/>
          <w:szCs w:val="32"/>
          <w:shd w:val="clear" w:color="auto" w:fill="FFFFFF"/>
        </w:rPr>
        <w:lastRenderedPageBreak/>
        <w:t>manual therapy reduces pain, swelling, spasms, and diminishes your chances of developing scar tissue.</w:t>
      </w:r>
    </w:p>
    <w:p w:rsidR="00BA6C20" w:rsidRDefault="00BA6C20" w:rsidP="00BA6C20">
      <w:pPr>
        <w:spacing w:after="0" w:line="240" w:lineRule="auto"/>
        <w:rPr>
          <w:rFonts w:eastAsia="Times New Roman" w:cs="Times New Roman"/>
          <w:sz w:val="32"/>
          <w:szCs w:val="32"/>
        </w:rPr>
      </w:pPr>
    </w:p>
    <w:p w:rsidR="004F1C72" w:rsidRPr="004F1C72" w:rsidRDefault="00BA6C20" w:rsidP="00BA6C20">
      <w:pPr>
        <w:spacing w:after="0" w:line="240" w:lineRule="auto"/>
        <w:rPr>
          <w:rFonts w:eastAsia="Times New Roman" w:cs="Times New Roman"/>
          <w:b/>
          <w:sz w:val="32"/>
          <w:szCs w:val="32"/>
          <w:u w:val="single"/>
        </w:rPr>
      </w:pPr>
      <w:r w:rsidRPr="00BA6C20">
        <w:rPr>
          <w:rFonts w:eastAsia="Times New Roman" w:cs="Times New Roman"/>
          <w:b/>
          <w:sz w:val="32"/>
          <w:szCs w:val="32"/>
          <w:u w:val="single"/>
        </w:rPr>
        <w:t>2.</w:t>
      </w:r>
      <w:r w:rsidR="004F1C72" w:rsidRPr="004F1C72">
        <w:rPr>
          <w:rFonts w:eastAsia="Times New Roman" w:cs="Arial"/>
          <w:b/>
          <w:spacing w:val="15"/>
          <w:sz w:val="32"/>
          <w:szCs w:val="32"/>
          <w:u w:val="single"/>
        </w:rPr>
        <w:t>Regeneration Phase</w:t>
      </w:r>
      <w:r>
        <w:rPr>
          <w:rFonts w:eastAsia="Times New Roman" w:cs="Arial"/>
          <w:b/>
          <w:spacing w:val="15"/>
          <w:sz w:val="32"/>
          <w:szCs w:val="32"/>
          <w:u w:val="single"/>
        </w:rPr>
        <w:t>:-</w:t>
      </w:r>
    </w:p>
    <w:p w:rsidR="004F1C72" w:rsidRPr="004F1C72" w:rsidRDefault="004F1C72" w:rsidP="004F1C72">
      <w:pPr>
        <w:spacing w:after="0" w:line="240" w:lineRule="auto"/>
        <w:rPr>
          <w:rFonts w:eastAsia="Times New Roman" w:cs="Times New Roman"/>
          <w:sz w:val="32"/>
          <w:szCs w:val="32"/>
        </w:rPr>
      </w:pPr>
      <w:r w:rsidRPr="004F1C72">
        <w:rPr>
          <w:rFonts w:eastAsia="Times New Roman" w:cs="Arial"/>
          <w:sz w:val="32"/>
          <w:szCs w:val="32"/>
          <w:shd w:val="clear" w:color="auto" w:fill="FFFFFF"/>
        </w:rPr>
        <w:t>The regeneration phase typically lasts 6-8 weeks. During this time, your body lays down new tissue within the injured area and repairs nerve connections to damaged tissue. This is also the time when undesirable scar tissue may begin to form. During the Regeneration Phase, physical therapy is your primary method of achieving a number of benefits, including:</w:t>
      </w:r>
    </w:p>
    <w:p w:rsidR="004F1C72" w:rsidRPr="004F1C72" w:rsidRDefault="004F1C72" w:rsidP="004F1C72">
      <w:pPr>
        <w:numPr>
          <w:ilvl w:val="0"/>
          <w:numId w:val="2"/>
        </w:numPr>
        <w:spacing w:after="0" w:line="390" w:lineRule="atLeast"/>
        <w:ind w:left="0"/>
        <w:textAlignment w:val="baseline"/>
        <w:rPr>
          <w:rFonts w:eastAsia="Times New Roman" w:cs="Arial"/>
          <w:sz w:val="32"/>
          <w:szCs w:val="32"/>
        </w:rPr>
      </w:pPr>
      <w:r w:rsidRPr="004F1C72">
        <w:rPr>
          <w:rFonts w:eastAsia="Times New Roman" w:cs="Arial"/>
          <w:sz w:val="32"/>
          <w:szCs w:val="32"/>
        </w:rPr>
        <w:t>Acceleration of the repair and strengthening of damaged tissue</w:t>
      </w:r>
    </w:p>
    <w:p w:rsidR="004F1C72" w:rsidRPr="004F1C72" w:rsidRDefault="004F1C72" w:rsidP="004F1C72">
      <w:pPr>
        <w:numPr>
          <w:ilvl w:val="0"/>
          <w:numId w:val="2"/>
        </w:numPr>
        <w:spacing w:after="0" w:line="390" w:lineRule="atLeast"/>
        <w:ind w:left="0"/>
        <w:textAlignment w:val="baseline"/>
        <w:rPr>
          <w:rFonts w:eastAsia="Times New Roman" w:cs="Arial"/>
          <w:sz w:val="32"/>
          <w:szCs w:val="32"/>
        </w:rPr>
      </w:pPr>
      <w:r w:rsidRPr="004F1C72">
        <w:rPr>
          <w:rFonts w:eastAsia="Times New Roman" w:cs="Arial"/>
          <w:sz w:val="32"/>
          <w:szCs w:val="32"/>
        </w:rPr>
        <w:t>Prevention of excessive scar tissue buildup, which can lead to recurring injuries</w:t>
      </w:r>
    </w:p>
    <w:p w:rsidR="004F1C72" w:rsidRPr="004F1C72" w:rsidRDefault="004F1C72" w:rsidP="004F1C72">
      <w:pPr>
        <w:numPr>
          <w:ilvl w:val="0"/>
          <w:numId w:val="2"/>
        </w:numPr>
        <w:spacing w:after="0" w:line="390" w:lineRule="atLeast"/>
        <w:ind w:left="0"/>
        <w:textAlignment w:val="baseline"/>
        <w:rPr>
          <w:rFonts w:eastAsia="Times New Roman" w:cs="Arial"/>
          <w:sz w:val="32"/>
          <w:szCs w:val="32"/>
        </w:rPr>
      </w:pPr>
      <w:r w:rsidRPr="004F1C72">
        <w:rPr>
          <w:rFonts w:eastAsia="Times New Roman" w:cs="Arial"/>
          <w:sz w:val="32"/>
          <w:szCs w:val="32"/>
        </w:rPr>
        <w:t>Help in overall recovery, no matter how severe the injury is</w:t>
      </w:r>
    </w:p>
    <w:p w:rsidR="004F1C72" w:rsidRPr="004F1C72" w:rsidRDefault="004F1C72" w:rsidP="004F1C72">
      <w:pPr>
        <w:numPr>
          <w:ilvl w:val="0"/>
          <w:numId w:val="2"/>
        </w:numPr>
        <w:spacing w:after="0" w:line="390" w:lineRule="atLeast"/>
        <w:ind w:left="0"/>
        <w:textAlignment w:val="baseline"/>
        <w:rPr>
          <w:rFonts w:eastAsia="Times New Roman" w:cs="Arial"/>
          <w:sz w:val="32"/>
          <w:szCs w:val="32"/>
        </w:rPr>
      </w:pPr>
      <w:r w:rsidRPr="004F1C72">
        <w:rPr>
          <w:rFonts w:eastAsia="Times New Roman" w:cs="Arial"/>
          <w:sz w:val="32"/>
          <w:szCs w:val="32"/>
        </w:rPr>
        <w:t>Decreased pain</w:t>
      </w:r>
    </w:p>
    <w:p w:rsidR="004F1C72" w:rsidRPr="004F1C72" w:rsidRDefault="004F1C72" w:rsidP="004F1C72">
      <w:pPr>
        <w:numPr>
          <w:ilvl w:val="0"/>
          <w:numId w:val="2"/>
        </w:numPr>
        <w:spacing w:after="0" w:line="390" w:lineRule="atLeast"/>
        <w:ind w:left="0"/>
        <w:textAlignment w:val="baseline"/>
        <w:rPr>
          <w:rFonts w:eastAsia="Times New Roman" w:cs="Arial"/>
          <w:sz w:val="32"/>
          <w:szCs w:val="32"/>
        </w:rPr>
      </w:pPr>
      <w:r w:rsidRPr="004F1C72">
        <w:rPr>
          <w:rFonts w:eastAsia="Times New Roman" w:cs="Arial"/>
          <w:sz w:val="32"/>
          <w:szCs w:val="32"/>
        </w:rPr>
        <w:t>Increased delivery of nutrients and oxygen to the injured area</w:t>
      </w:r>
    </w:p>
    <w:p w:rsidR="00BA6C20" w:rsidRDefault="004F1C72" w:rsidP="00BA6C20">
      <w:pPr>
        <w:numPr>
          <w:ilvl w:val="0"/>
          <w:numId w:val="2"/>
        </w:numPr>
        <w:spacing w:after="0" w:line="390" w:lineRule="atLeast"/>
        <w:ind w:left="0"/>
        <w:textAlignment w:val="baseline"/>
        <w:rPr>
          <w:rFonts w:eastAsia="Times New Roman" w:cs="Arial"/>
          <w:sz w:val="32"/>
          <w:szCs w:val="32"/>
        </w:rPr>
      </w:pPr>
      <w:r w:rsidRPr="004F1C72">
        <w:rPr>
          <w:rFonts w:eastAsia="Times New Roman" w:cs="Arial"/>
          <w:sz w:val="32"/>
          <w:szCs w:val="32"/>
        </w:rPr>
        <w:t>Increased range of motion</w:t>
      </w:r>
    </w:p>
    <w:p w:rsidR="00BA6C20" w:rsidRDefault="00BA6C20" w:rsidP="00BA6C20">
      <w:pPr>
        <w:spacing w:after="0" w:line="390" w:lineRule="atLeast"/>
        <w:textAlignment w:val="baseline"/>
        <w:rPr>
          <w:rFonts w:eastAsia="Times New Roman" w:cs="Arial"/>
          <w:sz w:val="32"/>
          <w:szCs w:val="32"/>
        </w:rPr>
      </w:pPr>
    </w:p>
    <w:p w:rsidR="004F1C72" w:rsidRPr="004F1C72" w:rsidRDefault="00BA6C20" w:rsidP="00BA6C20">
      <w:pPr>
        <w:spacing w:after="0" w:line="390" w:lineRule="atLeast"/>
        <w:textAlignment w:val="baseline"/>
        <w:rPr>
          <w:rFonts w:eastAsia="Times New Roman" w:cs="Arial"/>
          <w:b/>
          <w:sz w:val="32"/>
          <w:szCs w:val="32"/>
          <w:u w:val="single"/>
        </w:rPr>
      </w:pPr>
      <w:r w:rsidRPr="00BA6C20">
        <w:rPr>
          <w:rFonts w:eastAsia="Times New Roman" w:cs="Arial"/>
          <w:b/>
          <w:sz w:val="32"/>
          <w:szCs w:val="32"/>
          <w:u w:val="single"/>
        </w:rPr>
        <w:t>3.</w:t>
      </w:r>
      <w:r w:rsidR="004F1C72" w:rsidRPr="004F1C72">
        <w:rPr>
          <w:rFonts w:eastAsia="Times New Roman" w:cs="Arial"/>
          <w:b/>
          <w:spacing w:val="15"/>
          <w:sz w:val="32"/>
          <w:szCs w:val="32"/>
          <w:u w:val="single"/>
        </w:rPr>
        <w:t>Remodeling Phase</w:t>
      </w:r>
      <w:r>
        <w:rPr>
          <w:rFonts w:eastAsia="Times New Roman" w:cs="Arial"/>
          <w:b/>
          <w:spacing w:val="15"/>
          <w:sz w:val="32"/>
          <w:szCs w:val="32"/>
          <w:u w:val="single"/>
        </w:rPr>
        <w:t>:-</w:t>
      </w:r>
    </w:p>
    <w:p w:rsidR="004F1C72" w:rsidRPr="004F1C72" w:rsidRDefault="004F1C72" w:rsidP="004F1C72">
      <w:pPr>
        <w:spacing w:after="0" w:line="240" w:lineRule="auto"/>
        <w:rPr>
          <w:rFonts w:eastAsia="Times New Roman" w:cs="Times New Roman"/>
          <w:sz w:val="32"/>
          <w:szCs w:val="32"/>
        </w:rPr>
      </w:pPr>
      <w:r w:rsidRPr="004F1C72">
        <w:rPr>
          <w:rFonts w:eastAsia="Times New Roman" w:cs="Arial"/>
          <w:sz w:val="32"/>
          <w:szCs w:val="32"/>
          <w:shd w:val="clear" w:color="auto" w:fill="FFFFFF"/>
        </w:rPr>
        <w:t>The Remodeling Phase is the complete restoration of healthy function to the injured area, and may take as long as 3-12 months after your injury. Don’t be fooled into thinking you are healed just because you no longer have pain. Connective tissue heals over time. For example, the true source of a recurring spinal disc injury is often poor health of the connective tissue, and faulty spinal mechanics. The simple act of bending over to pick up a pencil can cause serious back pain. During the Remodeling Phase, we are correcting faulty spinal mechanics to achieve complete restoration of connective tissue health. The benefits provided by physical therapy include:</w:t>
      </w:r>
    </w:p>
    <w:p w:rsidR="004F1C72" w:rsidRPr="004F1C72" w:rsidRDefault="004F1C72" w:rsidP="004F1C72">
      <w:pPr>
        <w:numPr>
          <w:ilvl w:val="0"/>
          <w:numId w:val="3"/>
        </w:numPr>
        <w:spacing w:after="0" w:line="390" w:lineRule="atLeast"/>
        <w:ind w:left="0"/>
        <w:textAlignment w:val="baseline"/>
        <w:rPr>
          <w:rFonts w:eastAsia="Times New Roman" w:cs="Arial"/>
          <w:sz w:val="32"/>
          <w:szCs w:val="32"/>
        </w:rPr>
      </w:pPr>
      <w:r w:rsidRPr="004F1C72">
        <w:rPr>
          <w:rFonts w:eastAsia="Times New Roman" w:cs="Arial"/>
          <w:sz w:val="32"/>
          <w:szCs w:val="32"/>
        </w:rPr>
        <w:t>Thickening (strengthening) of damaged tissue to prevent recurring injury</w:t>
      </w:r>
    </w:p>
    <w:p w:rsidR="004F1C72" w:rsidRPr="004F1C72" w:rsidRDefault="004F1C72" w:rsidP="004F1C72">
      <w:pPr>
        <w:numPr>
          <w:ilvl w:val="0"/>
          <w:numId w:val="3"/>
        </w:numPr>
        <w:spacing w:after="0" w:line="390" w:lineRule="atLeast"/>
        <w:ind w:left="0"/>
        <w:textAlignment w:val="baseline"/>
        <w:rPr>
          <w:rFonts w:eastAsia="Times New Roman" w:cs="Arial"/>
          <w:sz w:val="32"/>
          <w:szCs w:val="32"/>
        </w:rPr>
      </w:pPr>
      <w:r w:rsidRPr="004F1C72">
        <w:rPr>
          <w:rFonts w:eastAsia="Times New Roman" w:cs="Arial"/>
          <w:sz w:val="32"/>
          <w:szCs w:val="32"/>
        </w:rPr>
        <w:t>Reduction of scar tissue buildup (accumulation of scar tissue can lead to recurring injury)</w:t>
      </w:r>
    </w:p>
    <w:p w:rsidR="004F1C72" w:rsidRPr="004F1C72" w:rsidRDefault="004F1C72" w:rsidP="004F1C72">
      <w:pPr>
        <w:numPr>
          <w:ilvl w:val="0"/>
          <w:numId w:val="3"/>
        </w:numPr>
        <w:spacing w:after="0" w:line="390" w:lineRule="atLeast"/>
        <w:ind w:left="0"/>
        <w:textAlignment w:val="baseline"/>
        <w:rPr>
          <w:rFonts w:eastAsia="Times New Roman" w:cs="Arial"/>
          <w:sz w:val="32"/>
          <w:szCs w:val="32"/>
        </w:rPr>
      </w:pPr>
      <w:r w:rsidRPr="004F1C72">
        <w:rPr>
          <w:rFonts w:eastAsia="Times New Roman" w:cs="Arial"/>
          <w:sz w:val="32"/>
          <w:szCs w:val="32"/>
        </w:rPr>
        <w:lastRenderedPageBreak/>
        <w:t>Restoration of full elasticity and flexibility to muscles and joints</w:t>
      </w:r>
    </w:p>
    <w:p w:rsidR="004F1C72" w:rsidRPr="004F1C72" w:rsidRDefault="004F1C72" w:rsidP="004F1C72">
      <w:pPr>
        <w:numPr>
          <w:ilvl w:val="0"/>
          <w:numId w:val="3"/>
        </w:numPr>
        <w:spacing w:after="0" w:line="390" w:lineRule="atLeast"/>
        <w:ind w:left="0"/>
        <w:textAlignment w:val="baseline"/>
        <w:rPr>
          <w:rFonts w:eastAsia="Times New Roman" w:cs="Arial"/>
          <w:sz w:val="32"/>
          <w:szCs w:val="32"/>
        </w:rPr>
      </w:pPr>
      <w:r w:rsidRPr="004F1C72">
        <w:rPr>
          <w:rFonts w:eastAsia="Times New Roman" w:cs="Arial"/>
          <w:sz w:val="32"/>
          <w:szCs w:val="32"/>
        </w:rPr>
        <w:t>Improving faulty mechanics of your joints and removing compensation patterns</w:t>
      </w:r>
    </w:p>
    <w:p w:rsidR="004F1C72" w:rsidRPr="004F1C72" w:rsidRDefault="004F1C72" w:rsidP="004F1C72">
      <w:pPr>
        <w:numPr>
          <w:ilvl w:val="0"/>
          <w:numId w:val="3"/>
        </w:numPr>
        <w:spacing w:after="0" w:line="390" w:lineRule="atLeast"/>
        <w:ind w:left="0"/>
        <w:textAlignment w:val="baseline"/>
        <w:rPr>
          <w:rFonts w:eastAsia="Times New Roman" w:cs="Arial"/>
          <w:sz w:val="32"/>
          <w:szCs w:val="32"/>
        </w:rPr>
      </w:pPr>
      <w:r w:rsidRPr="004F1C72">
        <w:rPr>
          <w:rFonts w:eastAsia="Times New Roman" w:cs="Arial"/>
          <w:sz w:val="32"/>
          <w:szCs w:val="32"/>
        </w:rPr>
        <w:t>Improved blood circulation and oxygenation to the entire body</w:t>
      </w:r>
    </w:p>
    <w:p w:rsidR="004F1C72" w:rsidRPr="004F1C72" w:rsidRDefault="004F1C72" w:rsidP="004F1C72">
      <w:pPr>
        <w:numPr>
          <w:ilvl w:val="0"/>
          <w:numId w:val="3"/>
        </w:numPr>
        <w:spacing w:after="0" w:line="390" w:lineRule="atLeast"/>
        <w:ind w:left="0"/>
        <w:textAlignment w:val="baseline"/>
        <w:rPr>
          <w:rFonts w:eastAsia="Times New Roman" w:cs="Arial"/>
          <w:sz w:val="32"/>
          <w:szCs w:val="32"/>
        </w:rPr>
      </w:pPr>
      <w:r w:rsidRPr="004F1C72">
        <w:rPr>
          <w:rFonts w:eastAsia="Times New Roman" w:cs="Arial"/>
          <w:sz w:val="32"/>
          <w:szCs w:val="32"/>
        </w:rPr>
        <w:t>Minimize development of chronic pain</w:t>
      </w:r>
    </w:p>
    <w:p w:rsidR="004F1C72" w:rsidRPr="004F1C72" w:rsidRDefault="004F1C72" w:rsidP="004F1C72">
      <w:pPr>
        <w:numPr>
          <w:ilvl w:val="0"/>
          <w:numId w:val="3"/>
        </w:numPr>
        <w:spacing w:after="0" w:line="390" w:lineRule="atLeast"/>
        <w:ind w:left="0"/>
        <w:textAlignment w:val="baseline"/>
        <w:rPr>
          <w:rFonts w:eastAsia="Times New Roman" w:cs="Arial"/>
          <w:sz w:val="32"/>
          <w:szCs w:val="32"/>
        </w:rPr>
      </w:pPr>
      <w:r w:rsidRPr="004F1C72">
        <w:rPr>
          <w:rFonts w:eastAsia="Times New Roman" w:cs="Arial"/>
          <w:sz w:val="32"/>
          <w:szCs w:val="32"/>
        </w:rPr>
        <w:t>Maintaining your range of motion</w:t>
      </w:r>
    </w:p>
    <w:p w:rsidR="004F1C72" w:rsidRPr="004F1C72" w:rsidRDefault="004F1C72" w:rsidP="004F1C72">
      <w:pPr>
        <w:numPr>
          <w:ilvl w:val="0"/>
          <w:numId w:val="3"/>
        </w:numPr>
        <w:spacing w:after="0" w:line="390" w:lineRule="atLeast"/>
        <w:ind w:left="0"/>
        <w:textAlignment w:val="baseline"/>
        <w:rPr>
          <w:rFonts w:eastAsia="Times New Roman" w:cs="Arial"/>
          <w:sz w:val="32"/>
          <w:szCs w:val="32"/>
        </w:rPr>
      </w:pPr>
      <w:r w:rsidRPr="004F1C72">
        <w:rPr>
          <w:rFonts w:eastAsia="Times New Roman" w:cs="Arial"/>
          <w:sz w:val="32"/>
          <w:szCs w:val="32"/>
        </w:rPr>
        <w:t>Work retraining or work simulated activities that help you stay on the job or return safely</w:t>
      </w:r>
    </w:p>
    <w:p w:rsidR="004F1C72" w:rsidRDefault="004F1C72" w:rsidP="004F1C72">
      <w:pPr>
        <w:ind w:left="360"/>
        <w:rPr>
          <w:sz w:val="32"/>
          <w:szCs w:val="32"/>
        </w:rPr>
      </w:pPr>
    </w:p>
    <w:p w:rsidR="004F1C72" w:rsidRDefault="00BA6C20" w:rsidP="00BA6C20">
      <w:pPr>
        <w:pStyle w:val="ListParagraph"/>
        <w:numPr>
          <w:ilvl w:val="0"/>
          <w:numId w:val="4"/>
        </w:numPr>
        <w:rPr>
          <w:sz w:val="32"/>
          <w:szCs w:val="32"/>
        </w:rPr>
      </w:pPr>
      <w:r>
        <w:rPr>
          <w:sz w:val="32"/>
          <w:szCs w:val="32"/>
        </w:rPr>
        <w:t>Healing is usually a tissue response</w:t>
      </w:r>
    </w:p>
    <w:p w:rsidR="00BA6C20" w:rsidRDefault="00BA6C20" w:rsidP="00BA6C20">
      <w:pPr>
        <w:pStyle w:val="ListParagraph"/>
        <w:numPr>
          <w:ilvl w:val="0"/>
          <w:numId w:val="4"/>
        </w:numPr>
        <w:rPr>
          <w:sz w:val="32"/>
          <w:szCs w:val="32"/>
        </w:rPr>
      </w:pPr>
      <w:r>
        <w:rPr>
          <w:sz w:val="32"/>
          <w:szCs w:val="32"/>
        </w:rPr>
        <w:t>(1) To a wound</w:t>
      </w:r>
    </w:p>
    <w:p w:rsidR="00BA6C20" w:rsidRDefault="00BA6C20" w:rsidP="00BA6C20">
      <w:pPr>
        <w:pStyle w:val="ListParagraph"/>
        <w:numPr>
          <w:ilvl w:val="0"/>
          <w:numId w:val="4"/>
        </w:numPr>
        <w:rPr>
          <w:sz w:val="32"/>
          <w:szCs w:val="32"/>
        </w:rPr>
      </w:pPr>
      <w:r>
        <w:rPr>
          <w:sz w:val="32"/>
          <w:szCs w:val="32"/>
        </w:rPr>
        <w:t>(2) To inflammatory processes in internal organs</w:t>
      </w:r>
    </w:p>
    <w:p w:rsidR="00BA6C20" w:rsidRDefault="00BA6C20" w:rsidP="00BA6C20">
      <w:pPr>
        <w:pStyle w:val="ListParagraph"/>
        <w:numPr>
          <w:ilvl w:val="0"/>
          <w:numId w:val="4"/>
        </w:numPr>
        <w:rPr>
          <w:sz w:val="32"/>
          <w:szCs w:val="32"/>
        </w:rPr>
      </w:pPr>
      <w:r>
        <w:rPr>
          <w:sz w:val="32"/>
          <w:szCs w:val="32"/>
        </w:rPr>
        <w:t>(3) To cell necrosis in organs incaplable of regeneration.</w:t>
      </w:r>
    </w:p>
    <w:p w:rsidR="00BA6C20" w:rsidRDefault="00BA6C20" w:rsidP="00BA6C20">
      <w:pPr>
        <w:ind w:left="720"/>
        <w:rPr>
          <w:sz w:val="32"/>
          <w:szCs w:val="32"/>
        </w:rPr>
      </w:pPr>
    </w:p>
    <w:p w:rsidR="00BA6C20" w:rsidRDefault="00BA6C20" w:rsidP="00BA6C20">
      <w:pPr>
        <w:ind w:left="720"/>
        <w:rPr>
          <w:b/>
          <w:sz w:val="32"/>
          <w:szCs w:val="32"/>
          <w:u w:val="single"/>
        </w:rPr>
      </w:pPr>
      <w:r w:rsidRPr="00BA6C20">
        <w:rPr>
          <w:b/>
          <w:sz w:val="32"/>
          <w:szCs w:val="32"/>
          <w:u w:val="single"/>
        </w:rPr>
        <w:t>PROCESS OF HEALING:-</w:t>
      </w:r>
    </w:p>
    <w:p w:rsidR="00BA6C20" w:rsidRPr="00F62FC6" w:rsidRDefault="00BA6C20" w:rsidP="00BA6C20">
      <w:pPr>
        <w:pStyle w:val="ListParagraph"/>
        <w:numPr>
          <w:ilvl w:val="0"/>
          <w:numId w:val="5"/>
        </w:numPr>
        <w:rPr>
          <w:b/>
          <w:sz w:val="32"/>
          <w:szCs w:val="32"/>
        </w:rPr>
      </w:pPr>
      <w:r w:rsidRPr="00F62FC6">
        <w:rPr>
          <w:b/>
          <w:sz w:val="32"/>
          <w:szCs w:val="32"/>
        </w:rPr>
        <w:t>WITHIN 24 HOURS;</w:t>
      </w:r>
    </w:p>
    <w:p w:rsidR="00BA6C20" w:rsidRPr="00BA6C20" w:rsidRDefault="00BA6C20" w:rsidP="00BA6C20">
      <w:pPr>
        <w:pStyle w:val="ListParagraph"/>
        <w:numPr>
          <w:ilvl w:val="0"/>
          <w:numId w:val="6"/>
        </w:numPr>
        <w:rPr>
          <w:b/>
          <w:sz w:val="32"/>
          <w:szCs w:val="32"/>
          <w:u w:val="single"/>
        </w:rPr>
      </w:pPr>
      <w:r>
        <w:rPr>
          <w:sz w:val="32"/>
          <w:szCs w:val="32"/>
        </w:rPr>
        <w:t>Neutrophils appears at the margin of the incision moving towards the fibrin clot.</w:t>
      </w:r>
    </w:p>
    <w:p w:rsidR="00BA6C20" w:rsidRDefault="00BA6C20" w:rsidP="00BA6C20">
      <w:pPr>
        <w:ind w:left="2808"/>
        <w:rPr>
          <w:b/>
          <w:sz w:val="32"/>
          <w:szCs w:val="32"/>
          <w:u w:val="single"/>
        </w:rPr>
      </w:pPr>
    </w:p>
    <w:p w:rsidR="00BA6C20" w:rsidRPr="00F62FC6" w:rsidRDefault="00BA6C20" w:rsidP="00BA6C20">
      <w:pPr>
        <w:pStyle w:val="ListParagraph"/>
        <w:numPr>
          <w:ilvl w:val="0"/>
          <w:numId w:val="5"/>
        </w:numPr>
        <w:rPr>
          <w:b/>
          <w:sz w:val="32"/>
          <w:szCs w:val="32"/>
        </w:rPr>
      </w:pPr>
      <w:r w:rsidRPr="00F62FC6">
        <w:rPr>
          <w:b/>
          <w:sz w:val="32"/>
          <w:szCs w:val="32"/>
        </w:rPr>
        <w:t>In 24 to 48 hours;</w:t>
      </w:r>
    </w:p>
    <w:p w:rsidR="00BA6C20" w:rsidRPr="00D3124E" w:rsidRDefault="00FA538E" w:rsidP="00BA6C20">
      <w:pPr>
        <w:pStyle w:val="ListParagraph"/>
        <w:numPr>
          <w:ilvl w:val="0"/>
          <w:numId w:val="6"/>
        </w:numPr>
        <w:rPr>
          <w:sz w:val="32"/>
          <w:szCs w:val="32"/>
        </w:rPr>
      </w:pPr>
      <w:r w:rsidRPr="00D3124E">
        <w:rPr>
          <w:sz w:val="32"/>
          <w:szCs w:val="32"/>
        </w:rPr>
        <w:t>Movement of the epithelial cells from wound edge from dermis cut margin depositing BM component as they move</w:t>
      </w:r>
    </w:p>
    <w:p w:rsidR="00FA538E" w:rsidRPr="00F62FC6" w:rsidRDefault="00FA538E" w:rsidP="00FA538E">
      <w:pPr>
        <w:pStyle w:val="ListParagraph"/>
        <w:numPr>
          <w:ilvl w:val="0"/>
          <w:numId w:val="5"/>
        </w:numPr>
        <w:rPr>
          <w:b/>
          <w:sz w:val="32"/>
          <w:szCs w:val="32"/>
        </w:rPr>
      </w:pPr>
      <w:r w:rsidRPr="00F62FC6">
        <w:rPr>
          <w:b/>
          <w:sz w:val="32"/>
          <w:szCs w:val="32"/>
        </w:rPr>
        <w:t>Day 3;</w:t>
      </w:r>
    </w:p>
    <w:p w:rsidR="00FA538E" w:rsidRPr="00D3124E" w:rsidRDefault="00FA538E" w:rsidP="00FA538E">
      <w:pPr>
        <w:pStyle w:val="ListParagraph"/>
        <w:numPr>
          <w:ilvl w:val="0"/>
          <w:numId w:val="6"/>
        </w:numPr>
        <w:rPr>
          <w:sz w:val="32"/>
          <w:szCs w:val="32"/>
        </w:rPr>
      </w:pPr>
      <w:r w:rsidRPr="00D3124E">
        <w:rPr>
          <w:sz w:val="32"/>
          <w:szCs w:val="32"/>
        </w:rPr>
        <w:t>Neutrophils are replaced by macrophages.</w:t>
      </w:r>
    </w:p>
    <w:p w:rsidR="00FA538E" w:rsidRPr="00D3124E" w:rsidRDefault="00FA538E" w:rsidP="00FA538E">
      <w:pPr>
        <w:pStyle w:val="ListParagraph"/>
        <w:numPr>
          <w:ilvl w:val="0"/>
          <w:numId w:val="6"/>
        </w:numPr>
        <w:rPr>
          <w:sz w:val="32"/>
          <w:szCs w:val="32"/>
        </w:rPr>
      </w:pPr>
      <w:r w:rsidRPr="00D3124E">
        <w:rPr>
          <w:sz w:val="32"/>
          <w:szCs w:val="32"/>
        </w:rPr>
        <w:t>Invasion of granulation tissue invading the incision space.</w:t>
      </w:r>
    </w:p>
    <w:p w:rsidR="00FA538E" w:rsidRPr="00D3124E" w:rsidRDefault="00FA538E" w:rsidP="00FA538E">
      <w:pPr>
        <w:pStyle w:val="ListParagraph"/>
        <w:numPr>
          <w:ilvl w:val="0"/>
          <w:numId w:val="6"/>
        </w:numPr>
        <w:rPr>
          <w:sz w:val="32"/>
          <w:szCs w:val="32"/>
        </w:rPr>
      </w:pPr>
      <w:r w:rsidRPr="00D3124E">
        <w:rPr>
          <w:sz w:val="32"/>
          <w:szCs w:val="32"/>
        </w:rPr>
        <w:t xml:space="preserve">Collagen fibers , briding the incision </w:t>
      </w:r>
    </w:p>
    <w:p w:rsidR="00FA538E" w:rsidRPr="00D3124E" w:rsidRDefault="00FA538E" w:rsidP="00FA538E">
      <w:pPr>
        <w:pStyle w:val="ListParagraph"/>
        <w:numPr>
          <w:ilvl w:val="0"/>
          <w:numId w:val="6"/>
        </w:numPr>
        <w:rPr>
          <w:sz w:val="32"/>
          <w:szCs w:val="32"/>
        </w:rPr>
      </w:pPr>
      <w:r w:rsidRPr="00D3124E">
        <w:rPr>
          <w:sz w:val="32"/>
          <w:szCs w:val="32"/>
        </w:rPr>
        <w:lastRenderedPageBreak/>
        <w:t>Epithelial cell proliferation thickness the epidermal layer.</w:t>
      </w:r>
    </w:p>
    <w:p w:rsidR="00FA538E" w:rsidRPr="00F62FC6" w:rsidRDefault="00FA538E" w:rsidP="00FA538E">
      <w:pPr>
        <w:pStyle w:val="ListParagraph"/>
        <w:numPr>
          <w:ilvl w:val="0"/>
          <w:numId w:val="5"/>
        </w:numPr>
        <w:rPr>
          <w:b/>
          <w:sz w:val="32"/>
          <w:szCs w:val="32"/>
        </w:rPr>
      </w:pPr>
      <w:r w:rsidRPr="00F62FC6">
        <w:rPr>
          <w:b/>
          <w:sz w:val="32"/>
          <w:szCs w:val="32"/>
        </w:rPr>
        <w:t>Day 5:-</w:t>
      </w:r>
    </w:p>
    <w:p w:rsidR="00FA538E" w:rsidRPr="00D3124E" w:rsidRDefault="00FA538E" w:rsidP="00FA538E">
      <w:pPr>
        <w:pStyle w:val="ListParagraph"/>
        <w:numPr>
          <w:ilvl w:val="0"/>
          <w:numId w:val="7"/>
        </w:numPr>
        <w:rPr>
          <w:sz w:val="32"/>
          <w:szCs w:val="32"/>
        </w:rPr>
      </w:pPr>
      <w:r w:rsidRPr="00D3124E">
        <w:rPr>
          <w:sz w:val="32"/>
          <w:szCs w:val="32"/>
        </w:rPr>
        <w:t>Incisional space filled with granulation tissue.</w:t>
      </w:r>
    </w:p>
    <w:p w:rsidR="00FA538E" w:rsidRPr="00D3124E" w:rsidRDefault="00FA538E" w:rsidP="00FA538E">
      <w:pPr>
        <w:pStyle w:val="ListParagraph"/>
        <w:numPr>
          <w:ilvl w:val="0"/>
          <w:numId w:val="7"/>
        </w:numPr>
        <w:rPr>
          <w:sz w:val="32"/>
          <w:szCs w:val="32"/>
        </w:rPr>
      </w:pPr>
      <w:r w:rsidRPr="00D3124E">
        <w:rPr>
          <w:sz w:val="32"/>
          <w:szCs w:val="32"/>
        </w:rPr>
        <w:t>Neovascularization is maximal</w:t>
      </w:r>
    </w:p>
    <w:p w:rsidR="00FA538E" w:rsidRPr="00D3124E" w:rsidRDefault="00FA538E" w:rsidP="00FA538E">
      <w:pPr>
        <w:pStyle w:val="ListParagraph"/>
        <w:numPr>
          <w:ilvl w:val="0"/>
          <w:numId w:val="7"/>
        </w:numPr>
        <w:rPr>
          <w:sz w:val="32"/>
          <w:szCs w:val="32"/>
        </w:rPr>
      </w:pPr>
      <w:r w:rsidRPr="00D3124E">
        <w:rPr>
          <w:sz w:val="32"/>
          <w:szCs w:val="32"/>
        </w:rPr>
        <w:t>Abundant collagen fibers, bridging the incision.</w:t>
      </w:r>
    </w:p>
    <w:p w:rsidR="00FA538E" w:rsidRPr="00D3124E" w:rsidRDefault="00D3124E" w:rsidP="00FA538E">
      <w:pPr>
        <w:pStyle w:val="ListParagraph"/>
        <w:numPr>
          <w:ilvl w:val="0"/>
          <w:numId w:val="7"/>
        </w:numPr>
        <w:rPr>
          <w:sz w:val="32"/>
          <w:szCs w:val="32"/>
        </w:rPr>
      </w:pPr>
      <w:r w:rsidRPr="00D3124E">
        <w:rPr>
          <w:sz w:val="32"/>
          <w:szCs w:val="32"/>
        </w:rPr>
        <w:t>Mature</w:t>
      </w:r>
      <w:r w:rsidR="00FA538E" w:rsidRPr="00D3124E">
        <w:rPr>
          <w:sz w:val="32"/>
          <w:szCs w:val="32"/>
        </w:rPr>
        <w:t xml:space="preserve"> epidermal architecture with surface </w:t>
      </w:r>
      <w:r w:rsidRPr="00D3124E">
        <w:rPr>
          <w:sz w:val="32"/>
          <w:szCs w:val="32"/>
        </w:rPr>
        <w:t>keratinization</w:t>
      </w:r>
      <w:r w:rsidR="00FA538E" w:rsidRPr="00D3124E">
        <w:rPr>
          <w:sz w:val="32"/>
          <w:szCs w:val="32"/>
        </w:rPr>
        <w:t>.</w:t>
      </w:r>
    </w:p>
    <w:p w:rsidR="00FA538E" w:rsidRDefault="00FA538E" w:rsidP="00FA538E">
      <w:pPr>
        <w:pStyle w:val="ListParagraph"/>
        <w:numPr>
          <w:ilvl w:val="0"/>
          <w:numId w:val="5"/>
        </w:numPr>
        <w:rPr>
          <w:b/>
          <w:sz w:val="32"/>
          <w:szCs w:val="32"/>
          <w:u w:val="single"/>
        </w:rPr>
      </w:pPr>
      <w:r w:rsidRPr="00F62FC6">
        <w:rPr>
          <w:b/>
          <w:sz w:val="32"/>
          <w:szCs w:val="32"/>
        </w:rPr>
        <w:t>Second week</w:t>
      </w:r>
      <w:r>
        <w:rPr>
          <w:b/>
          <w:sz w:val="32"/>
          <w:szCs w:val="32"/>
          <w:u w:val="single"/>
        </w:rPr>
        <w:t>:</w:t>
      </w:r>
    </w:p>
    <w:p w:rsidR="00FA538E" w:rsidRPr="00D3124E" w:rsidRDefault="00FA538E" w:rsidP="00FA538E">
      <w:pPr>
        <w:pStyle w:val="ListParagraph"/>
        <w:numPr>
          <w:ilvl w:val="0"/>
          <w:numId w:val="8"/>
        </w:numPr>
        <w:rPr>
          <w:sz w:val="32"/>
          <w:szCs w:val="32"/>
        </w:rPr>
      </w:pPr>
      <w:r w:rsidRPr="00D3124E">
        <w:rPr>
          <w:sz w:val="32"/>
          <w:szCs w:val="32"/>
        </w:rPr>
        <w:t>Continued accumulation of collagen and proliferation of fibroblast.</w:t>
      </w:r>
    </w:p>
    <w:p w:rsidR="00FA538E" w:rsidRDefault="00FA538E" w:rsidP="00FA538E">
      <w:pPr>
        <w:pStyle w:val="ListParagraph"/>
        <w:numPr>
          <w:ilvl w:val="0"/>
          <w:numId w:val="8"/>
        </w:numPr>
        <w:rPr>
          <w:b/>
          <w:sz w:val="32"/>
          <w:szCs w:val="32"/>
          <w:u w:val="single"/>
        </w:rPr>
      </w:pPr>
      <w:r w:rsidRPr="00D3124E">
        <w:rPr>
          <w:sz w:val="32"/>
          <w:szCs w:val="32"/>
        </w:rPr>
        <w:t>Dissapperanceod edema, and increased vascularity.</w:t>
      </w:r>
    </w:p>
    <w:p w:rsidR="00FA538E" w:rsidRDefault="00FA538E" w:rsidP="00FA538E">
      <w:pPr>
        <w:pStyle w:val="ListParagraph"/>
        <w:numPr>
          <w:ilvl w:val="0"/>
          <w:numId w:val="5"/>
        </w:numPr>
        <w:rPr>
          <w:b/>
          <w:sz w:val="32"/>
          <w:szCs w:val="32"/>
          <w:u w:val="single"/>
        </w:rPr>
      </w:pPr>
      <w:r>
        <w:rPr>
          <w:b/>
          <w:sz w:val="32"/>
          <w:szCs w:val="32"/>
          <w:u w:val="single"/>
        </w:rPr>
        <w:t>End of first month:</w:t>
      </w:r>
    </w:p>
    <w:p w:rsidR="00FA538E" w:rsidRPr="00D3124E" w:rsidRDefault="00D3124E" w:rsidP="00FA538E">
      <w:pPr>
        <w:pStyle w:val="ListParagraph"/>
        <w:numPr>
          <w:ilvl w:val="0"/>
          <w:numId w:val="9"/>
        </w:numPr>
        <w:rPr>
          <w:sz w:val="32"/>
          <w:szCs w:val="32"/>
        </w:rPr>
      </w:pPr>
      <w:r w:rsidRPr="00D3124E">
        <w:rPr>
          <w:sz w:val="32"/>
          <w:szCs w:val="32"/>
        </w:rPr>
        <w:t>Scar is made of cellular c.t inflammatory cell infiltrate, covered now by intact epidermis.</w:t>
      </w:r>
    </w:p>
    <w:p w:rsidR="00D3124E" w:rsidRPr="006A251C" w:rsidRDefault="00D3124E" w:rsidP="00FA538E">
      <w:pPr>
        <w:pStyle w:val="ListParagraph"/>
        <w:numPr>
          <w:ilvl w:val="0"/>
          <w:numId w:val="9"/>
        </w:numPr>
        <w:rPr>
          <w:b/>
          <w:sz w:val="32"/>
          <w:szCs w:val="32"/>
          <w:u w:val="single"/>
        </w:rPr>
      </w:pPr>
      <w:r w:rsidRPr="00D3124E">
        <w:rPr>
          <w:sz w:val="32"/>
          <w:szCs w:val="32"/>
        </w:rPr>
        <w:t>Dermal appendages that have been destroyed in the line of incision are permanently lost.</w:t>
      </w:r>
    </w:p>
    <w:p w:rsidR="006A251C" w:rsidRDefault="006A251C" w:rsidP="006A251C">
      <w:pPr>
        <w:rPr>
          <w:b/>
          <w:sz w:val="32"/>
          <w:szCs w:val="32"/>
          <w:u w:val="single"/>
        </w:rPr>
      </w:pPr>
    </w:p>
    <w:p w:rsidR="00D3124E" w:rsidRDefault="00D3124E" w:rsidP="006A251C">
      <w:pPr>
        <w:rPr>
          <w:b/>
          <w:sz w:val="32"/>
          <w:szCs w:val="32"/>
          <w:u w:val="single"/>
        </w:rPr>
      </w:pPr>
    </w:p>
    <w:p w:rsidR="00D3124E" w:rsidRDefault="00D3124E" w:rsidP="00D3124E">
      <w:pPr>
        <w:ind w:left="1800"/>
        <w:rPr>
          <w:b/>
          <w:sz w:val="32"/>
          <w:szCs w:val="32"/>
          <w:u w:val="single"/>
        </w:rPr>
      </w:pPr>
      <w:r>
        <w:rPr>
          <w:b/>
          <w:sz w:val="32"/>
          <w:szCs w:val="32"/>
          <w:u w:val="single"/>
        </w:rPr>
        <w:t>REPAIR:-</w:t>
      </w:r>
    </w:p>
    <w:p w:rsidR="00D3124E" w:rsidRPr="00D3124E" w:rsidRDefault="00D3124E" w:rsidP="00D3124E">
      <w:pPr>
        <w:pStyle w:val="ListParagraph"/>
        <w:numPr>
          <w:ilvl w:val="0"/>
          <w:numId w:val="10"/>
        </w:numPr>
        <w:rPr>
          <w:b/>
          <w:sz w:val="32"/>
          <w:szCs w:val="32"/>
          <w:u w:val="single"/>
        </w:rPr>
      </w:pPr>
      <w:r>
        <w:rPr>
          <w:sz w:val="32"/>
          <w:szCs w:val="32"/>
        </w:rPr>
        <w:t xml:space="preserve">Repair is the process by which lost or destroyed cells are replaced by viable cells </w:t>
      </w:r>
    </w:p>
    <w:p w:rsidR="00D3124E" w:rsidRDefault="00D3124E" w:rsidP="00D3124E">
      <w:pPr>
        <w:pStyle w:val="ListParagraph"/>
        <w:ind w:left="2520"/>
        <w:rPr>
          <w:sz w:val="32"/>
          <w:szCs w:val="32"/>
        </w:rPr>
      </w:pPr>
    </w:p>
    <w:p w:rsidR="00D3124E" w:rsidRDefault="00D3124E" w:rsidP="00D3124E">
      <w:pPr>
        <w:pStyle w:val="ListParagraph"/>
        <w:ind w:left="2520"/>
        <w:rPr>
          <w:b/>
          <w:sz w:val="32"/>
          <w:szCs w:val="32"/>
        </w:rPr>
      </w:pPr>
      <w:r w:rsidRPr="00D3124E">
        <w:rPr>
          <w:b/>
          <w:sz w:val="32"/>
          <w:szCs w:val="32"/>
        </w:rPr>
        <w:t>TWO PROCESS OF REPAIR:-</w:t>
      </w:r>
    </w:p>
    <w:p w:rsidR="00D3124E" w:rsidRPr="00D3124E" w:rsidRDefault="00D3124E" w:rsidP="00D3124E">
      <w:pPr>
        <w:pStyle w:val="ListParagraph"/>
        <w:numPr>
          <w:ilvl w:val="0"/>
          <w:numId w:val="11"/>
        </w:numPr>
        <w:rPr>
          <w:b/>
          <w:sz w:val="32"/>
          <w:szCs w:val="32"/>
          <w:u w:val="single"/>
        </w:rPr>
      </w:pPr>
      <w:r>
        <w:rPr>
          <w:sz w:val="32"/>
          <w:szCs w:val="32"/>
        </w:rPr>
        <w:t>Regeneration</w:t>
      </w:r>
    </w:p>
    <w:p w:rsidR="00D3124E" w:rsidRPr="00D3124E" w:rsidRDefault="00D3124E" w:rsidP="00D3124E">
      <w:pPr>
        <w:pStyle w:val="ListParagraph"/>
        <w:numPr>
          <w:ilvl w:val="0"/>
          <w:numId w:val="11"/>
        </w:numPr>
        <w:rPr>
          <w:b/>
          <w:sz w:val="32"/>
          <w:szCs w:val="32"/>
          <w:u w:val="single"/>
        </w:rPr>
      </w:pPr>
      <w:r>
        <w:rPr>
          <w:sz w:val="32"/>
          <w:szCs w:val="32"/>
        </w:rPr>
        <w:t>Replacement by connective tissue i.e. fibrosis</w:t>
      </w:r>
    </w:p>
    <w:p w:rsidR="00D3124E" w:rsidRDefault="00D3124E" w:rsidP="00D3124E">
      <w:pPr>
        <w:ind w:left="2880"/>
        <w:rPr>
          <w:b/>
          <w:sz w:val="32"/>
          <w:szCs w:val="32"/>
          <w:u w:val="single"/>
        </w:rPr>
      </w:pPr>
    </w:p>
    <w:p w:rsidR="00D3124E" w:rsidRDefault="00D3124E" w:rsidP="00D3124E">
      <w:pPr>
        <w:ind w:left="2880"/>
        <w:rPr>
          <w:b/>
          <w:sz w:val="32"/>
          <w:szCs w:val="32"/>
          <w:u w:val="single"/>
        </w:rPr>
      </w:pPr>
    </w:p>
    <w:p w:rsidR="00D3124E" w:rsidRDefault="00D3124E" w:rsidP="00D3124E">
      <w:pPr>
        <w:rPr>
          <w:b/>
          <w:sz w:val="32"/>
          <w:szCs w:val="32"/>
          <w:u w:val="single"/>
        </w:rPr>
      </w:pPr>
      <w:r w:rsidRPr="00D3124E">
        <w:rPr>
          <w:b/>
          <w:sz w:val="32"/>
          <w:szCs w:val="32"/>
        </w:rPr>
        <w:lastRenderedPageBreak/>
        <w:t xml:space="preserve">    </w:t>
      </w:r>
      <w:r>
        <w:rPr>
          <w:b/>
          <w:sz w:val="32"/>
          <w:szCs w:val="32"/>
          <w:u w:val="single"/>
        </w:rPr>
        <w:t>1.</w:t>
      </w:r>
      <w:r w:rsidRPr="00D3124E">
        <w:rPr>
          <w:b/>
          <w:sz w:val="32"/>
          <w:szCs w:val="32"/>
          <w:u w:val="single"/>
        </w:rPr>
        <w:t xml:space="preserve">Regeneration:- </w:t>
      </w:r>
    </w:p>
    <w:p w:rsidR="00D3124E" w:rsidRPr="00D3124E" w:rsidRDefault="00D3124E" w:rsidP="00D3124E">
      <w:pPr>
        <w:pStyle w:val="ListParagraph"/>
        <w:numPr>
          <w:ilvl w:val="0"/>
          <w:numId w:val="10"/>
        </w:numPr>
        <w:rPr>
          <w:b/>
          <w:sz w:val="32"/>
          <w:szCs w:val="32"/>
          <w:u w:val="single"/>
        </w:rPr>
      </w:pPr>
      <w:r>
        <w:rPr>
          <w:sz w:val="32"/>
          <w:szCs w:val="32"/>
        </w:rPr>
        <w:t>The replacement of the destroyed tissue by the parenchymal cells of the same type is called regeneration.</w:t>
      </w:r>
    </w:p>
    <w:p w:rsidR="00D3124E" w:rsidRPr="006A251C" w:rsidRDefault="00D3124E" w:rsidP="00D3124E">
      <w:pPr>
        <w:pStyle w:val="ListParagraph"/>
        <w:numPr>
          <w:ilvl w:val="0"/>
          <w:numId w:val="10"/>
        </w:numPr>
        <w:rPr>
          <w:b/>
          <w:sz w:val="32"/>
          <w:szCs w:val="32"/>
          <w:u w:val="single"/>
        </w:rPr>
      </w:pPr>
      <w:r>
        <w:rPr>
          <w:sz w:val="32"/>
          <w:szCs w:val="32"/>
        </w:rPr>
        <w:t xml:space="preserve">The replacement of destroyed cells by </w:t>
      </w:r>
      <w:r w:rsidR="006A251C">
        <w:rPr>
          <w:sz w:val="32"/>
          <w:szCs w:val="32"/>
        </w:rPr>
        <w:t>proliferation of surrounding undamaged cell of the same type is called regeneration.</w:t>
      </w:r>
    </w:p>
    <w:p w:rsidR="006A251C" w:rsidRPr="006A251C" w:rsidRDefault="006A251C" w:rsidP="00D3124E">
      <w:pPr>
        <w:pStyle w:val="ListParagraph"/>
        <w:numPr>
          <w:ilvl w:val="0"/>
          <w:numId w:val="10"/>
        </w:numPr>
        <w:rPr>
          <w:b/>
          <w:sz w:val="32"/>
          <w:szCs w:val="32"/>
          <w:u w:val="single"/>
        </w:rPr>
      </w:pPr>
      <w:r>
        <w:rPr>
          <w:sz w:val="32"/>
          <w:szCs w:val="32"/>
        </w:rPr>
        <w:t>Regeneration refer to the proliferation of cells and tissue to replace lost structures, such as the growth of an amputated limb in amphibians.</w:t>
      </w:r>
    </w:p>
    <w:p w:rsidR="006A251C" w:rsidRPr="006A251C" w:rsidRDefault="006A251C" w:rsidP="00D3124E">
      <w:pPr>
        <w:pStyle w:val="ListParagraph"/>
        <w:numPr>
          <w:ilvl w:val="0"/>
          <w:numId w:val="10"/>
        </w:numPr>
        <w:rPr>
          <w:b/>
          <w:sz w:val="32"/>
          <w:szCs w:val="32"/>
          <w:u w:val="single"/>
        </w:rPr>
      </w:pPr>
      <w:r>
        <w:rPr>
          <w:sz w:val="32"/>
          <w:szCs w:val="32"/>
        </w:rPr>
        <w:t>In mammals, whole organs and complex tissue rarely regenerate after injury, and the term is usually applied to processes such as liver growth after partial resection or necrosis, but these processes consist of compensatory growth rather than true regeneration.</w:t>
      </w:r>
    </w:p>
    <w:p w:rsidR="006A251C" w:rsidRDefault="006A251C" w:rsidP="006A251C">
      <w:pPr>
        <w:rPr>
          <w:b/>
          <w:sz w:val="32"/>
          <w:szCs w:val="32"/>
          <w:u w:val="single"/>
        </w:rPr>
      </w:pPr>
    </w:p>
    <w:p w:rsidR="006A251C" w:rsidRDefault="006A251C" w:rsidP="006A251C">
      <w:pPr>
        <w:rPr>
          <w:b/>
          <w:sz w:val="32"/>
          <w:szCs w:val="32"/>
          <w:u w:val="single"/>
        </w:rPr>
      </w:pPr>
      <w:r>
        <w:rPr>
          <w:noProof/>
        </w:rPr>
        <w:lastRenderedPageBreak/>
        <w:drawing>
          <wp:inline distT="0" distB="0" distL="0" distR="0">
            <wp:extent cx="5942965" cy="4137660"/>
            <wp:effectExtent l="0" t="0" r="635" b="0"/>
            <wp:docPr id="1" name="Picture 1" descr="C:\Users\TCS SHOP7\AppData\Local\Microsoft\Windows\INetCache\Content.Word\20200624_11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S SHOP7\AppData\Local\Microsoft\Windows\INetCache\Content.Word\20200624_11213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8088" cy="4155151"/>
                    </a:xfrm>
                    <a:prstGeom prst="rect">
                      <a:avLst/>
                    </a:prstGeom>
                    <a:noFill/>
                    <a:ln>
                      <a:noFill/>
                    </a:ln>
                  </pic:spPr>
                </pic:pic>
              </a:graphicData>
            </a:graphic>
          </wp:inline>
        </w:drawing>
      </w:r>
    </w:p>
    <w:p w:rsidR="00AF1D29" w:rsidRDefault="00AF1D29" w:rsidP="006A251C">
      <w:pPr>
        <w:rPr>
          <w:b/>
          <w:sz w:val="32"/>
          <w:szCs w:val="32"/>
          <w:u w:val="single"/>
        </w:rPr>
      </w:pPr>
    </w:p>
    <w:p w:rsidR="00AF1D29" w:rsidRDefault="00AF1D29" w:rsidP="006A251C">
      <w:pPr>
        <w:rPr>
          <w:b/>
          <w:sz w:val="32"/>
          <w:szCs w:val="32"/>
          <w:u w:val="single"/>
        </w:rPr>
      </w:pPr>
      <w:r>
        <w:rPr>
          <w:b/>
          <w:sz w:val="32"/>
          <w:szCs w:val="32"/>
          <w:u w:val="single"/>
        </w:rPr>
        <w:t>2.REPLACEMENT BY CONNECTIVE TISSUE I.e. FIBROCES:-</w:t>
      </w:r>
    </w:p>
    <w:p w:rsidR="00AF1D29" w:rsidRPr="00F62FC6" w:rsidRDefault="00AF1D29" w:rsidP="006A251C">
      <w:pPr>
        <w:rPr>
          <w:b/>
          <w:sz w:val="32"/>
          <w:szCs w:val="32"/>
        </w:rPr>
      </w:pPr>
      <w:r w:rsidRPr="00F62FC6">
        <w:rPr>
          <w:b/>
          <w:sz w:val="32"/>
          <w:szCs w:val="32"/>
        </w:rPr>
        <w:t>SCAR FORMATION:-</w:t>
      </w:r>
    </w:p>
    <w:p w:rsidR="00AF1D29" w:rsidRPr="00AF1D29" w:rsidRDefault="00AF1D29" w:rsidP="00AF1D29">
      <w:pPr>
        <w:pStyle w:val="ListParagraph"/>
        <w:numPr>
          <w:ilvl w:val="0"/>
          <w:numId w:val="13"/>
        </w:numPr>
        <w:rPr>
          <w:sz w:val="32"/>
          <w:szCs w:val="32"/>
          <w:u w:val="single"/>
        </w:rPr>
      </w:pPr>
      <w:r>
        <w:rPr>
          <w:sz w:val="32"/>
          <w:szCs w:val="32"/>
          <w:u w:val="single"/>
        </w:rPr>
        <w:t>Foll</w:t>
      </w:r>
      <w:r>
        <w:rPr>
          <w:sz w:val="32"/>
          <w:szCs w:val="32"/>
        </w:rPr>
        <w:t>owing are the condition in which tissue repair is achieved by scar formation.</w:t>
      </w:r>
    </w:p>
    <w:p w:rsidR="00AF1D29" w:rsidRPr="00AF1D29" w:rsidRDefault="00AF1D29" w:rsidP="00AF1D29">
      <w:pPr>
        <w:pStyle w:val="ListParagraph"/>
        <w:numPr>
          <w:ilvl w:val="0"/>
          <w:numId w:val="13"/>
        </w:numPr>
        <w:rPr>
          <w:sz w:val="32"/>
          <w:szCs w:val="32"/>
          <w:u w:val="single"/>
        </w:rPr>
      </w:pPr>
      <w:r>
        <w:rPr>
          <w:sz w:val="32"/>
          <w:szCs w:val="32"/>
        </w:rPr>
        <w:t>1. When resolution (recovery) fails to occur in an acute inflammation</w:t>
      </w:r>
    </w:p>
    <w:p w:rsidR="00AF1D29" w:rsidRPr="00AF1D29" w:rsidRDefault="00AF1D29" w:rsidP="00AF1D29">
      <w:pPr>
        <w:pStyle w:val="ListParagraph"/>
        <w:numPr>
          <w:ilvl w:val="0"/>
          <w:numId w:val="13"/>
        </w:numPr>
        <w:rPr>
          <w:sz w:val="32"/>
          <w:szCs w:val="32"/>
          <w:u w:val="single"/>
        </w:rPr>
      </w:pPr>
      <w:r>
        <w:rPr>
          <w:sz w:val="32"/>
          <w:szCs w:val="32"/>
        </w:rPr>
        <w:t>Then parenchymal cell necrosis cannot be repair by generation because:</w:t>
      </w:r>
    </w:p>
    <w:p w:rsidR="00AF1D29" w:rsidRPr="001F2BC9" w:rsidRDefault="001F2BC9" w:rsidP="00AF1D29">
      <w:pPr>
        <w:pStyle w:val="ListParagraph"/>
        <w:numPr>
          <w:ilvl w:val="0"/>
          <w:numId w:val="14"/>
        </w:numPr>
        <w:rPr>
          <w:sz w:val="32"/>
          <w:szCs w:val="32"/>
          <w:u w:val="single"/>
        </w:rPr>
      </w:pPr>
      <w:r>
        <w:rPr>
          <w:sz w:val="32"/>
          <w:szCs w:val="32"/>
        </w:rPr>
        <w:t>Necrotic cells are permant</w:t>
      </w:r>
    </w:p>
    <w:p w:rsidR="001F2BC9" w:rsidRPr="001F2BC9" w:rsidRDefault="001F2BC9" w:rsidP="00AF1D29">
      <w:pPr>
        <w:pStyle w:val="ListParagraph"/>
        <w:numPr>
          <w:ilvl w:val="0"/>
          <w:numId w:val="14"/>
        </w:numPr>
        <w:rPr>
          <w:sz w:val="32"/>
          <w:szCs w:val="32"/>
          <w:u w:val="single"/>
        </w:rPr>
      </w:pPr>
      <w:r>
        <w:rPr>
          <w:sz w:val="32"/>
          <w:szCs w:val="32"/>
        </w:rPr>
        <w:t>Stable cells are destroyed</w:t>
      </w:r>
    </w:p>
    <w:p w:rsidR="001F2BC9" w:rsidRPr="001F2BC9" w:rsidRDefault="001F2BC9" w:rsidP="001F2BC9">
      <w:pPr>
        <w:pStyle w:val="ListParagraph"/>
        <w:numPr>
          <w:ilvl w:val="0"/>
          <w:numId w:val="14"/>
        </w:numPr>
        <w:rPr>
          <w:sz w:val="32"/>
          <w:szCs w:val="32"/>
          <w:u w:val="single"/>
        </w:rPr>
      </w:pPr>
      <w:r>
        <w:rPr>
          <w:sz w:val="32"/>
          <w:szCs w:val="32"/>
        </w:rPr>
        <w:t>Necrosis is so extensive that no cell are available for regeneration</w:t>
      </w:r>
    </w:p>
    <w:p w:rsidR="001F2BC9" w:rsidRPr="001F2BC9" w:rsidRDefault="001F2BC9" w:rsidP="001F2BC9">
      <w:pPr>
        <w:pStyle w:val="ListParagraph"/>
        <w:numPr>
          <w:ilvl w:val="0"/>
          <w:numId w:val="17"/>
        </w:numPr>
        <w:rPr>
          <w:sz w:val="32"/>
          <w:szCs w:val="32"/>
        </w:rPr>
      </w:pPr>
      <w:r w:rsidRPr="001F2BC9">
        <w:rPr>
          <w:sz w:val="32"/>
          <w:szCs w:val="32"/>
        </w:rPr>
        <w:lastRenderedPageBreak/>
        <w:t>Three processes that participate in the formation of a scar:</w:t>
      </w:r>
    </w:p>
    <w:p w:rsidR="001F2BC9" w:rsidRDefault="001F2BC9" w:rsidP="001F2BC9">
      <w:pPr>
        <w:pStyle w:val="ListParagraph"/>
        <w:numPr>
          <w:ilvl w:val="2"/>
          <w:numId w:val="18"/>
        </w:numPr>
        <w:rPr>
          <w:sz w:val="32"/>
          <w:szCs w:val="32"/>
        </w:rPr>
      </w:pPr>
      <w:r>
        <w:rPr>
          <w:sz w:val="32"/>
          <w:szCs w:val="32"/>
        </w:rPr>
        <w:t>Emigration and proliferation of fibroblast in the site of injury.</w:t>
      </w:r>
    </w:p>
    <w:p w:rsidR="001F2BC9" w:rsidRDefault="001F2BC9" w:rsidP="001F2BC9">
      <w:pPr>
        <w:pStyle w:val="ListParagraph"/>
        <w:numPr>
          <w:ilvl w:val="2"/>
          <w:numId w:val="18"/>
        </w:numPr>
        <w:rPr>
          <w:sz w:val="32"/>
          <w:szCs w:val="32"/>
        </w:rPr>
      </w:pPr>
      <w:r>
        <w:rPr>
          <w:sz w:val="32"/>
          <w:szCs w:val="32"/>
        </w:rPr>
        <w:t>Deposition.</w:t>
      </w:r>
    </w:p>
    <w:p w:rsidR="001F2BC9" w:rsidRDefault="001F2BC9" w:rsidP="001F2BC9">
      <w:pPr>
        <w:pStyle w:val="ListParagraph"/>
        <w:numPr>
          <w:ilvl w:val="2"/>
          <w:numId w:val="18"/>
        </w:numPr>
        <w:rPr>
          <w:sz w:val="32"/>
          <w:szCs w:val="32"/>
        </w:rPr>
      </w:pPr>
      <w:r>
        <w:rPr>
          <w:sz w:val="32"/>
          <w:szCs w:val="32"/>
        </w:rPr>
        <w:t>Tissue remodeling</w:t>
      </w:r>
    </w:p>
    <w:p w:rsidR="009106B9" w:rsidRPr="009106B9" w:rsidRDefault="009106B9" w:rsidP="009106B9">
      <w:pPr>
        <w:ind w:left="3420"/>
        <w:rPr>
          <w:sz w:val="32"/>
          <w:szCs w:val="32"/>
        </w:rPr>
      </w:pPr>
    </w:p>
    <w:p w:rsidR="001F2BC9" w:rsidRPr="009106B9" w:rsidRDefault="001F2BC9" w:rsidP="001F2BC9">
      <w:pPr>
        <w:rPr>
          <w:b/>
          <w:sz w:val="32"/>
          <w:szCs w:val="32"/>
        </w:rPr>
      </w:pPr>
      <w:r w:rsidRPr="009106B9">
        <w:rPr>
          <w:b/>
          <w:sz w:val="32"/>
          <w:szCs w:val="32"/>
        </w:rPr>
        <w:t xml:space="preserve">QNO.2 </w:t>
      </w:r>
      <w:r w:rsidR="00BE3A56" w:rsidRPr="009106B9">
        <w:rPr>
          <w:b/>
          <w:sz w:val="32"/>
          <w:szCs w:val="32"/>
        </w:rPr>
        <w:t>WHAT ARE HEMODYNAMIC DISORDERS? EXPLAIN ANY 3.</w:t>
      </w:r>
    </w:p>
    <w:p w:rsidR="00BE3A56" w:rsidRDefault="00BE3A56" w:rsidP="001F2BC9">
      <w:pPr>
        <w:rPr>
          <w:noProof/>
        </w:rPr>
      </w:pPr>
      <w:r w:rsidRPr="009106B9">
        <w:rPr>
          <w:b/>
          <w:sz w:val="32"/>
          <w:szCs w:val="32"/>
        </w:rPr>
        <w:t>ANS:-</w:t>
      </w:r>
      <w:r>
        <w:rPr>
          <w:sz w:val="32"/>
          <w:szCs w:val="32"/>
        </w:rPr>
        <w:t xml:space="preserve"> </w:t>
      </w:r>
      <w:r w:rsidRPr="00BE3A56">
        <w:rPr>
          <w:b/>
          <w:sz w:val="32"/>
          <w:szCs w:val="32"/>
          <w:u w:val="single"/>
        </w:rPr>
        <w:t>HEMODYNAMICS</w:t>
      </w:r>
      <w:r>
        <w:rPr>
          <w:b/>
          <w:sz w:val="32"/>
          <w:szCs w:val="32"/>
          <w:u w:val="single"/>
        </w:rPr>
        <w:t xml:space="preserve"> DISORDER</w:t>
      </w:r>
      <w:r w:rsidRPr="00BE3A56">
        <w:rPr>
          <w:b/>
          <w:sz w:val="32"/>
          <w:szCs w:val="32"/>
          <w:u w:val="single"/>
        </w:rPr>
        <w:t>:-</w:t>
      </w:r>
      <w:r w:rsidRPr="00BE3A56">
        <w:rPr>
          <w:noProof/>
        </w:rPr>
        <w:t xml:space="preserve"> </w:t>
      </w:r>
      <w:r w:rsidRPr="00BE3A56">
        <w:rPr>
          <w:noProof/>
          <w:sz w:val="32"/>
          <w:szCs w:val="32"/>
        </w:rPr>
        <w:t>The  health  and well.being of cell and tissue depend not only on in itact circulation to deliver nutrients but also on normal fluid hemostasis. The chapter review the major disturbance involving the hemodynamic system</w:t>
      </w:r>
      <w:r>
        <w:rPr>
          <w:noProof/>
        </w:rPr>
        <w:t>.</w:t>
      </w:r>
    </w:p>
    <w:p w:rsidR="00BE3A56" w:rsidRPr="00BE3A56" w:rsidRDefault="00BE3A56" w:rsidP="001F2BC9">
      <w:pPr>
        <w:rPr>
          <w:b/>
          <w:sz w:val="32"/>
          <w:szCs w:val="32"/>
          <w:u w:val="single"/>
        </w:rPr>
      </w:pPr>
      <w:r w:rsidRPr="00BE3A56">
        <w:rPr>
          <w:b/>
          <w:noProof/>
          <w:sz w:val="32"/>
          <w:szCs w:val="32"/>
          <w:u w:val="single"/>
        </w:rPr>
        <w:t>3 HEMODYNAMICS DISORDERS ARE FOLLOWING:-</w:t>
      </w:r>
    </w:p>
    <w:p w:rsidR="00A247FB" w:rsidRPr="00CC4BC3" w:rsidRDefault="00A247FB" w:rsidP="00A247FB">
      <w:pPr>
        <w:autoSpaceDE w:val="0"/>
        <w:autoSpaceDN w:val="0"/>
        <w:adjustRightInd w:val="0"/>
        <w:spacing w:after="0" w:line="240" w:lineRule="auto"/>
        <w:rPr>
          <w:rFonts w:cs="Times New Roman"/>
          <w:b/>
          <w:bCs/>
          <w:sz w:val="32"/>
          <w:szCs w:val="32"/>
          <w:u w:val="single"/>
        </w:rPr>
      </w:pPr>
      <w:r w:rsidRPr="00CC4BC3">
        <w:rPr>
          <w:rFonts w:cs="Times New Roman"/>
          <w:b/>
          <w:bCs/>
          <w:sz w:val="32"/>
          <w:szCs w:val="32"/>
          <w:u w:val="single"/>
        </w:rPr>
        <w:t>1.Thrombosis</w:t>
      </w:r>
      <w:r w:rsidR="00CC4BC3" w:rsidRPr="00CC4BC3">
        <w:rPr>
          <w:rFonts w:cs="Times New Roman"/>
          <w:b/>
          <w:bCs/>
          <w:sz w:val="32"/>
          <w:szCs w:val="32"/>
          <w:u w:val="single"/>
        </w:rPr>
        <w:t>:-</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b/>
          <w:bCs/>
          <w:sz w:val="32"/>
          <w:szCs w:val="32"/>
        </w:rPr>
        <w:t xml:space="preserve">Definition: </w:t>
      </w:r>
      <w:r w:rsidRPr="00A247FB">
        <w:rPr>
          <w:rFonts w:cs="Times New Roman"/>
          <w:sz w:val="32"/>
          <w:szCs w:val="32"/>
        </w:rPr>
        <w:t>Thrombosis is defined as the formati</w:t>
      </w:r>
      <w:r w:rsidR="00CC4BC3">
        <w:rPr>
          <w:rFonts w:cs="Times New Roman"/>
          <w:sz w:val="32"/>
          <w:szCs w:val="32"/>
        </w:rPr>
        <w:t xml:space="preserve">on of a solid or semisolid mass </w:t>
      </w:r>
      <w:r w:rsidRPr="00A247FB">
        <w:rPr>
          <w:rFonts w:cs="Times New Roman"/>
          <w:sz w:val="32"/>
          <w:szCs w:val="32"/>
        </w:rPr>
        <w:t>from the constituents of the blood within the vascular system during life.</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b/>
          <w:bCs/>
          <w:sz w:val="32"/>
          <w:szCs w:val="32"/>
        </w:rPr>
        <w:t xml:space="preserve">Postmortem clot: condensation </w:t>
      </w:r>
      <w:r w:rsidRPr="00A247FB">
        <w:rPr>
          <w:rFonts w:cs="Times New Roman"/>
          <w:sz w:val="32"/>
          <w:szCs w:val="32"/>
        </w:rPr>
        <w:t xml:space="preserve">of blood </w:t>
      </w:r>
      <w:r w:rsidR="00CC4BC3">
        <w:rPr>
          <w:rFonts w:cs="Times New Roman"/>
          <w:sz w:val="32"/>
          <w:szCs w:val="32"/>
        </w:rPr>
        <w:t xml:space="preserve">composition include (RBCs, WBCs, </w:t>
      </w:r>
      <w:r w:rsidRPr="00A247FB">
        <w:rPr>
          <w:rFonts w:cs="Times New Roman"/>
          <w:sz w:val="32"/>
          <w:szCs w:val="32"/>
        </w:rPr>
        <w:t xml:space="preserve">platelets, </w:t>
      </w:r>
      <w:r w:rsidR="00CC4BC3" w:rsidRPr="00A247FB">
        <w:rPr>
          <w:rFonts w:cs="Times New Roman"/>
          <w:sz w:val="32"/>
          <w:szCs w:val="32"/>
        </w:rPr>
        <w:t>and fibrin</w:t>
      </w:r>
      <w:r w:rsidRPr="00A247FB">
        <w:rPr>
          <w:rFonts w:cs="Times New Roman"/>
          <w:sz w:val="32"/>
          <w:szCs w:val="32"/>
        </w:rPr>
        <w:t>) inside vascular system after death.</w:t>
      </w:r>
    </w:p>
    <w:p w:rsidR="00A247FB" w:rsidRPr="00A247FB" w:rsidRDefault="00A247FB" w:rsidP="00A247FB">
      <w:pPr>
        <w:autoSpaceDE w:val="0"/>
        <w:autoSpaceDN w:val="0"/>
        <w:adjustRightInd w:val="0"/>
        <w:spacing w:after="0" w:line="240" w:lineRule="auto"/>
        <w:rPr>
          <w:rFonts w:cs="Times New Roman"/>
          <w:b/>
          <w:bCs/>
          <w:sz w:val="32"/>
          <w:szCs w:val="32"/>
        </w:rPr>
      </w:pPr>
      <w:r w:rsidRPr="00A247FB">
        <w:rPr>
          <w:rFonts w:cs="Times New Roman"/>
          <w:b/>
          <w:bCs/>
          <w:sz w:val="32"/>
          <w:szCs w:val="32"/>
        </w:rPr>
        <w:t>Postmortem clot Chicken fat clot Thrombus</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After de</w:t>
      </w:r>
      <w:r w:rsidR="00CC4BC3">
        <w:rPr>
          <w:rFonts w:cs="Times New Roman"/>
          <w:sz w:val="32"/>
          <w:szCs w:val="32"/>
        </w:rPr>
        <w:t xml:space="preserve">ath after death during the life </w:t>
      </w:r>
      <w:r w:rsidRPr="00A247FB">
        <w:rPr>
          <w:rFonts w:cs="Times New Roman"/>
          <w:sz w:val="32"/>
          <w:szCs w:val="32"/>
        </w:rPr>
        <w:t>Dark- red in</w:t>
      </w:r>
      <w:r w:rsidR="00CC4BC3">
        <w:rPr>
          <w:rFonts w:cs="Times New Roman"/>
          <w:sz w:val="32"/>
          <w:szCs w:val="32"/>
        </w:rPr>
        <w:t xml:space="preserve"> veins Yellow and red in hearts cavities of horse Greenish- red Unattached Attached Homogenous Homogenous Laminated </w:t>
      </w:r>
      <w:r w:rsidRPr="00A247FB">
        <w:rPr>
          <w:rFonts w:cs="Times New Roman"/>
          <w:sz w:val="32"/>
          <w:szCs w:val="32"/>
        </w:rPr>
        <w:t>smooth Rough</w:t>
      </w:r>
    </w:p>
    <w:p w:rsidR="00A247FB" w:rsidRPr="00CC4BC3" w:rsidRDefault="00A247FB" w:rsidP="00A247FB">
      <w:pPr>
        <w:autoSpaceDE w:val="0"/>
        <w:autoSpaceDN w:val="0"/>
        <w:adjustRightInd w:val="0"/>
        <w:spacing w:after="0" w:line="240" w:lineRule="auto"/>
        <w:rPr>
          <w:rFonts w:cs="Times New Roman"/>
          <w:b/>
          <w:bCs/>
          <w:sz w:val="32"/>
          <w:szCs w:val="32"/>
          <w:u w:val="single"/>
        </w:rPr>
      </w:pPr>
      <w:r w:rsidRPr="00CC4BC3">
        <w:rPr>
          <w:rFonts w:cs="Times New Roman"/>
          <w:b/>
          <w:bCs/>
          <w:sz w:val="32"/>
          <w:szCs w:val="32"/>
          <w:u w:val="single"/>
        </w:rPr>
        <w:t>Classification of thrombus</w:t>
      </w:r>
      <w:r w:rsidR="00CC4BC3" w:rsidRPr="00CC4BC3">
        <w:rPr>
          <w:rFonts w:cs="Times New Roman"/>
          <w:b/>
          <w:bCs/>
          <w:sz w:val="32"/>
          <w:szCs w:val="32"/>
          <w:u w:val="single"/>
        </w:rPr>
        <w:t>:-</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According to the intensity of thrombus can be classified as</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1- Occluded thrombosis: which closed whole the lumen of blood vessels.</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 xml:space="preserve">2- obturating: which closed the lumen of blood vessels </w:t>
      </w:r>
      <w:r w:rsidR="00CC4BC3" w:rsidRPr="00A247FB">
        <w:rPr>
          <w:rFonts w:cs="Times New Roman"/>
          <w:sz w:val="32"/>
          <w:szCs w:val="32"/>
        </w:rPr>
        <w:t>partially.</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 xml:space="preserve">3- Canalized: which closed the canal </w:t>
      </w:r>
      <w:r w:rsidR="00CC4BC3" w:rsidRPr="00A247FB">
        <w:rPr>
          <w:rFonts w:cs="Times New Roman"/>
          <w:sz w:val="32"/>
          <w:szCs w:val="32"/>
        </w:rPr>
        <w:t>opening.</w:t>
      </w:r>
    </w:p>
    <w:p w:rsidR="00A247FB" w:rsidRPr="00A247FB" w:rsidRDefault="00A247FB" w:rsidP="00A247FB">
      <w:pPr>
        <w:autoSpaceDE w:val="0"/>
        <w:autoSpaceDN w:val="0"/>
        <w:adjustRightInd w:val="0"/>
        <w:spacing w:after="0" w:line="240" w:lineRule="auto"/>
        <w:rPr>
          <w:rFonts w:cs="Times New Roman"/>
          <w:b/>
          <w:bCs/>
          <w:sz w:val="32"/>
          <w:szCs w:val="32"/>
        </w:rPr>
      </w:pPr>
      <w:r w:rsidRPr="00A247FB">
        <w:rPr>
          <w:rFonts w:cs="Times New Roman"/>
          <w:b/>
          <w:bCs/>
          <w:sz w:val="32"/>
          <w:szCs w:val="32"/>
        </w:rPr>
        <w:t>Pathogenesis:</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lastRenderedPageBreak/>
        <w:t>Platelets leave the blood stream, agglut</w:t>
      </w:r>
      <w:r w:rsidR="00CC4BC3">
        <w:rPr>
          <w:rFonts w:cs="Times New Roman"/>
          <w:sz w:val="32"/>
          <w:szCs w:val="32"/>
        </w:rPr>
        <w:t xml:space="preserve">inate and adhere to the damaged </w:t>
      </w:r>
      <w:r w:rsidRPr="00A247FB">
        <w:rPr>
          <w:rFonts w:cs="Times New Roman"/>
          <w:sz w:val="32"/>
          <w:szCs w:val="32"/>
        </w:rPr>
        <w:t>endothelium. They form laminar, which are arrang</w:t>
      </w:r>
      <w:r w:rsidR="00CC4BC3">
        <w:rPr>
          <w:rFonts w:cs="Times New Roman"/>
          <w:sz w:val="32"/>
          <w:szCs w:val="32"/>
        </w:rPr>
        <w:t xml:space="preserve">ed vertical to the blood stream </w:t>
      </w:r>
      <w:r w:rsidRPr="00A247FB">
        <w:rPr>
          <w:rFonts w:cs="Times New Roman"/>
          <w:sz w:val="32"/>
          <w:szCs w:val="32"/>
        </w:rPr>
        <w:t>and called lines of Zhan. Soon, fibrin accumulates around them w</w:t>
      </w:r>
      <w:r w:rsidR="00CC4BC3">
        <w:rPr>
          <w:rFonts w:cs="Times New Roman"/>
          <w:sz w:val="32"/>
          <w:szCs w:val="32"/>
        </w:rPr>
        <w:t xml:space="preserve">ith red and white </w:t>
      </w:r>
      <w:r w:rsidRPr="00A247FB">
        <w:rPr>
          <w:rFonts w:cs="Times New Roman"/>
          <w:sz w:val="32"/>
          <w:szCs w:val="32"/>
        </w:rPr>
        <w:t>blood cells.</w:t>
      </w:r>
    </w:p>
    <w:p w:rsidR="00A247FB" w:rsidRPr="00A247FB" w:rsidRDefault="00A247FB" w:rsidP="00A247FB">
      <w:pPr>
        <w:autoSpaceDE w:val="0"/>
        <w:autoSpaceDN w:val="0"/>
        <w:adjustRightInd w:val="0"/>
        <w:spacing w:after="0" w:line="240" w:lineRule="auto"/>
        <w:rPr>
          <w:rFonts w:cs="Calibri"/>
          <w:sz w:val="32"/>
          <w:szCs w:val="32"/>
        </w:rPr>
      </w:pPr>
    </w:p>
    <w:p w:rsidR="00A247FB" w:rsidRPr="00CC4BC3" w:rsidRDefault="00A247FB" w:rsidP="00A247FB">
      <w:pPr>
        <w:autoSpaceDE w:val="0"/>
        <w:autoSpaceDN w:val="0"/>
        <w:adjustRightInd w:val="0"/>
        <w:spacing w:after="0" w:line="240" w:lineRule="auto"/>
        <w:rPr>
          <w:rFonts w:cs="Times New Roman"/>
          <w:b/>
          <w:bCs/>
          <w:sz w:val="32"/>
          <w:szCs w:val="32"/>
          <w:u w:val="single"/>
        </w:rPr>
      </w:pPr>
      <w:r w:rsidRPr="00CC4BC3">
        <w:rPr>
          <w:rFonts w:cs="Times New Roman"/>
          <w:b/>
          <w:bCs/>
          <w:sz w:val="32"/>
          <w:szCs w:val="32"/>
          <w:u w:val="single"/>
        </w:rPr>
        <w:t>Cases of thrombus:</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There are three factors that predispose to thromb</w:t>
      </w:r>
      <w:r w:rsidR="00CC4BC3">
        <w:rPr>
          <w:rFonts w:cs="Times New Roman"/>
          <w:sz w:val="32"/>
          <w:szCs w:val="32"/>
        </w:rPr>
        <w:t xml:space="preserve">us formation. These factors are </w:t>
      </w:r>
      <w:r w:rsidRPr="00A247FB">
        <w:rPr>
          <w:rFonts w:cs="Times New Roman"/>
          <w:sz w:val="32"/>
          <w:szCs w:val="32"/>
        </w:rPr>
        <w:t>called Virchow’s triad:</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A: Endothelial injury</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B: Stasis or turbulence of blood flow</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C: Changes in composition of blood:</w:t>
      </w:r>
    </w:p>
    <w:p w:rsidR="00A247FB" w:rsidRPr="00A247FB" w:rsidRDefault="00A247FB" w:rsidP="00A247FB">
      <w:pPr>
        <w:autoSpaceDE w:val="0"/>
        <w:autoSpaceDN w:val="0"/>
        <w:adjustRightInd w:val="0"/>
        <w:spacing w:after="0" w:line="240" w:lineRule="auto"/>
        <w:rPr>
          <w:rFonts w:cs="Times New Roman"/>
          <w:b/>
          <w:bCs/>
          <w:sz w:val="32"/>
          <w:szCs w:val="32"/>
        </w:rPr>
      </w:pPr>
      <w:r w:rsidRPr="00A247FB">
        <w:rPr>
          <w:rFonts w:cs="Times New Roman"/>
          <w:b/>
          <w:bCs/>
          <w:sz w:val="32"/>
          <w:szCs w:val="32"/>
        </w:rPr>
        <w:t>A: Endothelial injury</w:t>
      </w:r>
    </w:p>
    <w:p w:rsidR="00A247FB" w:rsidRPr="00CC4BC3" w:rsidRDefault="00A247FB" w:rsidP="00CC4BC3">
      <w:pPr>
        <w:autoSpaceDE w:val="0"/>
        <w:autoSpaceDN w:val="0"/>
        <w:adjustRightInd w:val="0"/>
        <w:spacing w:after="0" w:line="240" w:lineRule="auto"/>
        <w:rPr>
          <w:rFonts w:cs="Times New Roman"/>
          <w:sz w:val="32"/>
          <w:szCs w:val="32"/>
        </w:rPr>
      </w:pPr>
      <w:r w:rsidRPr="00CC4BC3">
        <w:rPr>
          <w:rFonts w:cs="Times New Roman"/>
          <w:sz w:val="32"/>
          <w:szCs w:val="32"/>
        </w:rPr>
        <w:t>It is the most important factor in thrombus form</w:t>
      </w:r>
      <w:r w:rsidR="00CC4BC3" w:rsidRPr="00CC4BC3">
        <w:rPr>
          <w:rFonts w:cs="Times New Roman"/>
          <w:sz w:val="32"/>
          <w:szCs w:val="32"/>
        </w:rPr>
        <w:t xml:space="preserve">ation and by itself can lead to thrombosis. </w:t>
      </w:r>
      <w:r w:rsidRPr="00CC4BC3">
        <w:rPr>
          <w:rFonts w:cs="Times New Roman"/>
          <w:sz w:val="32"/>
          <w:szCs w:val="32"/>
        </w:rPr>
        <w:t xml:space="preserve"> Endothelial injury is particularly important in thrombus formation in the heart</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&amp; arterial circulation.</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 In hemodynamic stress like severe hyperte</w:t>
      </w:r>
      <w:r w:rsidR="00CC4BC3">
        <w:rPr>
          <w:rFonts w:cs="Times New Roman"/>
          <w:sz w:val="32"/>
          <w:szCs w:val="32"/>
        </w:rPr>
        <w:t xml:space="preserve">nsion &amp; turbulence of flow over </w:t>
      </w:r>
      <w:r w:rsidRPr="00A247FB">
        <w:rPr>
          <w:rFonts w:cs="Times New Roman"/>
          <w:sz w:val="32"/>
          <w:szCs w:val="32"/>
        </w:rPr>
        <w:t>scarred valves directly damaging the endothelium.</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 Bacterial endotoxin.</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Endothelial damage may be:</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 xml:space="preserve">Mechanical, inflammatory, or degenerative </w:t>
      </w:r>
      <w:r w:rsidR="00CC4BC3" w:rsidRPr="00A247FB">
        <w:rPr>
          <w:rFonts w:cs="Times New Roman"/>
          <w:sz w:val="32"/>
          <w:szCs w:val="32"/>
        </w:rPr>
        <w:t>the</w:t>
      </w:r>
      <w:r w:rsidR="00CC4BC3">
        <w:rPr>
          <w:rFonts w:cs="Times New Roman"/>
          <w:sz w:val="32"/>
          <w:szCs w:val="32"/>
        </w:rPr>
        <w:t xml:space="preserve"> injured endothelium becomes. </w:t>
      </w:r>
      <w:r w:rsidR="00CC4BC3" w:rsidRPr="00A247FB">
        <w:rPr>
          <w:rFonts w:cs="Times New Roman"/>
          <w:sz w:val="32"/>
          <w:szCs w:val="32"/>
        </w:rPr>
        <w:t>Swollen</w:t>
      </w:r>
      <w:r w:rsidRPr="00A247FB">
        <w:rPr>
          <w:rFonts w:cs="Times New Roman"/>
          <w:sz w:val="32"/>
          <w:szCs w:val="32"/>
        </w:rPr>
        <w:t xml:space="preserve"> with rough surface.</w:t>
      </w:r>
    </w:p>
    <w:p w:rsidR="00A247FB" w:rsidRPr="00A247FB" w:rsidRDefault="00A247FB" w:rsidP="00A247FB">
      <w:pPr>
        <w:autoSpaceDE w:val="0"/>
        <w:autoSpaceDN w:val="0"/>
        <w:adjustRightInd w:val="0"/>
        <w:spacing w:after="0" w:line="240" w:lineRule="auto"/>
        <w:rPr>
          <w:rFonts w:cs="Times New Roman"/>
          <w:b/>
          <w:bCs/>
          <w:sz w:val="32"/>
          <w:szCs w:val="32"/>
        </w:rPr>
      </w:pPr>
      <w:r w:rsidRPr="00A247FB">
        <w:rPr>
          <w:rFonts w:cs="Times New Roman"/>
          <w:b/>
          <w:bCs/>
          <w:sz w:val="32"/>
          <w:szCs w:val="32"/>
        </w:rPr>
        <w:t>B: Turbulence or Stasis (Alterations in normal blood flow)</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Under physiologic conditions normal blood flow is</w:t>
      </w:r>
      <w:r w:rsidR="00CC4BC3">
        <w:rPr>
          <w:rFonts w:cs="Times New Roman"/>
          <w:sz w:val="32"/>
          <w:szCs w:val="32"/>
        </w:rPr>
        <w:t xml:space="preserve"> laminar, that is, the cellular </w:t>
      </w:r>
      <w:r w:rsidRPr="00A247FB">
        <w:rPr>
          <w:rFonts w:cs="Times New Roman"/>
          <w:sz w:val="32"/>
          <w:szCs w:val="32"/>
        </w:rPr>
        <w:t>elements flow centrally in the vessel lume</w:t>
      </w:r>
      <w:r w:rsidR="00CC4BC3">
        <w:rPr>
          <w:rFonts w:cs="Times New Roman"/>
          <w:sz w:val="32"/>
          <w:szCs w:val="32"/>
        </w:rPr>
        <w:t xml:space="preserve">n separated from endothelium by </w:t>
      </w:r>
      <w:r w:rsidRPr="00A247FB">
        <w:rPr>
          <w:rFonts w:cs="Times New Roman"/>
          <w:sz w:val="32"/>
          <w:szCs w:val="32"/>
        </w:rPr>
        <w:t>slowing moving clear zone of plasma. Stasis &amp; turbulence therefore:</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a. Disrupt the laminar flow and bring platelets in to contact with the endothelium</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b. Prevent dilution of activated clotting factors by freshly flowing blood</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c. Retard or make a time lag in the inflow of clotti</w:t>
      </w:r>
      <w:r w:rsidR="00CC4BC3">
        <w:rPr>
          <w:rFonts w:cs="Times New Roman"/>
          <w:sz w:val="32"/>
          <w:szCs w:val="32"/>
        </w:rPr>
        <w:t xml:space="preserve">ng factor inhibitors and permit </w:t>
      </w:r>
      <w:r w:rsidRPr="00A247FB">
        <w:rPr>
          <w:rFonts w:cs="Times New Roman"/>
          <w:sz w:val="32"/>
          <w:szCs w:val="32"/>
        </w:rPr>
        <w:t xml:space="preserve">the </w:t>
      </w:r>
      <w:r w:rsidR="00CC4BC3" w:rsidRPr="00A247FB">
        <w:rPr>
          <w:rFonts w:cs="Times New Roman"/>
          <w:sz w:val="32"/>
          <w:szCs w:val="32"/>
        </w:rPr>
        <w:t>buildup</w:t>
      </w:r>
      <w:r w:rsidRPr="00A247FB">
        <w:rPr>
          <w:rFonts w:cs="Times New Roman"/>
          <w:sz w:val="32"/>
          <w:szCs w:val="32"/>
        </w:rPr>
        <w:t xml:space="preserve"> of thrombi.</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lastRenderedPageBreak/>
        <w:t xml:space="preserve">• Stasis is a major factor in the development of </w:t>
      </w:r>
      <w:r w:rsidR="00CC4BC3">
        <w:rPr>
          <w:rFonts w:cs="Times New Roman"/>
          <w:sz w:val="32"/>
          <w:szCs w:val="32"/>
        </w:rPr>
        <w:t xml:space="preserve">venous thrombi while turbulence </w:t>
      </w:r>
      <w:r w:rsidRPr="00A247FB">
        <w:rPr>
          <w:rFonts w:cs="Times New Roman"/>
          <w:sz w:val="32"/>
          <w:szCs w:val="32"/>
        </w:rPr>
        <w:t>contributes to arterial &amp; cardiac thrombosis by ca</w:t>
      </w:r>
      <w:r w:rsidR="00CC4BC3">
        <w:rPr>
          <w:rFonts w:cs="Times New Roman"/>
          <w:sz w:val="32"/>
          <w:szCs w:val="32"/>
        </w:rPr>
        <w:t xml:space="preserve">using direct endothelial injury </w:t>
      </w:r>
      <w:r w:rsidRPr="00A247FB">
        <w:rPr>
          <w:rFonts w:cs="Times New Roman"/>
          <w:sz w:val="32"/>
          <w:szCs w:val="32"/>
        </w:rPr>
        <w:t>or by forming countercurrents &amp; local pockets of stasis.</w:t>
      </w:r>
    </w:p>
    <w:p w:rsidR="00A247FB" w:rsidRDefault="00A247FB" w:rsidP="00CC4BC3">
      <w:pPr>
        <w:autoSpaceDE w:val="0"/>
        <w:autoSpaceDN w:val="0"/>
        <w:adjustRightInd w:val="0"/>
        <w:spacing w:after="0" w:line="240" w:lineRule="auto"/>
        <w:rPr>
          <w:rFonts w:cs="Times New Roman"/>
          <w:sz w:val="32"/>
          <w:szCs w:val="32"/>
        </w:rPr>
      </w:pPr>
      <w:r w:rsidRPr="00A247FB">
        <w:rPr>
          <w:rFonts w:cs="Times New Roman"/>
          <w:sz w:val="32"/>
          <w:szCs w:val="32"/>
        </w:rPr>
        <w:t>d) Hypervisicosity syndrome, i.e an increase in</w:t>
      </w:r>
      <w:r w:rsidR="00CC4BC3">
        <w:rPr>
          <w:rFonts w:cs="Times New Roman"/>
          <w:sz w:val="32"/>
          <w:szCs w:val="32"/>
        </w:rPr>
        <w:t xml:space="preserve"> hematocrit in excessive amount </w:t>
      </w:r>
      <w:r w:rsidRPr="00A247FB">
        <w:rPr>
          <w:rFonts w:cs="Times New Roman"/>
          <w:sz w:val="32"/>
          <w:szCs w:val="32"/>
        </w:rPr>
        <w:t>due to various reasons such as polycythemia causes stasis in small vessels.</w:t>
      </w:r>
    </w:p>
    <w:p w:rsidR="00A247FB" w:rsidRPr="00A247FB" w:rsidRDefault="00A247FB" w:rsidP="00A247FB">
      <w:pPr>
        <w:autoSpaceDE w:val="0"/>
        <w:autoSpaceDN w:val="0"/>
        <w:adjustRightInd w:val="0"/>
        <w:spacing w:after="0" w:line="240" w:lineRule="auto"/>
        <w:rPr>
          <w:rFonts w:cs="Times New Roman"/>
          <w:b/>
          <w:bCs/>
          <w:sz w:val="32"/>
          <w:szCs w:val="32"/>
        </w:rPr>
      </w:pPr>
      <w:r w:rsidRPr="00A247FB">
        <w:rPr>
          <w:rFonts w:cs="Times New Roman"/>
          <w:b/>
          <w:bCs/>
          <w:sz w:val="32"/>
          <w:szCs w:val="32"/>
        </w:rPr>
        <w:t>C- Changes in composition of blood:</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 xml:space="preserve">- </w:t>
      </w:r>
      <w:r w:rsidRPr="00A247FB">
        <w:rPr>
          <w:rFonts w:eastAsia="Times New Roman,Bold" w:cs="Times New Roman,Bold"/>
          <w:b/>
          <w:bCs/>
          <w:sz w:val="32"/>
          <w:szCs w:val="32"/>
        </w:rPr>
        <w:t xml:space="preserve">↑ </w:t>
      </w:r>
      <w:r w:rsidRPr="00A247FB">
        <w:rPr>
          <w:rFonts w:cs="Times New Roman"/>
          <w:sz w:val="32"/>
          <w:szCs w:val="32"/>
        </w:rPr>
        <w:t>platelets e.g. after operations.</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 xml:space="preserve">- </w:t>
      </w:r>
      <w:r w:rsidRPr="00A247FB">
        <w:rPr>
          <w:rFonts w:eastAsia="Times New Roman,Bold" w:cs="Times New Roman,Bold"/>
          <w:b/>
          <w:bCs/>
          <w:sz w:val="32"/>
          <w:szCs w:val="32"/>
        </w:rPr>
        <w:t xml:space="preserve">↑ </w:t>
      </w:r>
      <w:r w:rsidRPr="00A247FB">
        <w:rPr>
          <w:rFonts w:cs="Times New Roman"/>
          <w:sz w:val="32"/>
          <w:szCs w:val="32"/>
        </w:rPr>
        <w:t>fibrinogen as in pregnancy.</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 xml:space="preserve">- </w:t>
      </w:r>
      <w:r w:rsidRPr="00A247FB">
        <w:rPr>
          <w:rFonts w:eastAsia="Times New Roman,Bold" w:cs="Times New Roman,Bold"/>
          <w:b/>
          <w:bCs/>
          <w:sz w:val="32"/>
          <w:szCs w:val="32"/>
        </w:rPr>
        <w:t xml:space="preserve">↑ </w:t>
      </w:r>
      <w:r w:rsidRPr="00A247FB">
        <w:rPr>
          <w:rFonts w:cs="Times New Roman"/>
          <w:sz w:val="32"/>
          <w:szCs w:val="32"/>
        </w:rPr>
        <w:t xml:space="preserve">R.B.Cs. (polycythemia) </w:t>
      </w:r>
      <w:r w:rsidRPr="00A247FB">
        <w:rPr>
          <w:rFonts w:eastAsia="Times New Roman,Bold" w:cs="Times New Roman,Bold"/>
          <w:b/>
          <w:bCs/>
          <w:sz w:val="32"/>
          <w:szCs w:val="32"/>
        </w:rPr>
        <w:t xml:space="preserve">→ ↑ </w:t>
      </w:r>
      <w:r w:rsidRPr="00A247FB">
        <w:rPr>
          <w:rFonts w:cs="Times New Roman"/>
          <w:sz w:val="32"/>
          <w:szCs w:val="32"/>
        </w:rPr>
        <w:t xml:space="preserve">viscosity of blood </w:t>
      </w:r>
      <w:r w:rsidRPr="00A247FB">
        <w:rPr>
          <w:rFonts w:eastAsia="Times New Roman,Bold" w:cs="Times New Roman,Bold"/>
          <w:b/>
          <w:bCs/>
          <w:sz w:val="32"/>
          <w:szCs w:val="32"/>
        </w:rPr>
        <w:t xml:space="preserve">→ </w:t>
      </w:r>
      <w:r w:rsidRPr="00A247FB">
        <w:rPr>
          <w:rFonts w:cs="Times New Roman"/>
          <w:sz w:val="32"/>
          <w:szCs w:val="32"/>
        </w:rPr>
        <w:t xml:space="preserve">stasis </w:t>
      </w:r>
      <w:r w:rsidRPr="00A247FB">
        <w:rPr>
          <w:rFonts w:eastAsia="Times New Roman,Bold" w:cs="Times New Roman,Bold"/>
          <w:b/>
          <w:bCs/>
          <w:sz w:val="32"/>
          <w:szCs w:val="32"/>
        </w:rPr>
        <w:t xml:space="preserve">→ </w:t>
      </w:r>
      <w:r w:rsidRPr="00A247FB">
        <w:rPr>
          <w:rFonts w:cs="Times New Roman"/>
          <w:sz w:val="32"/>
          <w:szCs w:val="32"/>
        </w:rPr>
        <w:t>thrombosis.</w:t>
      </w:r>
    </w:p>
    <w:p w:rsidR="00A247FB" w:rsidRDefault="00A247FB" w:rsidP="00A247FB">
      <w:pPr>
        <w:rPr>
          <w:rFonts w:cs="Times New Roman"/>
          <w:sz w:val="32"/>
          <w:szCs w:val="32"/>
        </w:rPr>
      </w:pPr>
      <w:r w:rsidRPr="00A247FB">
        <w:rPr>
          <w:rFonts w:cs="Times New Roman"/>
          <w:sz w:val="32"/>
          <w:szCs w:val="32"/>
        </w:rPr>
        <w:t xml:space="preserve">- </w:t>
      </w:r>
      <w:r w:rsidRPr="00A247FB">
        <w:rPr>
          <w:rFonts w:eastAsia="Times New Roman,Bold" w:cs="Times New Roman,Bold"/>
          <w:b/>
          <w:bCs/>
          <w:sz w:val="32"/>
          <w:szCs w:val="32"/>
        </w:rPr>
        <w:t xml:space="preserve">↑ </w:t>
      </w:r>
      <w:r w:rsidRPr="00A247FB">
        <w:rPr>
          <w:rFonts w:cs="Times New Roman"/>
          <w:sz w:val="32"/>
          <w:szCs w:val="32"/>
        </w:rPr>
        <w:t xml:space="preserve">W.B.C. as in leukemia </w:t>
      </w:r>
      <w:r w:rsidRPr="00A247FB">
        <w:rPr>
          <w:rFonts w:eastAsia="Times New Roman,Bold" w:cs="Times New Roman,Bold"/>
          <w:b/>
          <w:bCs/>
          <w:sz w:val="32"/>
          <w:szCs w:val="32"/>
        </w:rPr>
        <w:t xml:space="preserve">→ ↑ </w:t>
      </w:r>
      <w:r w:rsidRPr="00A247FB">
        <w:rPr>
          <w:rFonts w:cs="Times New Roman"/>
          <w:sz w:val="32"/>
          <w:szCs w:val="32"/>
        </w:rPr>
        <w:t xml:space="preserve">viscosity of blood </w:t>
      </w:r>
      <w:r w:rsidRPr="00A247FB">
        <w:rPr>
          <w:rFonts w:eastAsia="Times New Roman,Bold" w:cs="Times New Roman,Bold"/>
          <w:b/>
          <w:bCs/>
          <w:sz w:val="32"/>
          <w:szCs w:val="32"/>
        </w:rPr>
        <w:t xml:space="preserve">→ </w:t>
      </w:r>
      <w:r w:rsidRPr="00A247FB">
        <w:rPr>
          <w:rFonts w:cs="Times New Roman"/>
          <w:sz w:val="32"/>
          <w:szCs w:val="32"/>
        </w:rPr>
        <w:t xml:space="preserve">stasis </w:t>
      </w:r>
      <w:r w:rsidRPr="00A247FB">
        <w:rPr>
          <w:rFonts w:eastAsia="Times New Roman,Bold" w:cs="Times New Roman,Bold"/>
          <w:b/>
          <w:bCs/>
          <w:sz w:val="32"/>
          <w:szCs w:val="32"/>
        </w:rPr>
        <w:t xml:space="preserve">→ </w:t>
      </w:r>
      <w:r w:rsidRPr="00A247FB">
        <w:rPr>
          <w:rFonts w:cs="Times New Roman"/>
          <w:sz w:val="32"/>
          <w:szCs w:val="32"/>
        </w:rPr>
        <w:t>thrombosis.</w:t>
      </w:r>
    </w:p>
    <w:p w:rsidR="005B1E16" w:rsidRDefault="005B1E16" w:rsidP="00A247FB">
      <w:pPr>
        <w:rPr>
          <w:rFonts w:cs="Times New Roman"/>
          <w:sz w:val="32"/>
          <w:szCs w:val="32"/>
        </w:rPr>
      </w:pPr>
    </w:p>
    <w:p w:rsidR="00A247FB" w:rsidRDefault="00A247FB" w:rsidP="00A247FB">
      <w:pPr>
        <w:autoSpaceDE w:val="0"/>
        <w:autoSpaceDN w:val="0"/>
        <w:adjustRightInd w:val="0"/>
        <w:spacing w:after="0" w:line="240" w:lineRule="auto"/>
        <w:rPr>
          <w:rFonts w:ascii="Times New Roman" w:hAnsi="Times New Roman" w:cs="Times New Roman"/>
          <w:b/>
          <w:bCs/>
          <w:sz w:val="26"/>
          <w:szCs w:val="26"/>
        </w:rPr>
      </w:pPr>
    </w:p>
    <w:p w:rsidR="00A247FB" w:rsidRPr="00A247FB" w:rsidRDefault="00A247FB" w:rsidP="00A247FB">
      <w:pPr>
        <w:autoSpaceDE w:val="0"/>
        <w:autoSpaceDN w:val="0"/>
        <w:adjustRightInd w:val="0"/>
        <w:spacing w:after="0" w:line="240" w:lineRule="auto"/>
        <w:rPr>
          <w:rFonts w:cs="Times New Roman"/>
          <w:b/>
          <w:bCs/>
          <w:sz w:val="32"/>
          <w:szCs w:val="32"/>
          <w:u w:val="single"/>
        </w:rPr>
      </w:pPr>
      <w:r w:rsidRPr="00A247FB">
        <w:rPr>
          <w:rFonts w:cs="Times New Roman"/>
          <w:b/>
          <w:bCs/>
          <w:sz w:val="32"/>
          <w:szCs w:val="32"/>
          <w:u w:val="single"/>
        </w:rPr>
        <w:t>2. Edema:-</w:t>
      </w:r>
    </w:p>
    <w:p w:rsidR="00A247FB" w:rsidRDefault="00A247FB" w:rsidP="00A247FB">
      <w:pPr>
        <w:autoSpaceDE w:val="0"/>
        <w:autoSpaceDN w:val="0"/>
        <w:adjustRightInd w:val="0"/>
        <w:spacing w:after="0" w:line="240" w:lineRule="auto"/>
        <w:rPr>
          <w:rFonts w:cs="Times New Roman"/>
          <w:sz w:val="32"/>
          <w:szCs w:val="32"/>
        </w:rPr>
      </w:pPr>
      <w:r w:rsidRPr="00A247FB">
        <w:rPr>
          <w:rFonts w:cs="Times New Roman"/>
          <w:b/>
          <w:bCs/>
          <w:sz w:val="32"/>
          <w:szCs w:val="32"/>
        </w:rPr>
        <w:t xml:space="preserve">Definition: </w:t>
      </w:r>
      <w:r w:rsidRPr="00A247FB">
        <w:rPr>
          <w:rFonts w:cs="Times New Roman"/>
          <w:sz w:val="32"/>
          <w:szCs w:val="32"/>
        </w:rPr>
        <w:t>Edema is increased fluid in the interstitial</w:t>
      </w:r>
      <w:r>
        <w:rPr>
          <w:rFonts w:cs="Times New Roman"/>
          <w:sz w:val="32"/>
          <w:szCs w:val="32"/>
        </w:rPr>
        <w:t xml:space="preserve"> tissue spaces or it is a fluid</w:t>
      </w:r>
      <w:r w:rsidR="00CC4BC3">
        <w:rPr>
          <w:rFonts w:cs="Times New Roman"/>
          <w:sz w:val="32"/>
          <w:szCs w:val="32"/>
        </w:rPr>
        <w:t xml:space="preserve"> </w:t>
      </w:r>
      <w:r w:rsidRPr="00A247FB">
        <w:rPr>
          <w:rFonts w:cs="Times New Roman"/>
          <w:sz w:val="32"/>
          <w:szCs w:val="32"/>
        </w:rPr>
        <w:t>Accumulation in the body cavities in excessive</w:t>
      </w:r>
      <w:r w:rsidR="00CC4BC3">
        <w:rPr>
          <w:rFonts w:cs="Times New Roman"/>
          <w:sz w:val="32"/>
          <w:szCs w:val="32"/>
        </w:rPr>
        <w:t xml:space="preserve"> amount </w:t>
      </w:r>
      <w:r>
        <w:rPr>
          <w:rFonts w:cs="Times New Roman"/>
          <w:sz w:val="32"/>
          <w:szCs w:val="32"/>
        </w:rPr>
        <w:t xml:space="preserve">Depending on the site, </w:t>
      </w:r>
    </w:p>
    <w:p w:rsidR="00A247FB" w:rsidRPr="00A247FB" w:rsidRDefault="00A247FB" w:rsidP="00A247FB">
      <w:pPr>
        <w:autoSpaceDE w:val="0"/>
        <w:autoSpaceDN w:val="0"/>
        <w:adjustRightInd w:val="0"/>
        <w:spacing w:after="0" w:line="240" w:lineRule="auto"/>
        <w:rPr>
          <w:rFonts w:cs="Times New Roman"/>
          <w:b/>
          <w:bCs/>
          <w:sz w:val="32"/>
          <w:szCs w:val="32"/>
          <w:u w:val="single"/>
        </w:rPr>
      </w:pPr>
      <w:r w:rsidRPr="00A247FB">
        <w:rPr>
          <w:rFonts w:cs="Times New Roman"/>
          <w:b/>
          <w:bCs/>
          <w:sz w:val="32"/>
          <w:szCs w:val="32"/>
          <w:u w:val="single"/>
        </w:rPr>
        <w:t>Clinical classification of edema:</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One can also clinically classify edema into localized &amp; generalized types.</w:t>
      </w:r>
    </w:p>
    <w:p w:rsidR="00A247FB" w:rsidRPr="00A247FB" w:rsidRDefault="00A247FB" w:rsidP="00A247FB">
      <w:pPr>
        <w:autoSpaceDE w:val="0"/>
        <w:autoSpaceDN w:val="0"/>
        <w:adjustRightInd w:val="0"/>
        <w:spacing w:after="0" w:line="240" w:lineRule="auto"/>
        <w:rPr>
          <w:rFonts w:cs="Times New Roman"/>
          <w:b/>
          <w:bCs/>
          <w:sz w:val="32"/>
          <w:szCs w:val="32"/>
          <w:u w:val="single"/>
        </w:rPr>
      </w:pPr>
      <w:r w:rsidRPr="00A247FB">
        <w:rPr>
          <w:rFonts w:cs="Times New Roman"/>
          <w:b/>
          <w:bCs/>
          <w:sz w:val="32"/>
          <w:szCs w:val="32"/>
          <w:u w:val="single"/>
        </w:rPr>
        <w:t>A) Localized</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a) Hydrothorax – fluid accumulation in pleural cavity in a pathologic amount.</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b) Hydro pericardium – pathologic amount of fluid</w:t>
      </w:r>
      <w:r>
        <w:rPr>
          <w:rFonts w:cs="Times New Roman"/>
          <w:sz w:val="32"/>
          <w:szCs w:val="32"/>
        </w:rPr>
        <w:t xml:space="preserve"> accumulated in the pericardial cavity.</w:t>
      </w:r>
    </w:p>
    <w:p w:rsidR="00A247FB" w:rsidRPr="00A247FB" w:rsidRDefault="00A247FB" w:rsidP="00A247FB">
      <w:pPr>
        <w:autoSpaceDE w:val="0"/>
        <w:autoSpaceDN w:val="0"/>
        <w:adjustRightInd w:val="0"/>
        <w:spacing w:after="0" w:line="240" w:lineRule="auto"/>
        <w:rPr>
          <w:rFonts w:cs="Times New Roman"/>
          <w:b/>
          <w:bCs/>
          <w:sz w:val="32"/>
          <w:szCs w:val="32"/>
        </w:rPr>
      </w:pPr>
      <w:r w:rsidRPr="00A247FB">
        <w:rPr>
          <w:rFonts w:cs="Times New Roman"/>
          <w:sz w:val="32"/>
          <w:szCs w:val="32"/>
        </w:rPr>
        <w:t xml:space="preserve">c) </w:t>
      </w:r>
      <w:r w:rsidR="00CC4BC3" w:rsidRPr="00A247FB">
        <w:rPr>
          <w:rFonts w:cs="Times New Roman"/>
          <w:sz w:val="32"/>
          <w:szCs w:val="32"/>
        </w:rPr>
        <w:t>Hydro peritoneum</w:t>
      </w:r>
      <w:r w:rsidRPr="00A247FB">
        <w:rPr>
          <w:rFonts w:cs="Times New Roman"/>
          <w:sz w:val="32"/>
          <w:szCs w:val="32"/>
        </w:rPr>
        <w:t xml:space="preserve"> (ascites) – fluid accumulation in peritoneal cavity</w:t>
      </w:r>
      <w:r w:rsidRPr="00A247FB">
        <w:rPr>
          <w:rFonts w:cs="Times New Roman"/>
          <w:b/>
          <w:bCs/>
          <w:sz w:val="32"/>
          <w:szCs w:val="32"/>
        </w:rPr>
        <w:t>.</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 xml:space="preserve">d) </w:t>
      </w:r>
      <w:r w:rsidR="00CC4BC3" w:rsidRPr="00A247FB">
        <w:rPr>
          <w:rFonts w:cs="Times New Roman"/>
          <w:sz w:val="32"/>
          <w:szCs w:val="32"/>
        </w:rPr>
        <w:t>Hydrocephalus</w:t>
      </w:r>
      <w:r w:rsidRPr="00A247FB">
        <w:rPr>
          <w:rFonts w:cs="Times New Roman"/>
          <w:sz w:val="32"/>
          <w:szCs w:val="32"/>
        </w:rPr>
        <w:t xml:space="preserve"> fluid accumulation in </w:t>
      </w:r>
      <w:r w:rsidR="00CC4BC3" w:rsidRPr="00A247FB">
        <w:rPr>
          <w:rFonts w:cs="Times New Roman"/>
          <w:sz w:val="32"/>
          <w:szCs w:val="32"/>
        </w:rPr>
        <w:t>brain.</w:t>
      </w:r>
    </w:p>
    <w:p w:rsidR="00A247FB" w:rsidRPr="00A247FB" w:rsidRDefault="00CC4BC3" w:rsidP="00A247FB">
      <w:pPr>
        <w:autoSpaceDE w:val="0"/>
        <w:autoSpaceDN w:val="0"/>
        <w:adjustRightInd w:val="0"/>
        <w:spacing w:after="0" w:line="240" w:lineRule="auto"/>
        <w:rPr>
          <w:rFonts w:cs="Times New Roman"/>
          <w:sz w:val="32"/>
          <w:szCs w:val="32"/>
        </w:rPr>
      </w:pPr>
      <w:r w:rsidRPr="00A247FB">
        <w:rPr>
          <w:rFonts w:cs="Times New Roman"/>
          <w:sz w:val="32"/>
          <w:szCs w:val="32"/>
        </w:rPr>
        <w:t>Example</w:t>
      </w:r>
      <w:r w:rsidR="00A247FB" w:rsidRPr="00A247FB">
        <w:rPr>
          <w:rFonts w:cs="Times New Roman"/>
          <w:sz w:val="32"/>
          <w:szCs w:val="32"/>
        </w:rPr>
        <w:t xml:space="preserve"> of disease cause localized edema</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1) Deep venous thrombosis</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2) Pulmonary edema</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lastRenderedPageBreak/>
        <w:t>3) Brain edema</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4) Lymphatic edema</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b/>
          <w:bCs/>
          <w:sz w:val="32"/>
          <w:szCs w:val="32"/>
        </w:rPr>
        <w:t>Generalized edema (</w:t>
      </w:r>
      <w:r w:rsidR="00CC4BC3" w:rsidRPr="00A247FB">
        <w:rPr>
          <w:rFonts w:cs="Times New Roman"/>
          <w:b/>
          <w:bCs/>
          <w:sz w:val="32"/>
          <w:szCs w:val="32"/>
        </w:rPr>
        <w:t>antisera</w:t>
      </w:r>
      <w:r w:rsidRPr="00A247FB">
        <w:rPr>
          <w:rFonts w:cs="Times New Roman"/>
          <w:b/>
          <w:bCs/>
          <w:sz w:val="32"/>
          <w:szCs w:val="32"/>
        </w:rPr>
        <w:t xml:space="preserve">) : </w:t>
      </w:r>
      <w:r w:rsidRPr="00A247FB">
        <w:rPr>
          <w:rFonts w:cs="Times New Roman"/>
          <w:sz w:val="32"/>
          <w:szCs w:val="32"/>
        </w:rPr>
        <w:t>is a sever &amp; gen</w:t>
      </w:r>
      <w:r>
        <w:rPr>
          <w:rFonts w:cs="Times New Roman"/>
          <w:sz w:val="32"/>
          <w:szCs w:val="32"/>
        </w:rPr>
        <w:t xml:space="preserve">eralized edema of the body with </w:t>
      </w:r>
      <w:r w:rsidRPr="00A247FB">
        <w:rPr>
          <w:rFonts w:cs="Times New Roman"/>
          <w:sz w:val="32"/>
          <w:szCs w:val="32"/>
        </w:rPr>
        <w:t xml:space="preserve">profound subcutaneous swelling. </w:t>
      </w:r>
      <w:r w:rsidR="00CC4BC3" w:rsidRPr="00A247FB">
        <w:rPr>
          <w:rFonts w:cs="Times New Roman"/>
          <w:b/>
          <w:bCs/>
          <w:sz w:val="32"/>
          <w:szCs w:val="32"/>
        </w:rPr>
        <w:t>Occurs</w:t>
      </w:r>
      <w:r w:rsidRPr="00A247FB">
        <w:rPr>
          <w:rFonts w:cs="Times New Roman"/>
          <w:b/>
          <w:bCs/>
          <w:sz w:val="32"/>
          <w:szCs w:val="32"/>
        </w:rPr>
        <w:t xml:space="preserve"> due to</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a. Reduction of albumin due to excessive loss or</w:t>
      </w:r>
      <w:r w:rsidR="00CC4BC3">
        <w:rPr>
          <w:rFonts w:cs="Times New Roman"/>
          <w:sz w:val="32"/>
          <w:szCs w:val="32"/>
        </w:rPr>
        <w:t xml:space="preserve"> reduced synthesis as is caused</w:t>
      </w:r>
      <w:r w:rsidR="00CC4BC3" w:rsidRPr="00A247FB">
        <w:rPr>
          <w:rFonts w:cs="Times New Roman"/>
          <w:sz w:val="32"/>
          <w:szCs w:val="32"/>
        </w:rPr>
        <w:t xml:space="preserve"> by</w:t>
      </w:r>
      <w:r w:rsidRPr="00A247FB">
        <w:rPr>
          <w:rFonts w:cs="Times New Roman"/>
          <w:sz w:val="32"/>
          <w:szCs w:val="32"/>
        </w:rPr>
        <w:t>:</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1) Protein loosing glomerulopathies like nephrotic syndrome</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2) Liver cirrhosis</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3) Malnutrition</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4) Protein-losing enteropathy</w:t>
      </w:r>
    </w:p>
    <w:p w:rsidR="00A247FB" w:rsidRPr="00A247FB" w:rsidRDefault="00A247FB" w:rsidP="00A247FB">
      <w:pPr>
        <w:autoSpaceDE w:val="0"/>
        <w:autoSpaceDN w:val="0"/>
        <w:adjustRightInd w:val="0"/>
        <w:spacing w:after="0" w:line="240" w:lineRule="auto"/>
        <w:rPr>
          <w:rFonts w:cs="Calibri"/>
          <w:sz w:val="32"/>
          <w:szCs w:val="32"/>
        </w:rPr>
      </w:pPr>
      <w:r w:rsidRPr="00A247FB">
        <w:rPr>
          <w:rFonts w:cs="Calibri"/>
          <w:sz w:val="32"/>
          <w:szCs w:val="32"/>
        </w:rPr>
        <w:t>Pathology lectures 3rd stage</w:t>
      </w:r>
    </w:p>
    <w:p w:rsidR="00A247FB" w:rsidRPr="00A247FB" w:rsidRDefault="00A247FB" w:rsidP="00A247FB">
      <w:pPr>
        <w:autoSpaceDE w:val="0"/>
        <w:autoSpaceDN w:val="0"/>
        <w:adjustRightInd w:val="0"/>
        <w:spacing w:after="0" w:line="240" w:lineRule="auto"/>
        <w:rPr>
          <w:rFonts w:cs="Calibri"/>
          <w:sz w:val="32"/>
          <w:szCs w:val="32"/>
        </w:rPr>
      </w:pP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b. Increased volume of blood secondary to sodium</w:t>
      </w:r>
      <w:r w:rsidR="00CC4BC3">
        <w:rPr>
          <w:rFonts w:cs="Times New Roman"/>
          <w:sz w:val="32"/>
          <w:szCs w:val="32"/>
        </w:rPr>
        <w:t xml:space="preserve"> retention caused by congestive </w:t>
      </w:r>
      <w:r w:rsidRPr="00A247FB">
        <w:rPr>
          <w:rFonts w:cs="Times New Roman"/>
          <w:sz w:val="32"/>
          <w:szCs w:val="32"/>
        </w:rPr>
        <w:t>heart failure</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Ex of diseases cause generalized edema</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1) Nephrotic syndrome</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2) Liver cirrhosis</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3) Malnutrition</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4) Heart failure</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5) Renal failure</w:t>
      </w:r>
    </w:p>
    <w:p w:rsidR="00A247FB" w:rsidRPr="00CC4BC3" w:rsidRDefault="00A247FB" w:rsidP="00A247FB">
      <w:pPr>
        <w:autoSpaceDE w:val="0"/>
        <w:autoSpaceDN w:val="0"/>
        <w:adjustRightInd w:val="0"/>
        <w:spacing w:after="0" w:line="240" w:lineRule="auto"/>
        <w:rPr>
          <w:rFonts w:cs="Times New Roman"/>
          <w:b/>
          <w:bCs/>
          <w:sz w:val="32"/>
          <w:szCs w:val="32"/>
          <w:u w:val="single"/>
        </w:rPr>
      </w:pPr>
      <w:r w:rsidRPr="00CC4BC3">
        <w:rPr>
          <w:rFonts w:cs="Times New Roman"/>
          <w:b/>
          <w:bCs/>
          <w:sz w:val="32"/>
          <w:szCs w:val="32"/>
          <w:u w:val="single"/>
        </w:rPr>
        <w:t>Mechanism of edema formation:</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Approximately 60% of the lean body weight i</w:t>
      </w:r>
      <w:r w:rsidR="00CC4BC3">
        <w:rPr>
          <w:rFonts w:cs="Times New Roman"/>
          <w:sz w:val="32"/>
          <w:szCs w:val="32"/>
        </w:rPr>
        <w:t xml:space="preserve">s water, two-thirds of which is </w:t>
      </w:r>
      <w:r w:rsidRPr="00A247FB">
        <w:rPr>
          <w:rFonts w:cs="Times New Roman"/>
          <w:sz w:val="32"/>
          <w:szCs w:val="32"/>
        </w:rPr>
        <w:t>intracellular with the remainder in the extracellular compartment.</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The capillary endothelium acts as a se</w:t>
      </w:r>
      <w:r w:rsidR="00CC4BC3">
        <w:rPr>
          <w:rFonts w:cs="Times New Roman"/>
          <w:sz w:val="32"/>
          <w:szCs w:val="32"/>
        </w:rPr>
        <w:t xml:space="preserve">mipermeable membrane and highly </w:t>
      </w:r>
      <w:r w:rsidRPr="00A247FB">
        <w:rPr>
          <w:rFonts w:cs="Times New Roman"/>
          <w:sz w:val="32"/>
          <w:szCs w:val="32"/>
        </w:rPr>
        <w:t>permeable to water &amp; to almost all solutes</w:t>
      </w:r>
      <w:r w:rsidR="00CC4BC3">
        <w:rPr>
          <w:rFonts w:cs="Times New Roman"/>
          <w:sz w:val="32"/>
          <w:szCs w:val="32"/>
        </w:rPr>
        <w:t xml:space="preserve"> in plasma with an exception of </w:t>
      </w:r>
      <w:r w:rsidRPr="00A247FB">
        <w:rPr>
          <w:rFonts w:cs="Times New Roman"/>
          <w:b/>
          <w:bCs/>
          <w:sz w:val="32"/>
          <w:szCs w:val="32"/>
        </w:rPr>
        <w:t>proteins</w:t>
      </w:r>
      <w:r w:rsidRPr="00A247FB">
        <w:rPr>
          <w:rFonts w:cs="Times New Roman"/>
          <w:sz w:val="32"/>
          <w:szCs w:val="32"/>
        </w:rPr>
        <w:t>. Proteins in plasma and interstial fl</w:t>
      </w:r>
      <w:r w:rsidR="00CC4BC3">
        <w:rPr>
          <w:rFonts w:cs="Times New Roman"/>
          <w:sz w:val="32"/>
          <w:szCs w:val="32"/>
        </w:rPr>
        <w:t xml:space="preserve">uid are especially important in </w:t>
      </w:r>
      <w:r w:rsidRPr="00A247FB">
        <w:rPr>
          <w:rFonts w:cs="Times New Roman"/>
          <w:sz w:val="32"/>
          <w:szCs w:val="32"/>
        </w:rPr>
        <w:t>controlling plasma &amp; interstitial fluid volume. Norm</w:t>
      </w:r>
      <w:r w:rsidR="00CC4BC3">
        <w:rPr>
          <w:rFonts w:cs="Times New Roman"/>
          <w:sz w:val="32"/>
          <w:szCs w:val="32"/>
        </w:rPr>
        <w:t xml:space="preserve">ally, any outflow of fluid into </w:t>
      </w:r>
      <w:r w:rsidRPr="00A247FB">
        <w:rPr>
          <w:rFonts w:cs="Times New Roman"/>
          <w:sz w:val="32"/>
          <w:szCs w:val="32"/>
        </w:rPr>
        <w:t>the interstitium from the arteriolar end of the micr</w:t>
      </w:r>
      <w:r w:rsidR="00CC4BC3">
        <w:rPr>
          <w:rFonts w:cs="Times New Roman"/>
          <w:sz w:val="32"/>
          <w:szCs w:val="32"/>
        </w:rPr>
        <w:t xml:space="preserve">ocirculation is nearly balanced </w:t>
      </w:r>
      <w:r w:rsidRPr="00A247FB">
        <w:rPr>
          <w:rFonts w:cs="Times New Roman"/>
          <w:sz w:val="32"/>
          <w:szCs w:val="32"/>
        </w:rPr>
        <w:t>by inflow at the venular end. Therefore, normally, th</w:t>
      </w:r>
      <w:r w:rsidR="00CC4BC3">
        <w:rPr>
          <w:rFonts w:cs="Times New Roman"/>
          <w:sz w:val="32"/>
          <w:szCs w:val="32"/>
        </w:rPr>
        <w:t xml:space="preserve">ere is very little fluid in the </w:t>
      </w:r>
      <w:r w:rsidRPr="00A247FB">
        <w:rPr>
          <w:rFonts w:cs="Times New Roman"/>
          <w:sz w:val="32"/>
          <w:szCs w:val="32"/>
        </w:rPr>
        <w:t>interstitium.</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b/>
          <w:bCs/>
          <w:sz w:val="32"/>
          <w:szCs w:val="32"/>
        </w:rPr>
        <w:t xml:space="preserve">Edema formation </w:t>
      </w:r>
      <w:r w:rsidRPr="00A247FB">
        <w:rPr>
          <w:rFonts w:cs="Times New Roman"/>
          <w:sz w:val="32"/>
          <w:szCs w:val="32"/>
        </w:rPr>
        <w:t>is determined by the following factors:</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1) Hydrostatic pressure</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lastRenderedPageBreak/>
        <w:t>2) Oncotic pressure</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3) Vascular permeability</w:t>
      </w:r>
    </w:p>
    <w:p w:rsidR="00A247FB" w:rsidRPr="00A247FB"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4) Lymphatic channels</w:t>
      </w:r>
    </w:p>
    <w:p w:rsidR="001F2BC9" w:rsidRDefault="00A247FB" w:rsidP="00A247FB">
      <w:pPr>
        <w:autoSpaceDE w:val="0"/>
        <w:autoSpaceDN w:val="0"/>
        <w:adjustRightInd w:val="0"/>
        <w:spacing w:after="0" w:line="240" w:lineRule="auto"/>
        <w:rPr>
          <w:rFonts w:cs="Times New Roman"/>
          <w:sz w:val="32"/>
          <w:szCs w:val="32"/>
        </w:rPr>
      </w:pPr>
      <w:r w:rsidRPr="00A247FB">
        <w:rPr>
          <w:rFonts w:cs="Times New Roman"/>
          <w:sz w:val="32"/>
          <w:szCs w:val="32"/>
        </w:rPr>
        <w:t>5) Sodium and water retention</w:t>
      </w:r>
    </w:p>
    <w:p w:rsidR="005B1E16" w:rsidRDefault="005B1E16" w:rsidP="00A247FB">
      <w:pPr>
        <w:autoSpaceDE w:val="0"/>
        <w:autoSpaceDN w:val="0"/>
        <w:adjustRightInd w:val="0"/>
        <w:spacing w:after="0" w:line="240" w:lineRule="auto"/>
        <w:rPr>
          <w:rFonts w:cs="Times New Roman"/>
          <w:sz w:val="32"/>
          <w:szCs w:val="32"/>
        </w:rPr>
      </w:pPr>
    </w:p>
    <w:p w:rsidR="005B1E16" w:rsidRDefault="005B1E16" w:rsidP="00A247FB">
      <w:pPr>
        <w:autoSpaceDE w:val="0"/>
        <w:autoSpaceDN w:val="0"/>
        <w:adjustRightInd w:val="0"/>
        <w:spacing w:after="0" w:line="240" w:lineRule="auto"/>
        <w:rPr>
          <w:rFonts w:cs="Times New Roman"/>
          <w:sz w:val="32"/>
          <w:szCs w:val="32"/>
        </w:rPr>
      </w:pPr>
    </w:p>
    <w:p w:rsidR="005B1E16" w:rsidRDefault="005B1E16" w:rsidP="00A247FB">
      <w:pPr>
        <w:autoSpaceDE w:val="0"/>
        <w:autoSpaceDN w:val="0"/>
        <w:adjustRightInd w:val="0"/>
        <w:spacing w:after="0" w:line="240" w:lineRule="auto"/>
        <w:rPr>
          <w:rFonts w:cs="Times New Roman"/>
          <w:sz w:val="32"/>
          <w:szCs w:val="32"/>
        </w:rPr>
      </w:pPr>
    </w:p>
    <w:p w:rsidR="005B1E16" w:rsidRDefault="005B1E16" w:rsidP="00A247FB">
      <w:pPr>
        <w:autoSpaceDE w:val="0"/>
        <w:autoSpaceDN w:val="0"/>
        <w:adjustRightInd w:val="0"/>
        <w:spacing w:after="0" w:line="240" w:lineRule="auto"/>
        <w:rPr>
          <w:rFonts w:cs="Times New Roman"/>
          <w:sz w:val="32"/>
          <w:szCs w:val="32"/>
        </w:rPr>
      </w:pPr>
    </w:p>
    <w:p w:rsidR="005B1E16" w:rsidRDefault="005B1E16" w:rsidP="00A247FB">
      <w:pPr>
        <w:autoSpaceDE w:val="0"/>
        <w:autoSpaceDN w:val="0"/>
        <w:adjustRightInd w:val="0"/>
        <w:spacing w:after="0" w:line="240" w:lineRule="auto"/>
        <w:rPr>
          <w:rFonts w:cs="Times New Roman"/>
          <w:sz w:val="32"/>
          <w:szCs w:val="32"/>
        </w:rPr>
      </w:pPr>
    </w:p>
    <w:p w:rsidR="00CC4BC3" w:rsidRDefault="00CC4BC3" w:rsidP="00A247FB">
      <w:pPr>
        <w:autoSpaceDE w:val="0"/>
        <w:autoSpaceDN w:val="0"/>
        <w:adjustRightInd w:val="0"/>
        <w:spacing w:after="0" w:line="240" w:lineRule="auto"/>
        <w:rPr>
          <w:rFonts w:cs="Times New Roman"/>
          <w:sz w:val="32"/>
          <w:szCs w:val="32"/>
        </w:rPr>
      </w:pPr>
    </w:p>
    <w:p w:rsidR="000E5A82" w:rsidRPr="000E5A82" w:rsidRDefault="000E5A82" w:rsidP="000E5A82">
      <w:pPr>
        <w:autoSpaceDE w:val="0"/>
        <w:autoSpaceDN w:val="0"/>
        <w:adjustRightInd w:val="0"/>
        <w:spacing w:after="0" w:line="240" w:lineRule="auto"/>
        <w:rPr>
          <w:rFonts w:cs="Times New Roman"/>
          <w:b/>
          <w:bCs/>
          <w:sz w:val="32"/>
          <w:szCs w:val="32"/>
        </w:rPr>
      </w:pPr>
      <w:r w:rsidRPr="000E5A82">
        <w:rPr>
          <w:rFonts w:cs="Times New Roman"/>
          <w:b/>
          <w:sz w:val="32"/>
          <w:szCs w:val="32"/>
          <w:u w:val="single"/>
        </w:rPr>
        <w:t>3.</w:t>
      </w:r>
      <w:r w:rsidRPr="000E5A82">
        <w:rPr>
          <w:rFonts w:cs="Times New Roman"/>
          <w:b/>
          <w:bCs/>
          <w:sz w:val="32"/>
          <w:szCs w:val="32"/>
        </w:rPr>
        <w:t xml:space="preserve"> </w:t>
      </w:r>
      <w:r w:rsidRPr="000E5A82">
        <w:rPr>
          <w:rFonts w:cs="Times New Roman"/>
          <w:b/>
          <w:bCs/>
          <w:sz w:val="32"/>
          <w:szCs w:val="32"/>
          <w:u w:val="single"/>
        </w:rPr>
        <w:t>Hemorrhage:-</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Hemorrhage is extravasation of blood outside the blood vessel.</w:t>
      </w:r>
    </w:p>
    <w:p w:rsidR="000E5A82" w:rsidRPr="000E5A82" w:rsidRDefault="000E5A82" w:rsidP="000E5A82">
      <w:pPr>
        <w:autoSpaceDE w:val="0"/>
        <w:autoSpaceDN w:val="0"/>
        <w:adjustRightInd w:val="0"/>
        <w:spacing w:after="0" w:line="240" w:lineRule="auto"/>
        <w:rPr>
          <w:rFonts w:cs="Times New Roman"/>
          <w:b/>
          <w:bCs/>
          <w:sz w:val="32"/>
          <w:szCs w:val="32"/>
          <w:u w:val="single"/>
        </w:rPr>
      </w:pPr>
      <w:r w:rsidRPr="000E5A82">
        <w:rPr>
          <w:rFonts w:cs="Times New Roman"/>
          <w:b/>
          <w:bCs/>
          <w:sz w:val="32"/>
          <w:szCs w:val="32"/>
          <w:u w:val="single"/>
        </w:rPr>
        <w:t>Causes:</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 Physical trauma – Stabbing</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-Atherosclerosis</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-Vacuities</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 Gunshot</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 Motor vehicle accident</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 Inadequacies in blood clotting which can be due to:</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A. Too few or poorly functioning platelets (i.e. qu</w:t>
      </w:r>
      <w:r>
        <w:rPr>
          <w:rFonts w:cs="Times New Roman"/>
          <w:sz w:val="32"/>
          <w:szCs w:val="32"/>
        </w:rPr>
        <w:t xml:space="preserve">alitative &amp; quantitative defect </w:t>
      </w:r>
      <w:r w:rsidRPr="000E5A82">
        <w:rPr>
          <w:rFonts w:cs="Times New Roman"/>
          <w:sz w:val="32"/>
          <w:szCs w:val="32"/>
        </w:rPr>
        <w:t>of platelets)</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B. Missing or low amount of clotting factors</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E.g. Low levels of prothrombin, fibrinogen &amp; other precursors.</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Inadequate vitamin K leads to clotting factor def</w:t>
      </w:r>
      <w:r>
        <w:rPr>
          <w:rFonts w:cs="Times New Roman"/>
          <w:sz w:val="32"/>
          <w:szCs w:val="32"/>
        </w:rPr>
        <w:t xml:space="preserve">iciency because this vitamin is </w:t>
      </w:r>
      <w:r w:rsidRPr="000E5A82">
        <w:rPr>
          <w:rFonts w:cs="Times New Roman"/>
          <w:sz w:val="32"/>
          <w:szCs w:val="32"/>
        </w:rPr>
        <w:t>important in the synthesis of the clotting factors by the liver.</w:t>
      </w:r>
    </w:p>
    <w:p w:rsidR="000E5A82" w:rsidRPr="000E5A82" w:rsidRDefault="000E5A82" w:rsidP="000E5A82">
      <w:pPr>
        <w:autoSpaceDE w:val="0"/>
        <w:autoSpaceDN w:val="0"/>
        <w:adjustRightInd w:val="0"/>
        <w:spacing w:after="0" w:line="240" w:lineRule="auto"/>
        <w:rPr>
          <w:rFonts w:cs="Times New Roman"/>
          <w:b/>
          <w:bCs/>
          <w:sz w:val="32"/>
          <w:szCs w:val="32"/>
        </w:rPr>
      </w:pPr>
      <w:r w:rsidRPr="000E5A82">
        <w:rPr>
          <w:rFonts w:cs="Times New Roman"/>
          <w:b/>
          <w:bCs/>
          <w:sz w:val="32"/>
          <w:szCs w:val="32"/>
          <w:u w:val="single"/>
        </w:rPr>
        <w:t>Type of hemorrhage</w:t>
      </w:r>
      <w:r w:rsidRPr="000E5A82">
        <w:rPr>
          <w:rFonts w:cs="Times New Roman"/>
          <w:b/>
          <w:bCs/>
          <w:sz w:val="32"/>
          <w:szCs w:val="32"/>
        </w:rPr>
        <w:t>.</w:t>
      </w:r>
    </w:p>
    <w:p w:rsidR="000E5A82" w:rsidRPr="000E5A82" w:rsidRDefault="000E5A82" w:rsidP="000E5A82">
      <w:pPr>
        <w:autoSpaceDE w:val="0"/>
        <w:autoSpaceDN w:val="0"/>
        <w:adjustRightInd w:val="0"/>
        <w:spacing w:after="0" w:line="240" w:lineRule="auto"/>
        <w:rPr>
          <w:rFonts w:cs="Times New Roman"/>
          <w:b/>
          <w:bCs/>
          <w:sz w:val="32"/>
          <w:szCs w:val="32"/>
          <w:u w:val="single"/>
        </w:rPr>
      </w:pPr>
      <w:r w:rsidRPr="000E5A82">
        <w:rPr>
          <w:rFonts w:cs="Times New Roman"/>
          <w:b/>
          <w:bCs/>
          <w:sz w:val="32"/>
          <w:szCs w:val="32"/>
          <w:u w:val="single"/>
        </w:rPr>
        <w:t>A. External hemorrhage</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Escape of blood outside the body.</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1- Epistaxis: Bleeding from the nose.</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3- Hemoptysis: Coughing of blood.</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3- Hematemesis: Vomiting of blood.</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4- Melena: Presence of dark digested blood in stools.</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5- Bleeding per rectum: passage of red blood with stool</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lastRenderedPageBreak/>
        <w:t>6- Hematuria: Blood in urine.</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7- Menorrhagia: Excessive or prolonged menstrual bleeding</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8- Metrorrhagia: Irregular uterine bleeding unrelated to menses</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9- Bleeding from skin.</w:t>
      </w:r>
    </w:p>
    <w:p w:rsidR="000E5A82" w:rsidRPr="000E5A82" w:rsidRDefault="000E5A82" w:rsidP="000E5A82">
      <w:pPr>
        <w:autoSpaceDE w:val="0"/>
        <w:autoSpaceDN w:val="0"/>
        <w:adjustRightInd w:val="0"/>
        <w:spacing w:after="0" w:line="240" w:lineRule="auto"/>
        <w:rPr>
          <w:rFonts w:cs="Times New Roman"/>
          <w:b/>
          <w:bCs/>
          <w:sz w:val="32"/>
          <w:szCs w:val="32"/>
          <w:u w:val="single"/>
        </w:rPr>
      </w:pPr>
      <w:r w:rsidRPr="000E5A82">
        <w:rPr>
          <w:rFonts w:cs="Times New Roman"/>
          <w:b/>
          <w:bCs/>
          <w:sz w:val="32"/>
          <w:szCs w:val="32"/>
          <w:u w:val="single"/>
        </w:rPr>
        <w:t>B. Internal hemorrhage</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Bleeding into body cavities.</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1- Hem thorax: Hemorrhage into the pleural sac.</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2- Hem pericardium: Hemorrhage. Into pericardial sac.</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3- Hem peritoneum: Hemorrhage. Into peritoneal sac.</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4- Hematocele: Hemorrhage. Into tunica vaginalis sac.</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5- Hemoarthrosis: Hemorrhage. Into a joint cavity.</w:t>
      </w:r>
    </w:p>
    <w:p w:rsidR="000E5A82" w:rsidRPr="000E5A82" w:rsidRDefault="000E5A82" w:rsidP="000E5A82">
      <w:pPr>
        <w:autoSpaceDE w:val="0"/>
        <w:autoSpaceDN w:val="0"/>
        <w:adjustRightInd w:val="0"/>
        <w:spacing w:after="0" w:line="240" w:lineRule="auto"/>
        <w:rPr>
          <w:rFonts w:cs="Times New Roman"/>
          <w:b/>
          <w:bCs/>
          <w:sz w:val="32"/>
          <w:szCs w:val="32"/>
          <w:u w:val="single"/>
        </w:rPr>
      </w:pPr>
      <w:r w:rsidRPr="000E5A82">
        <w:rPr>
          <w:rFonts w:cs="Times New Roman"/>
          <w:b/>
          <w:bCs/>
          <w:sz w:val="32"/>
          <w:szCs w:val="32"/>
          <w:u w:val="single"/>
        </w:rPr>
        <w:t>C. Interstitial hemorrhage</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 xml:space="preserve">1) </w:t>
      </w:r>
      <w:r w:rsidRPr="000E5A82">
        <w:rPr>
          <w:rFonts w:cs="Times New Roman"/>
          <w:b/>
          <w:bCs/>
          <w:sz w:val="32"/>
          <w:szCs w:val="32"/>
        </w:rPr>
        <w:t xml:space="preserve">Hematoma: </w:t>
      </w:r>
      <w:r w:rsidRPr="000E5A82">
        <w:rPr>
          <w:rFonts w:cs="Times New Roman"/>
          <w:sz w:val="32"/>
          <w:szCs w:val="32"/>
        </w:rPr>
        <w:t>Hemorrhage enclosed within a tissue or a cavity.</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 xml:space="preserve">2) </w:t>
      </w:r>
      <w:r w:rsidRPr="000E5A82">
        <w:rPr>
          <w:rFonts w:cs="Times New Roman"/>
          <w:b/>
          <w:bCs/>
          <w:sz w:val="32"/>
          <w:szCs w:val="32"/>
        </w:rPr>
        <w:t xml:space="preserve">Petechial: </w:t>
      </w:r>
      <w:r w:rsidRPr="000E5A82">
        <w:rPr>
          <w:rFonts w:cs="Times New Roman"/>
          <w:sz w:val="32"/>
          <w:szCs w:val="32"/>
        </w:rPr>
        <w:t>Minute 1-2 mm hemorrhages</w:t>
      </w:r>
      <w:r>
        <w:rPr>
          <w:rFonts w:cs="Times New Roman"/>
          <w:sz w:val="32"/>
          <w:szCs w:val="32"/>
        </w:rPr>
        <w:t xml:space="preserve"> occurring in the skin, mucosal </w:t>
      </w:r>
      <w:r w:rsidRPr="000E5A82">
        <w:rPr>
          <w:rFonts w:cs="Times New Roman"/>
          <w:sz w:val="32"/>
          <w:szCs w:val="32"/>
        </w:rPr>
        <w:t>membrane, or serosal surface.</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 xml:space="preserve">3) </w:t>
      </w:r>
      <w:r w:rsidRPr="000E5A82">
        <w:rPr>
          <w:rFonts w:cs="Times New Roman"/>
          <w:b/>
          <w:bCs/>
          <w:sz w:val="32"/>
          <w:szCs w:val="32"/>
        </w:rPr>
        <w:t xml:space="preserve">purpura: </w:t>
      </w:r>
      <w:r w:rsidRPr="000E5A82">
        <w:rPr>
          <w:rFonts w:cs="Times New Roman"/>
          <w:sz w:val="32"/>
          <w:szCs w:val="32"/>
        </w:rPr>
        <w:t>Slightly &gt; 3mm hemorrhage occurring in the skin .</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 xml:space="preserve">4) </w:t>
      </w:r>
      <w:r w:rsidRPr="000E5A82">
        <w:rPr>
          <w:rFonts w:cs="Times New Roman"/>
          <w:b/>
          <w:bCs/>
          <w:sz w:val="32"/>
          <w:szCs w:val="32"/>
        </w:rPr>
        <w:t>Ecchymosis</w:t>
      </w:r>
      <w:r w:rsidRPr="000E5A82">
        <w:rPr>
          <w:rFonts w:cs="Times New Roman"/>
          <w:sz w:val="32"/>
          <w:szCs w:val="32"/>
        </w:rPr>
        <w:t>: Larger than 1-2cm subcutaneous he</w:t>
      </w:r>
      <w:r>
        <w:rPr>
          <w:rFonts w:cs="Times New Roman"/>
          <w:sz w:val="32"/>
          <w:szCs w:val="32"/>
        </w:rPr>
        <w:t xml:space="preserve">matoma (bruises). It is typical </w:t>
      </w:r>
      <w:r w:rsidRPr="000E5A82">
        <w:rPr>
          <w:rFonts w:cs="Times New Roman"/>
          <w:sz w:val="32"/>
          <w:szCs w:val="32"/>
        </w:rPr>
        <w:t>after trauma.</w:t>
      </w:r>
    </w:p>
    <w:p w:rsidR="000E5A82" w:rsidRDefault="000E5A82" w:rsidP="000E5A82">
      <w:pPr>
        <w:autoSpaceDE w:val="0"/>
        <w:autoSpaceDN w:val="0"/>
        <w:adjustRightInd w:val="0"/>
        <w:spacing w:after="0" w:line="240" w:lineRule="auto"/>
        <w:rPr>
          <w:rFonts w:cs="Times New Roman"/>
          <w:sz w:val="32"/>
          <w:szCs w:val="32"/>
        </w:rPr>
      </w:pPr>
      <w:r w:rsidRPr="000E5A82">
        <w:rPr>
          <w:rFonts w:cs="Times New Roman"/>
          <w:b/>
          <w:bCs/>
          <w:sz w:val="32"/>
          <w:szCs w:val="32"/>
          <w:u w:val="single"/>
        </w:rPr>
        <w:t>Effects of hemorrhage</w:t>
      </w:r>
      <w:r w:rsidRPr="000E5A82">
        <w:rPr>
          <w:rFonts w:cs="Times New Roman"/>
          <w:sz w:val="32"/>
          <w:szCs w:val="32"/>
        </w:rPr>
        <w:t xml:space="preserve">: </w:t>
      </w:r>
    </w:p>
    <w:p w:rsidR="000E5A82" w:rsidRP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Depend on the rate and amount of blood loss:</w:t>
      </w:r>
    </w:p>
    <w:p w:rsidR="000E5A82" w:rsidRDefault="000E5A82" w:rsidP="000E5A82">
      <w:pPr>
        <w:autoSpaceDE w:val="0"/>
        <w:autoSpaceDN w:val="0"/>
        <w:adjustRightInd w:val="0"/>
        <w:spacing w:after="0" w:line="240" w:lineRule="auto"/>
        <w:rPr>
          <w:rFonts w:cs="Times New Roman"/>
          <w:sz w:val="32"/>
          <w:szCs w:val="32"/>
        </w:rPr>
      </w:pPr>
      <w:r w:rsidRPr="000E5A82">
        <w:rPr>
          <w:rFonts w:cs="Times New Roman"/>
          <w:sz w:val="32"/>
          <w:szCs w:val="32"/>
        </w:rPr>
        <w:t>• If &gt; 20% the total blood volume is rapidly los</w:t>
      </w:r>
      <w:r>
        <w:rPr>
          <w:rFonts w:cs="Times New Roman"/>
          <w:sz w:val="32"/>
          <w:szCs w:val="32"/>
        </w:rPr>
        <w:t xml:space="preserve">t from the body, it may lead to </w:t>
      </w:r>
      <w:r w:rsidRPr="000E5A82">
        <w:rPr>
          <w:rFonts w:cs="Times New Roman"/>
          <w:sz w:val="32"/>
          <w:szCs w:val="32"/>
        </w:rPr>
        <w:t>hypovolemic shock &amp; death. Chronic loss of blood leads to anemia.</w:t>
      </w:r>
    </w:p>
    <w:p w:rsidR="005C26D7" w:rsidRDefault="005C26D7" w:rsidP="000E5A82">
      <w:pPr>
        <w:autoSpaceDE w:val="0"/>
        <w:autoSpaceDN w:val="0"/>
        <w:adjustRightInd w:val="0"/>
        <w:spacing w:after="0" w:line="240" w:lineRule="auto"/>
        <w:rPr>
          <w:rFonts w:cs="Times New Roman"/>
          <w:sz w:val="32"/>
          <w:szCs w:val="32"/>
        </w:rPr>
      </w:pPr>
    </w:p>
    <w:p w:rsidR="005C26D7" w:rsidRDefault="005C26D7" w:rsidP="000E5A82">
      <w:pPr>
        <w:autoSpaceDE w:val="0"/>
        <w:autoSpaceDN w:val="0"/>
        <w:adjustRightInd w:val="0"/>
        <w:spacing w:after="0" w:line="240" w:lineRule="auto"/>
        <w:rPr>
          <w:rFonts w:cs="Times New Roman"/>
          <w:sz w:val="32"/>
          <w:szCs w:val="32"/>
        </w:rPr>
      </w:pPr>
    </w:p>
    <w:p w:rsidR="005C26D7" w:rsidRDefault="005C26D7" w:rsidP="000E5A82">
      <w:pPr>
        <w:autoSpaceDE w:val="0"/>
        <w:autoSpaceDN w:val="0"/>
        <w:adjustRightInd w:val="0"/>
        <w:spacing w:after="0" w:line="240" w:lineRule="auto"/>
        <w:rPr>
          <w:rFonts w:cs="Times New Roman"/>
          <w:sz w:val="32"/>
          <w:szCs w:val="32"/>
        </w:rPr>
      </w:pPr>
    </w:p>
    <w:p w:rsidR="0049450D" w:rsidRDefault="0049450D" w:rsidP="000E5A82">
      <w:pPr>
        <w:autoSpaceDE w:val="0"/>
        <w:autoSpaceDN w:val="0"/>
        <w:adjustRightInd w:val="0"/>
        <w:spacing w:after="0" w:line="240" w:lineRule="auto"/>
        <w:rPr>
          <w:rFonts w:cs="Times New Roman"/>
          <w:sz w:val="32"/>
          <w:szCs w:val="32"/>
        </w:rPr>
      </w:pPr>
    </w:p>
    <w:p w:rsidR="0049450D" w:rsidRDefault="0049450D" w:rsidP="000E5A82">
      <w:pPr>
        <w:autoSpaceDE w:val="0"/>
        <w:autoSpaceDN w:val="0"/>
        <w:adjustRightInd w:val="0"/>
        <w:spacing w:after="0" w:line="240" w:lineRule="auto"/>
        <w:rPr>
          <w:rFonts w:cs="Times New Roman"/>
          <w:sz w:val="32"/>
          <w:szCs w:val="32"/>
        </w:rPr>
      </w:pPr>
    </w:p>
    <w:p w:rsidR="0049450D" w:rsidRPr="0049450D" w:rsidRDefault="0049450D" w:rsidP="000E5A82">
      <w:pPr>
        <w:autoSpaceDE w:val="0"/>
        <w:autoSpaceDN w:val="0"/>
        <w:adjustRightInd w:val="0"/>
        <w:spacing w:after="0" w:line="240" w:lineRule="auto"/>
        <w:rPr>
          <w:rFonts w:cs="Times New Roman"/>
          <w:b/>
          <w:sz w:val="32"/>
          <w:szCs w:val="32"/>
        </w:rPr>
      </w:pPr>
      <w:r w:rsidRPr="0049450D">
        <w:rPr>
          <w:rFonts w:cs="Times New Roman"/>
          <w:b/>
          <w:sz w:val="32"/>
          <w:szCs w:val="32"/>
        </w:rPr>
        <w:t>QNO.3. WHAT IS RENEWAL AND REGENERATION?</w:t>
      </w:r>
    </w:p>
    <w:p w:rsidR="0049450D" w:rsidRDefault="0049450D" w:rsidP="0049450D">
      <w:pPr>
        <w:rPr>
          <w:b/>
          <w:bCs/>
          <w:i/>
          <w:iCs/>
          <w:sz w:val="24"/>
          <w:szCs w:val="24"/>
        </w:rPr>
      </w:pPr>
      <w:r w:rsidRPr="0049450D">
        <w:rPr>
          <w:rFonts w:cs="Times New Roman"/>
          <w:b/>
          <w:sz w:val="32"/>
          <w:szCs w:val="32"/>
        </w:rPr>
        <w:t>ANS:-</w:t>
      </w:r>
      <w:r w:rsidRPr="0049450D">
        <w:rPr>
          <w:b/>
          <w:bCs/>
          <w:i/>
          <w:iCs/>
          <w:sz w:val="24"/>
          <w:szCs w:val="24"/>
        </w:rPr>
        <w:t xml:space="preserve"> </w:t>
      </w:r>
      <w:r w:rsidRPr="0049450D">
        <w:rPr>
          <w:b/>
          <w:bCs/>
          <w:iCs/>
          <w:sz w:val="32"/>
          <w:szCs w:val="32"/>
          <w:u w:val="single"/>
        </w:rPr>
        <w:t>REGENERATION</w:t>
      </w:r>
      <w:r>
        <w:rPr>
          <w:b/>
          <w:bCs/>
          <w:iCs/>
          <w:sz w:val="32"/>
          <w:szCs w:val="32"/>
          <w:u w:val="single"/>
        </w:rPr>
        <w:t>:-</w:t>
      </w:r>
    </w:p>
    <w:p w:rsidR="0049450D" w:rsidRPr="0049450D" w:rsidRDefault="0049450D" w:rsidP="0049450D">
      <w:pPr>
        <w:rPr>
          <w:sz w:val="32"/>
          <w:szCs w:val="32"/>
        </w:rPr>
      </w:pPr>
      <w:r w:rsidRPr="0049450D">
        <w:rPr>
          <w:sz w:val="32"/>
          <w:szCs w:val="32"/>
        </w:rPr>
        <w:t>Regeneration results in the complete restitution of lost or damaged tissue</w:t>
      </w:r>
      <w:r w:rsidR="005B1E16">
        <w:rPr>
          <w:sz w:val="32"/>
          <w:szCs w:val="32"/>
        </w:rPr>
        <w:t xml:space="preserve"> </w:t>
      </w:r>
      <w:r w:rsidRPr="0049450D">
        <w:rPr>
          <w:sz w:val="32"/>
          <w:szCs w:val="32"/>
        </w:rPr>
        <w:t xml:space="preserve">In mammals, whole organs and complex tissues rarely regenerate </w:t>
      </w:r>
      <w:r w:rsidRPr="0049450D">
        <w:rPr>
          <w:sz w:val="32"/>
          <w:szCs w:val="32"/>
        </w:rPr>
        <w:lastRenderedPageBreak/>
        <w:t>after injury, and the term is usually applied to processes such as liver growth after partial resection or necrosis, but these processes consist of compensatory growth rather than true regeneration</w:t>
      </w:r>
      <w:r w:rsidR="005B1E16">
        <w:rPr>
          <w:sz w:val="32"/>
          <w:szCs w:val="32"/>
        </w:rPr>
        <w:t xml:space="preserve"> </w:t>
      </w:r>
      <w:r w:rsidRPr="0049450D">
        <w:rPr>
          <w:sz w:val="32"/>
          <w:szCs w:val="32"/>
        </w:rPr>
        <w:t>Tissues with high proliferative capacity,</w:t>
      </w:r>
      <w:r w:rsidR="005B1E16">
        <w:rPr>
          <w:sz w:val="32"/>
          <w:szCs w:val="32"/>
        </w:rPr>
        <w:t xml:space="preserve"> </w:t>
      </w:r>
      <w:r w:rsidRPr="0049450D">
        <w:rPr>
          <w:sz w:val="32"/>
          <w:szCs w:val="32"/>
        </w:rPr>
        <w:t xml:space="preserve">such as the hematopoietic system and the epithelia of the skin and gastrointestinal GI  tract themselves continuously and can regenerate after injury as long as the stem cells of these </w:t>
      </w:r>
      <w:r w:rsidR="005B1E16">
        <w:rPr>
          <w:sz w:val="32"/>
          <w:szCs w:val="32"/>
        </w:rPr>
        <w:t xml:space="preserve"> tissue are not destroy.</w:t>
      </w:r>
    </w:p>
    <w:p w:rsidR="0049450D" w:rsidRPr="0049450D" w:rsidRDefault="0049450D" w:rsidP="0049450D">
      <w:pPr>
        <w:rPr>
          <w:sz w:val="32"/>
          <w:szCs w:val="32"/>
        </w:rPr>
      </w:pPr>
    </w:p>
    <w:p w:rsidR="0049450D" w:rsidRPr="005B1E16" w:rsidRDefault="0049450D" w:rsidP="0049450D">
      <w:pPr>
        <w:rPr>
          <w:b/>
          <w:bCs/>
          <w:iCs/>
          <w:sz w:val="32"/>
          <w:szCs w:val="32"/>
          <w:u w:val="single"/>
        </w:rPr>
      </w:pPr>
      <w:r w:rsidRPr="005B1E16">
        <w:rPr>
          <w:b/>
          <w:bCs/>
          <w:iCs/>
          <w:sz w:val="32"/>
          <w:szCs w:val="32"/>
          <w:u w:val="single"/>
        </w:rPr>
        <w:t>RENEWAL</w:t>
      </w:r>
      <w:r w:rsidR="005B1E16">
        <w:rPr>
          <w:b/>
          <w:bCs/>
          <w:iCs/>
          <w:sz w:val="32"/>
          <w:szCs w:val="32"/>
          <w:u w:val="single"/>
        </w:rPr>
        <w:t>:-</w:t>
      </w:r>
    </w:p>
    <w:p w:rsidR="0049450D" w:rsidRPr="0049450D" w:rsidRDefault="0049450D" w:rsidP="0049450D">
      <w:pPr>
        <w:rPr>
          <w:sz w:val="32"/>
          <w:szCs w:val="32"/>
        </w:rPr>
      </w:pPr>
      <w:r w:rsidRPr="0049450D">
        <w:rPr>
          <w:sz w:val="32"/>
          <w:szCs w:val="32"/>
        </w:rPr>
        <w:t xml:space="preserve">Most often consists of a combination of regeneration and scar formation by the deposition of collagen  scar formation is the predominant healings process that occurs when the extracellular </w:t>
      </w:r>
      <w:r w:rsidR="005B1E16" w:rsidRPr="0049450D">
        <w:rPr>
          <w:sz w:val="32"/>
          <w:szCs w:val="32"/>
        </w:rPr>
        <w:t>matrix</w:t>
      </w:r>
      <w:r w:rsidRPr="0049450D">
        <w:rPr>
          <w:sz w:val="32"/>
          <w:szCs w:val="32"/>
        </w:rPr>
        <w:t xml:space="preserve"> framework is damaged by </w:t>
      </w:r>
      <w:r w:rsidR="005B1E16" w:rsidRPr="0049450D">
        <w:rPr>
          <w:sz w:val="32"/>
          <w:szCs w:val="32"/>
        </w:rPr>
        <w:t>severe</w:t>
      </w:r>
      <w:r w:rsidRPr="0049450D">
        <w:rPr>
          <w:sz w:val="32"/>
          <w:szCs w:val="32"/>
        </w:rPr>
        <w:t xml:space="preserve"> </w:t>
      </w:r>
      <w:r>
        <w:rPr>
          <w:sz w:val="32"/>
          <w:szCs w:val="32"/>
        </w:rPr>
        <w:t xml:space="preserve"> </w:t>
      </w:r>
      <w:r w:rsidRPr="0049450D">
        <w:rPr>
          <w:sz w:val="32"/>
          <w:szCs w:val="32"/>
        </w:rPr>
        <w:t>Chronic inflammation that accompanies persistent injury also stimulates scar formation because of local production of growths factory the promote fibroblasts prololiferation and collagen the term fibrosis is used to describe the extensive deposition of collagen that occure under these situation</w:t>
      </w:r>
      <w:r>
        <w:rPr>
          <w:sz w:val="32"/>
          <w:szCs w:val="32"/>
        </w:rPr>
        <w:t xml:space="preserve"> </w:t>
      </w:r>
      <w:r w:rsidRPr="0049450D">
        <w:rPr>
          <w:sz w:val="32"/>
          <w:szCs w:val="32"/>
        </w:rPr>
        <w:t>Cells in the ECM (fibroblasts, macrophages, and other cell types) produce  growth factors, cytokines, and chemokines that are critical for regeneration and  repair. Although repair is a healing proce</w:t>
      </w:r>
      <w:r w:rsidR="005B1E16">
        <w:rPr>
          <w:sz w:val="32"/>
          <w:szCs w:val="32"/>
        </w:rPr>
        <w:t xml:space="preserve">ss, it may itself cause tissue </w:t>
      </w:r>
      <w:r w:rsidRPr="0049450D">
        <w:rPr>
          <w:sz w:val="32"/>
          <w:szCs w:val="32"/>
        </w:rPr>
        <w:t>dysfunction, as, for instance, in the development of atherosclerosis.</w:t>
      </w:r>
    </w:p>
    <w:p w:rsidR="0049450D" w:rsidRPr="0049450D" w:rsidRDefault="0049450D" w:rsidP="0049450D">
      <w:pPr>
        <w:rPr>
          <w:sz w:val="32"/>
          <w:szCs w:val="32"/>
        </w:rPr>
      </w:pPr>
    </w:p>
    <w:p w:rsidR="0049450D" w:rsidRPr="0049450D" w:rsidRDefault="0049450D" w:rsidP="0049450D">
      <w:pPr>
        <w:rPr>
          <w:b/>
          <w:bCs/>
          <w:iCs/>
          <w:sz w:val="32"/>
          <w:szCs w:val="32"/>
          <w:u w:val="single"/>
        </w:rPr>
      </w:pPr>
      <w:r w:rsidRPr="0049450D">
        <w:rPr>
          <w:b/>
          <w:bCs/>
          <w:iCs/>
          <w:sz w:val="32"/>
          <w:szCs w:val="32"/>
          <w:u w:val="single"/>
        </w:rPr>
        <w:t>Control of Normal Cell Proliferation  and Tissue Growth</w:t>
      </w:r>
      <w:r>
        <w:rPr>
          <w:b/>
          <w:bCs/>
          <w:iCs/>
          <w:sz w:val="32"/>
          <w:szCs w:val="32"/>
          <w:u w:val="single"/>
        </w:rPr>
        <w:t>:-</w:t>
      </w:r>
    </w:p>
    <w:p w:rsidR="0049450D" w:rsidRPr="0049450D" w:rsidRDefault="0049450D" w:rsidP="0049450D">
      <w:pPr>
        <w:rPr>
          <w:sz w:val="32"/>
          <w:szCs w:val="32"/>
        </w:rPr>
      </w:pPr>
      <w:r w:rsidRPr="0049450D">
        <w:rPr>
          <w:sz w:val="32"/>
          <w:szCs w:val="32"/>
        </w:rPr>
        <w:t xml:space="preserve">In </w:t>
      </w:r>
      <w:r>
        <w:rPr>
          <w:sz w:val="32"/>
          <w:szCs w:val="32"/>
        </w:rPr>
        <w:t xml:space="preserve">adult tissues the size of cell </w:t>
      </w:r>
      <w:r w:rsidRPr="0049450D">
        <w:rPr>
          <w:sz w:val="32"/>
          <w:szCs w:val="32"/>
        </w:rPr>
        <w:t>populations</w:t>
      </w:r>
      <w:r w:rsidR="005B1E16">
        <w:rPr>
          <w:sz w:val="32"/>
          <w:szCs w:val="32"/>
        </w:rPr>
        <w:t xml:space="preserve"> is determined by the rates of </w:t>
      </w:r>
      <w:r w:rsidRPr="0049450D">
        <w:rPr>
          <w:sz w:val="32"/>
          <w:szCs w:val="32"/>
        </w:rPr>
        <w:t>cell proli</w:t>
      </w:r>
      <w:r w:rsidR="005B1E16">
        <w:rPr>
          <w:sz w:val="32"/>
          <w:szCs w:val="32"/>
        </w:rPr>
        <w:t xml:space="preserve">feration, differentiation, and </w:t>
      </w:r>
      <w:r w:rsidRPr="0049450D">
        <w:rPr>
          <w:sz w:val="32"/>
          <w:szCs w:val="32"/>
        </w:rPr>
        <w:t>death by apoptosis , and  increased cell numbers may result from  either increased proliferation or  decreased cell death.</w:t>
      </w:r>
    </w:p>
    <w:p w:rsidR="0049450D" w:rsidRPr="0049450D" w:rsidRDefault="0049450D" w:rsidP="0049450D">
      <w:pPr>
        <w:rPr>
          <w:sz w:val="32"/>
          <w:szCs w:val="32"/>
        </w:rPr>
      </w:pPr>
    </w:p>
    <w:p w:rsidR="0049450D" w:rsidRPr="0049450D" w:rsidRDefault="0049450D" w:rsidP="0049450D">
      <w:pPr>
        <w:rPr>
          <w:sz w:val="32"/>
          <w:szCs w:val="32"/>
        </w:rPr>
      </w:pPr>
      <w:r w:rsidRPr="0049450D">
        <w:rPr>
          <w:sz w:val="32"/>
          <w:szCs w:val="32"/>
        </w:rPr>
        <w:t>Di</w:t>
      </w:r>
      <w:r w:rsidR="005C26D7">
        <w:rPr>
          <w:sz w:val="32"/>
          <w:szCs w:val="32"/>
        </w:rPr>
        <w:t>fferentiated cells incapable of</w:t>
      </w:r>
      <w:r w:rsidRPr="0049450D">
        <w:rPr>
          <w:sz w:val="32"/>
          <w:szCs w:val="32"/>
        </w:rPr>
        <w:t xml:space="preserve"> replication are referred to as </w:t>
      </w:r>
      <w:r w:rsidR="005C26D7" w:rsidRPr="0049450D">
        <w:rPr>
          <w:sz w:val="32"/>
          <w:szCs w:val="32"/>
        </w:rPr>
        <w:t>terminally differentiated</w:t>
      </w:r>
      <w:r w:rsidRPr="0049450D">
        <w:rPr>
          <w:sz w:val="32"/>
          <w:szCs w:val="32"/>
        </w:rPr>
        <w:t xml:space="preserve"> cells.</w:t>
      </w:r>
    </w:p>
    <w:p w:rsidR="0049450D" w:rsidRPr="0049450D" w:rsidRDefault="0049450D" w:rsidP="0049450D">
      <w:pPr>
        <w:rPr>
          <w:sz w:val="32"/>
          <w:szCs w:val="32"/>
        </w:rPr>
      </w:pPr>
    </w:p>
    <w:p w:rsidR="0049450D" w:rsidRPr="0049450D" w:rsidRDefault="0049450D" w:rsidP="0049450D">
      <w:pPr>
        <w:rPr>
          <w:sz w:val="32"/>
          <w:szCs w:val="32"/>
        </w:rPr>
      </w:pPr>
      <w:r w:rsidRPr="0049450D">
        <w:rPr>
          <w:sz w:val="32"/>
          <w:szCs w:val="32"/>
        </w:rPr>
        <w:t>The impact</w:t>
      </w:r>
      <w:r w:rsidR="005C26D7">
        <w:rPr>
          <w:sz w:val="32"/>
          <w:szCs w:val="32"/>
        </w:rPr>
        <w:t xml:space="preserve"> of differentiation depends on </w:t>
      </w:r>
      <w:r w:rsidRPr="0049450D">
        <w:rPr>
          <w:sz w:val="32"/>
          <w:szCs w:val="32"/>
        </w:rPr>
        <w:t xml:space="preserve">the tissue </w:t>
      </w:r>
      <w:r w:rsidR="005C26D7">
        <w:rPr>
          <w:sz w:val="32"/>
          <w:szCs w:val="32"/>
        </w:rPr>
        <w:t xml:space="preserve">under which it occurs: in some </w:t>
      </w:r>
      <w:r w:rsidRPr="0049450D">
        <w:rPr>
          <w:sz w:val="32"/>
          <w:szCs w:val="32"/>
        </w:rPr>
        <w:t>tissu</w:t>
      </w:r>
      <w:r w:rsidR="005C26D7">
        <w:rPr>
          <w:sz w:val="32"/>
          <w:szCs w:val="32"/>
        </w:rPr>
        <w:t>es differentiated cells are not</w:t>
      </w:r>
      <w:r w:rsidRPr="0049450D">
        <w:rPr>
          <w:sz w:val="32"/>
          <w:szCs w:val="32"/>
        </w:rPr>
        <w:t xml:space="preserve"> replaced, while i</w:t>
      </w:r>
      <w:r w:rsidR="005C26D7">
        <w:rPr>
          <w:sz w:val="32"/>
          <w:szCs w:val="32"/>
        </w:rPr>
        <w:t xml:space="preserve">n others they die but are </w:t>
      </w:r>
      <w:r w:rsidRPr="0049450D">
        <w:rPr>
          <w:sz w:val="32"/>
          <w:szCs w:val="32"/>
        </w:rPr>
        <w:t xml:space="preserve">continuously replaced by new </w:t>
      </w:r>
      <w:r w:rsidR="005C26D7" w:rsidRPr="0049450D">
        <w:rPr>
          <w:sz w:val="32"/>
          <w:szCs w:val="32"/>
        </w:rPr>
        <w:t>cells generated</w:t>
      </w:r>
      <w:r w:rsidRPr="0049450D">
        <w:rPr>
          <w:sz w:val="32"/>
          <w:szCs w:val="32"/>
        </w:rPr>
        <w:t xml:space="preserve"> from stem cells.</w:t>
      </w:r>
    </w:p>
    <w:p w:rsidR="0049450D" w:rsidRPr="0049450D" w:rsidRDefault="0049450D" w:rsidP="0049450D">
      <w:pPr>
        <w:rPr>
          <w:sz w:val="32"/>
          <w:szCs w:val="32"/>
        </w:rPr>
      </w:pPr>
      <w:r w:rsidRPr="0049450D">
        <w:rPr>
          <w:sz w:val="32"/>
          <w:szCs w:val="32"/>
        </w:rPr>
        <w:t>Cell proliferation is largely controlled by signals (soluble or contact</w:t>
      </w:r>
      <w:r w:rsidR="005C26D7" w:rsidRPr="0049450D">
        <w:rPr>
          <w:sz w:val="32"/>
          <w:szCs w:val="32"/>
        </w:rPr>
        <w:t>- dependent</w:t>
      </w:r>
      <w:r w:rsidRPr="0049450D">
        <w:rPr>
          <w:sz w:val="32"/>
          <w:szCs w:val="32"/>
        </w:rPr>
        <w:t xml:space="preserve">) from the microenvironment that either stimulate or </w:t>
      </w:r>
      <w:r w:rsidR="005C26D7" w:rsidRPr="0049450D">
        <w:rPr>
          <w:sz w:val="32"/>
          <w:szCs w:val="32"/>
        </w:rPr>
        <w:t>inhibit proliferation</w:t>
      </w:r>
      <w:r w:rsidRPr="0049450D">
        <w:rPr>
          <w:sz w:val="32"/>
          <w:szCs w:val="32"/>
        </w:rPr>
        <w:t xml:space="preserve">. An excess of stimulators or a deficiency of inhibitors </w:t>
      </w:r>
      <w:r w:rsidR="005C26D7" w:rsidRPr="0049450D">
        <w:rPr>
          <w:sz w:val="32"/>
          <w:szCs w:val="32"/>
        </w:rPr>
        <w:t>leads to</w:t>
      </w:r>
      <w:r w:rsidRPr="0049450D">
        <w:rPr>
          <w:sz w:val="32"/>
          <w:szCs w:val="32"/>
        </w:rPr>
        <w:t xml:space="preserve"> net growth and, in the case of cancer, uncontrolled growth.</w:t>
      </w:r>
    </w:p>
    <w:p w:rsidR="0049450D" w:rsidRDefault="0049450D" w:rsidP="0049450D">
      <w:pPr>
        <w:rPr>
          <w:sz w:val="32"/>
          <w:szCs w:val="32"/>
        </w:rPr>
      </w:pPr>
      <w:r w:rsidRPr="0049450D">
        <w:rPr>
          <w:sz w:val="32"/>
          <w:szCs w:val="32"/>
        </w:rPr>
        <w:t xml:space="preserve">The tissues of the body are divided into three groups on the basis </w:t>
      </w:r>
      <w:r w:rsidR="005C26D7" w:rsidRPr="0049450D">
        <w:rPr>
          <w:sz w:val="32"/>
          <w:szCs w:val="32"/>
        </w:rPr>
        <w:t>of the</w:t>
      </w:r>
      <w:r w:rsidRPr="0049450D">
        <w:rPr>
          <w:sz w:val="32"/>
          <w:szCs w:val="32"/>
        </w:rPr>
        <w:t xml:space="preserve"> proliferative activity of their cells:</w:t>
      </w:r>
      <w:r>
        <w:rPr>
          <w:sz w:val="32"/>
          <w:szCs w:val="32"/>
        </w:rPr>
        <w:t xml:space="preserve"> </w:t>
      </w:r>
      <w:r w:rsidRPr="0049450D">
        <w:rPr>
          <w:sz w:val="32"/>
          <w:szCs w:val="32"/>
        </w:rPr>
        <w:t xml:space="preserve">continuously dividing (labile tissues): Such as surface </w:t>
      </w:r>
      <w:r w:rsidR="005C26D7" w:rsidRPr="0049450D">
        <w:rPr>
          <w:sz w:val="32"/>
          <w:szCs w:val="32"/>
        </w:rPr>
        <w:t>epitheli</w:t>
      </w:r>
      <w:r w:rsidR="005C26D7">
        <w:rPr>
          <w:sz w:val="32"/>
          <w:szCs w:val="32"/>
        </w:rPr>
        <w:t>um quiescent</w:t>
      </w:r>
      <w:r>
        <w:rPr>
          <w:sz w:val="32"/>
          <w:szCs w:val="32"/>
        </w:rPr>
        <w:t xml:space="preserve"> (stable tissues):</w:t>
      </w:r>
    </w:p>
    <w:p w:rsidR="0049450D" w:rsidRPr="0049450D" w:rsidRDefault="0049450D" w:rsidP="0049450D">
      <w:pPr>
        <w:rPr>
          <w:sz w:val="32"/>
          <w:szCs w:val="32"/>
        </w:rPr>
      </w:pPr>
      <w:r w:rsidRPr="0049450D">
        <w:rPr>
          <w:sz w:val="32"/>
          <w:szCs w:val="32"/>
        </w:rPr>
        <w:t>Such as liver</w:t>
      </w:r>
      <w:r>
        <w:rPr>
          <w:sz w:val="32"/>
          <w:szCs w:val="32"/>
        </w:rPr>
        <w:t xml:space="preserve"> </w:t>
      </w:r>
      <w:r w:rsidRPr="0049450D">
        <w:rPr>
          <w:sz w:val="32"/>
          <w:szCs w:val="32"/>
        </w:rPr>
        <w:t>Non-dividing    (permanent tissues): Such as neurons</w:t>
      </w:r>
      <w:r>
        <w:rPr>
          <w:sz w:val="32"/>
          <w:szCs w:val="32"/>
        </w:rPr>
        <w:t xml:space="preserve"> </w:t>
      </w:r>
      <w:r w:rsidRPr="0049450D">
        <w:rPr>
          <w:sz w:val="32"/>
          <w:szCs w:val="32"/>
        </w:rPr>
        <w:t>Stem cells are characterized by their self-renewal properties and by  their capacity to generate differentiated cell lineages (To give rise to these lineages, stem cells need to be maintained during the  life of the organism.</w:t>
      </w:r>
      <w:r>
        <w:rPr>
          <w:sz w:val="32"/>
          <w:szCs w:val="32"/>
        </w:rPr>
        <w:t xml:space="preserve"> </w:t>
      </w:r>
      <w:r w:rsidRPr="0049450D">
        <w:rPr>
          <w:sz w:val="32"/>
          <w:szCs w:val="32"/>
        </w:rPr>
        <w:t>Such maintenance is achieved by two mechanisms:</w:t>
      </w:r>
    </w:p>
    <w:p w:rsidR="0049450D" w:rsidRPr="0049450D" w:rsidRDefault="0049450D" w:rsidP="0049450D">
      <w:pPr>
        <w:rPr>
          <w:sz w:val="32"/>
          <w:szCs w:val="32"/>
        </w:rPr>
      </w:pPr>
      <w:r w:rsidRPr="0049450D">
        <w:rPr>
          <w:sz w:val="32"/>
          <w:szCs w:val="32"/>
        </w:rPr>
        <w:t>obligatory asymmetric replication, in which with each stem cell division,  one of the daughter cells retains its self-renewing capacity while the  other enters a differentiation pathway, and</w:t>
      </w:r>
      <w:r>
        <w:rPr>
          <w:sz w:val="32"/>
          <w:szCs w:val="32"/>
        </w:rPr>
        <w:t xml:space="preserve"> </w:t>
      </w:r>
      <w:r w:rsidRPr="0049450D">
        <w:rPr>
          <w:sz w:val="32"/>
          <w:szCs w:val="32"/>
        </w:rPr>
        <w:t>stochastic differentiation, in which a stem cell population is maintained  by the balance between stem cell divisions that generate either two self-  renewing stem cells or two cells that will differentiate.</w:t>
      </w:r>
    </w:p>
    <w:p w:rsidR="0049450D" w:rsidRDefault="0049450D" w:rsidP="000E5A82">
      <w:pPr>
        <w:autoSpaceDE w:val="0"/>
        <w:autoSpaceDN w:val="0"/>
        <w:adjustRightInd w:val="0"/>
        <w:spacing w:after="0" w:line="240" w:lineRule="auto"/>
        <w:rPr>
          <w:rFonts w:cs="Times New Roman"/>
          <w:b/>
          <w:sz w:val="32"/>
          <w:szCs w:val="32"/>
        </w:rPr>
      </w:pPr>
    </w:p>
    <w:p w:rsidR="000E5A82" w:rsidRDefault="000E5A82" w:rsidP="000E5A82">
      <w:pPr>
        <w:autoSpaceDE w:val="0"/>
        <w:autoSpaceDN w:val="0"/>
        <w:adjustRightInd w:val="0"/>
        <w:spacing w:after="0" w:line="240" w:lineRule="auto"/>
        <w:rPr>
          <w:rFonts w:cs="Times New Roman"/>
          <w:sz w:val="32"/>
          <w:szCs w:val="32"/>
        </w:rPr>
      </w:pPr>
    </w:p>
    <w:p w:rsidR="000E5A82" w:rsidRPr="000E5A82" w:rsidRDefault="000E5A82" w:rsidP="000E5A82">
      <w:pPr>
        <w:autoSpaceDE w:val="0"/>
        <w:autoSpaceDN w:val="0"/>
        <w:adjustRightInd w:val="0"/>
        <w:spacing w:after="0" w:line="240" w:lineRule="auto"/>
        <w:rPr>
          <w:rFonts w:cs="Times New Roman"/>
          <w:b/>
          <w:sz w:val="32"/>
          <w:szCs w:val="32"/>
        </w:rPr>
      </w:pPr>
      <w:r w:rsidRPr="000E5A82">
        <w:rPr>
          <w:rFonts w:cs="Times New Roman"/>
          <w:b/>
          <w:sz w:val="32"/>
          <w:szCs w:val="32"/>
        </w:rPr>
        <w:t>QNO.4 WRITE A DETAILED NOTE ON STAPHLYOCOCCUS AND STREPTOCOCCUS?</w:t>
      </w:r>
    </w:p>
    <w:p w:rsidR="000E5A82" w:rsidRDefault="000E5A82" w:rsidP="000E5A82">
      <w:pPr>
        <w:autoSpaceDE w:val="0"/>
        <w:autoSpaceDN w:val="0"/>
        <w:adjustRightInd w:val="0"/>
        <w:spacing w:after="0" w:line="240" w:lineRule="auto"/>
        <w:rPr>
          <w:rFonts w:cs="Times New Roman"/>
          <w:b/>
          <w:sz w:val="32"/>
          <w:szCs w:val="32"/>
          <w:u w:val="single"/>
        </w:rPr>
      </w:pPr>
      <w:r w:rsidRPr="000E5A82">
        <w:rPr>
          <w:rFonts w:cs="Times New Roman"/>
          <w:b/>
          <w:sz w:val="32"/>
          <w:szCs w:val="32"/>
        </w:rPr>
        <w:t>ANS:-</w:t>
      </w:r>
      <w:r w:rsidRPr="000E5A82">
        <w:rPr>
          <w:rFonts w:cs="Times New Roman"/>
          <w:b/>
          <w:sz w:val="32"/>
          <w:szCs w:val="32"/>
          <w:u w:val="single"/>
        </w:rPr>
        <w:t>STAPHYLOCOCCUS:-</w:t>
      </w:r>
    </w:p>
    <w:p w:rsidR="000E5A82" w:rsidRDefault="00F74925" w:rsidP="000E5A82">
      <w:pPr>
        <w:pStyle w:val="ListParagraph"/>
        <w:numPr>
          <w:ilvl w:val="0"/>
          <w:numId w:val="17"/>
        </w:numPr>
        <w:autoSpaceDE w:val="0"/>
        <w:autoSpaceDN w:val="0"/>
        <w:adjustRightInd w:val="0"/>
        <w:spacing w:after="0" w:line="240" w:lineRule="auto"/>
        <w:rPr>
          <w:rFonts w:cs="Times New Roman"/>
          <w:sz w:val="32"/>
          <w:szCs w:val="32"/>
        </w:rPr>
      </w:pPr>
      <w:r>
        <w:rPr>
          <w:rFonts w:cs="Times New Roman"/>
          <w:sz w:val="32"/>
          <w:szCs w:val="32"/>
        </w:rPr>
        <w:t xml:space="preserve">Bacteria in the genus staphylococcus are pathogens </w:t>
      </w:r>
      <w:r w:rsidR="009D0C81">
        <w:rPr>
          <w:rFonts w:cs="Times New Roman"/>
          <w:sz w:val="32"/>
          <w:szCs w:val="32"/>
        </w:rPr>
        <w:t>of man and oth</w:t>
      </w:r>
      <w:r>
        <w:rPr>
          <w:rFonts w:cs="Times New Roman"/>
          <w:sz w:val="32"/>
          <w:szCs w:val="32"/>
        </w:rPr>
        <w:t xml:space="preserve">er </w:t>
      </w:r>
      <w:r w:rsidR="00355672">
        <w:rPr>
          <w:rFonts w:cs="Times New Roman"/>
          <w:sz w:val="32"/>
          <w:szCs w:val="32"/>
        </w:rPr>
        <w:t>mammals</w:t>
      </w:r>
      <w:r>
        <w:rPr>
          <w:rFonts w:cs="Times New Roman"/>
          <w:sz w:val="32"/>
          <w:szCs w:val="32"/>
        </w:rPr>
        <w:t>.</w:t>
      </w:r>
    </w:p>
    <w:p w:rsidR="00F74925" w:rsidRDefault="00F74925" w:rsidP="000E5A82">
      <w:pPr>
        <w:pStyle w:val="ListParagraph"/>
        <w:numPr>
          <w:ilvl w:val="0"/>
          <w:numId w:val="17"/>
        </w:numPr>
        <w:autoSpaceDE w:val="0"/>
        <w:autoSpaceDN w:val="0"/>
        <w:adjustRightInd w:val="0"/>
        <w:spacing w:after="0" w:line="240" w:lineRule="auto"/>
        <w:rPr>
          <w:rFonts w:cs="Times New Roman"/>
          <w:sz w:val="32"/>
          <w:szCs w:val="32"/>
        </w:rPr>
      </w:pPr>
      <w:r>
        <w:rPr>
          <w:rFonts w:cs="Times New Roman"/>
          <w:sz w:val="32"/>
          <w:szCs w:val="32"/>
        </w:rPr>
        <w:t xml:space="preserve">Traditionally they were divided into two groups on the basis of their ability to clot blood plasma. </w:t>
      </w:r>
      <w:r w:rsidR="009D0C81">
        <w:rPr>
          <w:rFonts w:cs="Times New Roman"/>
          <w:sz w:val="32"/>
          <w:szCs w:val="32"/>
        </w:rPr>
        <w:t xml:space="preserve">The coagulates- positive staphylococci constitute the most pathogenic species s aureus. The </w:t>
      </w:r>
      <w:r w:rsidR="00355672">
        <w:rPr>
          <w:rFonts w:cs="Times New Roman"/>
          <w:sz w:val="32"/>
          <w:szCs w:val="32"/>
        </w:rPr>
        <w:t>coagulates</w:t>
      </w:r>
      <w:r w:rsidR="009D0C81">
        <w:rPr>
          <w:rFonts w:cs="Times New Roman"/>
          <w:sz w:val="32"/>
          <w:szCs w:val="32"/>
        </w:rPr>
        <w:t xml:space="preserve">- comprise over 30 other species. </w:t>
      </w:r>
      <w:r w:rsidR="00355672">
        <w:rPr>
          <w:rFonts w:cs="Times New Roman"/>
          <w:sz w:val="32"/>
          <w:szCs w:val="32"/>
        </w:rPr>
        <w:t>The</w:t>
      </w:r>
      <w:r w:rsidR="009D0C81">
        <w:rPr>
          <w:rFonts w:cs="Times New Roman"/>
          <w:sz w:val="32"/>
          <w:szCs w:val="32"/>
        </w:rPr>
        <w:t xml:space="preserve"> CNS are common commensals of skin, although some species can cause infections. It is now obvious that the division of staphylococci into coagulase </w:t>
      </w:r>
      <w:r w:rsidR="000E0B54">
        <w:rPr>
          <w:rFonts w:cs="Times New Roman"/>
          <w:sz w:val="32"/>
          <w:szCs w:val="32"/>
        </w:rPr>
        <w:t>positive and negative is artificial and indeed, misleading in some cases.</w:t>
      </w:r>
    </w:p>
    <w:p w:rsidR="000E0B54" w:rsidRDefault="000E0B54" w:rsidP="000E5A82">
      <w:pPr>
        <w:pStyle w:val="ListParagraph"/>
        <w:numPr>
          <w:ilvl w:val="0"/>
          <w:numId w:val="17"/>
        </w:numPr>
        <w:autoSpaceDE w:val="0"/>
        <w:autoSpaceDN w:val="0"/>
        <w:adjustRightInd w:val="0"/>
        <w:spacing w:after="0" w:line="240" w:lineRule="auto"/>
        <w:rPr>
          <w:rFonts w:cs="Times New Roman"/>
          <w:sz w:val="32"/>
          <w:szCs w:val="32"/>
        </w:rPr>
      </w:pPr>
      <w:r>
        <w:rPr>
          <w:rFonts w:cs="Times New Roman"/>
          <w:sz w:val="32"/>
          <w:szCs w:val="32"/>
        </w:rPr>
        <w:t xml:space="preserve">S </w:t>
      </w:r>
      <w:r w:rsidR="00355672">
        <w:rPr>
          <w:rFonts w:cs="Times New Roman"/>
          <w:sz w:val="32"/>
          <w:szCs w:val="32"/>
        </w:rPr>
        <w:t>aurous</w:t>
      </w:r>
      <w:r>
        <w:rPr>
          <w:rFonts w:cs="Times New Roman"/>
          <w:sz w:val="32"/>
          <w:szCs w:val="32"/>
        </w:rPr>
        <w:t xml:space="preserve"> expresses a variety of extracellular proteins and polysaccharides, some of which are correlated with virulence. Virulence result from the combined effect of many factors expressed during infection. Antibodies will neutralized staphylococcal </w:t>
      </w:r>
      <w:r w:rsidR="00031A0F">
        <w:rPr>
          <w:rFonts w:cs="Times New Roman"/>
          <w:sz w:val="32"/>
          <w:szCs w:val="32"/>
        </w:rPr>
        <w:t>toxins and enzymes, but vaccines are not available.</w:t>
      </w:r>
    </w:p>
    <w:p w:rsidR="00031A0F" w:rsidRDefault="00031A0F" w:rsidP="000E5A82">
      <w:pPr>
        <w:pStyle w:val="ListParagraph"/>
        <w:numPr>
          <w:ilvl w:val="0"/>
          <w:numId w:val="17"/>
        </w:numPr>
        <w:autoSpaceDE w:val="0"/>
        <w:autoSpaceDN w:val="0"/>
        <w:adjustRightInd w:val="0"/>
        <w:spacing w:after="0" w:line="240" w:lineRule="auto"/>
        <w:rPr>
          <w:rFonts w:cs="Times New Roman"/>
          <w:sz w:val="32"/>
          <w:szCs w:val="32"/>
        </w:rPr>
      </w:pPr>
      <w:r>
        <w:rPr>
          <w:rFonts w:cs="Times New Roman"/>
          <w:sz w:val="32"/>
          <w:szCs w:val="32"/>
        </w:rPr>
        <w:t xml:space="preserve">Both antibiotic treatment and surgical drainage are often necessary to cure abcesses, large boils and wound infections. </w:t>
      </w:r>
    </w:p>
    <w:p w:rsidR="00031A0F" w:rsidRDefault="00031A0F" w:rsidP="000E5A82">
      <w:pPr>
        <w:pStyle w:val="ListParagraph"/>
        <w:numPr>
          <w:ilvl w:val="0"/>
          <w:numId w:val="17"/>
        </w:numPr>
        <w:autoSpaceDE w:val="0"/>
        <w:autoSpaceDN w:val="0"/>
        <w:adjustRightInd w:val="0"/>
        <w:spacing w:after="0" w:line="240" w:lineRule="auto"/>
        <w:rPr>
          <w:rFonts w:cs="Times New Roman"/>
          <w:sz w:val="32"/>
          <w:szCs w:val="32"/>
        </w:rPr>
      </w:pPr>
      <w:r>
        <w:rPr>
          <w:rFonts w:cs="Times New Roman"/>
          <w:sz w:val="32"/>
          <w:szCs w:val="32"/>
        </w:rPr>
        <w:t>Staphylococci are common causes of infection associated with indwelling medical devices.</w:t>
      </w:r>
    </w:p>
    <w:p w:rsidR="00031A0F" w:rsidRDefault="00031A0F" w:rsidP="00031A0F">
      <w:pPr>
        <w:autoSpaceDE w:val="0"/>
        <w:autoSpaceDN w:val="0"/>
        <w:adjustRightInd w:val="0"/>
        <w:spacing w:after="0" w:line="240" w:lineRule="auto"/>
        <w:ind w:left="360"/>
        <w:rPr>
          <w:rFonts w:cs="Times New Roman"/>
          <w:sz w:val="32"/>
          <w:szCs w:val="32"/>
        </w:rPr>
      </w:pPr>
    </w:p>
    <w:p w:rsidR="00AF1D29" w:rsidRDefault="00031A0F" w:rsidP="00031A0F">
      <w:pPr>
        <w:autoSpaceDE w:val="0"/>
        <w:autoSpaceDN w:val="0"/>
        <w:adjustRightInd w:val="0"/>
        <w:spacing w:after="0" w:line="240" w:lineRule="auto"/>
        <w:ind w:left="360"/>
        <w:rPr>
          <w:rFonts w:cs="Times New Roman"/>
          <w:b/>
          <w:sz w:val="32"/>
          <w:szCs w:val="32"/>
          <w:u w:val="single"/>
        </w:rPr>
      </w:pPr>
      <w:r w:rsidRPr="00031A0F">
        <w:rPr>
          <w:rFonts w:cs="Times New Roman"/>
          <w:b/>
          <w:sz w:val="32"/>
          <w:szCs w:val="32"/>
          <w:u w:val="single"/>
        </w:rPr>
        <w:t>STRUCTURE OF STAPHYLOCOCCUS:-</w:t>
      </w:r>
    </w:p>
    <w:p w:rsidR="00031A0F" w:rsidRDefault="00031A0F" w:rsidP="00031A0F">
      <w:pPr>
        <w:pStyle w:val="ListParagraph"/>
        <w:numPr>
          <w:ilvl w:val="0"/>
          <w:numId w:val="19"/>
        </w:numPr>
        <w:autoSpaceDE w:val="0"/>
        <w:autoSpaceDN w:val="0"/>
        <w:adjustRightInd w:val="0"/>
        <w:spacing w:after="0" w:line="240" w:lineRule="auto"/>
        <w:rPr>
          <w:rFonts w:cs="Times New Roman"/>
          <w:sz w:val="32"/>
          <w:szCs w:val="32"/>
        </w:rPr>
      </w:pPr>
      <w:r>
        <w:rPr>
          <w:rFonts w:cs="Times New Roman"/>
          <w:sz w:val="32"/>
          <w:szCs w:val="32"/>
        </w:rPr>
        <w:t>Staphylococci are gram-positive cocci about 0.5 – 1.0 Mm in diameter.</w:t>
      </w:r>
    </w:p>
    <w:p w:rsidR="00031A0F" w:rsidRDefault="00031A0F" w:rsidP="00031A0F">
      <w:pPr>
        <w:pStyle w:val="ListParagraph"/>
        <w:numPr>
          <w:ilvl w:val="0"/>
          <w:numId w:val="19"/>
        </w:numPr>
        <w:autoSpaceDE w:val="0"/>
        <w:autoSpaceDN w:val="0"/>
        <w:adjustRightInd w:val="0"/>
        <w:spacing w:after="0" w:line="240" w:lineRule="auto"/>
        <w:rPr>
          <w:rFonts w:cs="Times New Roman"/>
          <w:sz w:val="32"/>
          <w:szCs w:val="32"/>
        </w:rPr>
      </w:pPr>
      <w:r>
        <w:rPr>
          <w:rFonts w:cs="Times New Roman"/>
          <w:sz w:val="32"/>
          <w:szCs w:val="32"/>
        </w:rPr>
        <w:t>They grow in clusters, pairs and occasionally in short chains. The clusters arise because staphylococci divided in two planes.</w:t>
      </w:r>
    </w:p>
    <w:p w:rsidR="005C26D7" w:rsidRPr="00F62FC6" w:rsidRDefault="00A925ED" w:rsidP="00F62FC6">
      <w:pPr>
        <w:pStyle w:val="ListParagraph"/>
        <w:numPr>
          <w:ilvl w:val="0"/>
          <w:numId w:val="19"/>
        </w:numPr>
        <w:autoSpaceDE w:val="0"/>
        <w:autoSpaceDN w:val="0"/>
        <w:adjustRightInd w:val="0"/>
        <w:spacing w:after="0" w:line="240" w:lineRule="auto"/>
        <w:rPr>
          <w:rFonts w:cs="Times New Roman"/>
          <w:sz w:val="32"/>
          <w:szCs w:val="32"/>
        </w:rPr>
      </w:pPr>
      <w:r>
        <w:rPr>
          <w:rFonts w:cs="Times New Roman"/>
          <w:sz w:val="32"/>
          <w:szCs w:val="32"/>
        </w:rPr>
        <w:t>Streptococci</w:t>
      </w:r>
      <w:r w:rsidR="00031A0F">
        <w:rPr>
          <w:rFonts w:cs="Times New Roman"/>
          <w:sz w:val="32"/>
          <w:szCs w:val="32"/>
        </w:rPr>
        <w:t xml:space="preserve"> grown on solid medium may appears as clumps. Several fields should be examined before deciding whet</w:t>
      </w:r>
      <w:r w:rsidR="00F62FC6">
        <w:rPr>
          <w:rFonts w:cs="Times New Roman"/>
          <w:sz w:val="32"/>
          <w:szCs w:val="32"/>
        </w:rPr>
        <w:t>her clump or chains are present.</w:t>
      </w:r>
    </w:p>
    <w:p w:rsidR="005C26D7" w:rsidRDefault="005C26D7" w:rsidP="00031A0F">
      <w:pPr>
        <w:autoSpaceDE w:val="0"/>
        <w:autoSpaceDN w:val="0"/>
        <w:adjustRightInd w:val="0"/>
        <w:spacing w:after="0" w:line="240" w:lineRule="auto"/>
        <w:ind w:left="720"/>
        <w:rPr>
          <w:rFonts w:cs="Times New Roman"/>
          <w:sz w:val="32"/>
          <w:szCs w:val="32"/>
        </w:rPr>
      </w:pPr>
    </w:p>
    <w:p w:rsidR="005C26D7" w:rsidRDefault="005C26D7" w:rsidP="005C26D7">
      <w:pPr>
        <w:autoSpaceDE w:val="0"/>
        <w:autoSpaceDN w:val="0"/>
        <w:adjustRightInd w:val="0"/>
        <w:spacing w:after="0" w:line="240" w:lineRule="auto"/>
        <w:rPr>
          <w:rFonts w:cs="Times New Roman"/>
          <w:sz w:val="32"/>
          <w:szCs w:val="32"/>
        </w:rPr>
      </w:pPr>
    </w:p>
    <w:p w:rsidR="005C26D7" w:rsidRDefault="005C26D7" w:rsidP="00031A0F">
      <w:pPr>
        <w:autoSpaceDE w:val="0"/>
        <w:autoSpaceDN w:val="0"/>
        <w:adjustRightInd w:val="0"/>
        <w:spacing w:after="0" w:line="240" w:lineRule="auto"/>
        <w:ind w:left="720"/>
        <w:rPr>
          <w:rFonts w:cs="Times New Roman"/>
          <w:sz w:val="32"/>
          <w:szCs w:val="32"/>
        </w:rPr>
      </w:pPr>
    </w:p>
    <w:p w:rsidR="00031A0F" w:rsidRDefault="00031A0F" w:rsidP="00031A0F">
      <w:pPr>
        <w:autoSpaceDE w:val="0"/>
        <w:autoSpaceDN w:val="0"/>
        <w:adjustRightInd w:val="0"/>
        <w:spacing w:after="0" w:line="240" w:lineRule="auto"/>
        <w:ind w:left="720"/>
        <w:rPr>
          <w:rFonts w:cs="Times New Roman"/>
          <w:b/>
          <w:sz w:val="32"/>
          <w:szCs w:val="32"/>
          <w:u w:val="single"/>
        </w:rPr>
      </w:pPr>
      <w:r w:rsidRPr="00A925ED">
        <w:rPr>
          <w:rFonts w:cs="Times New Roman"/>
          <w:b/>
          <w:sz w:val="32"/>
          <w:szCs w:val="32"/>
          <w:u w:val="single"/>
        </w:rPr>
        <w:t>TREATMENT:-</w:t>
      </w:r>
    </w:p>
    <w:p w:rsidR="00A925ED" w:rsidRDefault="00A925ED" w:rsidP="00A925ED">
      <w:pPr>
        <w:pStyle w:val="ListParagraph"/>
        <w:numPr>
          <w:ilvl w:val="0"/>
          <w:numId w:val="20"/>
        </w:numPr>
        <w:autoSpaceDE w:val="0"/>
        <w:autoSpaceDN w:val="0"/>
        <w:adjustRightInd w:val="0"/>
        <w:spacing w:after="0" w:line="240" w:lineRule="auto"/>
        <w:rPr>
          <w:rFonts w:cs="Times New Roman"/>
          <w:sz w:val="32"/>
          <w:szCs w:val="32"/>
        </w:rPr>
      </w:pPr>
      <w:r>
        <w:rPr>
          <w:rFonts w:cs="Times New Roman"/>
          <w:sz w:val="32"/>
          <w:szCs w:val="32"/>
        </w:rPr>
        <w:t>Infections acquired outside hospitals can usually be treated with penicillinase resistant B lactames.</w:t>
      </w:r>
    </w:p>
    <w:p w:rsidR="00A925ED" w:rsidRDefault="00A925ED" w:rsidP="00A925ED">
      <w:pPr>
        <w:pStyle w:val="ListParagraph"/>
        <w:numPr>
          <w:ilvl w:val="0"/>
          <w:numId w:val="20"/>
        </w:numPr>
        <w:autoSpaceDE w:val="0"/>
        <w:autoSpaceDN w:val="0"/>
        <w:adjustRightInd w:val="0"/>
        <w:spacing w:after="0" w:line="240" w:lineRule="auto"/>
        <w:rPr>
          <w:rFonts w:cs="Times New Roman"/>
          <w:sz w:val="32"/>
          <w:szCs w:val="32"/>
        </w:rPr>
      </w:pPr>
      <w:r>
        <w:rPr>
          <w:rFonts w:cs="Times New Roman"/>
          <w:sz w:val="32"/>
          <w:szCs w:val="32"/>
        </w:rPr>
        <w:t>Hospital acquired infection is often caused by antibiotic resistant strains and can be treated with vancomycin.</w:t>
      </w:r>
    </w:p>
    <w:p w:rsidR="00A925ED" w:rsidRDefault="00A925ED" w:rsidP="00A925ED">
      <w:pPr>
        <w:autoSpaceDE w:val="0"/>
        <w:autoSpaceDN w:val="0"/>
        <w:adjustRightInd w:val="0"/>
        <w:spacing w:after="0" w:line="240" w:lineRule="auto"/>
        <w:ind w:left="1080"/>
        <w:rPr>
          <w:rFonts w:cs="Times New Roman"/>
          <w:sz w:val="32"/>
          <w:szCs w:val="32"/>
        </w:rPr>
      </w:pPr>
    </w:p>
    <w:p w:rsidR="005B1E16" w:rsidRDefault="005B1E16" w:rsidP="00A925ED">
      <w:pPr>
        <w:autoSpaceDE w:val="0"/>
        <w:autoSpaceDN w:val="0"/>
        <w:adjustRightInd w:val="0"/>
        <w:spacing w:after="0" w:line="240" w:lineRule="auto"/>
        <w:ind w:left="1080"/>
        <w:rPr>
          <w:rFonts w:cs="Times New Roman"/>
          <w:b/>
          <w:sz w:val="32"/>
          <w:szCs w:val="32"/>
          <w:u w:val="single"/>
        </w:rPr>
      </w:pPr>
    </w:p>
    <w:p w:rsidR="005B1E16" w:rsidRDefault="005B1E16" w:rsidP="00A925ED">
      <w:pPr>
        <w:autoSpaceDE w:val="0"/>
        <w:autoSpaceDN w:val="0"/>
        <w:adjustRightInd w:val="0"/>
        <w:spacing w:after="0" w:line="240" w:lineRule="auto"/>
        <w:ind w:left="1080"/>
        <w:rPr>
          <w:rFonts w:cs="Times New Roman"/>
          <w:b/>
          <w:sz w:val="32"/>
          <w:szCs w:val="32"/>
          <w:u w:val="single"/>
        </w:rPr>
      </w:pPr>
    </w:p>
    <w:p w:rsidR="00A925ED" w:rsidRDefault="00A925ED" w:rsidP="00A925ED">
      <w:pPr>
        <w:autoSpaceDE w:val="0"/>
        <w:autoSpaceDN w:val="0"/>
        <w:adjustRightInd w:val="0"/>
        <w:spacing w:after="0" w:line="240" w:lineRule="auto"/>
        <w:ind w:left="1080"/>
        <w:rPr>
          <w:rFonts w:cs="Times New Roman"/>
          <w:b/>
          <w:sz w:val="32"/>
          <w:szCs w:val="32"/>
          <w:u w:val="single"/>
        </w:rPr>
      </w:pPr>
      <w:r w:rsidRPr="00A925ED">
        <w:rPr>
          <w:rFonts w:cs="Times New Roman"/>
          <w:b/>
          <w:sz w:val="32"/>
          <w:szCs w:val="32"/>
          <w:u w:val="single"/>
        </w:rPr>
        <w:t>DIAGNOSIS:-</w:t>
      </w:r>
    </w:p>
    <w:p w:rsidR="00A925ED" w:rsidRPr="00A925ED" w:rsidRDefault="00A925ED" w:rsidP="00A925ED">
      <w:pPr>
        <w:pStyle w:val="ListParagraph"/>
        <w:numPr>
          <w:ilvl w:val="0"/>
          <w:numId w:val="21"/>
        </w:numPr>
        <w:autoSpaceDE w:val="0"/>
        <w:autoSpaceDN w:val="0"/>
        <w:adjustRightInd w:val="0"/>
        <w:spacing w:after="0" w:line="240" w:lineRule="auto"/>
        <w:rPr>
          <w:rFonts w:cs="Times New Roman"/>
          <w:b/>
          <w:sz w:val="32"/>
          <w:szCs w:val="32"/>
          <w:u w:val="single"/>
        </w:rPr>
      </w:pPr>
      <w:r>
        <w:rPr>
          <w:rFonts w:cs="Times New Roman"/>
          <w:sz w:val="32"/>
          <w:szCs w:val="32"/>
        </w:rPr>
        <w:t>Diagnosis is based on performing tests with colonies. Tests for clumping factor, coagulase, hemolysis and thermos table deoxyribonucleic are routinely used to identify S aurous. Commercial latex agglutination tests are available. Identification of S epidermidis is confirmed by commercial biotyping kits.</w:t>
      </w:r>
    </w:p>
    <w:p w:rsidR="00A925ED" w:rsidRDefault="00A925ED" w:rsidP="00A925ED">
      <w:pPr>
        <w:autoSpaceDE w:val="0"/>
        <w:autoSpaceDN w:val="0"/>
        <w:adjustRightInd w:val="0"/>
        <w:spacing w:after="0" w:line="240" w:lineRule="auto"/>
        <w:ind w:left="1440"/>
        <w:rPr>
          <w:rFonts w:cs="Times New Roman"/>
          <w:b/>
          <w:sz w:val="32"/>
          <w:szCs w:val="32"/>
          <w:u w:val="single"/>
        </w:rPr>
      </w:pPr>
    </w:p>
    <w:p w:rsidR="00355672" w:rsidRDefault="00355672" w:rsidP="00A925ED">
      <w:pPr>
        <w:autoSpaceDE w:val="0"/>
        <w:autoSpaceDN w:val="0"/>
        <w:adjustRightInd w:val="0"/>
        <w:spacing w:after="0" w:line="240" w:lineRule="auto"/>
        <w:rPr>
          <w:rFonts w:cs="Times New Roman"/>
          <w:b/>
          <w:sz w:val="32"/>
          <w:szCs w:val="32"/>
          <w:u w:val="single"/>
        </w:rPr>
      </w:pPr>
    </w:p>
    <w:p w:rsidR="00355672" w:rsidRDefault="00355672" w:rsidP="00A925ED">
      <w:pPr>
        <w:autoSpaceDE w:val="0"/>
        <w:autoSpaceDN w:val="0"/>
        <w:adjustRightInd w:val="0"/>
        <w:spacing w:after="0" w:line="240" w:lineRule="auto"/>
        <w:rPr>
          <w:rFonts w:cs="Times New Roman"/>
          <w:b/>
          <w:sz w:val="32"/>
          <w:szCs w:val="32"/>
          <w:u w:val="single"/>
        </w:rPr>
      </w:pPr>
    </w:p>
    <w:p w:rsidR="00355672" w:rsidRDefault="00355672" w:rsidP="00A925ED">
      <w:pPr>
        <w:autoSpaceDE w:val="0"/>
        <w:autoSpaceDN w:val="0"/>
        <w:adjustRightInd w:val="0"/>
        <w:spacing w:after="0" w:line="240" w:lineRule="auto"/>
        <w:rPr>
          <w:rFonts w:cs="Times New Roman"/>
          <w:b/>
          <w:sz w:val="32"/>
          <w:szCs w:val="32"/>
          <w:u w:val="single"/>
        </w:rPr>
      </w:pPr>
    </w:p>
    <w:p w:rsidR="00A925ED" w:rsidRDefault="00A925ED" w:rsidP="00A925ED">
      <w:pPr>
        <w:autoSpaceDE w:val="0"/>
        <w:autoSpaceDN w:val="0"/>
        <w:adjustRightInd w:val="0"/>
        <w:spacing w:after="0" w:line="240" w:lineRule="auto"/>
        <w:rPr>
          <w:rFonts w:cs="Times New Roman"/>
          <w:b/>
          <w:sz w:val="32"/>
          <w:szCs w:val="32"/>
          <w:u w:val="single"/>
        </w:rPr>
      </w:pPr>
      <w:r>
        <w:rPr>
          <w:rFonts w:cs="Times New Roman"/>
          <w:b/>
          <w:sz w:val="32"/>
          <w:szCs w:val="32"/>
          <w:u w:val="single"/>
        </w:rPr>
        <w:t>STREPTOCOCCUS:-</w:t>
      </w:r>
    </w:p>
    <w:p w:rsidR="00A925ED" w:rsidRDefault="00A925ED" w:rsidP="00A925ED">
      <w:pPr>
        <w:pStyle w:val="ListParagraph"/>
        <w:numPr>
          <w:ilvl w:val="0"/>
          <w:numId w:val="23"/>
        </w:numPr>
        <w:autoSpaceDE w:val="0"/>
        <w:autoSpaceDN w:val="0"/>
        <w:adjustRightInd w:val="0"/>
        <w:spacing w:after="0" w:line="240" w:lineRule="auto"/>
        <w:rPr>
          <w:rFonts w:cs="Times New Roman"/>
          <w:sz w:val="32"/>
          <w:szCs w:val="32"/>
        </w:rPr>
      </w:pPr>
      <w:r>
        <w:rPr>
          <w:rFonts w:cs="Times New Roman"/>
          <w:sz w:val="32"/>
          <w:szCs w:val="32"/>
        </w:rPr>
        <w:t xml:space="preserve">Streptococci are gram-positive aerobic organism that cause many disorder </w:t>
      </w:r>
      <w:r w:rsidR="00AD4E57">
        <w:rPr>
          <w:rFonts w:cs="Times New Roman"/>
          <w:sz w:val="32"/>
          <w:szCs w:val="32"/>
        </w:rPr>
        <w:t>skin infections, sepsis, pneumonia, pharyngitis and endocarditis.</w:t>
      </w:r>
    </w:p>
    <w:p w:rsidR="00AD4E57" w:rsidRDefault="00AD4E57" w:rsidP="00A925ED">
      <w:pPr>
        <w:pStyle w:val="ListParagraph"/>
        <w:numPr>
          <w:ilvl w:val="0"/>
          <w:numId w:val="23"/>
        </w:numPr>
        <w:autoSpaceDE w:val="0"/>
        <w:autoSpaceDN w:val="0"/>
        <w:adjustRightInd w:val="0"/>
        <w:spacing w:after="0" w:line="240" w:lineRule="auto"/>
        <w:rPr>
          <w:rFonts w:cs="Times New Roman"/>
          <w:sz w:val="32"/>
          <w:szCs w:val="32"/>
        </w:rPr>
      </w:pPr>
      <w:r>
        <w:rPr>
          <w:rFonts w:cs="Times New Roman"/>
          <w:sz w:val="32"/>
          <w:szCs w:val="32"/>
        </w:rPr>
        <w:t>Symptoms vary with the organ infected. Sequelae of infections due to group A beta-hemolytic streptococci may include rheumatic fever and glomerulonephritis strains are sensitive to penicillin, but macrolide-resistant strains have recently emerged.</w:t>
      </w:r>
    </w:p>
    <w:p w:rsidR="00AD4E57" w:rsidRDefault="00AD4E57" w:rsidP="00AD4E57">
      <w:pPr>
        <w:autoSpaceDE w:val="0"/>
        <w:autoSpaceDN w:val="0"/>
        <w:adjustRightInd w:val="0"/>
        <w:spacing w:after="0" w:line="240" w:lineRule="auto"/>
        <w:ind w:left="360"/>
        <w:rPr>
          <w:rFonts w:cs="Times New Roman"/>
          <w:sz w:val="32"/>
          <w:szCs w:val="32"/>
        </w:rPr>
      </w:pPr>
    </w:p>
    <w:p w:rsidR="00AD4E57" w:rsidRDefault="00AD4E57" w:rsidP="00AD4E57">
      <w:pPr>
        <w:autoSpaceDE w:val="0"/>
        <w:autoSpaceDN w:val="0"/>
        <w:adjustRightInd w:val="0"/>
        <w:spacing w:after="0" w:line="240" w:lineRule="auto"/>
        <w:ind w:left="360"/>
        <w:rPr>
          <w:rFonts w:cs="Times New Roman"/>
          <w:b/>
          <w:sz w:val="32"/>
          <w:szCs w:val="32"/>
          <w:u w:val="single"/>
        </w:rPr>
      </w:pPr>
      <w:r w:rsidRPr="00AD4E57">
        <w:rPr>
          <w:rFonts w:cs="Times New Roman"/>
          <w:b/>
          <w:sz w:val="32"/>
          <w:szCs w:val="32"/>
          <w:u w:val="single"/>
        </w:rPr>
        <w:t>CLASSIFICATION OF STREPTOCOCCUS:-</w:t>
      </w:r>
    </w:p>
    <w:p w:rsidR="00AD4E57" w:rsidRDefault="00AD4E57" w:rsidP="00AD4E57">
      <w:pPr>
        <w:pStyle w:val="ListParagraph"/>
        <w:numPr>
          <w:ilvl w:val="0"/>
          <w:numId w:val="24"/>
        </w:numPr>
        <w:autoSpaceDE w:val="0"/>
        <w:autoSpaceDN w:val="0"/>
        <w:adjustRightInd w:val="0"/>
        <w:spacing w:after="0" w:line="240" w:lineRule="auto"/>
        <w:rPr>
          <w:rFonts w:cs="Times New Roman"/>
          <w:sz w:val="32"/>
          <w:szCs w:val="32"/>
        </w:rPr>
      </w:pPr>
      <w:r>
        <w:rPr>
          <w:rFonts w:cs="Times New Roman"/>
          <w:sz w:val="32"/>
          <w:szCs w:val="32"/>
        </w:rPr>
        <w:t xml:space="preserve">They are classified into three types </w:t>
      </w:r>
    </w:p>
    <w:p w:rsidR="00AD4E57" w:rsidRPr="00AD4E57" w:rsidRDefault="00AD4E57" w:rsidP="00AD4E57">
      <w:pPr>
        <w:pStyle w:val="ListParagraph"/>
        <w:numPr>
          <w:ilvl w:val="0"/>
          <w:numId w:val="25"/>
        </w:numPr>
        <w:autoSpaceDE w:val="0"/>
        <w:autoSpaceDN w:val="0"/>
        <w:adjustRightInd w:val="0"/>
        <w:spacing w:after="0" w:line="240" w:lineRule="auto"/>
        <w:rPr>
          <w:rFonts w:cs="Times New Roman"/>
          <w:b/>
          <w:sz w:val="32"/>
          <w:szCs w:val="32"/>
        </w:rPr>
      </w:pPr>
      <w:r w:rsidRPr="00AD4E57">
        <w:rPr>
          <w:rFonts w:cs="Times New Roman"/>
          <w:b/>
          <w:sz w:val="32"/>
          <w:szCs w:val="32"/>
        </w:rPr>
        <w:lastRenderedPageBreak/>
        <w:t>BETA-HEMOLYTIC STREPTOCOCCI</w:t>
      </w:r>
      <w:r>
        <w:rPr>
          <w:rFonts w:cs="Times New Roman"/>
          <w:sz w:val="32"/>
          <w:szCs w:val="32"/>
        </w:rPr>
        <w:t xml:space="preserve"> produce zones of clear hemolysis around each colony.</w:t>
      </w:r>
    </w:p>
    <w:p w:rsidR="00AD4E57" w:rsidRPr="00AD4E57" w:rsidRDefault="00AD4E57" w:rsidP="00AD4E57">
      <w:pPr>
        <w:pStyle w:val="ListParagraph"/>
        <w:numPr>
          <w:ilvl w:val="0"/>
          <w:numId w:val="25"/>
        </w:numPr>
        <w:autoSpaceDE w:val="0"/>
        <w:autoSpaceDN w:val="0"/>
        <w:adjustRightInd w:val="0"/>
        <w:spacing w:after="0" w:line="240" w:lineRule="auto"/>
        <w:rPr>
          <w:rFonts w:cs="Times New Roman"/>
          <w:b/>
          <w:sz w:val="32"/>
          <w:szCs w:val="32"/>
        </w:rPr>
      </w:pPr>
      <w:r>
        <w:rPr>
          <w:rFonts w:cs="Times New Roman"/>
          <w:b/>
          <w:sz w:val="32"/>
          <w:szCs w:val="32"/>
        </w:rPr>
        <w:t xml:space="preserve">ALPHA-HEMOLYTIC STREPTOCOCCI </w:t>
      </w:r>
      <w:r>
        <w:rPr>
          <w:rFonts w:cs="Times New Roman"/>
          <w:sz w:val="32"/>
          <w:szCs w:val="32"/>
        </w:rPr>
        <w:t>are surrounded by green discoloration resulting for incomplete hemolysis.</w:t>
      </w:r>
    </w:p>
    <w:p w:rsidR="00AD4E57" w:rsidRPr="00AD4E57" w:rsidRDefault="00AD4E57" w:rsidP="00AD4E57">
      <w:pPr>
        <w:pStyle w:val="ListParagraph"/>
        <w:numPr>
          <w:ilvl w:val="0"/>
          <w:numId w:val="25"/>
        </w:numPr>
        <w:autoSpaceDE w:val="0"/>
        <w:autoSpaceDN w:val="0"/>
        <w:adjustRightInd w:val="0"/>
        <w:spacing w:after="0" w:line="240" w:lineRule="auto"/>
        <w:rPr>
          <w:rFonts w:cs="Times New Roman"/>
          <w:b/>
          <w:sz w:val="32"/>
          <w:szCs w:val="32"/>
        </w:rPr>
      </w:pPr>
      <w:r>
        <w:rPr>
          <w:rFonts w:cs="Times New Roman"/>
          <w:b/>
          <w:sz w:val="32"/>
          <w:szCs w:val="32"/>
        </w:rPr>
        <w:t xml:space="preserve">GAMMA-HEMOLYTIC STREPTOCOCCI </w:t>
      </w:r>
      <w:r>
        <w:rPr>
          <w:rFonts w:cs="Times New Roman"/>
          <w:sz w:val="32"/>
          <w:szCs w:val="32"/>
        </w:rPr>
        <w:t>are nonhemolytic.</w:t>
      </w:r>
    </w:p>
    <w:p w:rsidR="00AD4E57" w:rsidRDefault="00AD4E57" w:rsidP="00AD4E57">
      <w:pPr>
        <w:autoSpaceDE w:val="0"/>
        <w:autoSpaceDN w:val="0"/>
        <w:adjustRightInd w:val="0"/>
        <w:spacing w:after="0" w:line="240" w:lineRule="auto"/>
        <w:rPr>
          <w:rFonts w:cs="Times New Roman"/>
          <w:b/>
          <w:sz w:val="32"/>
          <w:szCs w:val="32"/>
        </w:rPr>
      </w:pPr>
    </w:p>
    <w:p w:rsidR="00AD4E57" w:rsidRDefault="00A1561B" w:rsidP="00AD4E57">
      <w:pPr>
        <w:autoSpaceDE w:val="0"/>
        <w:autoSpaceDN w:val="0"/>
        <w:adjustRightInd w:val="0"/>
        <w:spacing w:after="0" w:line="240" w:lineRule="auto"/>
        <w:rPr>
          <w:rFonts w:cs="Times New Roman"/>
          <w:b/>
          <w:sz w:val="32"/>
          <w:szCs w:val="32"/>
          <w:u w:val="single"/>
        </w:rPr>
      </w:pPr>
      <w:r w:rsidRPr="00A1561B">
        <w:rPr>
          <w:rFonts w:cs="Times New Roman"/>
          <w:b/>
          <w:sz w:val="32"/>
          <w:szCs w:val="32"/>
          <w:u w:val="single"/>
        </w:rPr>
        <w:t>DISEASE CAUSED BY STREPTOCOCCUS:-</w:t>
      </w:r>
    </w:p>
    <w:p w:rsidR="00A1561B" w:rsidRDefault="00A1561B" w:rsidP="00AD4E57">
      <w:pPr>
        <w:autoSpaceDE w:val="0"/>
        <w:autoSpaceDN w:val="0"/>
        <w:adjustRightInd w:val="0"/>
        <w:spacing w:after="0" w:line="240" w:lineRule="auto"/>
        <w:rPr>
          <w:rFonts w:cs="Times New Roman"/>
          <w:sz w:val="32"/>
          <w:szCs w:val="32"/>
        </w:rPr>
      </w:pPr>
      <w:r>
        <w:rPr>
          <w:rFonts w:cs="Times New Roman"/>
          <w:sz w:val="32"/>
          <w:szCs w:val="32"/>
        </w:rPr>
        <w:t>The most common acute disease due to GABHS are</w:t>
      </w:r>
    </w:p>
    <w:p w:rsidR="00A1561B" w:rsidRDefault="00A1561B" w:rsidP="00A1561B">
      <w:pPr>
        <w:pStyle w:val="ListParagraph"/>
        <w:numPr>
          <w:ilvl w:val="0"/>
          <w:numId w:val="24"/>
        </w:numPr>
        <w:autoSpaceDE w:val="0"/>
        <w:autoSpaceDN w:val="0"/>
        <w:adjustRightInd w:val="0"/>
        <w:spacing w:after="0" w:line="240" w:lineRule="auto"/>
        <w:rPr>
          <w:rFonts w:cs="Times New Roman"/>
          <w:sz w:val="32"/>
          <w:szCs w:val="32"/>
        </w:rPr>
      </w:pPr>
      <w:r>
        <w:rPr>
          <w:rFonts w:cs="Times New Roman"/>
          <w:sz w:val="32"/>
          <w:szCs w:val="32"/>
        </w:rPr>
        <w:t>Pharyngitis</w:t>
      </w:r>
    </w:p>
    <w:p w:rsidR="00A1561B" w:rsidRDefault="00A1561B" w:rsidP="00A1561B">
      <w:pPr>
        <w:pStyle w:val="ListParagraph"/>
        <w:numPr>
          <w:ilvl w:val="0"/>
          <w:numId w:val="24"/>
        </w:numPr>
        <w:autoSpaceDE w:val="0"/>
        <w:autoSpaceDN w:val="0"/>
        <w:adjustRightInd w:val="0"/>
        <w:spacing w:after="0" w:line="240" w:lineRule="auto"/>
        <w:rPr>
          <w:rFonts w:cs="Times New Roman"/>
          <w:sz w:val="32"/>
          <w:szCs w:val="32"/>
        </w:rPr>
      </w:pPr>
      <w:r>
        <w:rPr>
          <w:rFonts w:cs="Times New Roman"/>
          <w:sz w:val="32"/>
          <w:szCs w:val="32"/>
        </w:rPr>
        <w:t>Skin infections</w:t>
      </w:r>
    </w:p>
    <w:p w:rsidR="00A1561B" w:rsidRDefault="00A1561B" w:rsidP="00A1561B">
      <w:pPr>
        <w:pStyle w:val="ListParagraph"/>
        <w:numPr>
          <w:ilvl w:val="0"/>
          <w:numId w:val="24"/>
        </w:numPr>
        <w:autoSpaceDE w:val="0"/>
        <w:autoSpaceDN w:val="0"/>
        <w:adjustRightInd w:val="0"/>
        <w:spacing w:after="0" w:line="240" w:lineRule="auto"/>
        <w:rPr>
          <w:rFonts w:cs="Times New Roman"/>
          <w:sz w:val="32"/>
          <w:szCs w:val="32"/>
        </w:rPr>
      </w:pPr>
      <w:r>
        <w:rPr>
          <w:rFonts w:cs="Times New Roman"/>
          <w:sz w:val="32"/>
          <w:szCs w:val="32"/>
        </w:rPr>
        <w:t>In addition, delayed, non-supportive complications</w:t>
      </w:r>
    </w:p>
    <w:p w:rsidR="00A1561B" w:rsidRDefault="00A1561B" w:rsidP="00A1561B">
      <w:pPr>
        <w:pStyle w:val="ListParagraph"/>
        <w:numPr>
          <w:ilvl w:val="0"/>
          <w:numId w:val="24"/>
        </w:numPr>
        <w:autoSpaceDE w:val="0"/>
        <w:autoSpaceDN w:val="0"/>
        <w:adjustRightInd w:val="0"/>
        <w:spacing w:after="0" w:line="240" w:lineRule="auto"/>
        <w:rPr>
          <w:rFonts w:cs="Times New Roman"/>
          <w:sz w:val="32"/>
          <w:szCs w:val="32"/>
        </w:rPr>
      </w:pPr>
      <w:r>
        <w:rPr>
          <w:rFonts w:cs="Times New Roman"/>
          <w:sz w:val="32"/>
          <w:szCs w:val="32"/>
        </w:rPr>
        <w:t xml:space="preserve">DISEASE caused by other streptococci species is less </w:t>
      </w:r>
      <w:r w:rsidR="00355672">
        <w:rPr>
          <w:rFonts w:cs="Times New Roman"/>
          <w:sz w:val="32"/>
          <w:szCs w:val="32"/>
        </w:rPr>
        <w:t>prevalent</w:t>
      </w:r>
      <w:r>
        <w:rPr>
          <w:rFonts w:cs="Times New Roman"/>
          <w:sz w:val="32"/>
          <w:szCs w:val="32"/>
        </w:rPr>
        <w:t xml:space="preserve"> and usually involves soft-tissue infection</w:t>
      </w:r>
    </w:p>
    <w:p w:rsidR="00A1561B" w:rsidRDefault="00A1561B" w:rsidP="00A1561B">
      <w:pPr>
        <w:autoSpaceDE w:val="0"/>
        <w:autoSpaceDN w:val="0"/>
        <w:adjustRightInd w:val="0"/>
        <w:spacing w:after="0" w:line="240" w:lineRule="auto"/>
        <w:ind w:left="720"/>
        <w:rPr>
          <w:rFonts w:cs="Times New Roman"/>
          <w:sz w:val="32"/>
          <w:szCs w:val="32"/>
        </w:rPr>
      </w:pPr>
    </w:p>
    <w:p w:rsidR="00A1561B" w:rsidRDefault="00A1561B" w:rsidP="00A1561B">
      <w:pPr>
        <w:autoSpaceDE w:val="0"/>
        <w:autoSpaceDN w:val="0"/>
        <w:adjustRightInd w:val="0"/>
        <w:spacing w:after="0" w:line="240" w:lineRule="auto"/>
        <w:ind w:left="720"/>
        <w:rPr>
          <w:rFonts w:cs="Times New Roman"/>
          <w:b/>
          <w:sz w:val="32"/>
          <w:szCs w:val="32"/>
          <w:u w:val="single"/>
        </w:rPr>
      </w:pPr>
      <w:r w:rsidRPr="00A1561B">
        <w:rPr>
          <w:rFonts w:cs="Times New Roman"/>
          <w:b/>
          <w:sz w:val="32"/>
          <w:szCs w:val="32"/>
          <w:u w:val="single"/>
        </w:rPr>
        <w:t>SKIN INFECTION:-</w:t>
      </w:r>
    </w:p>
    <w:p w:rsidR="00A1561B" w:rsidRPr="00A1561B" w:rsidRDefault="00A1561B" w:rsidP="00A1561B">
      <w:pPr>
        <w:pStyle w:val="ListParagraph"/>
        <w:numPr>
          <w:ilvl w:val="0"/>
          <w:numId w:val="26"/>
        </w:numPr>
        <w:autoSpaceDE w:val="0"/>
        <w:autoSpaceDN w:val="0"/>
        <w:adjustRightInd w:val="0"/>
        <w:spacing w:after="0" w:line="240" w:lineRule="auto"/>
        <w:rPr>
          <w:rFonts w:cs="Times New Roman"/>
          <w:b/>
          <w:sz w:val="32"/>
          <w:szCs w:val="32"/>
          <w:u w:val="single"/>
        </w:rPr>
      </w:pPr>
      <w:r>
        <w:rPr>
          <w:rFonts w:cs="Times New Roman"/>
          <w:sz w:val="32"/>
          <w:szCs w:val="32"/>
        </w:rPr>
        <w:t xml:space="preserve">Skin infections include </w:t>
      </w:r>
    </w:p>
    <w:p w:rsidR="00A1561B" w:rsidRPr="00A1561B" w:rsidRDefault="00A1561B" w:rsidP="00A1561B">
      <w:pPr>
        <w:pStyle w:val="ListParagraph"/>
        <w:numPr>
          <w:ilvl w:val="0"/>
          <w:numId w:val="26"/>
        </w:numPr>
        <w:autoSpaceDE w:val="0"/>
        <w:autoSpaceDN w:val="0"/>
        <w:adjustRightInd w:val="0"/>
        <w:spacing w:after="0" w:line="240" w:lineRule="auto"/>
        <w:rPr>
          <w:rFonts w:cs="Times New Roman"/>
          <w:b/>
          <w:sz w:val="32"/>
          <w:szCs w:val="32"/>
          <w:u w:val="single"/>
        </w:rPr>
      </w:pPr>
      <w:r>
        <w:rPr>
          <w:rFonts w:cs="Times New Roman"/>
          <w:sz w:val="32"/>
          <w:szCs w:val="32"/>
        </w:rPr>
        <w:t>Impetigo</w:t>
      </w:r>
    </w:p>
    <w:p w:rsidR="00A1561B" w:rsidRPr="00A1561B" w:rsidRDefault="00A1561B" w:rsidP="00A1561B">
      <w:pPr>
        <w:pStyle w:val="ListParagraph"/>
        <w:numPr>
          <w:ilvl w:val="0"/>
          <w:numId w:val="26"/>
        </w:numPr>
        <w:autoSpaceDE w:val="0"/>
        <w:autoSpaceDN w:val="0"/>
        <w:adjustRightInd w:val="0"/>
        <w:spacing w:after="0" w:line="240" w:lineRule="auto"/>
        <w:rPr>
          <w:rFonts w:cs="Times New Roman"/>
          <w:b/>
          <w:sz w:val="32"/>
          <w:szCs w:val="32"/>
          <w:u w:val="single"/>
        </w:rPr>
      </w:pPr>
      <w:r>
        <w:rPr>
          <w:rFonts w:cs="Times New Roman"/>
          <w:sz w:val="32"/>
          <w:szCs w:val="32"/>
        </w:rPr>
        <w:t>Erysipelas</w:t>
      </w:r>
    </w:p>
    <w:p w:rsidR="00A1561B" w:rsidRPr="00A1561B" w:rsidRDefault="00A1561B" w:rsidP="00A1561B">
      <w:pPr>
        <w:pStyle w:val="ListParagraph"/>
        <w:numPr>
          <w:ilvl w:val="0"/>
          <w:numId w:val="26"/>
        </w:numPr>
        <w:autoSpaceDE w:val="0"/>
        <w:autoSpaceDN w:val="0"/>
        <w:adjustRightInd w:val="0"/>
        <w:spacing w:after="0" w:line="240" w:lineRule="auto"/>
        <w:rPr>
          <w:rFonts w:cs="Times New Roman"/>
          <w:b/>
          <w:sz w:val="32"/>
          <w:szCs w:val="32"/>
          <w:u w:val="single"/>
        </w:rPr>
      </w:pPr>
      <w:r>
        <w:rPr>
          <w:rFonts w:cs="Times New Roman"/>
          <w:sz w:val="32"/>
          <w:szCs w:val="32"/>
        </w:rPr>
        <w:t>Cellulitis</w:t>
      </w:r>
    </w:p>
    <w:p w:rsidR="00A1561B" w:rsidRPr="00A1561B" w:rsidRDefault="00A1561B" w:rsidP="00A1561B">
      <w:pPr>
        <w:pStyle w:val="ListParagraph"/>
        <w:numPr>
          <w:ilvl w:val="0"/>
          <w:numId w:val="26"/>
        </w:numPr>
        <w:autoSpaceDE w:val="0"/>
        <w:autoSpaceDN w:val="0"/>
        <w:adjustRightInd w:val="0"/>
        <w:spacing w:after="0" w:line="240" w:lineRule="auto"/>
        <w:rPr>
          <w:rFonts w:cs="Times New Roman"/>
          <w:b/>
          <w:sz w:val="32"/>
          <w:szCs w:val="32"/>
          <w:u w:val="single"/>
        </w:rPr>
      </w:pPr>
      <w:r w:rsidRPr="00355672">
        <w:rPr>
          <w:rFonts w:cs="Times New Roman"/>
          <w:b/>
          <w:sz w:val="32"/>
          <w:szCs w:val="32"/>
        </w:rPr>
        <w:t>Impetigo</w:t>
      </w:r>
      <w:r>
        <w:rPr>
          <w:rFonts w:cs="Times New Roman"/>
          <w:sz w:val="32"/>
          <w:szCs w:val="32"/>
        </w:rPr>
        <w:t xml:space="preserve"> is a </w:t>
      </w:r>
      <w:r w:rsidR="00355672">
        <w:rPr>
          <w:rFonts w:cs="Times New Roman"/>
          <w:sz w:val="32"/>
          <w:szCs w:val="32"/>
        </w:rPr>
        <w:t>superficial</w:t>
      </w:r>
      <w:r>
        <w:rPr>
          <w:rFonts w:cs="Times New Roman"/>
          <w:sz w:val="32"/>
          <w:szCs w:val="32"/>
        </w:rPr>
        <w:t xml:space="preserve"> skin infection that cause crusting or bullae</w:t>
      </w:r>
    </w:p>
    <w:p w:rsidR="00A1561B" w:rsidRPr="00355672" w:rsidRDefault="00355672" w:rsidP="00A1561B">
      <w:pPr>
        <w:pStyle w:val="ListParagraph"/>
        <w:numPr>
          <w:ilvl w:val="0"/>
          <w:numId w:val="26"/>
        </w:numPr>
        <w:autoSpaceDE w:val="0"/>
        <w:autoSpaceDN w:val="0"/>
        <w:adjustRightInd w:val="0"/>
        <w:spacing w:after="0" w:line="240" w:lineRule="auto"/>
        <w:rPr>
          <w:rFonts w:cs="Times New Roman"/>
          <w:b/>
          <w:sz w:val="32"/>
          <w:szCs w:val="32"/>
          <w:u w:val="single"/>
        </w:rPr>
      </w:pPr>
      <w:r>
        <w:rPr>
          <w:rFonts w:cs="Times New Roman"/>
          <w:b/>
          <w:sz w:val="32"/>
          <w:szCs w:val="32"/>
        </w:rPr>
        <w:t>Erysipelas</w:t>
      </w:r>
      <w:r w:rsidR="00A1561B">
        <w:rPr>
          <w:rFonts w:cs="Times New Roman"/>
          <w:b/>
          <w:sz w:val="32"/>
          <w:szCs w:val="32"/>
        </w:rPr>
        <w:t xml:space="preserve"> </w:t>
      </w:r>
      <w:r w:rsidR="00A1561B">
        <w:rPr>
          <w:rFonts w:cs="Times New Roman"/>
          <w:sz w:val="32"/>
          <w:szCs w:val="32"/>
        </w:rPr>
        <w:t xml:space="preserve">is a </w:t>
      </w:r>
      <w:r>
        <w:rPr>
          <w:rFonts w:cs="Times New Roman"/>
          <w:sz w:val="32"/>
          <w:szCs w:val="32"/>
        </w:rPr>
        <w:t>superficial</w:t>
      </w:r>
      <w:r w:rsidR="00A1561B">
        <w:rPr>
          <w:rFonts w:cs="Times New Roman"/>
          <w:sz w:val="32"/>
          <w:szCs w:val="32"/>
        </w:rPr>
        <w:t xml:space="preserve"> cellulitis that also involves the </w:t>
      </w:r>
      <w:r>
        <w:rPr>
          <w:rFonts w:cs="Times New Roman"/>
          <w:sz w:val="32"/>
          <w:szCs w:val="32"/>
        </w:rPr>
        <w:t>lymphatic</w:t>
      </w:r>
      <w:r w:rsidR="00A1561B">
        <w:rPr>
          <w:rFonts w:cs="Times New Roman"/>
          <w:sz w:val="32"/>
          <w:szCs w:val="32"/>
        </w:rPr>
        <w:t>. Patients have shiney, red, raised, indurated lesions with distinct margins.</w:t>
      </w:r>
      <w:r>
        <w:rPr>
          <w:rFonts w:cs="Times New Roman"/>
          <w:sz w:val="32"/>
          <w:szCs w:val="32"/>
        </w:rPr>
        <w:t>it is most caused by GABHS.</w:t>
      </w:r>
    </w:p>
    <w:p w:rsidR="00355672" w:rsidRPr="00355672" w:rsidRDefault="00355672" w:rsidP="00A1561B">
      <w:pPr>
        <w:pStyle w:val="ListParagraph"/>
        <w:numPr>
          <w:ilvl w:val="0"/>
          <w:numId w:val="26"/>
        </w:numPr>
        <w:autoSpaceDE w:val="0"/>
        <w:autoSpaceDN w:val="0"/>
        <w:adjustRightInd w:val="0"/>
        <w:spacing w:after="0" w:line="240" w:lineRule="auto"/>
        <w:rPr>
          <w:rFonts w:cs="Times New Roman"/>
          <w:b/>
          <w:sz w:val="32"/>
          <w:szCs w:val="32"/>
          <w:u w:val="single"/>
        </w:rPr>
      </w:pPr>
      <w:r>
        <w:rPr>
          <w:rFonts w:cs="Times New Roman"/>
          <w:b/>
          <w:sz w:val="32"/>
          <w:szCs w:val="32"/>
        </w:rPr>
        <w:t xml:space="preserve">Cellulitis </w:t>
      </w:r>
      <w:r>
        <w:rPr>
          <w:rFonts w:cs="Times New Roman"/>
          <w:sz w:val="32"/>
          <w:szCs w:val="32"/>
        </w:rPr>
        <w:t>involves the deeper layers of skin and may spread rapidly because of the numerous lytic enzyme and toxins produced mainly by group A streptococci.</w:t>
      </w:r>
    </w:p>
    <w:p w:rsidR="00355672" w:rsidRDefault="00355672" w:rsidP="00355672">
      <w:pPr>
        <w:autoSpaceDE w:val="0"/>
        <w:autoSpaceDN w:val="0"/>
        <w:adjustRightInd w:val="0"/>
        <w:spacing w:after="0" w:line="240" w:lineRule="auto"/>
        <w:ind w:left="1080"/>
        <w:rPr>
          <w:rFonts w:cs="Times New Roman"/>
          <w:b/>
          <w:sz w:val="32"/>
          <w:szCs w:val="32"/>
          <w:u w:val="single"/>
        </w:rPr>
      </w:pPr>
    </w:p>
    <w:p w:rsidR="00355672" w:rsidRDefault="00355672" w:rsidP="00355672">
      <w:pPr>
        <w:autoSpaceDE w:val="0"/>
        <w:autoSpaceDN w:val="0"/>
        <w:adjustRightInd w:val="0"/>
        <w:spacing w:after="0" w:line="240" w:lineRule="auto"/>
        <w:ind w:left="1080"/>
        <w:rPr>
          <w:rFonts w:cs="Times New Roman"/>
          <w:b/>
          <w:sz w:val="32"/>
          <w:szCs w:val="32"/>
          <w:u w:val="single"/>
        </w:rPr>
      </w:pPr>
      <w:r>
        <w:rPr>
          <w:rFonts w:cs="Times New Roman"/>
          <w:b/>
          <w:sz w:val="32"/>
          <w:szCs w:val="32"/>
          <w:u w:val="single"/>
        </w:rPr>
        <w:t xml:space="preserve">DIAGNOSES:- </w:t>
      </w:r>
    </w:p>
    <w:p w:rsidR="00355672" w:rsidRDefault="00355672" w:rsidP="00355672">
      <w:pPr>
        <w:pStyle w:val="ListParagraph"/>
        <w:numPr>
          <w:ilvl w:val="0"/>
          <w:numId w:val="27"/>
        </w:numPr>
        <w:autoSpaceDE w:val="0"/>
        <w:autoSpaceDN w:val="0"/>
        <w:adjustRightInd w:val="0"/>
        <w:spacing w:after="0" w:line="240" w:lineRule="auto"/>
        <w:rPr>
          <w:rFonts w:cs="Times New Roman"/>
          <w:sz w:val="32"/>
          <w:szCs w:val="32"/>
        </w:rPr>
      </w:pPr>
      <w:r>
        <w:rPr>
          <w:rFonts w:cs="Times New Roman"/>
          <w:sz w:val="32"/>
          <w:szCs w:val="32"/>
        </w:rPr>
        <w:t>Culture</w:t>
      </w:r>
    </w:p>
    <w:p w:rsidR="00355672" w:rsidRDefault="00355672" w:rsidP="00355672">
      <w:pPr>
        <w:pStyle w:val="ListParagraph"/>
        <w:numPr>
          <w:ilvl w:val="0"/>
          <w:numId w:val="27"/>
        </w:numPr>
        <w:autoSpaceDE w:val="0"/>
        <w:autoSpaceDN w:val="0"/>
        <w:adjustRightInd w:val="0"/>
        <w:spacing w:after="0" w:line="240" w:lineRule="auto"/>
        <w:rPr>
          <w:rFonts w:cs="Times New Roman"/>
          <w:sz w:val="32"/>
          <w:szCs w:val="32"/>
        </w:rPr>
      </w:pPr>
      <w:r>
        <w:rPr>
          <w:rFonts w:cs="Times New Roman"/>
          <w:sz w:val="32"/>
          <w:szCs w:val="32"/>
        </w:rPr>
        <w:t>Sometimes rapid antigen tests or antibody titers</w:t>
      </w:r>
    </w:p>
    <w:p w:rsidR="00355672" w:rsidRDefault="00355672" w:rsidP="00355672">
      <w:pPr>
        <w:pStyle w:val="ListParagraph"/>
        <w:numPr>
          <w:ilvl w:val="0"/>
          <w:numId w:val="27"/>
        </w:numPr>
        <w:autoSpaceDE w:val="0"/>
        <w:autoSpaceDN w:val="0"/>
        <w:adjustRightInd w:val="0"/>
        <w:spacing w:after="0" w:line="240" w:lineRule="auto"/>
        <w:rPr>
          <w:rFonts w:cs="Times New Roman"/>
          <w:sz w:val="32"/>
          <w:szCs w:val="32"/>
        </w:rPr>
      </w:pPr>
      <w:r>
        <w:rPr>
          <w:rFonts w:cs="Times New Roman"/>
          <w:sz w:val="32"/>
          <w:szCs w:val="32"/>
        </w:rPr>
        <w:lastRenderedPageBreak/>
        <w:t>Streptococci are readily identify by culture on a sheep blood agar plate.</w:t>
      </w:r>
    </w:p>
    <w:p w:rsidR="00355672" w:rsidRDefault="00355672" w:rsidP="00355672">
      <w:pPr>
        <w:autoSpaceDE w:val="0"/>
        <w:autoSpaceDN w:val="0"/>
        <w:adjustRightInd w:val="0"/>
        <w:spacing w:after="0" w:line="240" w:lineRule="auto"/>
        <w:ind w:left="1440"/>
        <w:rPr>
          <w:rFonts w:cs="Times New Roman"/>
          <w:sz w:val="32"/>
          <w:szCs w:val="32"/>
        </w:rPr>
      </w:pPr>
    </w:p>
    <w:p w:rsidR="00355672" w:rsidRDefault="00355672" w:rsidP="00355672">
      <w:pPr>
        <w:autoSpaceDE w:val="0"/>
        <w:autoSpaceDN w:val="0"/>
        <w:adjustRightInd w:val="0"/>
        <w:spacing w:after="0" w:line="240" w:lineRule="auto"/>
        <w:ind w:left="1440"/>
        <w:rPr>
          <w:rFonts w:cs="Times New Roman"/>
          <w:sz w:val="32"/>
          <w:szCs w:val="32"/>
        </w:rPr>
      </w:pPr>
    </w:p>
    <w:p w:rsidR="00355672" w:rsidRDefault="00355672" w:rsidP="00355672">
      <w:pPr>
        <w:autoSpaceDE w:val="0"/>
        <w:autoSpaceDN w:val="0"/>
        <w:adjustRightInd w:val="0"/>
        <w:spacing w:after="0" w:line="240" w:lineRule="auto"/>
        <w:ind w:left="1440"/>
        <w:rPr>
          <w:rFonts w:cs="Times New Roman"/>
          <w:b/>
          <w:sz w:val="32"/>
          <w:szCs w:val="32"/>
          <w:u w:val="single"/>
        </w:rPr>
      </w:pPr>
      <w:r w:rsidRPr="00355672">
        <w:rPr>
          <w:rFonts w:cs="Times New Roman"/>
          <w:b/>
          <w:sz w:val="32"/>
          <w:szCs w:val="32"/>
          <w:u w:val="single"/>
        </w:rPr>
        <w:t>TREATMENT:-</w:t>
      </w:r>
    </w:p>
    <w:p w:rsidR="00355672" w:rsidRDefault="00355672" w:rsidP="00355672">
      <w:pPr>
        <w:pStyle w:val="ListParagraph"/>
        <w:numPr>
          <w:ilvl w:val="0"/>
          <w:numId w:val="28"/>
        </w:numPr>
        <w:autoSpaceDE w:val="0"/>
        <w:autoSpaceDN w:val="0"/>
        <w:adjustRightInd w:val="0"/>
        <w:spacing w:after="0" w:line="240" w:lineRule="auto"/>
        <w:rPr>
          <w:rFonts w:cs="Times New Roman"/>
          <w:sz w:val="32"/>
          <w:szCs w:val="32"/>
        </w:rPr>
      </w:pPr>
      <w:r>
        <w:rPr>
          <w:rFonts w:cs="Times New Roman"/>
          <w:sz w:val="32"/>
          <w:szCs w:val="32"/>
        </w:rPr>
        <w:t>PENICILLIN is the drug of choice for pharyngeal GABHS infection.no isolate of GABHS has shown penicillin resistance clinically.</w:t>
      </w:r>
    </w:p>
    <w:p w:rsidR="00355672" w:rsidRDefault="00355672" w:rsidP="00355672">
      <w:pPr>
        <w:autoSpaceDE w:val="0"/>
        <w:autoSpaceDN w:val="0"/>
        <w:adjustRightInd w:val="0"/>
        <w:spacing w:after="0" w:line="240" w:lineRule="auto"/>
        <w:ind w:left="1800"/>
        <w:rPr>
          <w:rFonts w:cs="Times New Roman"/>
          <w:sz w:val="32"/>
          <w:szCs w:val="32"/>
        </w:rPr>
      </w:pPr>
    </w:p>
    <w:p w:rsidR="00355672" w:rsidRDefault="00355672" w:rsidP="00355672">
      <w:pPr>
        <w:autoSpaceDE w:val="0"/>
        <w:autoSpaceDN w:val="0"/>
        <w:adjustRightInd w:val="0"/>
        <w:spacing w:after="0" w:line="240" w:lineRule="auto"/>
        <w:ind w:left="1800"/>
        <w:rPr>
          <w:rFonts w:cs="Times New Roman"/>
          <w:sz w:val="32"/>
          <w:szCs w:val="32"/>
        </w:rPr>
      </w:pPr>
    </w:p>
    <w:p w:rsidR="00355672" w:rsidRDefault="00355672" w:rsidP="009106B9">
      <w:pPr>
        <w:autoSpaceDE w:val="0"/>
        <w:autoSpaceDN w:val="0"/>
        <w:adjustRightInd w:val="0"/>
        <w:spacing w:after="0" w:line="240" w:lineRule="auto"/>
        <w:rPr>
          <w:rFonts w:cs="Times New Roman"/>
          <w:sz w:val="32"/>
          <w:szCs w:val="32"/>
        </w:rPr>
      </w:pPr>
    </w:p>
    <w:p w:rsidR="00355672" w:rsidRDefault="00355672" w:rsidP="00355672">
      <w:pPr>
        <w:autoSpaceDE w:val="0"/>
        <w:autoSpaceDN w:val="0"/>
        <w:adjustRightInd w:val="0"/>
        <w:spacing w:after="0" w:line="240" w:lineRule="auto"/>
        <w:ind w:left="1800"/>
        <w:rPr>
          <w:rFonts w:cs="Times New Roman"/>
          <w:sz w:val="32"/>
          <w:szCs w:val="32"/>
        </w:rPr>
      </w:pPr>
    </w:p>
    <w:p w:rsidR="00355672" w:rsidRPr="00355672" w:rsidRDefault="00355672" w:rsidP="00355672">
      <w:pPr>
        <w:autoSpaceDE w:val="0"/>
        <w:autoSpaceDN w:val="0"/>
        <w:adjustRightInd w:val="0"/>
        <w:spacing w:after="0" w:line="240" w:lineRule="auto"/>
        <w:ind w:left="1800"/>
        <w:rPr>
          <w:rFonts w:cs="Times New Roman"/>
          <w:b/>
          <w:i/>
          <w:sz w:val="32"/>
          <w:szCs w:val="32"/>
        </w:rPr>
      </w:pPr>
      <w:r w:rsidRPr="00355672">
        <w:rPr>
          <w:rFonts w:cs="Times New Roman"/>
          <w:b/>
          <w:i/>
          <w:sz w:val="32"/>
          <w:szCs w:val="32"/>
        </w:rPr>
        <w:t>THE END</w:t>
      </w:r>
    </w:p>
    <w:p w:rsidR="00355672" w:rsidRDefault="00355672" w:rsidP="00355672">
      <w:pPr>
        <w:autoSpaceDE w:val="0"/>
        <w:autoSpaceDN w:val="0"/>
        <w:adjustRightInd w:val="0"/>
        <w:spacing w:after="0" w:line="240" w:lineRule="auto"/>
        <w:ind w:left="1800"/>
        <w:rPr>
          <w:rFonts w:cs="Times New Roman"/>
          <w:sz w:val="32"/>
          <w:szCs w:val="32"/>
        </w:rPr>
      </w:pPr>
    </w:p>
    <w:p w:rsidR="00355672" w:rsidRDefault="00355672" w:rsidP="00355672">
      <w:pPr>
        <w:autoSpaceDE w:val="0"/>
        <w:autoSpaceDN w:val="0"/>
        <w:adjustRightInd w:val="0"/>
        <w:spacing w:after="0" w:line="240" w:lineRule="auto"/>
        <w:ind w:left="1800"/>
        <w:rPr>
          <w:rFonts w:cs="Times New Roman"/>
          <w:sz w:val="32"/>
          <w:szCs w:val="32"/>
        </w:rPr>
      </w:pPr>
    </w:p>
    <w:p w:rsidR="00355672" w:rsidRPr="00355672" w:rsidRDefault="00355672" w:rsidP="00355672">
      <w:pPr>
        <w:autoSpaceDE w:val="0"/>
        <w:autoSpaceDN w:val="0"/>
        <w:adjustRightInd w:val="0"/>
        <w:spacing w:after="0" w:line="240" w:lineRule="auto"/>
        <w:ind w:left="1800"/>
        <w:rPr>
          <w:rFonts w:cs="Times New Roman"/>
          <w:b/>
          <w:sz w:val="40"/>
          <w:szCs w:val="40"/>
          <w:u w:val="single"/>
        </w:rPr>
      </w:pPr>
      <w:r>
        <w:rPr>
          <w:rFonts w:cs="Times New Roman"/>
          <w:sz w:val="32"/>
          <w:szCs w:val="32"/>
        </w:rPr>
        <w:t xml:space="preserve">                 </w:t>
      </w:r>
    </w:p>
    <w:p w:rsidR="00A1561B" w:rsidRPr="00A1561B" w:rsidRDefault="00A1561B" w:rsidP="00A1561B">
      <w:pPr>
        <w:pStyle w:val="ListParagraph"/>
        <w:autoSpaceDE w:val="0"/>
        <w:autoSpaceDN w:val="0"/>
        <w:adjustRightInd w:val="0"/>
        <w:spacing w:after="0" w:line="240" w:lineRule="auto"/>
        <w:ind w:left="1440"/>
        <w:rPr>
          <w:rFonts w:cs="Times New Roman"/>
          <w:b/>
          <w:sz w:val="32"/>
          <w:szCs w:val="32"/>
          <w:u w:val="single"/>
        </w:rPr>
      </w:pPr>
    </w:p>
    <w:sectPr w:rsidR="00A1561B" w:rsidRPr="00A156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FF9" w:rsidRDefault="00792FF9" w:rsidP="005C26D7">
      <w:pPr>
        <w:spacing w:after="0" w:line="240" w:lineRule="auto"/>
      </w:pPr>
      <w:r>
        <w:separator/>
      </w:r>
    </w:p>
  </w:endnote>
  <w:endnote w:type="continuationSeparator" w:id="0">
    <w:p w:rsidR="00792FF9" w:rsidRDefault="00792FF9" w:rsidP="005C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FF9" w:rsidRDefault="00792FF9" w:rsidP="005C26D7">
      <w:pPr>
        <w:spacing w:after="0" w:line="240" w:lineRule="auto"/>
      </w:pPr>
      <w:r>
        <w:separator/>
      </w:r>
    </w:p>
  </w:footnote>
  <w:footnote w:type="continuationSeparator" w:id="0">
    <w:p w:rsidR="00792FF9" w:rsidRDefault="00792FF9" w:rsidP="005C2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4C7C"/>
    <w:multiLevelType w:val="hybridMultilevel"/>
    <w:tmpl w:val="FDF0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413DE"/>
    <w:multiLevelType w:val="hybridMultilevel"/>
    <w:tmpl w:val="E2AA246A"/>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
    <w:nsid w:val="09C15CA0"/>
    <w:multiLevelType w:val="hybridMultilevel"/>
    <w:tmpl w:val="6EE0F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9F0DCD"/>
    <w:multiLevelType w:val="hybridMultilevel"/>
    <w:tmpl w:val="33361F68"/>
    <w:lvl w:ilvl="0" w:tplc="D4787B04">
      <w:start w:val="1"/>
      <w:numFmt w:val="decimal"/>
      <w:lvlText w:val="%1."/>
      <w:lvlJc w:val="left"/>
      <w:pPr>
        <w:ind w:left="4968" w:hanging="360"/>
      </w:pPr>
      <w:rPr>
        <w:rFonts w:hint="default"/>
      </w:rPr>
    </w:lvl>
    <w:lvl w:ilvl="1" w:tplc="04090019" w:tentative="1">
      <w:start w:val="1"/>
      <w:numFmt w:val="lowerLetter"/>
      <w:lvlText w:val="%2."/>
      <w:lvlJc w:val="left"/>
      <w:pPr>
        <w:ind w:left="3168" w:hanging="360"/>
      </w:pPr>
    </w:lvl>
    <w:lvl w:ilvl="2" w:tplc="04090013">
      <w:start w:val="1"/>
      <w:numFmt w:val="upperRoman"/>
      <w:lvlText w:val="%3."/>
      <w:lvlJc w:val="right"/>
      <w:pPr>
        <w:ind w:left="3600"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
    <w:nsid w:val="0E465179"/>
    <w:multiLevelType w:val="hybridMultilevel"/>
    <w:tmpl w:val="D1842A3C"/>
    <w:lvl w:ilvl="0" w:tplc="D4787B04">
      <w:start w:val="1"/>
      <w:numFmt w:val="decimal"/>
      <w:lvlText w:val="%1."/>
      <w:lvlJc w:val="left"/>
      <w:pPr>
        <w:ind w:left="4968" w:hanging="360"/>
      </w:pPr>
      <w:rPr>
        <w:rFonts w:hint="default"/>
      </w:rPr>
    </w:lvl>
    <w:lvl w:ilvl="1" w:tplc="04090019" w:tentative="1">
      <w:start w:val="1"/>
      <w:numFmt w:val="lowerLetter"/>
      <w:lvlText w:val="%2."/>
      <w:lvlJc w:val="left"/>
      <w:pPr>
        <w:ind w:left="3168" w:hanging="360"/>
      </w:pPr>
    </w:lvl>
    <w:lvl w:ilvl="2" w:tplc="0409001B">
      <w:start w:val="1"/>
      <w:numFmt w:val="lowerRoman"/>
      <w:lvlText w:val="%3."/>
      <w:lvlJc w:val="right"/>
      <w:pPr>
        <w:ind w:left="3600"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5">
    <w:nsid w:val="0E616071"/>
    <w:multiLevelType w:val="hybridMultilevel"/>
    <w:tmpl w:val="5176A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7507BB"/>
    <w:multiLevelType w:val="hybridMultilevel"/>
    <w:tmpl w:val="7D8E0D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1E95976"/>
    <w:multiLevelType w:val="hybridMultilevel"/>
    <w:tmpl w:val="36301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6739B7"/>
    <w:multiLevelType w:val="multilevel"/>
    <w:tmpl w:val="A8E6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645A43"/>
    <w:multiLevelType w:val="hybridMultilevel"/>
    <w:tmpl w:val="0882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D498C"/>
    <w:multiLevelType w:val="hybridMultilevel"/>
    <w:tmpl w:val="809E9A2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353DD6"/>
    <w:multiLevelType w:val="hybridMultilevel"/>
    <w:tmpl w:val="0E60E3E6"/>
    <w:lvl w:ilvl="0" w:tplc="0409000B">
      <w:start w:val="1"/>
      <w:numFmt w:val="bullet"/>
      <w:lvlText w:val=""/>
      <w:lvlJc w:val="left"/>
      <w:pPr>
        <w:ind w:left="3168" w:hanging="360"/>
      </w:pPr>
      <w:rPr>
        <w:rFonts w:ascii="Wingdings" w:hAnsi="Wingdings"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12">
    <w:nsid w:val="347404E4"/>
    <w:multiLevelType w:val="hybridMultilevel"/>
    <w:tmpl w:val="8D5A4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54B4CB2"/>
    <w:multiLevelType w:val="hybridMultilevel"/>
    <w:tmpl w:val="039266C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37F85432"/>
    <w:multiLevelType w:val="hybridMultilevel"/>
    <w:tmpl w:val="84FC1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A84DCB"/>
    <w:multiLevelType w:val="hybridMultilevel"/>
    <w:tmpl w:val="4D6697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4117902"/>
    <w:multiLevelType w:val="hybridMultilevel"/>
    <w:tmpl w:val="25F0EF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52275D8"/>
    <w:multiLevelType w:val="hybridMultilevel"/>
    <w:tmpl w:val="C5AA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87717"/>
    <w:multiLevelType w:val="hybridMultilevel"/>
    <w:tmpl w:val="FC525D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38142A"/>
    <w:multiLevelType w:val="hybridMultilevel"/>
    <w:tmpl w:val="83561426"/>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0">
    <w:nsid w:val="52E96D18"/>
    <w:multiLevelType w:val="hybridMultilevel"/>
    <w:tmpl w:val="E80CBD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8C2C88"/>
    <w:multiLevelType w:val="hybridMultilevel"/>
    <w:tmpl w:val="D57807C8"/>
    <w:lvl w:ilvl="0" w:tplc="D4787B0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5EBA4FFD"/>
    <w:multiLevelType w:val="hybridMultilevel"/>
    <w:tmpl w:val="E482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2C49B6"/>
    <w:multiLevelType w:val="multilevel"/>
    <w:tmpl w:val="FACC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8BB20C6"/>
    <w:multiLevelType w:val="hybridMultilevel"/>
    <w:tmpl w:val="00CA9C6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94B386B"/>
    <w:multiLevelType w:val="hybridMultilevel"/>
    <w:tmpl w:val="54862BE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0540CA6"/>
    <w:multiLevelType w:val="hybridMultilevel"/>
    <w:tmpl w:val="548E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9F7076"/>
    <w:multiLevelType w:val="hybridMultilevel"/>
    <w:tmpl w:val="39004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23"/>
  </w:num>
  <w:num w:numId="4">
    <w:abstractNumId w:val="14"/>
  </w:num>
  <w:num w:numId="5">
    <w:abstractNumId w:val="27"/>
  </w:num>
  <w:num w:numId="6">
    <w:abstractNumId w:val="11"/>
  </w:num>
  <w:num w:numId="7">
    <w:abstractNumId w:val="24"/>
  </w:num>
  <w:num w:numId="8">
    <w:abstractNumId w:val="6"/>
  </w:num>
  <w:num w:numId="9">
    <w:abstractNumId w:val="16"/>
  </w:num>
  <w:num w:numId="10">
    <w:abstractNumId w:val="15"/>
  </w:num>
  <w:num w:numId="11">
    <w:abstractNumId w:val="13"/>
  </w:num>
  <w:num w:numId="12">
    <w:abstractNumId w:val="21"/>
  </w:num>
  <w:num w:numId="13">
    <w:abstractNumId w:val="26"/>
  </w:num>
  <w:num w:numId="14">
    <w:abstractNumId w:val="1"/>
  </w:num>
  <w:num w:numId="15">
    <w:abstractNumId w:val="4"/>
  </w:num>
  <w:num w:numId="16">
    <w:abstractNumId w:val="19"/>
  </w:num>
  <w:num w:numId="17">
    <w:abstractNumId w:val="17"/>
  </w:num>
  <w:num w:numId="18">
    <w:abstractNumId w:val="3"/>
  </w:num>
  <w:num w:numId="19">
    <w:abstractNumId w:val="18"/>
  </w:num>
  <w:num w:numId="20">
    <w:abstractNumId w:val="20"/>
  </w:num>
  <w:num w:numId="21">
    <w:abstractNumId w:val="25"/>
  </w:num>
  <w:num w:numId="22">
    <w:abstractNumId w:val="9"/>
  </w:num>
  <w:num w:numId="23">
    <w:abstractNumId w:val="22"/>
  </w:num>
  <w:num w:numId="24">
    <w:abstractNumId w:val="7"/>
  </w:num>
  <w:num w:numId="25">
    <w:abstractNumId w:val="10"/>
  </w:num>
  <w:num w:numId="26">
    <w:abstractNumId w:val="5"/>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CA"/>
    <w:rsid w:val="00031A0F"/>
    <w:rsid w:val="00073561"/>
    <w:rsid w:val="000E0B54"/>
    <w:rsid w:val="000E5A82"/>
    <w:rsid w:val="00115286"/>
    <w:rsid w:val="001F2BC9"/>
    <w:rsid w:val="00350376"/>
    <w:rsid w:val="00355672"/>
    <w:rsid w:val="00492955"/>
    <w:rsid w:val="0049450D"/>
    <w:rsid w:val="004F1C72"/>
    <w:rsid w:val="005B1E16"/>
    <w:rsid w:val="005C26D7"/>
    <w:rsid w:val="006A251C"/>
    <w:rsid w:val="0078206C"/>
    <w:rsid w:val="00792FF9"/>
    <w:rsid w:val="009106B9"/>
    <w:rsid w:val="009D0C81"/>
    <w:rsid w:val="00A1561B"/>
    <w:rsid w:val="00A247FB"/>
    <w:rsid w:val="00A925ED"/>
    <w:rsid w:val="00AD4E57"/>
    <w:rsid w:val="00AF1D29"/>
    <w:rsid w:val="00BA6C20"/>
    <w:rsid w:val="00BD34CA"/>
    <w:rsid w:val="00BE3A56"/>
    <w:rsid w:val="00C67FE0"/>
    <w:rsid w:val="00CC4BC3"/>
    <w:rsid w:val="00D3124E"/>
    <w:rsid w:val="00ED576C"/>
    <w:rsid w:val="00F62FC6"/>
    <w:rsid w:val="00F74925"/>
    <w:rsid w:val="00FA538E"/>
    <w:rsid w:val="00FD5FC2"/>
    <w:rsid w:val="00FF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5AD49-BB7B-425B-AF56-E2F4E0B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06C"/>
    <w:pPr>
      <w:ind w:left="720"/>
      <w:contextualSpacing/>
    </w:pPr>
  </w:style>
  <w:style w:type="paragraph" w:styleId="Header">
    <w:name w:val="header"/>
    <w:basedOn w:val="Normal"/>
    <w:link w:val="HeaderChar"/>
    <w:uiPriority w:val="99"/>
    <w:unhideWhenUsed/>
    <w:rsid w:val="005C2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6D7"/>
  </w:style>
  <w:style w:type="paragraph" w:styleId="Footer">
    <w:name w:val="footer"/>
    <w:basedOn w:val="Normal"/>
    <w:link w:val="FooterChar"/>
    <w:uiPriority w:val="99"/>
    <w:unhideWhenUsed/>
    <w:rsid w:val="005C2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7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 SHOP7</dc:creator>
  <cp:keywords/>
  <dc:description/>
  <cp:lastModifiedBy>TCS SHOP7</cp:lastModifiedBy>
  <cp:revision>8</cp:revision>
  <dcterms:created xsi:type="dcterms:W3CDTF">2020-06-21T03:09:00Z</dcterms:created>
  <dcterms:modified xsi:type="dcterms:W3CDTF">2020-06-24T09:53:00Z</dcterms:modified>
</cp:coreProperties>
</file>