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4"/>
          <w:szCs w:val="24"/>
        </w:rPr>
      </w:pPr>
      <w:r>
        <w:rPr>
          <w:b/>
          <w:bCs/>
          <w:sz w:val="24"/>
          <w:szCs w:val="24"/>
        </w:rPr>
        <w:t xml:space="preserve">Assignment : </w:t>
      </w:r>
      <w:r>
        <w:rPr>
          <w:b/>
          <w:bCs/>
          <w:sz w:val="24"/>
          <w:szCs w:val="24"/>
        </w:rPr>
        <w:t xml:space="preserve">Pathology And Microbiology </w:t>
      </w:r>
      <w:r>
        <w:rPr>
          <w:b/>
          <w:bCs/>
          <w:sz w:val="24"/>
          <w:szCs w:val="24"/>
        </w:rPr>
        <w:t>II</w:t>
      </w:r>
    </w:p>
    <w:p>
      <w:pPr>
        <w:pStyle w:val="style0"/>
        <w:rPr>
          <w:b/>
          <w:bCs/>
          <w:sz w:val="24"/>
          <w:szCs w:val="24"/>
        </w:rPr>
      </w:pPr>
      <w:r>
        <w:rPr>
          <w:b/>
          <w:bCs/>
          <w:sz w:val="24"/>
          <w:szCs w:val="24"/>
        </w:rPr>
        <w:t xml:space="preserve">Instructor : </w:t>
      </w:r>
      <w:r>
        <w:rPr>
          <w:b/>
          <w:bCs/>
          <w:sz w:val="24"/>
          <w:szCs w:val="24"/>
        </w:rPr>
        <w:t>Dr</w:t>
      </w:r>
      <w:r>
        <w:rPr>
          <w:b/>
          <w:bCs/>
          <w:sz w:val="24"/>
          <w:szCs w:val="24"/>
        </w:rPr>
        <w:t xml:space="preserve"> Maria </w:t>
      </w:r>
      <w:r>
        <w:rPr>
          <w:b/>
          <w:bCs/>
          <w:sz w:val="24"/>
          <w:szCs w:val="24"/>
        </w:rPr>
        <w:t>Feroze</w:t>
      </w:r>
    </w:p>
    <w:p>
      <w:pPr>
        <w:pStyle w:val="style0"/>
        <w:rPr>
          <w:b/>
          <w:bCs/>
          <w:sz w:val="24"/>
          <w:szCs w:val="24"/>
        </w:rPr>
      </w:pPr>
      <w:r>
        <w:rPr>
          <w:b/>
          <w:bCs/>
          <w:sz w:val="24"/>
          <w:szCs w:val="24"/>
        </w:rPr>
        <w:t xml:space="preserve">Name : </w:t>
      </w:r>
      <w:r>
        <w:rPr>
          <w:b/>
          <w:bCs/>
          <w:sz w:val="24"/>
          <w:szCs w:val="24"/>
          <w:lang w:val="en-GB"/>
        </w:rPr>
        <w:t>Ameer Hamza</w:t>
      </w:r>
    </w:p>
    <w:p>
      <w:pPr>
        <w:pStyle w:val="style0"/>
        <w:rPr>
          <w:b/>
          <w:bCs/>
          <w:sz w:val="24"/>
          <w:szCs w:val="24"/>
        </w:rPr>
      </w:pPr>
      <w:r>
        <w:rPr>
          <w:b/>
          <w:bCs/>
          <w:sz w:val="24"/>
          <w:szCs w:val="24"/>
        </w:rPr>
        <w:t xml:space="preserve">Id : </w:t>
      </w:r>
      <w:r>
        <w:rPr>
          <w:b/>
          <w:bCs/>
          <w:sz w:val="24"/>
          <w:szCs w:val="24"/>
          <w:lang w:val="en-GB"/>
        </w:rPr>
        <w:t>14230</w:t>
      </w:r>
    </w:p>
    <w:p>
      <w:pPr>
        <w:pStyle w:val="style0"/>
        <w:jc w:val="center"/>
        <w:rPr>
          <w:b/>
          <w:bCs/>
          <w:sz w:val="24"/>
          <w:szCs w:val="24"/>
        </w:rPr>
      </w:pPr>
      <w:r>
        <w:rPr>
          <w:b/>
          <w:bCs/>
          <w:sz w:val="24"/>
          <w:szCs w:val="24"/>
        </w:rPr>
        <w:t>…………………………………………….</w:t>
      </w:r>
    </w:p>
    <w:p>
      <w:pPr>
        <w:pStyle w:val="style0"/>
        <w:rPr>
          <w:b/>
          <w:bCs/>
          <w:sz w:val="24"/>
          <w:szCs w:val="24"/>
        </w:rPr>
      </w:pPr>
      <w:r>
        <w:rPr>
          <w:b/>
          <w:bCs/>
          <w:sz w:val="24"/>
          <w:szCs w:val="24"/>
        </w:rPr>
        <w:t xml:space="preserve">Answer : 2 </w:t>
      </w:r>
    </w:p>
    <w:p>
      <w:pPr>
        <w:pStyle w:val="style0"/>
        <w:rPr>
          <w:sz w:val="24"/>
          <w:szCs w:val="24"/>
        </w:rPr>
      </w:pPr>
      <w:r>
        <w:rPr>
          <w:b/>
          <w:bCs/>
          <w:sz w:val="24"/>
          <w:szCs w:val="24"/>
        </w:rPr>
        <w:t>Osteoporosis</w:t>
      </w:r>
      <w:r>
        <w:rPr>
          <w:sz w:val="24"/>
          <w:szCs w:val="24"/>
        </w:rPr>
        <w:t>:-</w:t>
      </w:r>
    </w:p>
    <w:p>
      <w:pPr>
        <w:pStyle w:val="style0"/>
        <w:rPr>
          <w:sz w:val="24"/>
          <w:szCs w:val="24"/>
        </w:rPr>
      </w:pPr>
      <w:r>
        <w:rPr>
          <w:sz w:val="24"/>
          <w:szCs w:val="24"/>
        </w:rPr>
        <w:t xml:space="preserve"> is a condition which laterally mean porous bone is a disease which quality and density of bone are reduced .as bones become more fragile and porous the risk of fracture is highly increased .the loss of bones </w:t>
      </w:r>
      <w:r>
        <w:rPr>
          <w:sz w:val="24"/>
          <w:szCs w:val="24"/>
        </w:rPr>
        <w:t>occure</w:t>
      </w:r>
      <w:r>
        <w:rPr>
          <w:sz w:val="24"/>
          <w:szCs w:val="24"/>
        </w:rPr>
        <w:t xml:space="preserve"> progressively and silently in this condition often there are no symptoms until the first fracture </w:t>
      </w:r>
      <w:r>
        <w:rPr>
          <w:sz w:val="24"/>
          <w:szCs w:val="24"/>
        </w:rPr>
        <w:t>occurrs</w:t>
      </w:r>
    </w:p>
    <w:p>
      <w:pPr>
        <w:pStyle w:val="style0"/>
        <w:rPr>
          <w:b/>
          <w:bCs/>
          <w:sz w:val="24"/>
          <w:szCs w:val="24"/>
        </w:rPr>
      </w:pPr>
      <w:r>
        <w:rPr>
          <w:b/>
          <w:bCs/>
          <w:sz w:val="24"/>
          <w:szCs w:val="24"/>
        </w:rPr>
        <w:t>Causes:-</w:t>
      </w:r>
    </w:p>
    <w:p>
      <w:pPr>
        <w:pStyle w:val="style0"/>
        <w:rPr>
          <w:sz w:val="24"/>
          <w:szCs w:val="24"/>
        </w:rPr>
      </w:pPr>
      <w:r>
        <w:rPr>
          <w:sz w:val="24"/>
          <w:szCs w:val="24"/>
        </w:rPr>
        <w:t>- low Estrogen in Women</w:t>
      </w:r>
    </w:p>
    <w:p>
      <w:pPr>
        <w:pStyle w:val="style0"/>
        <w:rPr>
          <w:sz w:val="24"/>
          <w:szCs w:val="24"/>
        </w:rPr>
      </w:pPr>
      <w:r>
        <w:rPr>
          <w:sz w:val="24"/>
          <w:szCs w:val="24"/>
        </w:rPr>
        <w:t xml:space="preserve">-low testosterone in man </w:t>
      </w:r>
    </w:p>
    <w:p>
      <w:pPr>
        <w:pStyle w:val="style0"/>
        <w:rPr>
          <w:sz w:val="24"/>
          <w:szCs w:val="24"/>
        </w:rPr>
      </w:pPr>
      <w:r>
        <w:rPr>
          <w:sz w:val="24"/>
          <w:szCs w:val="24"/>
        </w:rPr>
        <w:t xml:space="preserve">- Other Hormone Imbalances such GH , parathyroid </w:t>
      </w:r>
      <w:r>
        <w:rPr>
          <w:sz w:val="24"/>
          <w:szCs w:val="24"/>
        </w:rPr>
        <w:t>Harmones</w:t>
      </w:r>
      <w:r>
        <w:rPr>
          <w:sz w:val="24"/>
          <w:szCs w:val="24"/>
        </w:rPr>
        <w:t>,</w:t>
      </w:r>
    </w:p>
    <w:p>
      <w:pPr>
        <w:pStyle w:val="style0"/>
        <w:rPr>
          <w:sz w:val="24"/>
          <w:szCs w:val="24"/>
        </w:rPr>
      </w:pPr>
      <w:r>
        <w:rPr>
          <w:sz w:val="24"/>
          <w:szCs w:val="24"/>
        </w:rPr>
        <w:t>-lack of calcium</w:t>
      </w:r>
    </w:p>
    <w:p>
      <w:pPr>
        <w:pStyle w:val="style0"/>
        <w:rPr>
          <w:sz w:val="24"/>
          <w:szCs w:val="24"/>
        </w:rPr>
      </w:pPr>
      <w:r>
        <w:rPr>
          <w:sz w:val="24"/>
          <w:szCs w:val="24"/>
        </w:rPr>
        <w:t>-lack of Vitamin-D</w:t>
      </w:r>
    </w:p>
    <w:p>
      <w:pPr>
        <w:pStyle w:val="style0"/>
        <w:rPr>
          <w:sz w:val="24"/>
          <w:szCs w:val="24"/>
        </w:rPr>
      </w:pPr>
      <w:r>
        <w:rPr>
          <w:sz w:val="24"/>
          <w:szCs w:val="24"/>
        </w:rPr>
        <w:t>- Sedentary Lifestyle</w:t>
      </w:r>
    </w:p>
    <w:p>
      <w:pPr>
        <w:pStyle w:val="style0"/>
        <w:rPr>
          <w:sz w:val="24"/>
          <w:szCs w:val="24"/>
        </w:rPr>
      </w:pPr>
      <w:r>
        <w:rPr>
          <w:sz w:val="24"/>
          <w:szCs w:val="24"/>
        </w:rPr>
        <w:t>-Smoking</w:t>
      </w:r>
    </w:p>
    <w:p>
      <w:pPr>
        <w:pStyle w:val="style0"/>
        <w:rPr>
          <w:sz w:val="24"/>
          <w:szCs w:val="24"/>
        </w:rPr>
      </w:pPr>
      <w:r>
        <w:rPr>
          <w:sz w:val="24"/>
          <w:szCs w:val="24"/>
        </w:rPr>
        <w:t>-Medications such is corticosteroids also ,</w:t>
      </w:r>
    </w:p>
    <w:p>
      <w:pPr>
        <w:pStyle w:val="style0"/>
        <w:rPr>
          <w:sz w:val="24"/>
          <w:szCs w:val="24"/>
        </w:rPr>
      </w:pPr>
      <w:r>
        <w:rPr>
          <w:sz w:val="24"/>
          <w:szCs w:val="24"/>
        </w:rPr>
        <w:t>-Too Much Alcohol</w:t>
      </w:r>
    </w:p>
    <w:p>
      <w:pPr>
        <w:pStyle w:val="style0"/>
        <w:rPr>
          <w:sz w:val="24"/>
          <w:szCs w:val="24"/>
        </w:rPr>
      </w:pPr>
    </w:p>
    <w:p>
      <w:pPr>
        <w:pStyle w:val="style0"/>
        <w:rPr>
          <w:sz w:val="24"/>
          <w:szCs w:val="24"/>
        </w:rPr>
      </w:pPr>
    </w:p>
    <w:p>
      <w:pPr>
        <w:pStyle w:val="style0"/>
        <w:rPr>
          <w:b/>
          <w:bCs/>
          <w:sz w:val="24"/>
          <w:szCs w:val="24"/>
        </w:rPr>
      </w:pPr>
      <w:r>
        <w:rPr>
          <w:b/>
          <w:bCs/>
          <w:sz w:val="24"/>
          <w:szCs w:val="24"/>
        </w:rPr>
        <w:t>-</w:t>
      </w:r>
      <w:r>
        <w:rPr>
          <w:b/>
          <w:bCs/>
          <w:sz w:val="24"/>
          <w:szCs w:val="24"/>
        </w:rPr>
        <w:t>Sign&amp;Symptoms</w:t>
      </w:r>
      <w:r>
        <w:rPr>
          <w:b/>
          <w:bCs/>
          <w:sz w:val="24"/>
          <w:szCs w:val="24"/>
        </w:rPr>
        <w:t>:-</w:t>
      </w:r>
    </w:p>
    <w:p>
      <w:pPr>
        <w:pStyle w:val="style0"/>
        <w:rPr>
          <w:sz w:val="24"/>
          <w:szCs w:val="24"/>
        </w:rPr>
      </w:pPr>
      <w:r>
        <w:rPr>
          <w:sz w:val="24"/>
          <w:szCs w:val="24"/>
        </w:rPr>
        <w:t xml:space="preserve">usually no symptoms in early stages there for also known as silent disease </w:t>
      </w:r>
    </w:p>
    <w:p>
      <w:pPr>
        <w:pStyle w:val="style0"/>
        <w:rPr>
          <w:sz w:val="24"/>
          <w:szCs w:val="24"/>
        </w:rPr>
      </w:pPr>
      <w:r>
        <w:rPr>
          <w:sz w:val="24"/>
          <w:szCs w:val="24"/>
        </w:rPr>
        <w:t xml:space="preserve">-due to spinal compression there may be back pain </w:t>
      </w:r>
    </w:p>
    <w:p>
      <w:pPr>
        <w:pStyle w:val="style0"/>
        <w:rPr>
          <w:sz w:val="24"/>
          <w:szCs w:val="24"/>
        </w:rPr>
      </w:pPr>
      <w:r>
        <w:rPr>
          <w:sz w:val="24"/>
          <w:szCs w:val="24"/>
        </w:rPr>
        <w:t>-Symptoms of severe osteoporosis can include a fracture from a fall or even from a strong cough or sneezing. They can also include neck or back pain, or loss of height. Neck  or back pain or loss of height can be caused by a compression fracture.</w:t>
      </w:r>
    </w:p>
    <w:p>
      <w:pPr>
        <w:pStyle w:val="style0"/>
        <w:rPr>
          <w:sz w:val="24"/>
          <w:szCs w:val="24"/>
        </w:rPr>
      </w:pPr>
      <w:r>
        <w:rPr>
          <w:sz w:val="24"/>
          <w:szCs w:val="24"/>
        </w:rPr>
        <w:t xml:space="preserve">-tenderness or bone pain </w:t>
      </w:r>
    </w:p>
    <w:p>
      <w:pPr>
        <w:pStyle w:val="style0"/>
        <w:rPr>
          <w:sz w:val="24"/>
          <w:szCs w:val="24"/>
        </w:rPr>
      </w:pPr>
      <w:r>
        <w:rPr>
          <w:sz w:val="24"/>
          <w:szCs w:val="24"/>
        </w:rPr>
        <w:t xml:space="preserve">-joint pain </w:t>
      </w:r>
    </w:p>
    <w:p>
      <w:pPr>
        <w:pStyle w:val="style0"/>
        <w:rPr>
          <w:sz w:val="24"/>
          <w:szCs w:val="24"/>
        </w:rPr>
      </w:pPr>
      <w:r>
        <w:rPr>
          <w:sz w:val="24"/>
          <w:szCs w:val="24"/>
        </w:rPr>
        <w:t>-</w:t>
      </w:r>
      <w:r>
        <w:rPr>
          <w:sz w:val="24"/>
          <w:szCs w:val="24"/>
        </w:rPr>
        <w:t>farcture</w:t>
      </w:r>
      <w:r>
        <w:rPr>
          <w:sz w:val="24"/>
          <w:szCs w:val="24"/>
        </w:rPr>
        <w:t xml:space="preserve"> with little</w:t>
      </w:r>
    </w:p>
    <w:p>
      <w:pPr>
        <w:pStyle w:val="style0"/>
        <w:rPr>
          <w:sz w:val="24"/>
          <w:szCs w:val="24"/>
        </w:rPr>
      </w:pPr>
      <w:r>
        <w:rPr>
          <w:b/>
          <w:bCs/>
          <w:sz w:val="24"/>
          <w:szCs w:val="24"/>
        </w:rPr>
        <w:t>Osteomyelitis</w:t>
      </w:r>
      <w:r>
        <w:rPr>
          <w:sz w:val="24"/>
          <w:szCs w:val="24"/>
        </w:rPr>
        <w:t xml:space="preserve">:- </w:t>
      </w:r>
    </w:p>
    <w:p>
      <w:pPr>
        <w:pStyle w:val="style0"/>
        <w:rPr>
          <w:sz w:val="24"/>
          <w:szCs w:val="24"/>
        </w:rPr>
      </w:pPr>
      <w:r>
        <w:rPr>
          <w:sz w:val="24"/>
          <w:szCs w:val="24"/>
        </w:rPr>
        <w:t>is an infection in a bone. Infections can reach a bone by traveling through the bloodstream or spreading from nearby tissue. Infections can also begin in the bone itself if an injury exposes the bone to germs.</w:t>
      </w:r>
    </w:p>
    <w:p>
      <w:pPr>
        <w:pStyle w:val="style0"/>
        <w:rPr>
          <w:b/>
          <w:bCs/>
          <w:sz w:val="24"/>
          <w:szCs w:val="24"/>
        </w:rPr>
      </w:pPr>
      <w:r>
        <w:rPr>
          <w:b/>
          <w:bCs/>
          <w:sz w:val="24"/>
          <w:szCs w:val="24"/>
        </w:rPr>
        <w:t>Causes:-</w:t>
      </w:r>
    </w:p>
    <w:p>
      <w:pPr>
        <w:pStyle w:val="style0"/>
        <w:rPr>
          <w:sz w:val="24"/>
          <w:szCs w:val="24"/>
        </w:rPr>
      </w:pPr>
      <w:r>
        <w:rPr>
          <w:sz w:val="24"/>
          <w:szCs w:val="24"/>
        </w:rPr>
        <w:t>-In most cases, a bacteria called Staphylococcus aureus, a type of staph bacteria, causes osteomyelitis.</w:t>
      </w:r>
    </w:p>
    <w:p>
      <w:pPr>
        <w:pStyle w:val="style0"/>
        <w:rPr>
          <w:sz w:val="24"/>
          <w:szCs w:val="24"/>
        </w:rPr>
      </w:pPr>
    </w:p>
    <w:p>
      <w:pPr>
        <w:pStyle w:val="style0"/>
        <w:rPr>
          <w:sz w:val="24"/>
          <w:szCs w:val="24"/>
        </w:rPr>
      </w:pPr>
      <w:r>
        <w:rPr>
          <w:sz w:val="24"/>
          <w:szCs w:val="24"/>
        </w:rPr>
        <w:t>-Certain chronic conditions like diabetes may increase your risk for osteomyelitis.</w:t>
      </w:r>
    </w:p>
    <w:p>
      <w:pPr>
        <w:pStyle w:val="style0"/>
        <w:rPr>
          <w:b/>
          <w:bCs/>
          <w:sz w:val="24"/>
          <w:szCs w:val="24"/>
        </w:rPr>
      </w:pPr>
      <w:r>
        <w:rPr>
          <w:b/>
          <w:bCs/>
          <w:sz w:val="24"/>
          <w:szCs w:val="24"/>
        </w:rPr>
        <w:t>Sign symptoms</w:t>
      </w:r>
    </w:p>
    <w:p>
      <w:pPr>
        <w:pStyle w:val="style0"/>
        <w:rPr>
          <w:sz w:val="24"/>
          <w:szCs w:val="24"/>
        </w:rPr>
      </w:pPr>
      <w:r>
        <w:rPr>
          <w:sz w:val="24"/>
          <w:szCs w:val="24"/>
        </w:rPr>
        <w:t>-Fever, irritability, fatigue</w:t>
      </w:r>
    </w:p>
    <w:p>
      <w:pPr>
        <w:pStyle w:val="style0"/>
        <w:rPr>
          <w:sz w:val="24"/>
          <w:szCs w:val="24"/>
        </w:rPr>
      </w:pPr>
      <w:r>
        <w:rPr>
          <w:sz w:val="24"/>
          <w:szCs w:val="24"/>
        </w:rPr>
        <w:t>Nausea</w:t>
      </w:r>
    </w:p>
    <w:p>
      <w:pPr>
        <w:pStyle w:val="style0"/>
        <w:rPr>
          <w:sz w:val="24"/>
          <w:szCs w:val="24"/>
        </w:rPr>
      </w:pPr>
      <w:r>
        <w:rPr>
          <w:sz w:val="24"/>
          <w:szCs w:val="24"/>
        </w:rPr>
        <w:t>Tenderness, redness, and warmth in the area of the infection</w:t>
      </w:r>
    </w:p>
    <w:p>
      <w:pPr>
        <w:pStyle w:val="style0"/>
        <w:rPr>
          <w:sz w:val="24"/>
          <w:szCs w:val="24"/>
        </w:rPr>
      </w:pPr>
      <w:r>
        <w:rPr>
          <w:sz w:val="24"/>
          <w:szCs w:val="24"/>
        </w:rPr>
        <w:t>Swelling around the affected bo</w:t>
      </w:r>
      <w:r>
        <w:rPr>
          <w:sz w:val="24"/>
          <w:szCs w:val="24"/>
        </w:rPr>
        <w:t>ne</w:t>
      </w:r>
    </w:p>
    <w:p>
      <w:pPr>
        <w:pStyle w:val="style0"/>
        <w:rPr>
          <w:b/>
          <w:bCs/>
          <w:sz w:val="24"/>
          <w:szCs w:val="24"/>
        </w:rPr>
      </w:pPr>
      <w:r>
        <w:rPr>
          <w:b/>
          <w:bCs/>
          <w:sz w:val="24"/>
          <w:szCs w:val="24"/>
        </w:rPr>
        <w:t>Osteomalacia</w:t>
      </w:r>
      <w:r>
        <w:rPr>
          <w:b/>
          <w:bCs/>
          <w:sz w:val="24"/>
          <w:szCs w:val="24"/>
        </w:rPr>
        <w:t xml:space="preserve"> :</w:t>
      </w:r>
    </w:p>
    <w:p>
      <w:pPr>
        <w:pStyle w:val="style0"/>
        <w:rPr>
          <w:sz w:val="24"/>
          <w:szCs w:val="24"/>
        </w:rPr>
      </w:pPr>
      <w:r>
        <w:rPr>
          <w:sz w:val="24"/>
          <w:szCs w:val="24"/>
        </w:rPr>
        <w:t>Osteomalacia</w:t>
      </w:r>
      <w:r>
        <w:rPr>
          <w:sz w:val="24"/>
          <w:szCs w:val="24"/>
        </w:rPr>
        <w:t xml:space="preserve"> is a disease characterized by the softening of the bones caused by impaired bone metabolism primarily due to inadequate levels of available phosphate, calcium, and vitamin D, or because of resorption of calcium. The impairment of bone metabolism causes inadequate bone mineralization.</w:t>
      </w:r>
    </w:p>
    <w:p>
      <w:pPr>
        <w:pStyle w:val="style0"/>
        <w:rPr>
          <w:b/>
          <w:bCs/>
          <w:sz w:val="24"/>
          <w:szCs w:val="24"/>
        </w:rPr>
      </w:pPr>
      <w:r>
        <w:rPr>
          <w:b/>
          <w:bCs/>
          <w:sz w:val="24"/>
          <w:szCs w:val="24"/>
        </w:rPr>
        <w:t>Causes:-</w:t>
      </w:r>
    </w:p>
    <w:p>
      <w:pPr>
        <w:pStyle w:val="style0"/>
        <w:rPr>
          <w:sz w:val="24"/>
          <w:szCs w:val="24"/>
        </w:rPr>
      </w:pPr>
      <w:r>
        <w:rPr>
          <w:sz w:val="24"/>
          <w:szCs w:val="24"/>
        </w:rPr>
        <w:t>Vitamin D deficiency. Sunlight produces vitamin D in your skin. ...</w:t>
      </w:r>
    </w:p>
    <w:p>
      <w:pPr>
        <w:pStyle w:val="style0"/>
        <w:rPr>
          <w:sz w:val="24"/>
          <w:szCs w:val="24"/>
        </w:rPr>
      </w:pPr>
      <w:r>
        <w:rPr>
          <w:sz w:val="24"/>
          <w:szCs w:val="24"/>
        </w:rPr>
        <w:t>-Certain surgeries. Normally, the stomach breaks down food to release calcium and other minerals that are absorbed in the intestine. ...</w:t>
      </w:r>
    </w:p>
    <w:p>
      <w:pPr>
        <w:pStyle w:val="style0"/>
        <w:rPr>
          <w:sz w:val="24"/>
          <w:szCs w:val="24"/>
        </w:rPr>
      </w:pPr>
      <w:r>
        <w:rPr>
          <w:sz w:val="24"/>
          <w:szCs w:val="24"/>
        </w:rPr>
        <w:t>-Celiac disease. ...</w:t>
      </w:r>
    </w:p>
    <w:p>
      <w:pPr>
        <w:pStyle w:val="style0"/>
        <w:rPr>
          <w:sz w:val="24"/>
          <w:szCs w:val="24"/>
        </w:rPr>
      </w:pPr>
      <w:r>
        <w:rPr>
          <w:sz w:val="24"/>
          <w:szCs w:val="24"/>
        </w:rPr>
        <w:t>-Kidney or liver disorders</w:t>
      </w:r>
    </w:p>
    <w:p>
      <w:pPr>
        <w:pStyle w:val="style0"/>
        <w:rPr>
          <w:sz w:val="24"/>
          <w:szCs w:val="24"/>
        </w:rPr>
      </w:pPr>
      <w:r>
        <w:rPr>
          <w:sz w:val="24"/>
          <w:szCs w:val="24"/>
        </w:rPr>
        <w:t xml:space="preserve">-drug </w:t>
      </w:r>
    </w:p>
    <w:p>
      <w:pPr>
        <w:pStyle w:val="style0"/>
        <w:rPr>
          <w:sz w:val="24"/>
          <w:szCs w:val="24"/>
        </w:rPr>
      </w:pPr>
    </w:p>
    <w:p>
      <w:pPr>
        <w:pStyle w:val="style0"/>
        <w:rPr>
          <w:b/>
          <w:bCs/>
          <w:sz w:val="24"/>
          <w:szCs w:val="24"/>
        </w:rPr>
      </w:pPr>
      <w:r>
        <w:rPr>
          <w:b/>
          <w:bCs/>
          <w:sz w:val="24"/>
          <w:szCs w:val="24"/>
        </w:rPr>
        <w:t>Sign&amp; symptoms:-</w:t>
      </w:r>
    </w:p>
    <w:p>
      <w:pPr>
        <w:pStyle w:val="style0"/>
        <w:rPr>
          <w:sz w:val="24"/>
          <w:szCs w:val="24"/>
        </w:rPr>
      </w:pPr>
      <w:r>
        <w:rPr>
          <w:sz w:val="24"/>
          <w:szCs w:val="24"/>
        </w:rPr>
        <w:t>-</w:t>
      </w:r>
      <w:r>
        <w:rPr>
          <w:sz w:val="24"/>
          <w:szCs w:val="24"/>
        </w:rPr>
        <w:t>Osteomalacia</w:t>
      </w:r>
      <w:r>
        <w:rPr>
          <w:sz w:val="24"/>
          <w:szCs w:val="24"/>
        </w:rPr>
        <w:t>, particularly when caused by a lack of vitamin D, can result in</w:t>
      </w:r>
    </w:p>
    <w:p>
      <w:pPr>
        <w:pStyle w:val="style0"/>
        <w:rPr>
          <w:sz w:val="24"/>
          <w:szCs w:val="24"/>
        </w:rPr>
      </w:pPr>
      <w:r>
        <w:rPr>
          <w:sz w:val="24"/>
          <w:szCs w:val="24"/>
        </w:rPr>
        <w:t>-pain felt in the bones</w:t>
      </w:r>
    </w:p>
    <w:p>
      <w:pPr>
        <w:pStyle w:val="style0"/>
        <w:rPr>
          <w:sz w:val="24"/>
          <w:szCs w:val="24"/>
        </w:rPr>
      </w:pPr>
      <w:r>
        <w:rPr>
          <w:sz w:val="24"/>
          <w:szCs w:val="24"/>
        </w:rPr>
        <w:t>-muscle weakness</w:t>
      </w:r>
    </w:p>
    <w:p>
      <w:pPr>
        <w:pStyle w:val="style0"/>
        <w:rPr>
          <w:sz w:val="24"/>
          <w:szCs w:val="24"/>
        </w:rPr>
      </w:pPr>
      <w:r>
        <w:rPr>
          <w:sz w:val="24"/>
          <w:szCs w:val="24"/>
        </w:rPr>
        <w:t>-slight cracks in the bone (partial fractures).</w:t>
      </w:r>
    </w:p>
    <w:p>
      <w:pPr>
        <w:pStyle w:val="style0"/>
        <w:jc w:val="center"/>
        <w:rPr>
          <w:b/>
          <w:bCs/>
          <w:sz w:val="24"/>
          <w:szCs w:val="24"/>
        </w:rPr>
      </w:pPr>
      <w:r>
        <w:rPr>
          <w:b/>
          <w:bCs/>
          <w:sz w:val="24"/>
          <w:szCs w:val="24"/>
        </w:rPr>
        <w:t>………………………………….</w:t>
      </w:r>
    </w:p>
    <w:p>
      <w:pPr>
        <w:pStyle w:val="style0"/>
        <w:rPr>
          <w:b/>
          <w:bCs/>
          <w:sz w:val="24"/>
          <w:szCs w:val="24"/>
        </w:rPr>
      </w:pPr>
      <w:r>
        <w:rPr>
          <w:b/>
          <w:bCs/>
          <w:sz w:val="24"/>
          <w:szCs w:val="24"/>
        </w:rPr>
        <w:t xml:space="preserve">Answer 1 </w:t>
      </w:r>
    </w:p>
    <w:p>
      <w:pPr>
        <w:pStyle w:val="style0"/>
        <w:rPr>
          <w:sz w:val="24"/>
          <w:szCs w:val="24"/>
        </w:rPr>
      </w:pPr>
      <w:r>
        <w:rPr>
          <w:sz w:val="24"/>
          <w:szCs w:val="24"/>
        </w:rPr>
        <w:t>The exercises used :</w:t>
      </w:r>
    </w:p>
    <w:p>
      <w:pPr>
        <w:pStyle w:val="style179"/>
        <w:numPr>
          <w:ilvl w:val="0"/>
          <w:numId w:val="2"/>
        </w:numPr>
        <w:rPr>
          <w:sz w:val="24"/>
          <w:szCs w:val="24"/>
        </w:rPr>
      </w:pPr>
      <w:r>
        <w:rPr>
          <w:sz w:val="24"/>
          <w:szCs w:val="24"/>
        </w:rPr>
        <w:t>Resistance exercises</w:t>
      </w:r>
    </w:p>
    <w:p>
      <w:pPr>
        <w:pStyle w:val="style179"/>
        <w:numPr>
          <w:ilvl w:val="0"/>
          <w:numId w:val="2"/>
        </w:numPr>
        <w:rPr>
          <w:sz w:val="24"/>
          <w:szCs w:val="24"/>
        </w:rPr>
      </w:pPr>
      <w:r>
        <w:rPr>
          <w:sz w:val="24"/>
          <w:szCs w:val="24"/>
        </w:rPr>
        <w:t>Weight exercises</w:t>
      </w:r>
    </w:p>
    <w:p>
      <w:pPr>
        <w:pStyle w:val="style0"/>
        <w:rPr>
          <w:b/>
          <w:bCs/>
          <w:sz w:val="24"/>
          <w:szCs w:val="24"/>
        </w:rPr>
      </w:pPr>
      <w:r>
        <w:rPr>
          <w:b/>
          <w:bCs/>
          <w:sz w:val="24"/>
          <w:szCs w:val="24"/>
        </w:rPr>
        <w:t>Resistance Exercises :</w:t>
      </w:r>
    </w:p>
    <w:p>
      <w:pPr>
        <w:pStyle w:val="style0"/>
        <w:numPr>
          <w:ilvl w:val="0"/>
          <w:numId w:val="1"/>
        </w:numPr>
        <w:shd w:val="clear" w:color="auto" w:fill="ffffff"/>
        <w:spacing w:before="100" w:beforeAutospacing="true" w:after="225" w:lineRule="auto" w:line="240"/>
        <w:rPr>
          <w:rFonts w:ascii="Helvetica" w:eastAsia="Times New Roman" w:hAnsi="Helvetica"/>
          <w:color w:val="333333"/>
          <w:sz w:val="26"/>
          <w:szCs w:val="26"/>
        </w:rPr>
      </w:pPr>
      <w:r>
        <w:rPr>
          <w:rFonts w:ascii="Helvetica" w:eastAsia="Times New Roman" w:hAnsi="Helvetica"/>
          <w:color w:val="333333"/>
          <w:sz w:val="26"/>
          <w:szCs w:val="26"/>
        </w:rPr>
        <w:t>Weight lifting in proper spine and lower-extremity alignment</w:t>
      </w:r>
    </w:p>
    <w:p>
      <w:pPr>
        <w:pStyle w:val="style0"/>
        <w:numPr>
          <w:ilvl w:val="0"/>
          <w:numId w:val="1"/>
        </w:numPr>
        <w:shd w:val="clear" w:color="auto" w:fill="ffffff"/>
        <w:spacing w:before="100" w:beforeAutospacing="true" w:after="225" w:lineRule="auto" w:line="240"/>
        <w:rPr>
          <w:rFonts w:ascii="Helvetica" w:eastAsia="Times New Roman" w:hAnsi="Helvetica"/>
          <w:color w:val="333333"/>
          <w:sz w:val="26"/>
          <w:szCs w:val="26"/>
        </w:rPr>
      </w:pPr>
      <w:r>
        <w:rPr>
          <w:rFonts w:ascii="Helvetica" w:eastAsia="Times New Roman" w:hAnsi="Helvetica"/>
          <w:color w:val="333333"/>
          <w:sz w:val="26"/>
          <w:szCs w:val="26"/>
        </w:rPr>
        <w:t>Use of exercise bands</w:t>
      </w:r>
    </w:p>
    <w:p>
      <w:pPr>
        <w:pStyle w:val="style0"/>
        <w:numPr>
          <w:ilvl w:val="0"/>
          <w:numId w:val="1"/>
        </w:numPr>
        <w:shd w:val="clear" w:color="auto" w:fill="ffffff"/>
        <w:spacing w:before="100" w:beforeAutospacing="true" w:after="225" w:lineRule="auto" w:line="240"/>
        <w:rPr>
          <w:rFonts w:ascii="Helvetica" w:eastAsia="Times New Roman" w:hAnsi="Helvetica"/>
          <w:color w:val="333333"/>
          <w:sz w:val="26"/>
          <w:szCs w:val="26"/>
        </w:rPr>
      </w:pPr>
      <w:r>
        <w:rPr>
          <w:rFonts w:ascii="Helvetica" w:eastAsia="Times New Roman" w:hAnsi="Helvetica"/>
          <w:color w:val="333333"/>
          <w:sz w:val="26"/>
          <w:szCs w:val="26"/>
        </w:rPr>
        <w:t>Gravity resistance (</w:t>
      </w:r>
      <w:r>
        <w:rPr>
          <w:rFonts w:ascii="Helvetica" w:eastAsia="Times New Roman" w:hAnsi="Helvetica"/>
          <w:color w:val="333333"/>
          <w:sz w:val="26"/>
          <w:szCs w:val="26"/>
        </w:rPr>
        <w:t>eg</w:t>
      </w:r>
      <w:r>
        <w:rPr>
          <w:rFonts w:ascii="Helvetica" w:eastAsia="Times New Roman" w:hAnsi="Helvetica"/>
          <w:color w:val="333333"/>
          <w:sz w:val="26"/>
          <w:szCs w:val="26"/>
        </w:rPr>
        <w:t>, push-ups, prone trunk extension with cushion to protect lowest ribs, single-leg heel raises, squats, lunges, sustained standing yoga poses in neutral spine position)</w:t>
      </w:r>
    </w:p>
    <w:p>
      <w:pPr>
        <w:pStyle w:val="style0"/>
        <w:numPr>
          <w:ilvl w:val="0"/>
          <w:numId w:val="1"/>
        </w:numPr>
        <w:shd w:val="clear" w:color="auto" w:fill="ffffff"/>
        <w:spacing w:before="100" w:beforeAutospacing="true" w:after="225" w:lineRule="auto" w:line="240"/>
        <w:rPr>
          <w:rFonts w:ascii="Helvetica" w:eastAsia="Times New Roman" w:hAnsi="Helvetica"/>
          <w:color w:val="333333"/>
          <w:sz w:val="26"/>
          <w:szCs w:val="26"/>
        </w:rPr>
      </w:pPr>
      <w:r>
        <w:rPr>
          <w:rFonts w:ascii="Helvetica" w:eastAsia="Times New Roman" w:hAnsi="Helvetica"/>
          <w:color w:val="333333"/>
          <w:sz w:val="26"/>
          <w:szCs w:val="26"/>
        </w:rPr>
        <w:t>Exercises that reduce or stabilize kyphosis (hunchback)</w:t>
      </w:r>
    </w:p>
    <w:p>
      <w:pPr>
        <w:pStyle w:val="style0"/>
        <w:numPr>
          <w:ilvl w:val="0"/>
          <w:numId w:val="1"/>
        </w:numPr>
        <w:shd w:val="clear" w:color="auto" w:fill="ffffff"/>
        <w:spacing w:before="100" w:beforeAutospacing="true" w:after="225" w:lineRule="auto" w:line="240"/>
        <w:rPr>
          <w:rFonts w:ascii="Helvetica" w:eastAsia="Times New Roman" w:hAnsi="Helvetica"/>
          <w:color w:val="333333"/>
          <w:sz w:val="26"/>
          <w:szCs w:val="26"/>
        </w:rPr>
      </w:pPr>
      <w:r>
        <w:rPr>
          <w:rFonts w:ascii="Helvetica" w:eastAsia="Times New Roman" w:hAnsi="Helvetica"/>
          <w:color w:val="333333"/>
          <w:sz w:val="26"/>
          <w:szCs w:val="26"/>
        </w:rPr>
        <w:t>Balance exercises</w:t>
      </w:r>
    </w:p>
    <w:p>
      <w:pPr>
        <w:pStyle w:val="style0"/>
        <w:rPr>
          <w:b/>
          <w:bCs/>
          <w:sz w:val="24"/>
          <w:szCs w:val="24"/>
        </w:rPr>
      </w:pPr>
      <w:r>
        <w:rPr>
          <w:b/>
          <w:bCs/>
          <w:sz w:val="24"/>
          <w:szCs w:val="24"/>
        </w:rPr>
        <w:t>Weight Bearing Exercises :</w:t>
      </w:r>
    </w:p>
    <w:p>
      <w:pPr>
        <w:pStyle w:val="style0"/>
        <w:numPr>
          <w:ilvl w:val="0"/>
          <w:numId w:val="3"/>
        </w:numPr>
        <w:shd w:val="clear" w:color="auto" w:fill="ffffff"/>
        <w:spacing w:before="100" w:beforeAutospacing="true" w:after="225" w:lineRule="auto" w:line="240"/>
        <w:rPr>
          <w:rFonts w:ascii="Helvetica" w:eastAsia="Times New Roman" w:hAnsi="Helvetica"/>
          <w:color w:val="333333"/>
          <w:sz w:val="26"/>
          <w:szCs w:val="26"/>
        </w:rPr>
      </w:pPr>
      <w:r>
        <w:rPr>
          <w:rFonts w:ascii="Helvetica" w:eastAsia="Times New Roman" w:hAnsi="Helvetica"/>
          <w:color w:val="333333"/>
          <w:sz w:val="26"/>
          <w:szCs w:val="26"/>
        </w:rPr>
        <w:t>Dancing</w:t>
      </w:r>
    </w:p>
    <w:p>
      <w:pPr>
        <w:pStyle w:val="style0"/>
        <w:numPr>
          <w:ilvl w:val="0"/>
          <w:numId w:val="3"/>
        </w:numPr>
        <w:shd w:val="clear" w:color="auto" w:fill="ffffff"/>
        <w:spacing w:before="100" w:beforeAutospacing="true" w:after="225" w:lineRule="auto" w:line="240"/>
        <w:rPr>
          <w:rFonts w:ascii="Helvetica" w:eastAsia="Times New Roman" w:hAnsi="Helvetica"/>
          <w:color w:val="333333"/>
          <w:sz w:val="26"/>
          <w:szCs w:val="26"/>
        </w:rPr>
      </w:pPr>
      <w:r>
        <w:rPr>
          <w:rFonts w:ascii="Helvetica" w:eastAsia="Times New Roman" w:hAnsi="Helvetica"/>
          <w:color w:val="333333"/>
          <w:sz w:val="26"/>
          <w:szCs w:val="26"/>
        </w:rPr>
        <w:t>Jogging (if your bone density is higher than -3.0)</w:t>
      </w:r>
    </w:p>
    <w:p>
      <w:pPr>
        <w:pStyle w:val="style0"/>
        <w:numPr>
          <w:ilvl w:val="0"/>
          <w:numId w:val="3"/>
        </w:numPr>
        <w:shd w:val="clear" w:color="auto" w:fill="ffffff"/>
        <w:spacing w:before="100" w:beforeAutospacing="true" w:after="225" w:lineRule="auto" w:line="240"/>
        <w:rPr>
          <w:rFonts w:ascii="Helvetica" w:eastAsia="Times New Roman" w:hAnsi="Helvetica"/>
          <w:color w:val="333333"/>
          <w:sz w:val="26"/>
          <w:szCs w:val="26"/>
        </w:rPr>
      </w:pPr>
      <w:r>
        <w:rPr>
          <w:rFonts w:ascii="Helvetica" w:eastAsia="Times New Roman" w:hAnsi="Helvetica"/>
          <w:color w:val="333333"/>
          <w:sz w:val="26"/>
          <w:szCs w:val="26"/>
        </w:rPr>
        <w:t>Racquet sports</w:t>
      </w:r>
    </w:p>
    <w:p>
      <w:pPr>
        <w:pStyle w:val="style0"/>
        <w:numPr>
          <w:ilvl w:val="0"/>
          <w:numId w:val="3"/>
        </w:numPr>
        <w:shd w:val="clear" w:color="auto" w:fill="ffffff"/>
        <w:spacing w:before="100" w:beforeAutospacing="true" w:after="225" w:lineRule="auto" w:line="240"/>
        <w:rPr>
          <w:rFonts w:ascii="Helvetica" w:eastAsia="Times New Roman" w:hAnsi="Helvetica"/>
          <w:color w:val="333333"/>
          <w:sz w:val="26"/>
          <w:szCs w:val="26"/>
        </w:rPr>
      </w:pPr>
      <w:r>
        <w:rPr>
          <w:rFonts w:ascii="Helvetica" w:eastAsia="Times New Roman" w:hAnsi="Helvetica"/>
          <w:color w:val="333333"/>
          <w:sz w:val="26"/>
          <w:szCs w:val="26"/>
        </w:rPr>
        <w:t>Heel drops</w:t>
      </w:r>
    </w:p>
    <w:p>
      <w:pPr>
        <w:pStyle w:val="style0"/>
        <w:numPr>
          <w:ilvl w:val="0"/>
          <w:numId w:val="3"/>
        </w:numPr>
        <w:shd w:val="clear" w:color="auto" w:fill="ffffff"/>
        <w:spacing w:before="100" w:beforeAutospacing="true" w:after="225" w:lineRule="auto" w:line="240"/>
        <w:rPr>
          <w:rFonts w:ascii="Helvetica" w:eastAsia="Times New Roman" w:hAnsi="Helvetica"/>
          <w:color w:val="333333"/>
          <w:sz w:val="26"/>
          <w:szCs w:val="26"/>
        </w:rPr>
      </w:pPr>
      <w:r>
        <w:rPr>
          <w:rFonts w:ascii="Helvetica" w:eastAsia="Times New Roman" w:hAnsi="Helvetica"/>
          <w:color w:val="333333"/>
          <w:sz w:val="26"/>
          <w:szCs w:val="26"/>
        </w:rPr>
        <w:t>Stomping</w:t>
      </w:r>
    </w:p>
    <w:p>
      <w:pPr>
        <w:pStyle w:val="style0"/>
        <w:numPr>
          <w:ilvl w:val="0"/>
          <w:numId w:val="0"/>
        </w:numPr>
        <w:shd w:val="clear" w:color="auto" w:fill="ffffff"/>
        <w:spacing w:before="100" w:beforeAutospacing="true" w:after="225" w:lineRule="auto" w:line="240"/>
        <w:ind w:left="720"/>
        <w:rPr>
          <w:rFonts w:ascii="Helvetica" w:eastAsia="Times New Roman" w:hAnsi="Helvetica"/>
          <w:color w:val="333333"/>
          <w:sz w:val="32"/>
          <w:szCs w:val="32"/>
        </w:rPr>
      </w:pPr>
      <w:r>
        <w:rPr>
          <w:rFonts w:eastAsia="Times New Roman" w:hAnsi="Helvetica"/>
          <w:color w:val="333333"/>
          <w:sz w:val="26"/>
          <w:szCs w:val="26"/>
          <w:lang w:val="en-GB"/>
        </w:rPr>
        <w:t xml:space="preserve">         </w:t>
      </w:r>
      <w:r>
        <w:rPr>
          <w:rFonts w:eastAsia="Times New Roman" w:hAnsi="Helvetica"/>
          <w:color w:val="333333"/>
          <w:sz w:val="32"/>
          <w:szCs w:val="32"/>
          <w:lang w:val="en-GB"/>
        </w:rPr>
        <w:t>THANK YOU SO MUCH</w:t>
      </w:r>
    </w:p>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00000003" w:usb1="00000000" w:usb2="00000000" w:usb3="00000000" w:csb0="00000001" w:csb1="00000000"/>
  </w:font>
  <w:font w:name="Courier New">
    <w:altName w:val="Courier New"/>
    <w:panose1 w:val="02070309020002020404"/>
    <w:charset w:val="00"/>
    <w:family w:val="modern"/>
    <w:pitch w:val="fixed"/>
    <w:sig w:usb0="00000003" w:usb1="00000000" w:usb2="00000000" w:usb3="00000000" w:csb0="00000001"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Helvetica">
    <w:altName w:val="Arial"/>
    <w:panose1 w:val="020b0504020002020204"/>
    <w:charset w:val="00"/>
    <w:family w:val="swiss"/>
    <w:pitch w:val="variable"/>
    <w:sig w:usb0="00000003" w:usb1="00000000" w:usb2="00000000" w:usb3="00000000" w:csb0="0000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F6CA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77AE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hybridMultilevel"/>
    <w:tmpl w:val="4D0C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5"/>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478</Words>
  <Pages>3</Pages>
  <Characters>2610</Characters>
  <Application>WPS Office</Application>
  <DocSecurity>0</DocSecurity>
  <Paragraphs>71</Paragraphs>
  <ScaleCrop>false</ScaleCrop>
  <LinksUpToDate>false</LinksUpToDate>
  <CharactersWithSpaces>3042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2020-07-12T13:26:57Z</dcterms:created>
  <dc:creator>Guest User</dc:creator>
  <lastModifiedBy>SM-G610F</lastModifiedBy>
  <dcterms:modified xsi:type="dcterms:W3CDTF">2020-07-12T13:26:57Z</dcterms:modified>
  <revision>26</revision>
</coreProperties>
</file>

<file path=docProps/custom.xml><?xml version="1.0" encoding="utf-8"?>
<Properties xmlns="http://schemas.openxmlformats.org/officeDocument/2006/custom-properties" xmlns:vt="http://schemas.openxmlformats.org/officeDocument/2006/docPropsVTypes"/>
</file>