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 xml:space="preserve">  MID TERM </w:t>
      </w:r>
      <w:r>
        <w:rPr>
          <w:rFonts w:ascii="Times New Roman" w:cs="Times New Roman" w:hAnsi="Times New Roman"/>
          <w:b/>
          <w:sz w:val="28"/>
          <w:szCs w:val="28"/>
        </w:rPr>
        <w:t xml:space="preserve">ASSIGNMENT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BIOCHEMISTRY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DT </w:t>
      </w:r>
      <w:r>
        <w:rPr>
          <w:rFonts w:ascii="Times New Roman" w:cs="Times New Roman" w:hAnsi="Times New Roman"/>
          <w:b/>
          <w:sz w:val="28"/>
          <w:szCs w:val="28"/>
        </w:rPr>
        <w:t>II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>Marks 30: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Imdad ullah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ID:15713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>1)</w:t>
      </w:r>
      <w:r>
        <w:rPr>
          <w:rFonts w:ascii="Times New Roman" w:cs="Times New Roman" w:hAnsi="Times New Roman"/>
        </w:rPr>
        <w:t>In</w:t>
      </w:r>
      <w:r>
        <w:rPr>
          <w:rFonts w:ascii="Times New Roman" w:cs="Times New Roman" w:hAnsi="Times New Roman"/>
        </w:rPr>
        <w:t xml:space="preserve"> marasmus the </w:t>
      </w:r>
      <w:r>
        <w:rPr>
          <w:rFonts w:ascii="Times New Roman" w:cs="Times New Roman" w:eastAsia="宋体" w:hAnsi="Times New Roman"/>
          <w:color w:val="000000"/>
          <w:kern w:val="24"/>
        </w:rPr>
        <w:t>body weight is reduced to less than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 xml:space="preserve">60% </w:t>
      </w:r>
      <w:r>
        <w:rPr>
          <w:rFonts w:ascii="Times New Roman" w:cs="Times New Roman" w:hAnsi="Times New Roman"/>
          <w:highlight w:val="yellow"/>
        </w:rPr>
        <w:t>b) 62</w:t>
      </w:r>
      <w:r>
        <w:rPr>
          <w:rFonts w:ascii="Times New Roman" w:cs="Times New Roman" w:hAnsi="Times New Roman"/>
        </w:rPr>
        <w:t xml:space="preserve">% c) 63% </w:t>
      </w:r>
      <w:r>
        <w:rPr>
          <w:rFonts w:ascii="Times New Roman" w:cs="Times New Roman" w:hAnsi="Times New Roman"/>
        </w:rPr>
        <w:t>d) 64%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In prolonged starvation the glucose level does not drop below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</w:rPr>
        <w:t xml:space="preserve"> </w:t>
      </w: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 xml:space="preserve"> a) 3.5 mmol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highlight w:val="yellow"/>
          <w:vertAlign w:val="superscript"/>
        </w:rPr>
        <w:t xml:space="preserve">−1 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3.2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r>
        <w:rPr>
          <w:rFonts w:ascii="Times New Roman" w:cs="Times New Roman" w:hAnsi="Times New Roman"/>
        </w:rPr>
        <w:t xml:space="preserve"> c) 4.0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 xml:space="preserve">−1  </w:t>
      </w:r>
      <w:r>
        <w:rPr>
          <w:rFonts w:ascii="Times New Roman" w:cs="Times New Roman" w:hAnsi="Times New Roman"/>
        </w:rPr>
        <w:t xml:space="preserve">d) 5.0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</w:rPr>
        <w:t xml:space="preserve">3) </w:t>
      </w:r>
      <w:r>
        <w:rPr>
          <w:rFonts w:ascii="Times New Roman" w:cs="Times New Roman" w:eastAsia="宋体" w:hAnsi="Times New Roman"/>
          <w:color w:val="000000"/>
          <w:kern w:val="24"/>
        </w:rPr>
        <w:t>In glycolysis glucose is breakdown into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a) </w:t>
      </w:r>
      <w:r>
        <w:rPr>
          <w:rFonts w:ascii="Times New Roman" w:cs="Times New Roman" w:hAnsi="Times New Roman"/>
        </w:rPr>
        <w:t>Pentose sugar</w:t>
      </w:r>
      <w:r>
        <w:rPr>
          <w:rFonts w:ascii="Times New Roman" w:cs="Times New Roman" w:hAnsi="Times New Roman"/>
          <w:highlight w:val="yellow"/>
        </w:rPr>
        <w:t xml:space="preserve"> b) pyruvic acid</w:t>
      </w:r>
      <w:r>
        <w:rPr>
          <w:rFonts w:ascii="Times New Roman" w:cs="Times New Roman" w:hAnsi="Times New Roman"/>
        </w:rPr>
        <w:t xml:space="preserve"> c) citric acid d) </w:t>
      </w:r>
      <w:r>
        <w:rPr>
          <w:rFonts w:ascii="Times New Roman" w:cs="Times New Roman" w:eastAsia="宋体" w:hAnsi="Times New Roman"/>
          <w:color w:val="000000"/>
          <w:kern w:val="24"/>
        </w:rPr>
        <w:t>none of them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4) </w:t>
      </w:r>
      <w:r>
        <w:rPr>
          <w:rFonts w:ascii="Times New Roman" w:cs="Times New Roman" w:hAnsi="Times New Roman"/>
          <w:color w:val="333333"/>
        </w:rPr>
        <w:t>Which of the following is not formed during the Krebs cycle?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  <w:highlight w:val="yellow"/>
        </w:rPr>
        <w:t xml:space="preserve">  a) Lactate</w:t>
      </w:r>
      <w:r>
        <w:rPr>
          <w:rFonts w:ascii="Times New Roman" w:cs="Times New Roman" w:hAnsi="Times New Roman"/>
          <w:color w:val="333333"/>
        </w:rPr>
        <w:t xml:space="preserve"> b) </w:t>
      </w:r>
      <w:r>
        <w:rPr>
          <w:rFonts w:ascii="Times New Roman" w:cs="Times New Roman" w:hAnsi="Times New Roman"/>
          <w:color w:val="333333"/>
        </w:rPr>
        <w:t>Isocitrate</w:t>
      </w:r>
      <w:r>
        <w:rPr>
          <w:rFonts w:ascii="Times New Roman" w:cs="Times New Roman" w:hAnsi="Times New Roman"/>
          <w:color w:val="333333"/>
        </w:rPr>
        <w:t xml:space="preserve"> c) Succinate d) Both (a) &amp; (b)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5) </w:t>
      </w:r>
      <w:r>
        <w:rPr>
          <w:rFonts w:ascii="Times New Roman" w:cs="Times New Roman" w:hAnsi="Times New Roman"/>
          <w:color w:val="333333"/>
        </w:rPr>
        <w:t>A single mo</w:t>
      </w:r>
      <w:r>
        <w:rPr>
          <w:rFonts w:ascii="Times New Roman" w:cs="Times New Roman" w:hAnsi="Times New Roman"/>
          <w:color w:val="333333"/>
        </w:rPr>
        <w:t>lecule of glucose generates how many</w:t>
      </w:r>
      <w:r>
        <w:rPr>
          <w:rFonts w:ascii="Times New Roman" w:cs="Times New Roman" w:hAnsi="Times New Roman"/>
          <w:color w:val="333333"/>
        </w:rPr>
        <w:t xml:space="preserve"> molecules of acetyl CoA, which enters the Krebs cycle.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a) 4  </w:t>
      </w:r>
      <w:r>
        <w:rPr>
          <w:rFonts w:ascii="Times New Roman" w:cs="Times New Roman" w:hAnsi="Times New Roman"/>
          <w:color w:val="333333"/>
        </w:rPr>
        <w:t xml:space="preserve">b) 3 </w:t>
      </w:r>
      <w:r>
        <w:rPr>
          <w:rFonts w:ascii="Times New Roman" w:cs="Times New Roman" w:hAnsi="Times New Roman"/>
          <w:color w:val="333333"/>
          <w:highlight w:val="yellow"/>
        </w:rPr>
        <w:t>c) 2</w:t>
      </w:r>
      <w:r>
        <w:rPr>
          <w:rFonts w:ascii="Times New Roman" w:cs="Times New Roman" w:hAnsi="Times New Roman"/>
          <w:color w:val="333333"/>
        </w:rPr>
        <w:t xml:space="preserve"> d) 1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6) How many steps are </w:t>
      </w:r>
      <w:r>
        <w:rPr>
          <w:rFonts w:ascii="Times New Roman" w:cs="Times New Roman" w:hAnsi="Times New Roman"/>
          <w:color w:val="333333"/>
        </w:rPr>
        <w:t>involved</w:t>
      </w:r>
      <w:r>
        <w:rPr>
          <w:rFonts w:ascii="Times New Roman" w:cs="Times New Roman" w:hAnsi="Times New Roman"/>
          <w:color w:val="333333"/>
        </w:rPr>
        <w:t xml:space="preserve"> in glycolysis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>to convert glucose into pyruvate?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8 b) </w:t>
      </w:r>
      <w:r>
        <w:rPr>
          <w:rFonts w:ascii="Times New Roman" w:cs="Times New Roman" w:hAnsi="Times New Roman"/>
          <w:color w:val="333333"/>
          <w:highlight w:val="yellow"/>
        </w:rPr>
        <w:t>c) 10</w:t>
      </w:r>
      <w:r>
        <w:rPr>
          <w:rFonts w:ascii="Times New Roman" w:cs="Times New Roman" w:hAnsi="Times New Roman"/>
          <w:color w:val="333333"/>
        </w:rPr>
        <w:t>) 11)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</w:rPr>
        <w:t xml:space="preserve">7) </w:t>
      </w:r>
      <w:r>
        <w:rPr>
          <w:rFonts w:ascii="Times New Roman" w:cs="Times New Roman" w:hAnsi="Times New Roman"/>
          <w:color w:val="333333"/>
        </w:rPr>
        <w:t>R</w:t>
      </w:r>
      <w:r>
        <w:rPr>
          <w:rFonts w:ascii="Times New Roman" w:cs="Times New Roman" w:hAnsi="Times New Roman"/>
          <w:color w:val="333333"/>
        </w:rPr>
        <w:t>ibose-5-phosphate is formed from pentose phosphate pathway which is the precursor of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Nucleic acid b) proteins </w:t>
      </w:r>
      <w:r>
        <w:rPr>
          <w:rFonts w:ascii="Times New Roman" w:cs="Times New Roman" w:hAnsi="Times New Roman"/>
          <w:color w:val="333333"/>
          <w:highlight w:val="yellow"/>
        </w:rPr>
        <w:t>c) carbohydrates</w:t>
      </w:r>
      <w:r>
        <w:rPr>
          <w:rFonts w:ascii="Times New Roman" w:cs="Times New Roman" w:hAnsi="Times New Roman"/>
          <w:color w:val="333333"/>
        </w:rPr>
        <w:t xml:space="preserve">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8) In Krebs cycle when citrate is converted into </w:t>
      </w:r>
      <w:r>
        <w:rPr>
          <w:rFonts w:ascii="Times New Roman" w:cs="Times New Roman" w:hAnsi="Times New Roman"/>
        </w:rPr>
        <w:t>isocitrate</w:t>
      </w:r>
      <w:r>
        <w:rPr>
          <w:rFonts w:ascii="Times New Roman" w:cs="Times New Roman" w:hAnsi="Times New Roman"/>
        </w:rPr>
        <w:t xml:space="preserve"> the process called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a) Respiration</w:t>
      </w:r>
      <w:r>
        <w:rPr>
          <w:rFonts w:ascii="Times New Roman" w:cs="Times New Roman" w:hAnsi="Times New Roman"/>
          <w:highlight w:val="yellow"/>
        </w:rPr>
        <w:t xml:space="preserve"> b) isomerism</w:t>
      </w:r>
      <w:r>
        <w:rPr>
          <w:rFonts w:ascii="Times New Roman" w:cs="Times New Roman" w:hAnsi="Times New Roman"/>
        </w:rPr>
        <w:t xml:space="preserve"> c) photosynthesis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9) Cori cycle is also known as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highlight w:val="yellow"/>
        </w:rPr>
        <w:t xml:space="preserve">a) Gluconeogenesis </w:t>
      </w:r>
      <w:r>
        <w:rPr>
          <w:rFonts w:ascii="Times New Roman" w:cs="Times New Roman" w:hAnsi="Times New Roman"/>
        </w:rPr>
        <w:t>b) glycolysis c) glycogenesis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10) Aerobic respiration takes place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a) Ribosomes b) nucleus c) vacuole </w:t>
      </w:r>
      <w:r>
        <w:rPr>
          <w:rFonts w:ascii="Times New Roman" w:cs="Times New Roman" w:hAnsi="Times New Roman"/>
          <w:highlight w:val="yellow"/>
        </w:rPr>
        <w:t>d) mitochondria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11) Mitochondria is absent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highlight w:val="yellow"/>
        </w:rPr>
        <w:t xml:space="preserve">  a) red blood cells</w:t>
      </w:r>
      <w:r>
        <w:rPr>
          <w:rFonts w:ascii="Times New Roman" w:cs="Times New Roman" w:hAnsi="Times New Roman"/>
        </w:rPr>
        <w:t xml:space="preserve"> b) white blood cells c) platelets d) all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12) In Krebs cycle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 w:val="false"/>
          <w:bCs w:val="false"/>
          <w:highlight w:val="none"/>
        </w:rPr>
        <w:t xml:space="preserve">  a) Energy stored in form of ATP</w:t>
      </w:r>
      <w:r>
        <w:rPr>
          <w:rFonts w:ascii="Times New Roman" w:cs="Times New Roman" w:hAnsi="Times New Roman"/>
        </w:rPr>
        <w:t xml:space="preserve"> b) energy stored in form of ADP c) energy is liberated from ADP</w:t>
      </w:r>
      <w:r>
        <w:rPr>
          <w:rFonts w:ascii="Times New Roman" w:cs="Times New Roman" w:hAnsi="Times New Roman"/>
          <w:highlight w:val="yellow"/>
        </w:rPr>
        <w:t xml:space="preserve"> d) energy is liberated from ATP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13) </w:t>
      </w:r>
      <w:r>
        <w:rPr>
          <w:rFonts w:ascii="Times New Roman" w:cs="Times New Roman" w:hAnsi="Times New Roman"/>
          <w:color w:val="000000"/>
          <w:shd w:val="clear" w:color="auto" w:fill="ffffff"/>
        </w:rPr>
        <w:t>In what compartment does the fatty acid synthesis occur?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   a) Cytosol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endoplasmic reticulum c) mitochondria d) ribosomes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14)  For excretion from body, urea is transported 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a) Liver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b) kidney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intestine d) stomach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15)  Which of the following is not a food group?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Protein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b) soda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fruits d) vegetables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16) In urea cycle ornithine combine with </w:t>
      </w:r>
      <w:r>
        <w:rPr>
          <w:rFonts w:ascii="Times New Roman" w:cs="Times New Roman" w:hAnsi="Times New Roman"/>
          <w:color w:val="000000"/>
          <w:shd w:val="clear" w:color="auto" w:fill="ffffff"/>
        </w:rPr>
        <w:t>carbomyl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phosphate in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  a) Mitochondria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cytosol c) ribosomes d) nucleus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17) The process in which food is converted into energy is called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a) Oxidation b) reduction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c) metabolism </w:t>
      </w:r>
      <w:r>
        <w:rPr>
          <w:rFonts w:ascii="Times New Roman" w:cs="Times New Roman" w:hAnsi="Times New Roman"/>
          <w:color w:val="000000"/>
          <w:shd w:val="clear" w:color="auto" w:fill="ffffff"/>
        </w:rPr>
        <w:t>d) all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18) What are the solutions to decrease obesity?</w:t>
      </w:r>
    </w:p>
    <w:p>
      <w:pPr>
        <w:pStyle w:val="style0"/>
        <w:rPr>
          <w:rFonts w:ascii="Times New Roman" w:cs="Times New Roman" w:hAnsi="Times New Roman"/>
          <w:color w:val="000000"/>
          <w:highlight w:val="yellow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Cheese b) butter c) fats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d) none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 a) Urea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lactate c) glucose d) pyruvate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20) Cori cycle takes place between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) kidney &amp; liver b) kidney &amp; muscles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c) muscles &amp; liver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muscles &amp; blood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21)  Maximum carbohydrates are obtained from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a) Whole grain food </w:t>
      </w:r>
      <w:r>
        <w:rPr>
          <w:rFonts w:ascii="Times New Roman" w:cs="Times New Roman" w:hAnsi="Times New Roman"/>
          <w:color w:val="000000"/>
          <w:shd w:val="clear" w:color="auto" w:fill="ffffff"/>
        </w:rPr>
        <w:t>b) fatty fish c) plant oil d) nuts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22)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>
      <w:pPr>
        <w:pStyle w:val="style0"/>
        <w:rPr>
          <w:rFonts w:ascii="Times New Roman" w:cs="Times New Roman" w:eastAsia="Times New Roman" w:hAnsi="Times New Roman"/>
          <w:color w:val="444444"/>
        </w:rPr>
      </w:pPr>
      <w:r>
        <w:rPr>
          <w:rFonts w:ascii="Times New Roman" w:cs="Times New Roman" w:hAnsi="Times New Roman"/>
          <w:bCs/>
          <w:color w:val="000000"/>
          <w:highlight w:val="yellow"/>
          <w:shd w:val="clear" w:color="auto" w:fill="ffffff"/>
        </w:rPr>
        <w:t xml:space="preserve">     a)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Nutrition</w:t>
      </w: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 xml:space="preserve">b) </w:t>
      </w:r>
      <w:r>
        <w:rPr>
          <w:rFonts w:ascii="Times New Roman" w:cs="Times New Roman" w:eastAsia="Times New Roman" w:hAnsi="Times New Roman"/>
          <w:color w:val="000000"/>
        </w:rPr>
        <w:t>balanced diet   c) perfect diet</w:t>
      </w:r>
      <w:r>
        <w:rPr>
          <w:rFonts w:ascii="Times New Roman" w:cs="Times New Roman" w:eastAsia="Times New Roman" w:hAnsi="Times New Roman"/>
          <w:color w:val="000000"/>
        </w:rPr>
        <w:t xml:space="preserve"> d) food pyramid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23) </w:t>
      </w:r>
      <w:r>
        <w:rPr>
          <w:rFonts w:ascii="Times New Roman" w:cs="Times New Roman" w:hAnsi="Times New Roman"/>
          <w:color w:val="000000"/>
          <w:shd w:val="clear" w:color="auto" w:fill="fbfbfb"/>
        </w:rPr>
        <w:t>Malnutrition means</w:t>
      </w:r>
    </w:p>
    <w:p>
      <w:pPr>
        <w:pStyle w:val="style0"/>
        <w:rPr>
          <w:rFonts w:ascii="Times New Roman" w:cs="Times New Roman" w:hAnsi="Times New Roman"/>
          <w:color w:val="222222"/>
          <w:shd w:val="clear" w:color="auto" w:fill="ffffff"/>
        </w:rPr>
      </w:pPr>
      <w:r>
        <w:rPr>
          <w:rFonts w:ascii="Times New Roman" w:cs="Times New Roman" w:hAnsi="Times New Roman"/>
          <w:color w:val="4d4d4d"/>
          <w:shd w:val="clear" w:color="auto" w:fill="fbfbfb"/>
        </w:rPr>
        <w:t xml:space="preserve">    </w:t>
      </w:r>
      <w:r>
        <w:rPr>
          <w:rFonts w:ascii="Times New Roman" w:cs="Times New Roman" w:hAnsi="Times New Roman"/>
          <w:color w:val="4d4d4d"/>
          <w:highlight w:val="yellow"/>
          <w:shd w:val="clear" w:color="auto" w:fill="fbfbfb"/>
        </w:rPr>
        <w:t>a) Lack</w:t>
      </w:r>
      <w:r>
        <w:rPr>
          <w:rFonts w:ascii="Times New Roman" w:cs="Times New Roman" w:hAnsi="Times New Roman"/>
          <w:color w:val="222222"/>
          <w:highlight w:val="yellow"/>
          <w:shd w:val="clear" w:color="auto" w:fill="ffffff"/>
        </w:rPr>
        <w:t xml:space="preserve"> of proper nutrition</w:t>
      </w:r>
      <w:r>
        <w:rPr>
          <w:rFonts w:ascii="Times New Roman" w:cs="Times New Roman" w:hAnsi="Times New Roman"/>
          <w:color w:val="222222"/>
          <w:shd w:val="clear" w:color="auto" w:fill="ffffff"/>
        </w:rPr>
        <w:t xml:space="preserve"> b) over nutrition c) someone eating too much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24) </w:t>
      </w:r>
      <w:r>
        <w:rPr>
          <w:rFonts w:ascii="Times New Roman" w:cs="Times New Roman" w:eastAsia="Times New Roman" w:hAnsi="Times New Roman"/>
          <w:color w:val="000000"/>
        </w:rPr>
        <w:t>A balanced diet will help prevent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  <w:highlight w:val="none"/>
        </w:rPr>
        <w:t xml:space="preserve">    a) Illness </w:t>
      </w:r>
      <w:r>
        <w:rPr>
          <w:rFonts w:ascii="Times New Roman" w:cs="Times New Roman" w:eastAsia="Times New Roman" w:hAnsi="Times New Roman"/>
          <w:color w:val="000000"/>
        </w:rPr>
        <w:t>b) appetite c) growth</w:t>
      </w:r>
      <w:r>
        <w:rPr>
          <w:rFonts w:ascii="Times New Roman" w:cs="Times New Roman" w:eastAsia="Times New Roman" w:hAnsi="Times New Roman"/>
          <w:color w:val="000000"/>
          <w:highlight w:val="yellow"/>
        </w:rPr>
        <w:t xml:space="preserve"> d) malnutrition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4d4d4d"/>
        </w:rPr>
        <w:t xml:space="preserve">25) </w:t>
      </w:r>
      <w:r>
        <w:rPr>
          <w:rFonts w:ascii="Times New Roman" w:cs="Times New Roman" w:hAnsi="Times New Roman"/>
          <w:color w:val="000000"/>
          <w:shd w:val="clear" w:color="auto" w:fill="ffffff"/>
        </w:rPr>
        <w:t>What is the key diagnostic feature of kwashiorkor?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  a)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Kidney b) blood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c) fatty liver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none of them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color w:val="455358"/>
          <w:shd w:val="clear" w:color="auto" w:fill="ffffff"/>
        </w:rPr>
        <w:t xml:space="preserve">26) </w:t>
      </w:r>
      <w:r>
        <w:rPr>
          <w:rFonts w:ascii="Times New Roman" w:cs="Times New Roman" w:hAnsi="Times New Roman"/>
          <w:bCs/>
          <w:color w:val="000000"/>
        </w:rPr>
        <w:t>Kwashiorkor is a disease occurring in infants due to the deficiency of which nutrient?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bCs/>
          <w:color w:val="000000"/>
          <w:highlight w:val="yellow"/>
        </w:rPr>
        <w:t xml:space="preserve">     a) Protein</w:t>
      </w:r>
      <w:r>
        <w:rPr>
          <w:rFonts w:ascii="Times New Roman" w:cs="Times New Roman" w:hAnsi="Times New Roman"/>
          <w:bCs/>
          <w:color w:val="000000"/>
        </w:rPr>
        <w:t xml:space="preserve"> b) vitamins c) minerals d) lipids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</w:rPr>
        <w:t xml:space="preserve">27)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The disease which is caused by protein-energy malnutrition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 xml:space="preserve">Tuberculosis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b) marasmus</w:t>
      </w:r>
      <w:r>
        <w:rPr>
          <w:rFonts w:ascii="Times New Roman" w:cs="Times New Roman" w:eastAsia="Times New Roman" w:hAnsi="Times New Roman"/>
          <w:color w:val="000000"/>
        </w:rPr>
        <w:t xml:space="preserve"> c) goiter d) angina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>28) Causes of starvation are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  <w:highlight w:val="yellow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Poverty b) </w:t>
      </w:r>
      <w:r>
        <w:rPr>
          <w:rFonts w:ascii="Times New Roman" w:cs="Times New Roman" w:eastAsia="宋体" w:hAnsi="Times New Roman"/>
          <w:color w:val="000000"/>
          <w:kern w:val="24"/>
        </w:rPr>
        <w:t>Unequal income distribution in the world</w:t>
      </w:r>
      <w:r>
        <w:rPr>
          <w:rFonts w:ascii="Times New Roman" w:cs="Times New Roman" w:eastAsia="宋体" w:hAnsi="Times New Roman"/>
          <w:color w:val="000000"/>
          <w:kern w:val="24"/>
        </w:rPr>
        <w:t xml:space="preserve"> c) Conflict and hunger itself</w:t>
      </w: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 xml:space="preserve"> d) all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29) The isomer of </w:t>
      </w:r>
      <w:r>
        <w:rPr>
          <w:rFonts w:ascii="Times New Roman" w:cs="Times New Roman" w:eastAsia="Times New Roman" w:hAnsi="Times New Roman"/>
          <w:color w:val="000000"/>
        </w:rPr>
        <w:t>dihydroacetone</w:t>
      </w:r>
      <w:r>
        <w:rPr>
          <w:rFonts w:ascii="Times New Roman" w:cs="Times New Roman" w:eastAsia="Times New Roman" w:hAnsi="Times New Roman"/>
          <w:color w:val="000000"/>
        </w:rPr>
        <w:t xml:space="preserve"> phosphate in glycolysis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a) </w:t>
      </w:r>
      <w:r>
        <w:rPr>
          <w:rFonts w:ascii="Times New Roman" w:cs="Times New Roman" w:eastAsia="Times New Roman" w:hAnsi="Times New Roman"/>
          <w:color w:val="000000"/>
        </w:rPr>
        <w:t>Fructose phosphate</w:t>
      </w:r>
      <w:r>
        <w:rPr>
          <w:rFonts w:ascii="Times New Roman" w:cs="Times New Roman" w:eastAsia="Times New Roman" w:hAnsi="Times New Roman"/>
          <w:color w:val="000000"/>
          <w:highlight w:val="yellow"/>
        </w:rPr>
        <w:t xml:space="preserve"> b) phosphoglyceraldehyde</w:t>
      </w:r>
      <w:r>
        <w:rPr>
          <w:rFonts w:ascii="Times New Roman" w:cs="Times New Roman" w:eastAsia="Times New Roman" w:hAnsi="Times New Roman"/>
          <w:color w:val="000000"/>
        </w:rPr>
        <w:t xml:space="preserve"> c) glucose phosphate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>30) PEP in glycolysis stands for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 </w:t>
      </w: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>protoenolphosphate</w:t>
      </w:r>
      <w:r>
        <w:rPr>
          <w:rFonts w:ascii="Times New Roman" w:cs="Times New Roman" w:eastAsia="Times New Roman" w:hAnsi="Times New Roman"/>
          <w:color w:val="000000"/>
        </w:rPr>
        <w:t xml:space="preserve"> b) </w:t>
      </w:r>
      <w:r>
        <w:rPr>
          <w:rFonts w:ascii="Times New Roman" w:cs="Times New Roman" w:eastAsia="Times New Roman" w:hAnsi="Times New Roman"/>
          <w:color w:val="000000"/>
        </w:rPr>
        <w:t>phosphoenolprotein</w:t>
      </w:r>
      <w:r>
        <w:rPr>
          <w:rFonts w:ascii="Times New Roman" w:cs="Times New Roman" w:eastAsia="Times New Roman" w:hAnsi="Times New Roman"/>
          <w:color w:val="000000"/>
          <w:highlight w:val="yellow"/>
        </w:rPr>
        <w:t xml:space="preserve"> c) phosphoenolpyruvate</w:t>
      </w:r>
      <w:r>
        <w:rPr>
          <w:rFonts w:ascii="Times New Roman" w:cs="Times New Roman" w:eastAsia="Times New Roman" w:hAnsi="Times New Roman"/>
          <w:color w:val="000000"/>
        </w:rPr>
        <w:t xml:space="preserve">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0000005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000000A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000000F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Words>632</Words>
  <Pages>2</Pages>
  <Characters>2963</Characters>
  <Application>WPS Office</Application>
  <DocSecurity>0</DocSecurity>
  <Paragraphs>75</Paragraphs>
  <ScaleCrop>false</ScaleCrop>
  <LinksUpToDate>false</LinksUpToDate>
  <CharactersWithSpaces>4004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2020-04-07T19:57:00Z</dcterms:created>
  <dc:creator>Pace Computers</dc:creator>
  <lastModifiedBy>CPH1933</lastModifiedBy>
  <dcterms:modified xsi:type="dcterms:W3CDTF">2020-04-15T12:22:54Z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