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8A" w:rsidRPr="00E24AFA" w:rsidRDefault="00244F5D" w:rsidP="000C038A">
      <w:pPr>
        <w:pStyle w:val="Default"/>
        <w:spacing w:line="360" w:lineRule="auto"/>
        <w:rPr>
          <w:rFonts w:ascii="Times New Roman" w:hAnsi="Times New Roman" w:cs="Times New Roman"/>
          <w:b/>
        </w:rPr>
      </w:pPr>
      <w:r w:rsidRPr="00E24AFA">
        <w:rPr>
          <w:rFonts w:ascii="Times New Roman" w:hAnsi="Times New Roman" w:cs="Times New Roman"/>
          <w:b/>
        </w:rPr>
        <w:t xml:space="preserve">Name: </w:t>
      </w:r>
      <w:r w:rsidR="00E24AFA" w:rsidRPr="00E24AFA">
        <w:rPr>
          <w:rFonts w:ascii="Times New Roman" w:hAnsi="Times New Roman" w:cs="Times New Roman"/>
          <w:b/>
        </w:rPr>
        <w:t>Usama</w:t>
      </w:r>
      <w:r w:rsidRPr="00E24AFA">
        <w:rPr>
          <w:rFonts w:ascii="Times New Roman" w:hAnsi="Times New Roman" w:cs="Times New Roman"/>
          <w:b/>
        </w:rPr>
        <w:t xml:space="preserve"> J</w:t>
      </w:r>
      <w:r w:rsidR="000C038A" w:rsidRPr="00E24AFA">
        <w:rPr>
          <w:rFonts w:ascii="Times New Roman" w:hAnsi="Times New Roman" w:cs="Times New Roman"/>
          <w:b/>
        </w:rPr>
        <w:t>amal</w:t>
      </w:r>
    </w:p>
    <w:p w:rsidR="000C038A" w:rsidRPr="00E24AFA" w:rsidRDefault="00244F5D" w:rsidP="000C038A">
      <w:pPr>
        <w:pStyle w:val="Default"/>
        <w:spacing w:line="360" w:lineRule="auto"/>
        <w:rPr>
          <w:rFonts w:ascii="Times New Roman" w:hAnsi="Times New Roman" w:cs="Times New Roman"/>
          <w:b/>
        </w:rPr>
      </w:pPr>
      <w:r w:rsidRPr="00E24AFA">
        <w:rPr>
          <w:rFonts w:ascii="Times New Roman" w:hAnsi="Times New Roman" w:cs="Times New Roman"/>
          <w:b/>
        </w:rPr>
        <w:t>ID</w:t>
      </w:r>
      <w:r w:rsidR="000C038A" w:rsidRPr="00E24AFA">
        <w:rPr>
          <w:rFonts w:ascii="Times New Roman" w:hAnsi="Times New Roman" w:cs="Times New Roman"/>
          <w:b/>
        </w:rPr>
        <w:t>:</w:t>
      </w:r>
      <w:r w:rsidRPr="00E24AFA">
        <w:rPr>
          <w:rFonts w:ascii="Times New Roman" w:hAnsi="Times New Roman" w:cs="Times New Roman"/>
          <w:b/>
        </w:rPr>
        <w:t xml:space="preserve"> </w:t>
      </w:r>
      <w:r w:rsidR="000C038A" w:rsidRPr="00E24AFA">
        <w:rPr>
          <w:rFonts w:ascii="Times New Roman" w:hAnsi="Times New Roman" w:cs="Times New Roman"/>
          <w:b/>
        </w:rPr>
        <w:t>12573</w:t>
      </w:r>
    </w:p>
    <w:p w:rsidR="000C038A" w:rsidRPr="00E24AFA" w:rsidRDefault="000C038A" w:rsidP="000C038A">
      <w:pPr>
        <w:pStyle w:val="Default"/>
        <w:spacing w:line="360" w:lineRule="auto"/>
        <w:rPr>
          <w:rFonts w:ascii="Times New Roman" w:hAnsi="Times New Roman" w:cs="Times New Roman"/>
          <w:b/>
        </w:rPr>
      </w:pPr>
      <w:r w:rsidRPr="00E24AFA">
        <w:rPr>
          <w:rFonts w:ascii="Times New Roman" w:hAnsi="Times New Roman" w:cs="Times New Roman"/>
          <w:b/>
        </w:rPr>
        <w:t>Final term Assignment</w:t>
      </w:r>
    </w:p>
    <w:p w:rsidR="000C038A" w:rsidRPr="00E24AFA" w:rsidRDefault="00244F5D" w:rsidP="000C038A">
      <w:pPr>
        <w:pStyle w:val="Default"/>
        <w:spacing w:line="360" w:lineRule="auto"/>
        <w:rPr>
          <w:rFonts w:ascii="Times New Roman" w:hAnsi="Times New Roman" w:cs="Times New Roman"/>
          <w:b/>
        </w:rPr>
      </w:pPr>
      <w:r w:rsidRPr="00E24AFA">
        <w:rPr>
          <w:rFonts w:ascii="Times New Roman" w:hAnsi="Times New Roman" w:cs="Times New Roman"/>
          <w:b/>
        </w:rPr>
        <w:t>Subject</w:t>
      </w:r>
      <w:r w:rsidR="000C038A" w:rsidRPr="00E24AFA">
        <w:rPr>
          <w:rFonts w:ascii="Times New Roman" w:hAnsi="Times New Roman" w:cs="Times New Roman"/>
          <w:b/>
        </w:rPr>
        <w:t>: Basic electronic</w:t>
      </w:r>
    </w:p>
    <w:p w:rsidR="000C038A" w:rsidRPr="00E24AFA" w:rsidRDefault="000C038A" w:rsidP="000C038A">
      <w:pPr>
        <w:pStyle w:val="Default"/>
        <w:spacing w:line="360" w:lineRule="auto"/>
        <w:rPr>
          <w:rFonts w:ascii="Times New Roman" w:hAnsi="Times New Roman" w:cs="Times New Roman"/>
          <w:b/>
        </w:rPr>
      </w:pPr>
      <w:r w:rsidRPr="00E24AFA">
        <w:rPr>
          <w:rFonts w:ascii="Times New Roman" w:hAnsi="Times New Roman" w:cs="Times New Roman"/>
          <w:b/>
          <w:bCs/>
        </w:rPr>
        <w:t>Instructor: M Khalid Hamid</w:t>
      </w:r>
    </w:p>
    <w:p w:rsidR="000C038A" w:rsidRDefault="000C038A" w:rsidP="000C038A">
      <w:pPr>
        <w:pStyle w:val="Default"/>
        <w:spacing w:line="360" w:lineRule="auto"/>
        <w:rPr>
          <w:rFonts w:ascii="Times New Roman" w:hAnsi="Times New Roman" w:cs="Times New Roman"/>
          <w:b/>
        </w:rPr>
      </w:pPr>
      <w:r w:rsidRPr="00E24AFA">
        <w:rPr>
          <w:rFonts w:ascii="Times New Roman" w:hAnsi="Times New Roman" w:cs="Times New Roman"/>
          <w:b/>
        </w:rPr>
        <w:t>Date:</w:t>
      </w:r>
      <w:r w:rsidR="00244F5D" w:rsidRPr="00E24AFA">
        <w:rPr>
          <w:rFonts w:ascii="Times New Roman" w:hAnsi="Times New Roman" w:cs="Times New Roman"/>
          <w:b/>
        </w:rPr>
        <w:t xml:space="preserve"> </w:t>
      </w:r>
      <w:r w:rsidRPr="00E24AFA">
        <w:rPr>
          <w:rFonts w:ascii="Times New Roman" w:hAnsi="Times New Roman" w:cs="Times New Roman"/>
          <w:b/>
        </w:rPr>
        <w:t>25/06/2020</w:t>
      </w:r>
    </w:p>
    <w:p w:rsidR="00E24AFA" w:rsidRDefault="00E24AFA" w:rsidP="00E24AFA">
      <w:pPr>
        <w:rPr>
          <w:rFonts w:ascii="Times New Roman" w:eastAsiaTheme="minorHAnsi" w:hAnsi="Times New Roman" w:cs="Times New Roman"/>
          <w:b/>
          <w:color w:val="000000"/>
          <w:sz w:val="24"/>
          <w:szCs w:val="24"/>
        </w:rPr>
      </w:pPr>
    </w:p>
    <w:p w:rsidR="00E24AFA" w:rsidRPr="00E24AFA" w:rsidRDefault="00E24AFA" w:rsidP="00E24AFA">
      <w:pPr>
        <w:rPr>
          <w:rFonts w:ascii="Times New Roman" w:hAnsi="Times New Roman" w:cs="Times New Roman"/>
          <w:b/>
          <w:sz w:val="28"/>
          <w:szCs w:val="28"/>
        </w:rPr>
      </w:pPr>
      <w:r w:rsidRPr="00E24AFA">
        <w:rPr>
          <w:rFonts w:ascii="Times New Roman" w:hAnsi="Times New Roman" w:cs="Times New Roman"/>
          <w:b/>
          <w:sz w:val="28"/>
          <w:szCs w:val="28"/>
        </w:rPr>
        <w:t>Q1a. An unloaded zener regulator has a source voltage of 24 V, a series resistance of 470 Ω, and a zener voltage of 15 V. What is the zener current?</w:t>
      </w:r>
    </w:p>
    <w:p w:rsidR="00E24AFA" w:rsidRDefault="00E24AFA" w:rsidP="000C038A">
      <w:pPr>
        <w:pStyle w:val="Default"/>
        <w:spacing w:line="360" w:lineRule="auto"/>
        <w:rPr>
          <w:rFonts w:ascii="Times New Roman" w:hAnsi="Times New Roman" w:cs="Times New Roman"/>
        </w:rPr>
      </w:pPr>
      <w:r>
        <w:rPr>
          <w:rFonts w:ascii="Times New Roman" w:hAnsi="Times New Roman" w:cs="Times New Roman"/>
          <w:b/>
        </w:rPr>
        <w:t>ANS:</w:t>
      </w:r>
      <w:r w:rsidRPr="00F35DF2">
        <w:rPr>
          <w:rFonts w:ascii="Times New Roman" w:hAnsi="Times New Roman" w:cs="Times New Roman"/>
        </w:rPr>
        <w:t xml:space="preserve"> </w:t>
      </w:r>
      <w:r w:rsidR="00F35DF2" w:rsidRPr="00F35DF2">
        <w:rPr>
          <w:rFonts w:ascii="Times New Roman" w:hAnsi="Times New Roman" w:cs="Times New Roman"/>
        </w:rPr>
        <w:t>let</w:t>
      </w:r>
      <w:r w:rsidR="00F35DF2">
        <w:rPr>
          <w:rFonts w:ascii="Times New Roman" w:hAnsi="Times New Roman" w:cs="Times New Roman"/>
        </w:rPr>
        <w:t xml:space="preserve"> Consider Zener current formula</w:t>
      </w:r>
    </w:p>
    <w:p w:rsidR="00F35DF2" w:rsidRPr="00F35DF2" w:rsidRDefault="00F35DF2" w:rsidP="000C038A">
      <w:pPr>
        <w:pStyle w:val="Default"/>
        <w:spacing w:line="360" w:lineRule="auto"/>
        <w:rPr>
          <w:rFonts w:ascii="Times New Roman" w:hAnsi="Times New Roman" w:cs="Times New Roman"/>
          <w:b/>
          <w:u w:val="single"/>
        </w:rPr>
      </w:pPr>
      <w:r>
        <w:rPr>
          <w:rFonts w:ascii="Times New Roman" w:hAnsi="Times New Roman" w:cs="Times New Roman"/>
        </w:rPr>
        <w:t xml:space="preserve">           </w:t>
      </w:r>
      <w:r w:rsidRPr="00F35DF2">
        <w:rPr>
          <w:rFonts w:ascii="Times New Roman" w:hAnsi="Times New Roman" w:cs="Times New Roman"/>
          <w:u w:val="single"/>
        </w:rPr>
        <w:t>=</w:t>
      </w:r>
      <w:r>
        <w:rPr>
          <w:rFonts w:ascii="Times New Roman" w:hAnsi="Times New Roman" w:cs="Times New Roman"/>
          <w:u w:val="single"/>
        </w:rPr>
        <w:t xml:space="preserve"> </w:t>
      </w:r>
      <w:r w:rsidRPr="00F35DF2">
        <w:rPr>
          <w:rFonts w:ascii="Times New Roman" w:hAnsi="Times New Roman" w:cs="Times New Roman"/>
          <w:u w:val="single"/>
        </w:rPr>
        <w:t>(Source Voltage)-(Zener Voltage)</w:t>
      </w:r>
    </w:p>
    <w:p w:rsidR="00E24AFA" w:rsidRDefault="00E24AFA" w:rsidP="000C038A">
      <w:pPr>
        <w:pStyle w:val="Default"/>
        <w:spacing w:line="360" w:lineRule="auto"/>
        <w:rPr>
          <w:rFonts w:ascii="Times New Roman" w:hAnsi="Times New Roman" w:cs="Times New Roman"/>
        </w:rPr>
      </w:pPr>
      <w:r>
        <w:rPr>
          <w:rFonts w:ascii="Times New Roman" w:hAnsi="Times New Roman" w:cs="Times New Roman"/>
          <w:b/>
        </w:rPr>
        <w:t xml:space="preserve"> </w:t>
      </w:r>
      <w:r w:rsidR="00F35DF2">
        <w:rPr>
          <w:rFonts w:ascii="Times New Roman" w:hAnsi="Times New Roman" w:cs="Times New Roman"/>
          <w:b/>
        </w:rPr>
        <w:t xml:space="preserve">                      </w:t>
      </w:r>
      <w:r w:rsidR="00F35DF2" w:rsidRPr="00F35DF2">
        <w:rPr>
          <w:rFonts w:ascii="Times New Roman" w:hAnsi="Times New Roman" w:cs="Times New Roman"/>
        </w:rPr>
        <w:t xml:space="preserve"> Resistance</w:t>
      </w:r>
    </w:p>
    <w:p w:rsidR="00F35DF2" w:rsidRDefault="00F35DF2" w:rsidP="000C038A">
      <w:pPr>
        <w:pStyle w:val="Default"/>
        <w:spacing w:line="360" w:lineRule="auto"/>
        <w:rPr>
          <w:rFonts w:ascii="Times New Roman" w:hAnsi="Times New Roman" w:cs="Times New Roman"/>
          <w:u w:val="single"/>
        </w:rPr>
      </w:pPr>
      <w:r>
        <w:rPr>
          <w:rFonts w:ascii="Times New Roman" w:hAnsi="Times New Roman" w:cs="Times New Roman"/>
        </w:rPr>
        <w:t xml:space="preserve">          = </w:t>
      </w:r>
      <w:r w:rsidRPr="00F35DF2">
        <w:rPr>
          <w:rFonts w:ascii="Times New Roman" w:hAnsi="Times New Roman" w:cs="Times New Roman"/>
          <w:u w:val="single"/>
        </w:rPr>
        <w:t>24-15</w:t>
      </w:r>
    </w:p>
    <w:p w:rsidR="00F35DF2" w:rsidRDefault="00F35DF2" w:rsidP="000C038A">
      <w:pPr>
        <w:pStyle w:val="Default"/>
        <w:spacing w:line="360" w:lineRule="auto"/>
        <w:rPr>
          <w:rFonts w:ascii="Times New Roman" w:hAnsi="Times New Roman" w:cs="Times New Roman"/>
        </w:rPr>
      </w:pPr>
      <w:r w:rsidRPr="00F35DF2">
        <w:rPr>
          <w:rFonts w:ascii="Times New Roman" w:hAnsi="Times New Roman" w:cs="Times New Roman"/>
        </w:rPr>
        <w:t xml:space="preserve">              470</w:t>
      </w:r>
    </w:p>
    <w:p w:rsidR="00F35DF2" w:rsidRDefault="00F35DF2" w:rsidP="000C038A">
      <w:pPr>
        <w:pStyle w:val="Default"/>
        <w:spacing w:line="360" w:lineRule="auto"/>
        <w:rPr>
          <w:rFonts w:ascii="Times New Roman" w:hAnsi="Times New Roman" w:cs="Times New Roman"/>
        </w:rPr>
      </w:pPr>
      <w:r>
        <w:rPr>
          <w:rFonts w:ascii="Times New Roman" w:hAnsi="Times New Roman" w:cs="Times New Roman"/>
        </w:rPr>
        <w:t xml:space="preserve">          =</w:t>
      </w:r>
      <w:r w:rsidRPr="00F35DF2">
        <w:rPr>
          <w:rFonts w:ascii="Times New Roman" w:hAnsi="Times New Roman" w:cs="Times New Roman"/>
          <w:u w:val="single"/>
        </w:rPr>
        <w:t xml:space="preserve"> 9</w:t>
      </w:r>
    </w:p>
    <w:p w:rsidR="00F35DF2" w:rsidRDefault="00F35DF2" w:rsidP="000C038A">
      <w:pPr>
        <w:pStyle w:val="Default"/>
        <w:spacing w:line="360" w:lineRule="auto"/>
        <w:rPr>
          <w:rFonts w:ascii="Times New Roman" w:hAnsi="Times New Roman" w:cs="Times New Roman"/>
        </w:rPr>
      </w:pPr>
      <w:r>
        <w:rPr>
          <w:rFonts w:ascii="Times New Roman" w:hAnsi="Times New Roman" w:cs="Times New Roman"/>
        </w:rPr>
        <w:t xml:space="preserve">            470</w:t>
      </w:r>
    </w:p>
    <w:p w:rsidR="00F35DF2" w:rsidRPr="00F35DF2" w:rsidRDefault="00F35DF2" w:rsidP="000C038A">
      <w:pPr>
        <w:pStyle w:val="Default"/>
        <w:spacing w:line="360" w:lineRule="auto"/>
        <w:rPr>
          <w:rFonts w:ascii="Times New Roman" w:hAnsi="Times New Roman" w:cs="Times New Roman"/>
        </w:rPr>
      </w:pPr>
      <w:r>
        <w:rPr>
          <w:rFonts w:ascii="Times New Roman" w:hAnsi="Times New Roman" w:cs="Times New Roman"/>
        </w:rPr>
        <w:t xml:space="preserve">        Zener Current  =0.01914 ANSWER </w:t>
      </w:r>
    </w:p>
    <w:p w:rsidR="00E24AFA" w:rsidRPr="00E24AFA" w:rsidRDefault="00E24AFA" w:rsidP="00E24AFA">
      <w:pPr>
        <w:rPr>
          <w:rFonts w:ascii="Times New Roman" w:hAnsi="Times New Roman" w:cs="Times New Roman"/>
          <w:b/>
          <w:sz w:val="28"/>
          <w:szCs w:val="28"/>
        </w:rPr>
      </w:pPr>
      <w:r>
        <w:rPr>
          <w:rFonts w:ascii="Times New Roman" w:hAnsi="Times New Roman" w:cs="Times New Roman"/>
          <w:b/>
          <w:sz w:val="28"/>
          <w:szCs w:val="28"/>
        </w:rPr>
        <w:t xml:space="preserve">b. </w:t>
      </w:r>
      <w:r w:rsidRPr="00E24AFA">
        <w:rPr>
          <w:rFonts w:ascii="Times New Roman" w:hAnsi="Times New Roman" w:cs="Times New Roman"/>
          <w:b/>
          <w:sz w:val="28"/>
          <w:szCs w:val="28"/>
        </w:rPr>
        <w:t>If the zener diode is disconnected in the following figure, what is the load voltage?</w:t>
      </w:r>
    </w:p>
    <w:p w:rsidR="00E24AFA" w:rsidRDefault="00E24AFA" w:rsidP="00E24AFA">
      <w:pPr>
        <w:pStyle w:val="ListParagraph"/>
      </w:pPr>
    </w:p>
    <w:p w:rsidR="00E24AFA" w:rsidRDefault="00E24AFA" w:rsidP="00E24AFA">
      <w:pPr>
        <w:pStyle w:val="ListParagraph"/>
      </w:pPr>
      <w:r>
        <w:rPr>
          <w:noProof/>
        </w:rPr>
        <w:drawing>
          <wp:anchor distT="0" distB="0" distL="114300" distR="114300" simplePos="0" relativeHeight="251658240" behindDoc="0" locked="0" layoutInCell="1" allowOverlap="1" wp14:anchorId="126316C8" wp14:editId="7E6DA722">
            <wp:simplePos x="0" y="0"/>
            <wp:positionH relativeFrom="column">
              <wp:posOffset>1212850</wp:posOffset>
            </wp:positionH>
            <wp:positionV relativeFrom="paragraph">
              <wp:posOffset>64135</wp:posOffset>
            </wp:positionV>
            <wp:extent cx="3264535" cy="12560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4535" cy="1256030"/>
                    </a:xfrm>
                    <a:prstGeom prst="rect">
                      <a:avLst/>
                    </a:prstGeom>
                    <a:noFill/>
                  </pic:spPr>
                </pic:pic>
              </a:graphicData>
            </a:graphic>
            <wp14:sizeRelH relativeFrom="page">
              <wp14:pctWidth>0</wp14:pctWidth>
            </wp14:sizeRelH>
            <wp14:sizeRelV relativeFrom="page">
              <wp14:pctHeight>0</wp14:pctHeight>
            </wp14:sizeRelV>
          </wp:anchor>
        </w:drawing>
      </w:r>
    </w:p>
    <w:p w:rsidR="00E24AFA" w:rsidRPr="00E24AFA" w:rsidRDefault="00E24AFA" w:rsidP="000C038A">
      <w:pPr>
        <w:pStyle w:val="Default"/>
        <w:spacing w:line="360" w:lineRule="auto"/>
        <w:rPr>
          <w:rFonts w:ascii="Times New Roman" w:hAnsi="Times New Roman" w:cs="Times New Roman"/>
          <w:b/>
        </w:rPr>
      </w:pPr>
    </w:p>
    <w:p w:rsidR="008C3A99" w:rsidRPr="00E24AFA" w:rsidRDefault="008C3A99" w:rsidP="000C038A">
      <w:pPr>
        <w:pStyle w:val="Default"/>
        <w:spacing w:line="360" w:lineRule="auto"/>
        <w:rPr>
          <w:rFonts w:ascii="Times New Roman" w:hAnsi="Times New Roman" w:cs="Times New Roman"/>
          <w:b/>
        </w:rPr>
      </w:pPr>
    </w:p>
    <w:p w:rsidR="00E24AFA" w:rsidRDefault="00E24AFA" w:rsidP="008C3A99">
      <w:pPr>
        <w:rPr>
          <w:rFonts w:ascii="Times New Roman" w:hAnsi="Times New Roman" w:cs="Times New Roman"/>
          <w:b/>
          <w:sz w:val="28"/>
          <w:szCs w:val="28"/>
        </w:rPr>
      </w:pPr>
    </w:p>
    <w:p w:rsidR="00E24AFA" w:rsidRDefault="00E24AFA" w:rsidP="008C3A99">
      <w:pPr>
        <w:rPr>
          <w:rFonts w:ascii="Times New Roman" w:hAnsi="Times New Roman" w:cs="Times New Roman"/>
          <w:sz w:val="28"/>
          <w:szCs w:val="28"/>
        </w:rPr>
      </w:pPr>
      <w:r>
        <w:rPr>
          <w:rFonts w:ascii="Times New Roman" w:hAnsi="Times New Roman" w:cs="Times New Roman"/>
          <w:b/>
          <w:sz w:val="28"/>
          <w:szCs w:val="28"/>
        </w:rPr>
        <w:t>ANS:</w:t>
      </w:r>
      <w:r w:rsidR="00F35DF2">
        <w:rPr>
          <w:rFonts w:ascii="Times New Roman" w:hAnsi="Times New Roman" w:cs="Times New Roman"/>
          <w:b/>
          <w:sz w:val="28"/>
          <w:szCs w:val="28"/>
        </w:rPr>
        <w:t xml:space="preserve"> </w:t>
      </w:r>
      <w:r w:rsidR="00F35DF2" w:rsidRPr="00F35DF2">
        <w:rPr>
          <w:rFonts w:ascii="Times New Roman" w:hAnsi="Times New Roman" w:cs="Times New Roman"/>
          <w:sz w:val="28"/>
          <w:szCs w:val="28"/>
        </w:rPr>
        <w:t>G</w:t>
      </w:r>
      <w:r w:rsidR="00F35DF2">
        <w:rPr>
          <w:rFonts w:ascii="Times New Roman" w:hAnsi="Times New Roman" w:cs="Times New Roman"/>
          <w:sz w:val="28"/>
          <w:szCs w:val="28"/>
        </w:rPr>
        <w:t>iven</w:t>
      </w:r>
    </w:p>
    <w:p w:rsidR="00F35DF2" w:rsidRDefault="00F35DF2" w:rsidP="008C3A99">
      <w:pPr>
        <w:rPr>
          <w:rFonts w:ascii="Times New Roman" w:hAnsi="Times New Roman" w:cs="Times New Roman"/>
          <w:sz w:val="28"/>
          <w:szCs w:val="28"/>
        </w:rPr>
      </w:pPr>
      <w:r>
        <w:rPr>
          <w:rFonts w:ascii="Times New Roman" w:hAnsi="Times New Roman" w:cs="Times New Roman"/>
          <w:sz w:val="28"/>
          <w:szCs w:val="28"/>
        </w:rPr>
        <w:t>V3=24v</w:t>
      </w:r>
    </w:p>
    <w:p w:rsidR="00F35DF2" w:rsidRDefault="00F35DF2" w:rsidP="008C3A99">
      <w:pPr>
        <w:rPr>
          <w:rFonts w:ascii="Times New Roman" w:hAnsi="Times New Roman" w:cs="Times New Roman"/>
          <w:sz w:val="28"/>
          <w:szCs w:val="28"/>
        </w:rPr>
      </w:pPr>
      <w:r>
        <w:rPr>
          <w:rFonts w:ascii="Times New Roman" w:hAnsi="Times New Roman" w:cs="Times New Roman"/>
          <w:sz w:val="28"/>
          <w:szCs w:val="28"/>
        </w:rPr>
        <w:t>V2=15v</w:t>
      </w:r>
      <w:r w:rsidR="002D6DCD">
        <w:rPr>
          <w:rFonts w:ascii="Times New Roman" w:hAnsi="Times New Roman" w:cs="Times New Roman"/>
          <w:sz w:val="28"/>
          <w:szCs w:val="28"/>
        </w:rPr>
        <w:t xml:space="preserve"> </w:t>
      </w:r>
    </w:p>
    <w:p w:rsidR="00F35DF2" w:rsidRDefault="00F35DF2" w:rsidP="008C3A99">
      <w:pPr>
        <w:rPr>
          <w:rFonts w:ascii="Times New Roman" w:hAnsi="Times New Roman" w:cs="Times New Roman"/>
          <w:sz w:val="28"/>
          <w:szCs w:val="28"/>
        </w:rPr>
      </w:pPr>
      <w:r>
        <w:rPr>
          <w:rFonts w:ascii="Times New Roman" w:hAnsi="Times New Roman" w:cs="Times New Roman"/>
          <w:sz w:val="28"/>
          <w:szCs w:val="28"/>
        </w:rPr>
        <w:t>Rs=470</w:t>
      </w:r>
      <w:r w:rsidR="002D6DCD">
        <w:rPr>
          <w:rFonts w:ascii="Times New Roman" w:hAnsi="Times New Roman" w:cs="Times New Roman"/>
          <w:sz w:val="28"/>
          <w:szCs w:val="28"/>
        </w:rPr>
        <w:t xml:space="preserve"> ohm</w:t>
      </w:r>
    </w:p>
    <w:p w:rsidR="00F35DF2" w:rsidRDefault="00F35DF2" w:rsidP="008C3A99">
      <w:pPr>
        <w:rPr>
          <w:rFonts w:ascii="Times New Roman" w:hAnsi="Times New Roman" w:cs="Times New Roman"/>
          <w:sz w:val="28"/>
          <w:szCs w:val="28"/>
        </w:rPr>
      </w:pPr>
      <w:r w:rsidRPr="00F35DF2">
        <w:rPr>
          <w:rFonts w:ascii="Times New Roman" w:hAnsi="Times New Roman" w:cs="Times New Roman"/>
          <w:sz w:val="28"/>
          <w:szCs w:val="28"/>
        </w:rPr>
        <w:lastRenderedPageBreak/>
        <w:t>R</w:t>
      </w:r>
      <w:r>
        <w:rPr>
          <w:rFonts w:ascii="Times New Roman" w:hAnsi="Times New Roman" w:cs="Times New Roman"/>
          <w:sz w:val="28"/>
          <w:szCs w:val="28"/>
        </w:rPr>
        <w:t>l=1.5k</w:t>
      </w:r>
      <w:r w:rsidR="002D6DCD">
        <w:rPr>
          <w:rFonts w:ascii="Times New Roman" w:hAnsi="Times New Roman" w:cs="Times New Roman"/>
          <w:sz w:val="28"/>
          <w:szCs w:val="28"/>
        </w:rPr>
        <w:t xml:space="preserve"> ohm</w:t>
      </w:r>
    </w:p>
    <w:p w:rsidR="00F35DF2" w:rsidRDefault="00F35DF2" w:rsidP="008C3A99">
      <w:pPr>
        <w:rPr>
          <w:rFonts w:ascii="Times New Roman" w:hAnsi="Times New Roman" w:cs="Times New Roman"/>
          <w:sz w:val="28"/>
          <w:szCs w:val="28"/>
        </w:rPr>
      </w:pPr>
      <w:r>
        <w:rPr>
          <w:rFonts w:ascii="Times New Roman" w:hAnsi="Times New Roman" w:cs="Times New Roman"/>
          <w:sz w:val="28"/>
          <w:szCs w:val="28"/>
        </w:rPr>
        <w:t>Vl=(Rl/(Rs+Rl))Vs  (Voltage Divider Formula)</w:t>
      </w:r>
    </w:p>
    <w:p w:rsidR="00F35DF2" w:rsidRDefault="00F35DF2" w:rsidP="008C3A99">
      <w:pPr>
        <w:rPr>
          <w:rFonts w:ascii="Times New Roman" w:hAnsi="Times New Roman" w:cs="Times New Roman"/>
          <w:sz w:val="28"/>
          <w:szCs w:val="28"/>
        </w:rPr>
      </w:pPr>
      <w:r>
        <w:rPr>
          <w:rFonts w:ascii="Times New Roman" w:hAnsi="Times New Roman" w:cs="Times New Roman"/>
          <w:sz w:val="28"/>
          <w:szCs w:val="28"/>
        </w:rPr>
        <w:t>Vl=[1.5 k</w:t>
      </w:r>
      <w:r w:rsidR="002D6DCD">
        <w:rPr>
          <w:rFonts w:ascii="Times New Roman" w:hAnsi="Times New Roman" w:cs="Times New Roman"/>
          <w:sz w:val="28"/>
          <w:szCs w:val="28"/>
        </w:rPr>
        <w:t xml:space="preserve"> ohm</w:t>
      </w:r>
      <w:r>
        <w:rPr>
          <w:rFonts w:ascii="Times New Roman" w:hAnsi="Times New Roman" w:cs="Times New Roman"/>
          <w:sz w:val="28"/>
          <w:szCs w:val="28"/>
        </w:rPr>
        <w:t>/(470</w:t>
      </w:r>
      <w:r w:rsidR="002D6DCD">
        <w:rPr>
          <w:rFonts w:ascii="Times New Roman" w:hAnsi="Times New Roman" w:cs="Times New Roman"/>
          <w:sz w:val="28"/>
          <w:szCs w:val="28"/>
        </w:rPr>
        <w:t xml:space="preserve"> ohm</w:t>
      </w:r>
      <w:r>
        <w:rPr>
          <w:rFonts w:ascii="Times New Roman" w:hAnsi="Times New Roman" w:cs="Times New Roman"/>
          <w:sz w:val="28"/>
          <w:szCs w:val="28"/>
        </w:rPr>
        <w:t>+1.5k</w:t>
      </w:r>
      <w:r w:rsidR="002D6DCD">
        <w:rPr>
          <w:rFonts w:ascii="Times New Roman" w:hAnsi="Times New Roman" w:cs="Times New Roman"/>
          <w:sz w:val="28"/>
          <w:szCs w:val="28"/>
        </w:rPr>
        <w:t xml:space="preserve"> ohm</w:t>
      </w:r>
      <w:bookmarkStart w:id="0" w:name="_GoBack"/>
      <w:bookmarkEnd w:id="0"/>
      <w:r>
        <w:rPr>
          <w:rFonts w:ascii="Times New Roman" w:hAnsi="Times New Roman" w:cs="Times New Roman"/>
          <w:sz w:val="28"/>
          <w:szCs w:val="28"/>
        </w:rPr>
        <w:t>)]24v</w:t>
      </w:r>
    </w:p>
    <w:p w:rsidR="00F35DF2" w:rsidRDefault="00F35DF2" w:rsidP="008C3A99">
      <w:pPr>
        <w:rPr>
          <w:rFonts w:ascii="Times New Roman" w:hAnsi="Times New Roman" w:cs="Times New Roman"/>
          <w:sz w:val="28"/>
          <w:szCs w:val="28"/>
        </w:rPr>
      </w:pPr>
      <w:r>
        <w:rPr>
          <w:rFonts w:ascii="Times New Roman" w:hAnsi="Times New Roman" w:cs="Times New Roman"/>
          <w:sz w:val="28"/>
          <w:szCs w:val="28"/>
        </w:rPr>
        <w:t>Vl=18.27v</w:t>
      </w:r>
    </w:p>
    <w:p w:rsidR="00F35DF2" w:rsidRPr="00F35DF2" w:rsidRDefault="00F35DF2" w:rsidP="008C3A99">
      <w:pPr>
        <w:rPr>
          <w:rFonts w:ascii="Times New Roman" w:hAnsi="Times New Roman" w:cs="Times New Roman"/>
          <w:sz w:val="28"/>
          <w:szCs w:val="28"/>
        </w:rPr>
      </w:pPr>
      <w:r>
        <w:rPr>
          <w:rFonts w:ascii="Times New Roman" w:hAnsi="Times New Roman" w:cs="Times New Roman"/>
          <w:sz w:val="28"/>
          <w:szCs w:val="28"/>
        </w:rPr>
        <w:t>The load voltage is 18.27v</w:t>
      </w:r>
    </w:p>
    <w:p w:rsidR="00E24AFA" w:rsidRDefault="00E24AFA" w:rsidP="008C3A99">
      <w:pPr>
        <w:rPr>
          <w:rFonts w:ascii="Times New Roman" w:hAnsi="Times New Roman" w:cs="Times New Roman"/>
          <w:b/>
          <w:sz w:val="28"/>
          <w:szCs w:val="28"/>
        </w:rPr>
      </w:pPr>
    </w:p>
    <w:p w:rsidR="00F35DF2" w:rsidRDefault="00F35DF2" w:rsidP="00E24AFA">
      <w:pPr>
        <w:ind w:left="720" w:hanging="720"/>
        <w:rPr>
          <w:rFonts w:ascii="Times New Roman" w:hAnsi="Times New Roman" w:cs="Times New Roman"/>
          <w:b/>
          <w:sz w:val="28"/>
          <w:szCs w:val="28"/>
        </w:rPr>
      </w:pPr>
    </w:p>
    <w:p w:rsidR="00F35DF2" w:rsidRDefault="00F35DF2" w:rsidP="00E24AFA">
      <w:pPr>
        <w:ind w:left="720" w:hanging="720"/>
        <w:rPr>
          <w:rFonts w:ascii="Times New Roman" w:hAnsi="Times New Roman" w:cs="Times New Roman"/>
          <w:b/>
          <w:sz w:val="28"/>
          <w:szCs w:val="28"/>
        </w:rPr>
      </w:pPr>
    </w:p>
    <w:p w:rsidR="00F35DF2" w:rsidRDefault="00F35DF2" w:rsidP="00E24AFA">
      <w:pPr>
        <w:ind w:left="720" w:hanging="720"/>
        <w:rPr>
          <w:rFonts w:ascii="Times New Roman" w:hAnsi="Times New Roman" w:cs="Times New Roman"/>
          <w:b/>
          <w:sz w:val="28"/>
          <w:szCs w:val="28"/>
        </w:rPr>
      </w:pPr>
    </w:p>
    <w:p w:rsidR="00F35DF2" w:rsidRDefault="00F35DF2" w:rsidP="00E24AFA">
      <w:pPr>
        <w:ind w:left="720" w:hanging="720"/>
        <w:rPr>
          <w:rFonts w:ascii="Times New Roman" w:hAnsi="Times New Roman" w:cs="Times New Roman"/>
          <w:b/>
          <w:sz w:val="28"/>
          <w:szCs w:val="28"/>
        </w:rPr>
      </w:pPr>
    </w:p>
    <w:p w:rsidR="00F35DF2" w:rsidRDefault="00F35DF2" w:rsidP="00E24AFA">
      <w:pPr>
        <w:ind w:left="720" w:hanging="720"/>
        <w:rPr>
          <w:rFonts w:ascii="Times New Roman" w:hAnsi="Times New Roman" w:cs="Times New Roman"/>
          <w:b/>
          <w:sz w:val="28"/>
          <w:szCs w:val="28"/>
        </w:rPr>
      </w:pPr>
    </w:p>
    <w:p w:rsidR="00E24AFA" w:rsidRPr="00E24AFA" w:rsidRDefault="00E24AFA" w:rsidP="00E24AFA">
      <w:pPr>
        <w:ind w:left="720" w:hanging="720"/>
        <w:rPr>
          <w:rFonts w:ascii="Times New Roman" w:hAnsi="Times New Roman" w:cs="Times New Roman"/>
          <w:b/>
          <w:sz w:val="28"/>
          <w:szCs w:val="28"/>
        </w:rPr>
      </w:pPr>
      <w:r w:rsidRPr="00E24AFA">
        <w:rPr>
          <w:rFonts w:ascii="Times New Roman" w:hAnsi="Times New Roman" w:cs="Times New Roman"/>
          <w:b/>
          <w:sz w:val="28"/>
          <w:szCs w:val="28"/>
        </w:rPr>
        <w:t xml:space="preserve">Q2: </w:t>
      </w:r>
      <w:r w:rsidRPr="00E24AFA">
        <w:rPr>
          <w:rFonts w:ascii="Times New Roman" w:hAnsi="Times New Roman" w:cs="Times New Roman"/>
          <w:b/>
          <w:sz w:val="28"/>
          <w:szCs w:val="28"/>
        </w:rPr>
        <w:tab/>
        <w:t>Draw a set of collector curves for BJT Transistor. Then using these curves show where the four operating regions of a transistor are located?</w:t>
      </w:r>
    </w:p>
    <w:p w:rsidR="00E24AFA" w:rsidRDefault="00E24AFA" w:rsidP="008C3A99">
      <w:pPr>
        <w:rPr>
          <w:rFonts w:ascii="Times New Roman" w:hAnsi="Times New Roman" w:cs="Times New Roman"/>
          <w:b/>
          <w:sz w:val="28"/>
          <w:szCs w:val="28"/>
        </w:rPr>
      </w:pPr>
    </w:p>
    <w:p w:rsidR="00E24AFA" w:rsidRPr="00E24AFA" w:rsidRDefault="00E24AFA" w:rsidP="00E24AFA">
      <w:pPr>
        <w:tabs>
          <w:tab w:val="left" w:pos="1815"/>
        </w:tabs>
        <w:rPr>
          <w:rFonts w:ascii="Times New Roman" w:hAnsi="Times New Roman" w:cs="Times New Roman"/>
          <w:b/>
          <w:sz w:val="28"/>
          <w:szCs w:val="28"/>
        </w:rPr>
      </w:pPr>
      <w:r>
        <w:rPr>
          <w:rFonts w:ascii="Times New Roman" w:hAnsi="Times New Roman" w:cs="Times New Roman"/>
          <w:b/>
          <w:sz w:val="28"/>
          <w:szCs w:val="28"/>
        </w:rPr>
        <w:t>ANS:</w:t>
      </w:r>
      <w:r>
        <w:rPr>
          <w:rFonts w:ascii="Times New Roman" w:hAnsi="Times New Roman" w:cs="Times New Roman"/>
          <w:b/>
          <w:sz w:val="28"/>
          <w:szCs w:val="28"/>
        </w:rPr>
        <w:tab/>
      </w:r>
      <w:r w:rsidR="00F35DF2">
        <w:rPr>
          <w:rFonts w:ascii="Times New Roman" w:hAnsi="Times New Roman" w:cs="Times New Roman"/>
          <w:b/>
          <w:noProof/>
          <w:sz w:val="28"/>
          <w:szCs w:val="28"/>
        </w:rPr>
        <w:drawing>
          <wp:inline distT="0" distB="0" distL="0" distR="0">
            <wp:extent cx="2962275" cy="2019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ector curves.png"/>
                    <pic:cNvPicPr/>
                  </pic:nvPicPr>
                  <pic:blipFill>
                    <a:blip r:embed="rId6">
                      <a:extLst>
                        <a:ext uri="{28A0092B-C50C-407E-A947-70E740481C1C}">
                          <a14:useLocalDpi xmlns:a14="http://schemas.microsoft.com/office/drawing/2010/main" val="0"/>
                        </a:ext>
                      </a:extLst>
                    </a:blip>
                    <a:stretch>
                      <a:fillRect/>
                    </a:stretch>
                  </pic:blipFill>
                  <pic:spPr>
                    <a:xfrm>
                      <a:off x="0" y="0"/>
                      <a:ext cx="2962275" cy="2019300"/>
                    </a:xfrm>
                    <a:prstGeom prst="rect">
                      <a:avLst/>
                    </a:prstGeom>
                  </pic:spPr>
                </pic:pic>
              </a:graphicData>
            </a:graphic>
          </wp:inline>
        </w:drawing>
      </w:r>
    </w:p>
    <w:p w:rsidR="00F35DF2" w:rsidRDefault="00F35DF2" w:rsidP="00F35DF2">
      <w:pPr>
        <w:pStyle w:val="ListParagraph"/>
        <w:numPr>
          <w:ilvl w:val="0"/>
          <w:numId w:val="5"/>
        </w:numPr>
        <w:spacing w:before="100" w:beforeAutospacing="1" w:after="100" w:afterAutospacing="1" w:line="240" w:lineRule="auto"/>
        <w:outlineLvl w:val="2"/>
        <w:rPr>
          <w:rFonts w:asciiTheme="minorBidi" w:eastAsia="Times New Roman" w:hAnsiTheme="minorBidi"/>
          <w:b/>
          <w:bCs/>
          <w:sz w:val="24"/>
          <w:szCs w:val="24"/>
        </w:rPr>
      </w:pPr>
      <w:r>
        <w:rPr>
          <w:rFonts w:asciiTheme="minorBidi" w:eastAsia="Times New Roman" w:hAnsiTheme="minorBidi"/>
          <w:b/>
          <w:bCs/>
        </w:rPr>
        <w:t>Active region:</w:t>
      </w:r>
    </w:p>
    <w:p w:rsidR="00F35DF2" w:rsidRDefault="00F35DF2" w:rsidP="00F35DF2">
      <w:pPr>
        <w:pStyle w:val="ListParagraph"/>
        <w:spacing w:before="100" w:beforeAutospacing="1" w:after="100" w:afterAutospacing="1" w:line="240" w:lineRule="auto"/>
        <w:outlineLvl w:val="2"/>
        <w:rPr>
          <w:rFonts w:asciiTheme="minorBidi" w:eastAsia="Times New Roman" w:hAnsiTheme="minorBidi"/>
          <w:color w:val="000000"/>
          <w:sz w:val="20"/>
          <w:szCs w:val="20"/>
        </w:rPr>
      </w:pPr>
      <w:r>
        <w:rPr>
          <w:rFonts w:asciiTheme="minorBidi" w:eastAsia="Times New Roman" w:hAnsiTheme="minorBidi"/>
          <w:color w:val="000000"/>
          <w:sz w:val="20"/>
          <w:szCs w:val="20"/>
        </w:rPr>
        <w:t xml:space="preserve">                    </w:t>
      </w:r>
      <w:r>
        <w:rPr>
          <w:rFonts w:asciiTheme="minorBidi" w:hAnsiTheme="minorBidi"/>
        </w:rPr>
        <w:t>The curves would ideally be horizontal straight lines, indicating that the collector behaves as a constant current source independent of the collector voltage</w:t>
      </w:r>
      <w:r>
        <w:rPr>
          <w:rFonts w:asciiTheme="minorBidi" w:eastAsia="Times New Roman" w:hAnsiTheme="minorBidi"/>
          <w:color w:val="000000"/>
          <w:sz w:val="20"/>
          <w:szCs w:val="20"/>
        </w:rPr>
        <w:t xml:space="preserve"> </w:t>
      </w:r>
    </w:p>
    <w:p w:rsidR="00F35DF2" w:rsidRDefault="00F35DF2" w:rsidP="00F35DF2">
      <w:pPr>
        <w:pStyle w:val="ListParagraph"/>
        <w:spacing w:before="100" w:beforeAutospacing="1" w:after="100" w:afterAutospacing="1" w:line="240" w:lineRule="auto"/>
        <w:outlineLvl w:val="2"/>
        <w:rPr>
          <w:rFonts w:asciiTheme="minorBidi" w:eastAsia="Times New Roman" w:hAnsiTheme="minorBidi"/>
          <w:b/>
          <w:bCs/>
          <w:sz w:val="20"/>
          <w:szCs w:val="20"/>
        </w:rPr>
      </w:pPr>
    </w:p>
    <w:p w:rsidR="00F35DF2" w:rsidRDefault="00F35DF2" w:rsidP="00F35DF2">
      <w:pPr>
        <w:pStyle w:val="ListParagraph"/>
        <w:numPr>
          <w:ilvl w:val="0"/>
          <w:numId w:val="5"/>
        </w:numPr>
        <w:spacing w:before="100" w:beforeAutospacing="1" w:after="100" w:afterAutospacing="1" w:line="240" w:lineRule="auto"/>
        <w:outlineLvl w:val="2"/>
        <w:rPr>
          <w:rFonts w:asciiTheme="minorBidi" w:eastAsia="Times New Roman" w:hAnsiTheme="minorBidi"/>
          <w:b/>
          <w:bCs/>
        </w:rPr>
      </w:pPr>
      <w:r>
        <w:rPr>
          <w:rFonts w:asciiTheme="minorBidi" w:eastAsia="Times New Roman" w:hAnsiTheme="minorBidi"/>
          <w:b/>
          <w:bCs/>
        </w:rPr>
        <w:lastRenderedPageBreak/>
        <w:t>Saturation region:</w:t>
      </w:r>
    </w:p>
    <w:p w:rsidR="00F35DF2" w:rsidRDefault="00F35DF2" w:rsidP="00F35DF2">
      <w:pPr>
        <w:pStyle w:val="ListParagraph"/>
        <w:spacing w:before="100" w:beforeAutospacing="1" w:after="100" w:afterAutospacing="1" w:line="240" w:lineRule="auto"/>
        <w:outlineLvl w:val="2"/>
        <w:rPr>
          <w:rFonts w:asciiTheme="minorBidi" w:hAnsiTheme="minorBidi"/>
        </w:rPr>
      </w:pPr>
      <w:r>
        <w:rPr>
          <w:rFonts w:asciiTheme="minorBidi" w:eastAsia="Times New Roman" w:hAnsiTheme="minorBidi"/>
          <w:b/>
          <w:bCs/>
        </w:rPr>
        <w:t xml:space="preserve">                    </w:t>
      </w:r>
      <w:r>
        <w:rPr>
          <w:rFonts w:asciiTheme="minorBidi" w:hAnsiTheme="minorBidi"/>
        </w:rPr>
        <w:t>S</w:t>
      </w:r>
      <w:r>
        <w:rPr>
          <w:rFonts w:asciiTheme="minorBidi" w:hAnsiTheme="minorBidi"/>
        </w:rPr>
        <w:t>aturation region, which is highly nonlinear and is not usable for amplification.</w:t>
      </w:r>
    </w:p>
    <w:p w:rsidR="00F35DF2" w:rsidRDefault="00F35DF2" w:rsidP="00F35DF2">
      <w:pPr>
        <w:pStyle w:val="ListParagraph"/>
        <w:spacing w:before="100" w:beforeAutospacing="1" w:after="100" w:afterAutospacing="1" w:line="240" w:lineRule="auto"/>
        <w:outlineLvl w:val="2"/>
        <w:rPr>
          <w:rFonts w:asciiTheme="minorBidi" w:eastAsia="Times New Roman" w:hAnsiTheme="minorBidi"/>
          <w:b/>
          <w:bCs/>
        </w:rPr>
      </w:pPr>
      <w:r>
        <w:rPr>
          <w:rFonts w:asciiTheme="minorBidi" w:eastAsia="Times New Roman" w:hAnsiTheme="minorBidi"/>
          <w:b/>
          <w:bCs/>
        </w:rPr>
        <w:t>Cut off region:</w:t>
      </w:r>
    </w:p>
    <w:p w:rsidR="00F35DF2" w:rsidRDefault="00F35DF2" w:rsidP="00F35DF2">
      <w:pPr>
        <w:pStyle w:val="ListParagraph"/>
        <w:spacing w:before="100" w:beforeAutospacing="1" w:after="100" w:afterAutospacing="1" w:line="240" w:lineRule="auto"/>
        <w:outlineLvl w:val="2"/>
        <w:rPr>
          <w:rFonts w:asciiTheme="minorBidi" w:eastAsia="Times New Roman" w:hAnsiTheme="minorBidi"/>
          <w:b/>
          <w:bCs/>
        </w:rPr>
      </w:pPr>
      <w:r>
        <w:rPr>
          <w:rFonts w:asciiTheme="minorBidi" w:eastAsia="Times New Roman" w:hAnsiTheme="minorBidi"/>
          <w:b/>
          <w:bCs/>
        </w:rPr>
        <w:t xml:space="preserve">                 </w:t>
      </w:r>
      <w:r>
        <w:rPr>
          <w:rFonts w:asciiTheme="minorBidi" w:hAnsiTheme="minorBidi"/>
        </w:rPr>
        <w:t>The cutoff region of operation occurs for base currents near zero. In the cutoff region, the collector current approaches zero in a nonlinear manner and is also avoided for amplification applications.</w:t>
      </w:r>
      <w:r>
        <w:rPr>
          <w:rFonts w:asciiTheme="minorBidi" w:eastAsia="Times New Roman" w:hAnsiTheme="minorBidi"/>
          <w:b/>
          <w:bCs/>
        </w:rPr>
        <w:t xml:space="preserve"> </w:t>
      </w:r>
    </w:p>
    <w:p w:rsidR="00E24AFA" w:rsidRDefault="00E24AFA" w:rsidP="008C3A99">
      <w:pPr>
        <w:rPr>
          <w:rFonts w:ascii="Times New Roman" w:hAnsi="Times New Roman" w:cs="Times New Roman"/>
          <w:b/>
          <w:sz w:val="28"/>
          <w:szCs w:val="28"/>
        </w:rPr>
      </w:pPr>
    </w:p>
    <w:p w:rsidR="00E24AFA" w:rsidRDefault="00E24AFA" w:rsidP="008C3A99">
      <w:pPr>
        <w:rPr>
          <w:rFonts w:ascii="Times New Roman" w:hAnsi="Times New Roman" w:cs="Times New Roman"/>
          <w:b/>
          <w:sz w:val="28"/>
          <w:szCs w:val="28"/>
        </w:rPr>
      </w:pPr>
    </w:p>
    <w:p w:rsidR="00E24AFA" w:rsidRDefault="00E24AFA" w:rsidP="008C3A99">
      <w:pPr>
        <w:rPr>
          <w:rFonts w:ascii="Times New Roman" w:hAnsi="Times New Roman" w:cs="Times New Roman"/>
          <w:b/>
          <w:sz w:val="28"/>
          <w:szCs w:val="28"/>
        </w:rPr>
      </w:pPr>
    </w:p>
    <w:p w:rsidR="008C3A99" w:rsidRPr="00E24AFA" w:rsidRDefault="00244F5D" w:rsidP="008C3A99">
      <w:pPr>
        <w:rPr>
          <w:rFonts w:ascii="Times New Roman" w:hAnsi="Times New Roman" w:cs="Times New Roman"/>
          <w:b/>
          <w:sz w:val="28"/>
          <w:szCs w:val="28"/>
        </w:rPr>
      </w:pPr>
      <w:r w:rsidRPr="00E24AFA">
        <w:rPr>
          <w:rFonts w:ascii="Times New Roman" w:hAnsi="Times New Roman" w:cs="Times New Roman"/>
          <w:b/>
          <w:sz w:val="28"/>
          <w:szCs w:val="28"/>
        </w:rPr>
        <w:t xml:space="preserve">Q.3 </w:t>
      </w:r>
      <w:r w:rsidR="008C3A99" w:rsidRPr="00E24AFA">
        <w:rPr>
          <w:rFonts w:ascii="Times New Roman" w:hAnsi="Times New Roman" w:cs="Times New Roman"/>
          <w:b/>
          <w:sz w:val="28"/>
          <w:szCs w:val="28"/>
        </w:rPr>
        <w:t>Draw and explain Transistors connected in the following configurations.</w:t>
      </w:r>
    </w:p>
    <w:p w:rsidR="008C3A99" w:rsidRPr="00E24AFA" w:rsidRDefault="008C3A99" w:rsidP="008C3A99">
      <w:pPr>
        <w:pStyle w:val="ListParagraph"/>
        <w:numPr>
          <w:ilvl w:val="0"/>
          <w:numId w:val="2"/>
        </w:numPr>
        <w:rPr>
          <w:rFonts w:ascii="Times New Roman" w:hAnsi="Times New Roman" w:cs="Times New Roman"/>
          <w:b/>
          <w:sz w:val="24"/>
          <w:szCs w:val="24"/>
        </w:rPr>
      </w:pPr>
      <w:r w:rsidRPr="00E24AFA">
        <w:rPr>
          <w:rFonts w:ascii="Times New Roman" w:hAnsi="Times New Roman" w:cs="Times New Roman"/>
          <w:b/>
          <w:sz w:val="24"/>
          <w:szCs w:val="24"/>
        </w:rPr>
        <w:t>Common emitter</w:t>
      </w:r>
    </w:p>
    <w:p w:rsidR="008C3A99" w:rsidRPr="00E24AFA" w:rsidRDefault="008C3A99" w:rsidP="008C3A99">
      <w:pPr>
        <w:ind w:left="720"/>
        <w:rPr>
          <w:rFonts w:ascii="Times New Roman" w:hAnsi="Times New Roman" w:cs="Times New Roman"/>
        </w:rPr>
      </w:pPr>
      <w:r w:rsidRPr="00E24AFA">
        <w:rPr>
          <w:rFonts w:ascii="Times New Roman" w:hAnsi="Times New Roman" w:cs="Times New Roman"/>
        </w:rPr>
        <w:t>In electronics, a common-emitter amplifier is one of three basic single-stage bipolar-junction-transistor amplifier topologies, typically used as the voltage amplifier. In this circuit the base terminal of the transistor serves as the input, the collector is the output, and the emitter is common to both, hence its name. The analogous FET circuit is the common-source amplifier, and the analogous tube circuit is the common-cathode amplifier.</w:t>
      </w:r>
    </w:p>
    <w:p w:rsidR="009843EC" w:rsidRPr="00E24AFA" w:rsidRDefault="009843EC" w:rsidP="008C3A99">
      <w:pPr>
        <w:ind w:left="720"/>
        <w:rPr>
          <w:rFonts w:ascii="Times New Roman" w:hAnsi="Times New Roman" w:cs="Times New Roman"/>
        </w:rPr>
      </w:pPr>
      <w:r w:rsidRPr="00E24AFA">
        <w:rPr>
          <w:rFonts w:ascii="Times New Roman" w:hAnsi="Times New Roman" w:cs="Times New Roman"/>
          <w:noProof/>
        </w:rPr>
        <w:drawing>
          <wp:inline distT="0" distB="0" distL="0" distR="0" wp14:anchorId="1C661E85" wp14:editId="63D71F08">
            <wp:extent cx="4324350" cy="2809875"/>
            <wp:effectExtent l="0" t="0" r="0" b="9525"/>
            <wp:docPr id="3" name="Picture 3" descr="http://d2vlcm61l7u1fs.cloudfront.net/media/c35/c357b2c3-17d0-4aeb-aa37-021f083a8732/phpmWbTfX.png"/>
            <wp:cNvGraphicFramePr/>
            <a:graphic xmlns:a="http://schemas.openxmlformats.org/drawingml/2006/main">
              <a:graphicData uri="http://schemas.openxmlformats.org/drawingml/2006/picture">
                <pic:pic xmlns:pic="http://schemas.openxmlformats.org/drawingml/2006/picture">
                  <pic:nvPicPr>
                    <pic:cNvPr id="3" name="Picture 3" descr="http://d2vlcm61l7u1fs.cloudfront.net/media/c35/c357b2c3-17d0-4aeb-aa37-021f083a8732/phpmWbTfX.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2809875"/>
                    </a:xfrm>
                    <a:prstGeom prst="rect">
                      <a:avLst/>
                    </a:prstGeom>
                    <a:noFill/>
                    <a:ln>
                      <a:noFill/>
                    </a:ln>
                  </pic:spPr>
                </pic:pic>
              </a:graphicData>
            </a:graphic>
          </wp:inline>
        </w:drawing>
      </w:r>
    </w:p>
    <w:p w:rsidR="008C3A99" w:rsidRPr="00E24AFA" w:rsidRDefault="008C3A99" w:rsidP="008C3A99">
      <w:pPr>
        <w:pStyle w:val="ListParagraph"/>
        <w:ind w:left="1080"/>
        <w:jc w:val="center"/>
        <w:rPr>
          <w:rFonts w:ascii="Times New Roman" w:hAnsi="Times New Roman" w:cs="Times New Roman"/>
          <w:b/>
          <w:sz w:val="24"/>
          <w:szCs w:val="24"/>
        </w:rPr>
      </w:pPr>
    </w:p>
    <w:p w:rsidR="008C3A99" w:rsidRPr="00E24AFA" w:rsidRDefault="008C3A99" w:rsidP="008C3A99">
      <w:pPr>
        <w:pStyle w:val="ListParagraph"/>
        <w:numPr>
          <w:ilvl w:val="0"/>
          <w:numId w:val="2"/>
        </w:numPr>
        <w:rPr>
          <w:rFonts w:ascii="Times New Roman" w:hAnsi="Times New Roman" w:cs="Times New Roman"/>
          <w:b/>
          <w:sz w:val="24"/>
          <w:szCs w:val="24"/>
        </w:rPr>
      </w:pPr>
      <w:r w:rsidRPr="00E24AFA">
        <w:rPr>
          <w:rFonts w:ascii="Times New Roman" w:hAnsi="Times New Roman" w:cs="Times New Roman"/>
          <w:b/>
          <w:sz w:val="24"/>
          <w:szCs w:val="24"/>
        </w:rPr>
        <w:t>Common collector</w:t>
      </w:r>
    </w:p>
    <w:p w:rsidR="008C3A99" w:rsidRPr="00E24AFA" w:rsidRDefault="008C3A99" w:rsidP="008C3A99">
      <w:pPr>
        <w:ind w:left="720"/>
        <w:rPr>
          <w:rFonts w:ascii="Times New Roman" w:hAnsi="Times New Roman" w:cs="Times New Roman"/>
        </w:rPr>
      </w:pPr>
      <w:r w:rsidRPr="00E24AFA">
        <w:rPr>
          <w:rFonts w:ascii="Times New Roman" w:hAnsi="Times New Roman" w:cs="Times New Roman"/>
        </w:rPr>
        <w:t xml:space="preserve">In electronics, a common collector amplifier is one of three basic single-stage bipolar junction transistor amplifier topologies, typically used as a voltage buffer. In this circuit the base terminal of the transistor serves as the input, the emitter is the output, and the collector is common to both, hence its name. The analogous field-effect transistor circuit is the common drain amplifier and </w:t>
      </w:r>
      <w:r w:rsidRPr="00E24AFA">
        <w:rPr>
          <w:rFonts w:ascii="Times New Roman" w:hAnsi="Times New Roman" w:cs="Times New Roman"/>
        </w:rPr>
        <w:lastRenderedPageBreak/>
        <w:t>the analogous tube circuit is the cathode follower.</w:t>
      </w:r>
      <w:r w:rsidR="009843EC" w:rsidRPr="00E24AFA">
        <w:rPr>
          <w:rFonts w:ascii="Times New Roman" w:hAnsi="Times New Roman" w:cs="Times New Roman"/>
          <w:noProof/>
        </w:rPr>
        <w:t xml:space="preserve"> </w:t>
      </w:r>
      <w:r w:rsidR="009843EC" w:rsidRPr="00E24AFA">
        <w:rPr>
          <w:rFonts w:ascii="Times New Roman" w:hAnsi="Times New Roman" w:cs="Times New Roman"/>
          <w:noProof/>
        </w:rPr>
        <w:drawing>
          <wp:inline distT="0" distB="0" distL="0" distR="0" wp14:anchorId="443AEDF7" wp14:editId="472049AC">
            <wp:extent cx="3971925" cy="3228975"/>
            <wp:effectExtent l="0" t="0" r="9525" b="9525"/>
            <wp:docPr id="4" name="Picture 4" descr="https://www.watelectronics.com/wp-content/uploads/Common-Collector-Configuration.jpg"/>
            <wp:cNvGraphicFramePr/>
            <a:graphic xmlns:a="http://schemas.openxmlformats.org/drawingml/2006/main">
              <a:graphicData uri="http://schemas.openxmlformats.org/drawingml/2006/picture">
                <pic:pic xmlns:pic="http://schemas.openxmlformats.org/drawingml/2006/picture">
                  <pic:nvPicPr>
                    <pic:cNvPr id="4" name="Picture 4" descr="https://www.watelectronics.com/wp-content/uploads/Common-Collector-Configuration.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3228975"/>
                    </a:xfrm>
                    <a:prstGeom prst="rect">
                      <a:avLst/>
                    </a:prstGeom>
                    <a:noFill/>
                    <a:ln>
                      <a:noFill/>
                    </a:ln>
                  </pic:spPr>
                </pic:pic>
              </a:graphicData>
            </a:graphic>
          </wp:inline>
        </w:drawing>
      </w:r>
    </w:p>
    <w:p w:rsidR="009843EC" w:rsidRPr="00E24AFA" w:rsidRDefault="009843EC" w:rsidP="008C3A99">
      <w:pPr>
        <w:ind w:left="720"/>
        <w:rPr>
          <w:rFonts w:ascii="Times New Roman" w:hAnsi="Times New Roman" w:cs="Times New Roman"/>
        </w:rPr>
      </w:pPr>
    </w:p>
    <w:p w:rsidR="008C3A99" w:rsidRPr="00E24AFA" w:rsidRDefault="008C3A99" w:rsidP="008C3A99">
      <w:pPr>
        <w:ind w:left="720"/>
        <w:rPr>
          <w:rFonts w:ascii="Times New Roman" w:hAnsi="Times New Roman" w:cs="Times New Roman"/>
          <w:b/>
          <w:sz w:val="24"/>
          <w:szCs w:val="24"/>
        </w:rPr>
      </w:pPr>
    </w:p>
    <w:p w:rsidR="008C3A99" w:rsidRPr="00E24AFA" w:rsidRDefault="008C3A99" w:rsidP="008C3A99">
      <w:pPr>
        <w:pStyle w:val="ListParagraph"/>
        <w:numPr>
          <w:ilvl w:val="0"/>
          <w:numId w:val="2"/>
        </w:numPr>
        <w:rPr>
          <w:rFonts w:ascii="Times New Roman" w:hAnsi="Times New Roman" w:cs="Times New Roman"/>
          <w:b/>
          <w:sz w:val="24"/>
          <w:szCs w:val="24"/>
        </w:rPr>
      </w:pPr>
      <w:r w:rsidRPr="00E24AFA">
        <w:rPr>
          <w:rFonts w:ascii="Times New Roman" w:hAnsi="Times New Roman" w:cs="Times New Roman"/>
          <w:b/>
          <w:sz w:val="24"/>
          <w:szCs w:val="24"/>
        </w:rPr>
        <w:t>Common base</w:t>
      </w:r>
    </w:p>
    <w:p w:rsidR="008C3A99" w:rsidRPr="00E24AFA" w:rsidRDefault="008C3A99" w:rsidP="008C3A99">
      <w:pPr>
        <w:ind w:left="720"/>
        <w:rPr>
          <w:rFonts w:ascii="Times New Roman" w:hAnsi="Times New Roman" w:cs="Times New Roman"/>
          <w:color w:val="000000"/>
          <w:shd w:val="clear" w:color="auto" w:fill="FFFFFF"/>
        </w:rPr>
      </w:pPr>
      <w:r w:rsidRPr="00E24AFA">
        <w:rPr>
          <w:rFonts w:ascii="Times New Roman" w:hAnsi="Times New Roman" w:cs="Times New Roman"/>
          <w:color w:val="000000"/>
          <w:shd w:val="clear" w:color="auto" w:fill="FFFFFF"/>
        </w:rPr>
        <w:t>In electronics, a common-base (also known as grounded-base) amplifier is one of three basic single-stage bipolar junction transistor (BJT) amplifier topologies, typically used as a current buffer or voltage amplifier.</w:t>
      </w:r>
    </w:p>
    <w:p w:rsidR="009843EC" w:rsidRPr="00E24AFA" w:rsidRDefault="009843EC" w:rsidP="008C3A99">
      <w:pPr>
        <w:ind w:left="720"/>
        <w:rPr>
          <w:rFonts w:ascii="Times New Roman" w:hAnsi="Times New Roman" w:cs="Times New Roman"/>
        </w:rPr>
      </w:pPr>
      <w:r w:rsidRPr="00E24AFA">
        <w:rPr>
          <w:rFonts w:ascii="Times New Roman" w:hAnsi="Times New Roman" w:cs="Times New Roman"/>
          <w:noProof/>
        </w:rPr>
        <w:drawing>
          <wp:inline distT="0" distB="0" distL="0" distR="0" wp14:anchorId="56ECD8ED" wp14:editId="574AF1A9">
            <wp:extent cx="5943600" cy="2160270"/>
            <wp:effectExtent l="0" t="0" r="0" b="0"/>
            <wp:docPr id="5" name="Picture 5" descr="https://www.researchgate.net/profile/Oliver_Skibitzki/publication/259283223/figure/fig2/AS:614310720073779@1523474497752/Three-circuit-configuration-of-n-p-n-transistors-in-normal-mode-a-common-base-b.png"/>
            <wp:cNvGraphicFramePr/>
            <a:graphic xmlns:a="http://schemas.openxmlformats.org/drawingml/2006/main">
              <a:graphicData uri="http://schemas.openxmlformats.org/drawingml/2006/picture">
                <pic:pic xmlns:pic="http://schemas.openxmlformats.org/drawingml/2006/picture">
                  <pic:nvPicPr>
                    <pic:cNvPr id="5" name="Picture 5" descr="https://www.researchgate.net/profile/Oliver_Skibitzki/publication/259283223/figure/fig2/AS:614310720073779@1523474497752/Three-circuit-configuration-of-n-p-n-transistors-in-normal-mode-a-common-base-b.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60270"/>
                    </a:xfrm>
                    <a:prstGeom prst="rect">
                      <a:avLst/>
                    </a:prstGeom>
                    <a:noFill/>
                    <a:ln>
                      <a:noFill/>
                    </a:ln>
                  </pic:spPr>
                </pic:pic>
              </a:graphicData>
            </a:graphic>
          </wp:inline>
        </w:drawing>
      </w:r>
    </w:p>
    <w:p w:rsidR="008C3A99" w:rsidRPr="00E24AFA" w:rsidRDefault="008C3A99" w:rsidP="008C3A99">
      <w:pPr>
        <w:ind w:left="720"/>
        <w:rPr>
          <w:rFonts w:ascii="Times New Roman" w:hAnsi="Times New Roman" w:cs="Times New Roman"/>
          <w:b/>
          <w:sz w:val="24"/>
          <w:szCs w:val="24"/>
        </w:rPr>
      </w:pPr>
    </w:p>
    <w:p w:rsidR="008C3A99" w:rsidRPr="00E24AFA" w:rsidRDefault="008C3A99" w:rsidP="000C038A">
      <w:pPr>
        <w:pStyle w:val="Default"/>
        <w:spacing w:line="360" w:lineRule="auto"/>
        <w:rPr>
          <w:rFonts w:ascii="Times New Roman" w:hAnsi="Times New Roman" w:cs="Times New Roman"/>
          <w:b/>
        </w:rPr>
      </w:pPr>
    </w:p>
    <w:p w:rsidR="000C038A" w:rsidRPr="00E24AFA" w:rsidRDefault="000C038A" w:rsidP="000C038A">
      <w:pPr>
        <w:pStyle w:val="Default"/>
        <w:spacing w:line="360" w:lineRule="auto"/>
        <w:rPr>
          <w:rFonts w:ascii="Times New Roman" w:hAnsi="Times New Roman" w:cs="Times New Roman"/>
          <w:b/>
        </w:rPr>
      </w:pPr>
    </w:p>
    <w:p w:rsidR="000C038A" w:rsidRPr="00E24AFA" w:rsidRDefault="000C038A" w:rsidP="000C038A">
      <w:pPr>
        <w:rPr>
          <w:rFonts w:ascii="Times New Roman" w:hAnsi="Times New Roman" w:cs="Times New Roman"/>
          <w:b/>
          <w:sz w:val="28"/>
          <w:szCs w:val="28"/>
        </w:rPr>
      </w:pPr>
      <w:r w:rsidRPr="00E24AFA">
        <w:rPr>
          <w:rFonts w:ascii="Times New Roman" w:hAnsi="Times New Roman" w:cs="Times New Roman"/>
          <w:b/>
          <w:sz w:val="28"/>
          <w:szCs w:val="28"/>
        </w:rPr>
        <w:t>Q4:</w:t>
      </w:r>
      <w:r w:rsidRPr="00E24AFA">
        <w:rPr>
          <w:rFonts w:ascii="Times New Roman" w:hAnsi="Times New Roman" w:cs="Times New Roman"/>
          <w:b/>
          <w:sz w:val="28"/>
          <w:szCs w:val="28"/>
        </w:rPr>
        <w:tab/>
        <w:t>Draw an E-MOSFET showing the p and n regions, then explain the off and on action?</w:t>
      </w:r>
    </w:p>
    <w:p w:rsidR="005B46AC" w:rsidRPr="00E24AFA" w:rsidRDefault="005B46AC" w:rsidP="000C038A">
      <w:pPr>
        <w:rPr>
          <w:rFonts w:ascii="Times New Roman" w:hAnsi="Times New Roman" w:cs="Times New Roman"/>
          <w:b/>
          <w:sz w:val="28"/>
          <w:szCs w:val="28"/>
        </w:rPr>
      </w:pPr>
      <w:r w:rsidRPr="00E24AFA">
        <w:rPr>
          <w:rFonts w:ascii="Times New Roman" w:hAnsi="Times New Roman" w:cs="Times New Roman"/>
          <w:b/>
          <w:noProof/>
          <w:sz w:val="28"/>
          <w:szCs w:val="28"/>
        </w:rPr>
        <w:drawing>
          <wp:inline distT="0" distB="0" distL="0" distR="0">
            <wp:extent cx="583882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jpg"/>
                    <pic:cNvPicPr/>
                  </pic:nvPicPr>
                  <pic:blipFill>
                    <a:blip r:embed="rId10">
                      <a:extLst>
                        <a:ext uri="{28A0092B-C50C-407E-A947-70E740481C1C}">
                          <a14:useLocalDpi xmlns:a14="http://schemas.microsoft.com/office/drawing/2010/main" val="0"/>
                        </a:ext>
                      </a:extLst>
                    </a:blip>
                    <a:stretch>
                      <a:fillRect/>
                    </a:stretch>
                  </pic:blipFill>
                  <pic:spPr>
                    <a:xfrm>
                      <a:off x="0" y="0"/>
                      <a:ext cx="5838825" cy="1543050"/>
                    </a:xfrm>
                    <a:prstGeom prst="rect">
                      <a:avLst/>
                    </a:prstGeom>
                  </pic:spPr>
                </pic:pic>
              </a:graphicData>
            </a:graphic>
          </wp:inline>
        </w:drawing>
      </w:r>
    </w:p>
    <w:p w:rsidR="005B46AC" w:rsidRPr="00E24AFA" w:rsidRDefault="005B46AC" w:rsidP="000C038A">
      <w:pPr>
        <w:rPr>
          <w:rFonts w:ascii="Times New Roman" w:hAnsi="Times New Roman" w:cs="Times New Roman"/>
          <w:b/>
          <w:sz w:val="28"/>
          <w:szCs w:val="28"/>
        </w:rPr>
      </w:pP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 xml:space="preserve">ANS: The depletion-mode MOSFET was part of the evolution toward the enhancement~ mode MOSFET, abbreviated E-MOSFET. Without the E-MOSFET, the personal computers that are now so widespread would not exist. </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 xml:space="preserve">The Basic Idea </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Figure 14-Sa shows an E-MOSFET. The p substrate now extends all the way to the silicosis dioxide. As you can see, there no lolled is an n channel between the source and the drain. How does an E-MOSFET work? Figure 14-8b shows normal biasing polarities. \When the gate voltage is zero, the current between source and drain is zero. For this reason, an E-MOSFET is normally off when the gate voltage is zero. The only way to get Current is with a positive gate voltage. When the gate is positive, it attracts free electrons into the p region. The free electrons recombine with the holes next to the Silicon dioxide. When -_the gate voltage is positive enough, all the holes. touching the silicon dioxide 'are filled and free electrons begin to flow from the source to the drain. The effect is the same as creating a thin layer of n type material next to the silicon dioxide. This thin conducting layer is</w:t>
      </w:r>
    </w:p>
    <w:p w:rsidR="000C038A" w:rsidRPr="00E24AFA" w:rsidRDefault="000C038A" w:rsidP="000C038A">
      <w:pPr>
        <w:pStyle w:val="Default"/>
        <w:spacing w:line="360" w:lineRule="auto"/>
        <w:rPr>
          <w:rFonts w:ascii="Times New Roman" w:hAnsi="Times New Roman" w:cs="Times New Roman"/>
          <w:b/>
        </w:rPr>
      </w:pPr>
    </w:p>
    <w:p w:rsidR="000C038A" w:rsidRPr="00E24AFA" w:rsidRDefault="000C038A" w:rsidP="000C038A">
      <w:pPr>
        <w:rPr>
          <w:rFonts w:ascii="Times New Roman" w:hAnsi="Times New Roman" w:cs="Times New Roman"/>
          <w:b/>
          <w:sz w:val="28"/>
          <w:szCs w:val="28"/>
        </w:rPr>
      </w:pPr>
      <w:r w:rsidRPr="00E24AFA">
        <w:rPr>
          <w:rFonts w:ascii="Times New Roman" w:hAnsi="Times New Roman" w:cs="Times New Roman"/>
          <w:b/>
          <w:sz w:val="28"/>
          <w:szCs w:val="28"/>
        </w:rPr>
        <w:t>Q5:</w:t>
      </w:r>
      <w:r w:rsidRPr="00E24AFA">
        <w:rPr>
          <w:rFonts w:ascii="Times New Roman" w:hAnsi="Times New Roman" w:cs="Times New Roman"/>
          <w:b/>
          <w:sz w:val="28"/>
          <w:szCs w:val="28"/>
        </w:rPr>
        <w:tab/>
      </w:r>
    </w:p>
    <w:p w:rsidR="000C038A" w:rsidRPr="00E24AFA" w:rsidRDefault="000C038A" w:rsidP="000C038A">
      <w:pPr>
        <w:pStyle w:val="ListParagraph"/>
        <w:numPr>
          <w:ilvl w:val="0"/>
          <w:numId w:val="1"/>
        </w:numPr>
        <w:rPr>
          <w:rFonts w:ascii="Times New Roman" w:hAnsi="Times New Roman" w:cs="Times New Roman"/>
          <w:b/>
          <w:sz w:val="28"/>
          <w:szCs w:val="28"/>
        </w:rPr>
      </w:pPr>
      <w:r w:rsidRPr="00E24AFA">
        <w:rPr>
          <w:rFonts w:ascii="Times New Roman" w:hAnsi="Times New Roman" w:cs="Times New Roman"/>
          <w:b/>
          <w:sz w:val="28"/>
          <w:szCs w:val="28"/>
        </w:rPr>
        <w:t>List and compare the advantages and disadvantages of BJT and FET amplifiers.</w:t>
      </w:r>
    </w:p>
    <w:p w:rsidR="000C038A" w:rsidRPr="00E24AFA" w:rsidRDefault="000C038A" w:rsidP="000C038A">
      <w:pPr>
        <w:pStyle w:val="Default"/>
        <w:spacing w:line="360" w:lineRule="auto"/>
        <w:rPr>
          <w:rFonts w:ascii="Times New Roman" w:hAnsi="Times New Roman" w:cs="Times New Roman"/>
          <w:b/>
        </w:rPr>
      </w:pPr>
      <w:r w:rsidRPr="00E24AFA">
        <w:rPr>
          <w:rFonts w:ascii="Times New Roman" w:hAnsi="Times New Roman" w:cs="Times New Roman"/>
          <w:b/>
        </w:rPr>
        <w:t xml:space="preserve">ANS: Advantages of BJT: </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lastRenderedPageBreak/>
        <w:t>They have a better voltage gain</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They have a high current density</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 xml:space="preserve">They have a low forward voltage </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It can be operated in low to high power application</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BJT has a large gain bandwidth</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BJT shows better performance at high frequency</w:t>
      </w:r>
    </w:p>
    <w:p w:rsidR="000C038A" w:rsidRPr="00E24AFA" w:rsidRDefault="000C038A" w:rsidP="000C038A">
      <w:pPr>
        <w:pStyle w:val="Default"/>
        <w:spacing w:line="360" w:lineRule="auto"/>
        <w:rPr>
          <w:rFonts w:ascii="Times New Roman" w:hAnsi="Times New Roman" w:cs="Times New Roman"/>
        </w:rPr>
      </w:pPr>
    </w:p>
    <w:p w:rsidR="000C038A" w:rsidRPr="00E24AFA" w:rsidRDefault="000C038A" w:rsidP="000C038A">
      <w:pPr>
        <w:pStyle w:val="Default"/>
        <w:spacing w:line="360" w:lineRule="auto"/>
        <w:rPr>
          <w:rFonts w:ascii="Times New Roman" w:hAnsi="Times New Roman" w:cs="Times New Roman"/>
          <w:b/>
        </w:rPr>
      </w:pPr>
      <w:r w:rsidRPr="00E24AFA">
        <w:rPr>
          <w:rFonts w:ascii="Times New Roman" w:hAnsi="Times New Roman" w:cs="Times New Roman"/>
          <w:b/>
        </w:rPr>
        <w:t>Disadvantages of BJT:</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BJT has a low thermal stability</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BJT is most effective by radiation</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BJT has more noise produced</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BJT has a low switching frequency</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BJT has a very complex control</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 xml:space="preserve">The switching time is not very fast compared to a high alternating frequency of current and voltage </w:t>
      </w:r>
    </w:p>
    <w:p w:rsidR="000C038A" w:rsidRPr="00E24AFA" w:rsidRDefault="000C038A" w:rsidP="000C038A">
      <w:pPr>
        <w:pStyle w:val="Default"/>
        <w:spacing w:line="360" w:lineRule="auto"/>
        <w:rPr>
          <w:rFonts w:ascii="Times New Roman" w:hAnsi="Times New Roman" w:cs="Times New Roman"/>
          <w:b/>
        </w:rPr>
      </w:pPr>
    </w:p>
    <w:p w:rsidR="000C038A" w:rsidRPr="00E24AFA" w:rsidRDefault="000C038A" w:rsidP="000C038A">
      <w:pPr>
        <w:pStyle w:val="Default"/>
        <w:spacing w:line="360" w:lineRule="auto"/>
        <w:rPr>
          <w:rFonts w:ascii="Times New Roman" w:hAnsi="Times New Roman" w:cs="Times New Roman"/>
          <w:b/>
        </w:rPr>
      </w:pPr>
      <w:r w:rsidRPr="00E24AFA">
        <w:rPr>
          <w:rFonts w:ascii="Times New Roman" w:hAnsi="Times New Roman" w:cs="Times New Roman"/>
          <w:b/>
        </w:rPr>
        <w:t>Advantages of FETs</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They are devices controlled by voltage with a very high input impedance (107 to 1012 ohms)</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FETs generate a lower noise level than the Bipolar Junction Transistor (BJT)</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FETs are more stable than BJT with temperature</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FETs are easier to manufacture than the BJT, because they require fewer steps to be built and they allow more integrated devices in the same IC</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FETs behave like resistors controlled by voltage for small drain-source voltage values</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The high input impedance of FET allows them to withhold loads long enough to allow its usage as storage elements</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Power FETs can dissipate higher power and can switch very large currents</w:t>
      </w:r>
    </w:p>
    <w:p w:rsidR="000C038A" w:rsidRPr="00E24AFA" w:rsidRDefault="000C038A" w:rsidP="000C038A">
      <w:pPr>
        <w:pStyle w:val="Default"/>
        <w:spacing w:line="360" w:lineRule="auto"/>
        <w:rPr>
          <w:rFonts w:ascii="Times New Roman" w:hAnsi="Times New Roman" w:cs="Times New Roman"/>
          <w:b/>
        </w:rPr>
      </w:pPr>
    </w:p>
    <w:p w:rsidR="000C038A" w:rsidRPr="00E24AFA" w:rsidRDefault="000C038A" w:rsidP="000C038A">
      <w:pPr>
        <w:pStyle w:val="Default"/>
        <w:spacing w:line="360" w:lineRule="auto"/>
        <w:rPr>
          <w:rFonts w:ascii="Times New Roman" w:hAnsi="Times New Roman" w:cs="Times New Roman"/>
          <w:b/>
        </w:rPr>
      </w:pPr>
      <w:r w:rsidRPr="00E24AFA">
        <w:rPr>
          <w:rFonts w:ascii="Times New Roman" w:hAnsi="Times New Roman" w:cs="Times New Roman"/>
          <w:b/>
        </w:rPr>
        <w:t>Disadvantages of FETs</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FETs have a poor frequency response due to its high input capacitance</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t>FETs have a very poor linearity, and generally they are less linear than Bipolar Junction Transistor</w:t>
      </w:r>
    </w:p>
    <w:p w:rsidR="000C038A" w:rsidRPr="00E24AFA" w:rsidRDefault="000C038A" w:rsidP="000C038A">
      <w:pPr>
        <w:pStyle w:val="Default"/>
        <w:spacing w:line="360" w:lineRule="auto"/>
        <w:rPr>
          <w:rFonts w:ascii="Times New Roman" w:hAnsi="Times New Roman" w:cs="Times New Roman"/>
        </w:rPr>
      </w:pPr>
      <w:r w:rsidRPr="00E24AFA">
        <w:rPr>
          <w:rFonts w:ascii="Times New Roman" w:hAnsi="Times New Roman" w:cs="Times New Roman"/>
        </w:rPr>
        <w:lastRenderedPageBreak/>
        <w:t>FETs can be damaged due to the static electricity</w:t>
      </w:r>
    </w:p>
    <w:p w:rsidR="000C038A" w:rsidRPr="00E24AFA" w:rsidRDefault="000C038A" w:rsidP="000C038A">
      <w:pPr>
        <w:spacing w:line="360" w:lineRule="auto"/>
        <w:rPr>
          <w:rFonts w:ascii="Times New Roman" w:hAnsi="Times New Roman" w:cs="Times New Roman"/>
          <w:sz w:val="24"/>
          <w:szCs w:val="24"/>
        </w:rPr>
      </w:pPr>
    </w:p>
    <w:p w:rsidR="000C038A" w:rsidRPr="00E24AFA" w:rsidRDefault="000C038A" w:rsidP="000C038A">
      <w:pPr>
        <w:spacing w:line="360" w:lineRule="auto"/>
        <w:rPr>
          <w:rFonts w:ascii="Times New Roman" w:hAnsi="Times New Roman" w:cs="Times New Roman"/>
          <w:b/>
          <w:sz w:val="28"/>
          <w:szCs w:val="28"/>
        </w:rPr>
      </w:pPr>
      <w:r w:rsidRPr="00E24AFA">
        <w:rPr>
          <w:rFonts w:ascii="Times New Roman" w:hAnsi="Times New Roman" w:cs="Times New Roman"/>
          <w:b/>
          <w:sz w:val="28"/>
          <w:szCs w:val="28"/>
        </w:rPr>
        <w:t>b. Explain what happens when drain current starts to increase through a power FET.</w:t>
      </w:r>
    </w:p>
    <w:p w:rsidR="00F35DF2" w:rsidRPr="00F35DF2" w:rsidRDefault="00F35DF2" w:rsidP="00F35DF2">
      <w:pPr>
        <w:rPr>
          <w:rFonts w:asciiTheme="minorBidi" w:hAnsiTheme="minorBidi"/>
          <w:b/>
          <w:bCs/>
        </w:rPr>
      </w:pPr>
      <w:r w:rsidRPr="00F35DF2">
        <w:rPr>
          <w:rFonts w:ascii="Times New Roman" w:hAnsi="Times New Roman" w:cs="Times New Roman"/>
          <w:b/>
        </w:rPr>
        <w:t>ANS</w:t>
      </w:r>
      <w:r w:rsidRPr="00F35DF2">
        <w:rPr>
          <w:rFonts w:ascii="Times New Roman" w:hAnsi="Times New Roman" w:cs="Times New Roman"/>
        </w:rPr>
        <w:t>: T</w:t>
      </w:r>
      <w:r>
        <w:rPr>
          <w:rFonts w:ascii="Times New Roman" w:hAnsi="Times New Roman" w:cs="Times New Roman"/>
        </w:rPr>
        <w:t xml:space="preserve">he EMOSFET in high power applications is called power FET. </w:t>
      </w:r>
      <w:r>
        <w:rPr>
          <w:rFonts w:asciiTheme="minorBidi" w:hAnsiTheme="minorBidi"/>
        </w:rPr>
        <w:t>W</w:t>
      </w:r>
      <w:r w:rsidRPr="00F35DF2">
        <w:rPr>
          <w:rFonts w:asciiTheme="minorBidi" w:hAnsiTheme="minorBidi"/>
        </w:rPr>
        <w:t>hen the current increases through FET power</w:t>
      </w:r>
      <w:r w:rsidRPr="00F35DF2">
        <w:rPr>
          <w:rFonts w:asciiTheme="minorBidi" w:hAnsiTheme="minorBidi"/>
          <w:b/>
          <w:bCs/>
        </w:rPr>
        <w:t xml:space="preserve"> </w:t>
      </w:r>
      <w:r w:rsidRPr="00F35DF2">
        <w:rPr>
          <w:rFonts w:asciiTheme="minorBidi" w:hAnsiTheme="minorBidi"/>
        </w:rPr>
        <w:t xml:space="preserve">it reaches the saturation current ld(sat)· Beyond this point, the device is biased in the </w:t>
      </w:r>
      <w:r w:rsidRPr="00F35DF2">
        <w:rPr>
          <w:rFonts w:asciiTheme="minorBidi" w:hAnsiTheme="minorBidi"/>
        </w:rPr>
        <w:t>holmic</w:t>
      </w:r>
      <w:r w:rsidRPr="00F35DF2">
        <w:rPr>
          <w:rFonts w:asciiTheme="minorBidi" w:hAnsiTheme="minorBidi"/>
        </w:rPr>
        <w:t xml:space="preserve"> region. Therefore, ld cannot increase, even though Vgs increases. To ensure hard saturation, a gate voltage of Vgs(on) well above Vgs(th) is used</w:t>
      </w:r>
      <w:r w:rsidRPr="00F35DF2">
        <w:rPr>
          <w:rFonts w:asciiTheme="minorBidi" w:hAnsiTheme="minorBidi"/>
          <w:b/>
          <w:bCs/>
        </w:rPr>
        <w:t>.</w:t>
      </w:r>
    </w:p>
    <w:p w:rsidR="006E6EBE" w:rsidRPr="00F35DF2" w:rsidRDefault="006E6EBE">
      <w:pPr>
        <w:rPr>
          <w:rFonts w:ascii="Times New Roman" w:hAnsi="Times New Roman" w:cs="Times New Roman"/>
          <w:b/>
        </w:rPr>
      </w:pPr>
    </w:p>
    <w:sectPr w:rsidR="006E6EBE" w:rsidRPr="00F3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67168"/>
    <w:multiLevelType w:val="hybridMultilevel"/>
    <w:tmpl w:val="82242F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A3C5BDE"/>
    <w:multiLevelType w:val="hybridMultilevel"/>
    <w:tmpl w:val="21AE50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8A0A5B"/>
    <w:multiLevelType w:val="hybridMultilevel"/>
    <w:tmpl w:val="6CBE48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nsid w:val="6CE01D7E"/>
    <w:multiLevelType w:val="hybridMultilevel"/>
    <w:tmpl w:val="4C362D16"/>
    <w:lvl w:ilvl="0" w:tplc="8102B6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B2"/>
    <w:rsid w:val="000C038A"/>
    <w:rsid w:val="00244F5D"/>
    <w:rsid w:val="002D6DCD"/>
    <w:rsid w:val="004435B2"/>
    <w:rsid w:val="005B46AC"/>
    <w:rsid w:val="006E6EBE"/>
    <w:rsid w:val="008C3A99"/>
    <w:rsid w:val="009843EC"/>
    <w:rsid w:val="00E24AFA"/>
    <w:rsid w:val="00EC6D41"/>
    <w:rsid w:val="00F3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F4F2-9FE7-4300-B596-0AA662D6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8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3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C0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8882">
      <w:bodyDiv w:val="1"/>
      <w:marLeft w:val="0"/>
      <w:marRight w:val="0"/>
      <w:marTop w:val="0"/>
      <w:marBottom w:val="0"/>
      <w:divBdr>
        <w:top w:val="none" w:sz="0" w:space="0" w:color="auto"/>
        <w:left w:val="none" w:sz="0" w:space="0" w:color="auto"/>
        <w:bottom w:val="none" w:sz="0" w:space="0" w:color="auto"/>
        <w:right w:val="none" w:sz="0" w:space="0" w:color="auto"/>
      </w:divBdr>
    </w:div>
    <w:div w:id="823426772">
      <w:bodyDiv w:val="1"/>
      <w:marLeft w:val="0"/>
      <w:marRight w:val="0"/>
      <w:marTop w:val="0"/>
      <w:marBottom w:val="0"/>
      <w:divBdr>
        <w:top w:val="none" w:sz="0" w:space="0" w:color="auto"/>
        <w:left w:val="none" w:sz="0" w:space="0" w:color="auto"/>
        <w:bottom w:val="none" w:sz="0" w:space="0" w:color="auto"/>
        <w:right w:val="none" w:sz="0" w:space="0" w:color="auto"/>
      </w:divBdr>
    </w:div>
    <w:div w:id="966473054">
      <w:bodyDiv w:val="1"/>
      <w:marLeft w:val="0"/>
      <w:marRight w:val="0"/>
      <w:marTop w:val="0"/>
      <w:marBottom w:val="0"/>
      <w:divBdr>
        <w:top w:val="none" w:sz="0" w:space="0" w:color="auto"/>
        <w:left w:val="none" w:sz="0" w:space="0" w:color="auto"/>
        <w:bottom w:val="none" w:sz="0" w:space="0" w:color="auto"/>
        <w:right w:val="none" w:sz="0" w:space="0" w:color="auto"/>
      </w:divBdr>
    </w:div>
    <w:div w:id="1096292719">
      <w:bodyDiv w:val="1"/>
      <w:marLeft w:val="0"/>
      <w:marRight w:val="0"/>
      <w:marTop w:val="0"/>
      <w:marBottom w:val="0"/>
      <w:divBdr>
        <w:top w:val="none" w:sz="0" w:space="0" w:color="auto"/>
        <w:left w:val="none" w:sz="0" w:space="0" w:color="auto"/>
        <w:bottom w:val="none" w:sz="0" w:space="0" w:color="auto"/>
        <w:right w:val="none" w:sz="0" w:space="0" w:color="auto"/>
      </w:divBdr>
    </w:div>
    <w:div w:id="1186676989">
      <w:bodyDiv w:val="1"/>
      <w:marLeft w:val="0"/>
      <w:marRight w:val="0"/>
      <w:marTop w:val="0"/>
      <w:marBottom w:val="0"/>
      <w:divBdr>
        <w:top w:val="none" w:sz="0" w:space="0" w:color="auto"/>
        <w:left w:val="none" w:sz="0" w:space="0" w:color="auto"/>
        <w:bottom w:val="none" w:sz="0" w:space="0" w:color="auto"/>
        <w:right w:val="none" w:sz="0" w:space="0" w:color="auto"/>
      </w:divBdr>
    </w:div>
    <w:div w:id="1197277282">
      <w:bodyDiv w:val="1"/>
      <w:marLeft w:val="0"/>
      <w:marRight w:val="0"/>
      <w:marTop w:val="0"/>
      <w:marBottom w:val="0"/>
      <w:divBdr>
        <w:top w:val="none" w:sz="0" w:space="0" w:color="auto"/>
        <w:left w:val="none" w:sz="0" w:space="0" w:color="auto"/>
        <w:bottom w:val="none" w:sz="0" w:space="0" w:color="auto"/>
        <w:right w:val="none" w:sz="0" w:space="0" w:color="auto"/>
      </w:divBdr>
    </w:div>
    <w:div w:id="1253078242">
      <w:bodyDiv w:val="1"/>
      <w:marLeft w:val="0"/>
      <w:marRight w:val="0"/>
      <w:marTop w:val="0"/>
      <w:marBottom w:val="0"/>
      <w:divBdr>
        <w:top w:val="none" w:sz="0" w:space="0" w:color="auto"/>
        <w:left w:val="none" w:sz="0" w:space="0" w:color="auto"/>
        <w:bottom w:val="none" w:sz="0" w:space="0" w:color="auto"/>
        <w:right w:val="none" w:sz="0" w:space="0" w:color="auto"/>
      </w:divBdr>
    </w:div>
    <w:div w:id="1528173060">
      <w:bodyDiv w:val="1"/>
      <w:marLeft w:val="0"/>
      <w:marRight w:val="0"/>
      <w:marTop w:val="0"/>
      <w:marBottom w:val="0"/>
      <w:divBdr>
        <w:top w:val="none" w:sz="0" w:space="0" w:color="auto"/>
        <w:left w:val="none" w:sz="0" w:space="0" w:color="auto"/>
        <w:bottom w:val="none" w:sz="0" w:space="0" w:color="auto"/>
        <w:right w:val="none" w:sz="0" w:space="0" w:color="auto"/>
      </w:divBdr>
    </w:div>
    <w:div w:id="1645815152">
      <w:bodyDiv w:val="1"/>
      <w:marLeft w:val="0"/>
      <w:marRight w:val="0"/>
      <w:marTop w:val="0"/>
      <w:marBottom w:val="0"/>
      <w:divBdr>
        <w:top w:val="none" w:sz="0" w:space="0" w:color="auto"/>
        <w:left w:val="none" w:sz="0" w:space="0" w:color="auto"/>
        <w:bottom w:val="none" w:sz="0" w:space="0" w:color="auto"/>
        <w:right w:val="none" w:sz="0" w:space="0" w:color="auto"/>
      </w:divBdr>
    </w:div>
    <w:div w:id="1871138329">
      <w:bodyDiv w:val="1"/>
      <w:marLeft w:val="0"/>
      <w:marRight w:val="0"/>
      <w:marTop w:val="0"/>
      <w:marBottom w:val="0"/>
      <w:divBdr>
        <w:top w:val="none" w:sz="0" w:space="0" w:color="auto"/>
        <w:left w:val="none" w:sz="0" w:space="0" w:color="auto"/>
        <w:bottom w:val="none" w:sz="0" w:space="0" w:color="auto"/>
        <w:right w:val="none" w:sz="0" w:space="0" w:color="auto"/>
      </w:divBdr>
    </w:div>
    <w:div w:id="19755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6430</dc:creator>
  <cp:keywords/>
  <dc:description/>
  <cp:lastModifiedBy>DELL 6430</cp:lastModifiedBy>
  <cp:revision>10</cp:revision>
  <dcterms:created xsi:type="dcterms:W3CDTF">2020-06-25T07:54:00Z</dcterms:created>
  <dcterms:modified xsi:type="dcterms:W3CDTF">2020-06-25T12:44:00Z</dcterms:modified>
</cp:coreProperties>
</file>