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8E6" w:rsidRDefault="007938E6">
      <w:r>
        <w:t>Name    Muhammad shoaib</w:t>
      </w:r>
    </w:p>
    <w:p w:rsidR="007938E6" w:rsidRDefault="007938E6">
      <w:r>
        <w:t>ID numb        16820</w:t>
      </w:r>
    </w:p>
    <w:p w:rsidR="007938E6" w:rsidRDefault="007938E6">
      <w:r>
        <w:t>In structure         Dr Arooba</w:t>
      </w:r>
      <w:bookmarkStart w:id="0" w:name="_GoBack"/>
      <w:bookmarkEnd w:id="0"/>
    </w:p>
    <w:p w:rsidR="007938E6" w:rsidRDefault="007938E6">
      <w:r>
        <w:t xml:space="preserve">Assignment </w:t>
      </w:r>
      <w:r w:rsidR="00EF46F6">
        <w:t>for Viva</w:t>
      </w:r>
      <w:r>
        <w:t xml:space="preserve"> </w:t>
      </w:r>
    </w:p>
    <w:p w:rsidR="007938E6" w:rsidRDefault="007938E6">
      <w:r>
        <w:t>Question: write a complete note on hip joint.</w:t>
      </w:r>
    </w:p>
    <w:p w:rsidR="004E2DD3" w:rsidRDefault="004E2DD3" w:rsidP="004E2DD3">
      <w:pPr>
        <w:pStyle w:val="Title"/>
      </w:pPr>
      <w:r>
        <w:t>HIP joint</w:t>
      </w:r>
    </w:p>
    <w:p w:rsidR="004E2DD3" w:rsidRDefault="004E2DD3"/>
    <w:p w:rsidR="007938E6" w:rsidRDefault="007938E6">
      <w:r w:rsidRPr="007938E6">
        <w:drawing>
          <wp:inline distT="0" distB="0" distL="0" distR="0" wp14:anchorId="0B9D1997" wp14:editId="24EB64FD">
            <wp:extent cx="5943600" cy="3781425"/>
            <wp:effectExtent l="0" t="0" r="0" b="9525"/>
            <wp:docPr id="4" name="Picture 3" descr="Human-Anatomy-Of-Hip-Joint-1305364488225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Human-Anatomy-Of-Hip-Joint-130536448822533.pn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8E6" w:rsidRDefault="007938E6">
      <w:pPr>
        <w:rPr>
          <w:b/>
          <w:i/>
          <w:sz w:val="36"/>
          <w:u w:val="single"/>
        </w:rPr>
      </w:pPr>
      <w:r w:rsidRPr="007938E6">
        <w:rPr>
          <w:b/>
          <w:i/>
          <w:sz w:val="36"/>
          <w:u w:val="single"/>
        </w:rPr>
        <w:t>Articulation</w:t>
      </w:r>
    </w:p>
    <w:p w:rsidR="007938E6" w:rsidRPr="007938E6" w:rsidRDefault="007938E6" w:rsidP="007938E6">
      <w:pPr>
        <w:rPr>
          <w:b/>
          <w:i/>
        </w:rPr>
      </w:pPr>
      <w:r w:rsidRPr="007938E6">
        <w:rPr>
          <w:b/>
          <w:i/>
        </w:rPr>
        <w:t>It</w:t>
      </w:r>
      <w:r w:rsidRPr="007938E6">
        <w:rPr>
          <w:b/>
          <w:i/>
          <w:lang w:val="fr-FR"/>
        </w:rPr>
        <w:t>’</w:t>
      </w:r>
      <w:proofErr w:type="spellStart"/>
      <w:r w:rsidRPr="007938E6">
        <w:rPr>
          <w:b/>
          <w:i/>
        </w:rPr>
        <w:t>s</w:t>
      </w:r>
      <w:proofErr w:type="spellEnd"/>
      <w:r w:rsidRPr="007938E6">
        <w:rPr>
          <w:b/>
          <w:i/>
        </w:rPr>
        <w:t xml:space="preserve"> the articulation between</w:t>
      </w:r>
    </w:p>
    <w:p w:rsidR="00000000" w:rsidRPr="007938E6" w:rsidRDefault="004E2DD3" w:rsidP="007938E6">
      <w:pPr>
        <w:numPr>
          <w:ilvl w:val="1"/>
          <w:numId w:val="1"/>
        </w:numPr>
        <w:rPr>
          <w:b/>
          <w:i/>
        </w:rPr>
      </w:pPr>
      <w:r w:rsidRPr="007938E6">
        <w:rPr>
          <w:b/>
          <w:i/>
        </w:rPr>
        <w:t>Hemispherical head of the f</w:t>
      </w:r>
      <w:r w:rsidRPr="007938E6">
        <w:rPr>
          <w:b/>
          <w:i/>
        </w:rPr>
        <w:t>emur</w:t>
      </w:r>
    </w:p>
    <w:p w:rsidR="007938E6" w:rsidRDefault="004E2DD3" w:rsidP="007938E6">
      <w:pPr>
        <w:numPr>
          <w:ilvl w:val="1"/>
          <w:numId w:val="1"/>
        </w:numPr>
        <w:rPr>
          <w:b/>
          <w:i/>
        </w:rPr>
      </w:pPr>
      <w:r w:rsidRPr="007938E6">
        <w:rPr>
          <w:b/>
          <w:i/>
        </w:rPr>
        <w:t>Cup s</w:t>
      </w:r>
      <w:r w:rsidR="007938E6">
        <w:rPr>
          <w:b/>
          <w:i/>
        </w:rPr>
        <w:t>haped acetabulum of the hip bone</w:t>
      </w:r>
    </w:p>
    <w:p w:rsidR="007938E6" w:rsidRPr="007938E6" w:rsidRDefault="007938E6" w:rsidP="007938E6">
      <w:pPr>
        <w:rPr>
          <w:b/>
          <w:i/>
        </w:rPr>
      </w:pPr>
      <w:r w:rsidRPr="007938E6">
        <w:rPr>
          <w:b/>
          <w:i/>
          <w:lang w:val="en-GB"/>
        </w:rPr>
        <w:t>Articular surfaces:</w:t>
      </w:r>
    </w:p>
    <w:p w:rsidR="007938E6" w:rsidRPr="007938E6" w:rsidRDefault="007938E6" w:rsidP="007938E6">
      <w:r w:rsidRPr="007938E6">
        <w:rPr>
          <w:lang w:val="en-GB"/>
        </w:rPr>
        <w:lastRenderedPageBreak/>
        <w:t>Covered with hyaline cartilage</w:t>
      </w:r>
    </w:p>
    <w:p w:rsidR="007938E6" w:rsidRPr="007938E6" w:rsidRDefault="007938E6" w:rsidP="007938E6">
      <w:r w:rsidRPr="007938E6">
        <w:t>A</w:t>
      </w:r>
      <w:r w:rsidRPr="007938E6">
        <w:rPr>
          <w:lang w:val="en-GB"/>
        </w:rPr>
        <w:t>rticular surface of acetabulum is horseshoe shaped</w:t>
      </w:r>
    </w:p>
    <w:p w:rsidR="007938E6" w:rsidRDefault="007938E6" w:rsidP="007938E6">
      <w:pPr>
        <w:rPr>
          <w:lang w:val="en-GB"/>
        </w:rPr>
      </w:pPr>
      <w:r w:rsidRPr="007938E6">
        <w:t>D</w:t>
      </w:r>
      <w:r w:rsidRPr="007938E6">
        <w:rPr>
          <w:lang w:val="en-GB"/>
        </w:rPr>
        <w:t>eficient inferiorly at acetabular notch</w:t>
      </w:r>
    </w:p>
    <w:p w:rsidR="007938E6" w:rsidRPr="007938E6" w:rsidRDefault="007938E6" w:rsidP="007938E6">
      <w:pPr>
        <w:rPr>
          <w:sz w:val="24"/>
        </w:rPr>
      </w:pPr>
      <w:r w:rsidRPr="007938E6">
        <w:rPr>
          <w:b/>
          <w:i/>
          <w:sz w:val="24"/>
          <w:u w:val="single"/>
          <w:lang w:val="en-GB"/>
        </w:rPr>
        <w:t>Cavity of acetabulum:</w:t>
      </w:r>
    </w:p>
    <w:p w:rsidR="007938E6" w:rsidRPr="007938E6" w:rsidRDefault="007938E6" w:rsidP="007938E6">
      <w:r w:rsidRPr="007938E6">
        <w:t>D</w:t>
      </w:r>
      <w:r w:rsidR="00E532B3" w:rsidRPr="007938E6">
        <w:rPr>
          <w:lang w:val="en-GB"/>
        </w:rPr>
        <w:t>deepened</w:t>
      </w:r>
      <w:r w:rsidRPr="007938E6">
        <w:rPr>
          <w:lang w:val="en-GB"/>
        </w:rPr>
        <w:t xml:space="preserve"> by the presence of fibrocartilaginous rim called acetabular labrum</w:t>
      </w:r>
    </w:p>
    <w:p w:rsidR="007938E6" w:rsidRDefault="007938E6" w:rsidP="007938E6">
      <w:pPr>
        <w:rPr>
          <w:lang w:val="en-GB"/>
        </w:rPr>
      </w:pPr>
      <w:r w:rsidRPr="007938E6">
        <w:t>T</w:t>
      </w:r>
      <w:r w:rsidRPr="007938E6">
        <w:rPr>
          <w:lang w:val="en-GB"/>
        </w:rPr>
        <w:t>he labrum bridges across the acetabular notch (transverse acetabular ligament)</w:t>
      </w:r>
    </w:p>
    <w:p w:rsidR="007938E6" w:rsidRDefault="007938E6" w:rsidP="007938E6">
      <w:pPr>
        <w:rPr>
          <w:b/>
          <w:i/>
          <w:sz w:val="28"/>
          <w:u w:val="single"/>
        </w:rPr>
      </w:pPr>
      <w:r w:rsidRPr="007938E6">
        <w:rPr>
          <w:b/>
          <w:i/>
          <w:sz w:val="28"/>
          <w:u w:val="single"/>
        </w:rPr>
        <w:t>Type of joint</w:t>
      </w:r>
    </w:p>
    <w:p w:rsidR="00E532B3" w:rsidRDefault="004E2DD3" w:rsidP="00E532B3">
      <w:pPr>
        <w:numPr>
          <w:ilvl w:val="0"/>
          <w:numId w:val="2"/>
        </w:numPr>
        <w:rPr>
          <w:b/>
        </w:rPr>
      </w:pPr>
      <w:r w:rsidRPr="00E532B3">
        <w:rPr>
          <w:b/>
        </w:rPr>
        <w:t>Synovial, ball-and-socket joint</w:t>
      </w:r>
    </w:p>
    <w:p w:rsidR="00E532B3" w:rsidRDefault="00E532B3" w:rsidP="00E532B3">
      <w:pPr>
        <w:rPr>
          <w:b/>
          <w:i/>
          <w:u w:val="single"/>
        </w:rPr>
      </w:pPr>
      <w:r w:rsidRPr="00E532B3">
        <w:rPr>
          <w:b/>
          <w:i/>
          <w:u w:val="single"/>
        </w:rPr>
        <w:t>Capsule:</w:t>
      </w:r>
    </w:p>
    <w:p w:rsidR="00E532B3" w:rsidRDefault="00E532B3" w:rsidP="00E532B3">
      <w:pPr>
        <w:pStyle w:val="ListParagraph"/>
        <w:numPr>
          <w:ilvl w:val="0"/>
          <w:numId w:val="7"/>
        </w:numPr>
      </w:pPr>
      <w:r w:rsidRPr="00E532B3">
        <w:t>Encloses the joint</w:t>
      </w:r>
      <w:r>
        <w:t xml:space="preserve"> </w:t>
      </w:r>
    </w:p>
    <w:p w:rsidR="00E532B3" w:rsidRDefault="00E532B3" w:rsidP="00E532B3">
      <w:pPr>
        <w:pStyle w:val="ListParagraph"/>
        <w:numPr>
          <w:ilvl w:val="0"/>
          <w:numId w:val="7"/>
        </w:numPr>
      </w:pPr>
      <w:r w:rsidRPr="00E532B3">
        <w:t>Attached to acetabular labrum medially</w:t>
      </w:r>
      <w:r>
        <w:t xml:space="preserve"> </w:t>
      </w:r>
    </w:p>
    <w:p w:rsidR="00000000" w:rsidRDefault="004E2DD3" w:rsidP="00E532B3">
      <w:pPr>
        <w:pStyle w:val="ListParagraph"/>
        <w:numPr>
          <w:ilvl w:val="0"/>
          <w:numId w:val="7"/>
        </w:numPr>
      </w:pPr>
      <w:r w:rsidRPr="00E532B3">
        <w:t>Laterally attached to intertrochanteric line of femur in front</w:t>
      </w:r>
    </w:p>
    <w:p w:rsidR="00000000" w:rsidRPr="00E532B3" w:rsidRDefault="004E2DD3" w:rsidP="00E532B3">
      <w:pPr>
        <w:pStyle w:val="ListParagraph"/>
        <w:numPr>
          <w:ilvl w:val="0"/>
          <w:numId w:val="7"/>
        </w:numPr>
      </w:pPr>
      <w:r w:rsidRPr="00E532B3">
        <w:t>Half way along the posterior aspect of neck  of the bone behind</w:t>
      </w:r>
    </w:p>
    <w:p w:rsidR="00E532B3" w:rsidRDefault="00E532B3" w:rsidP="00E532B3">
      <w:pPr>
        <w:rPr>
          <w:b/>
          <w:i/>
          <w:u w:val="single"/>
        </w:rPr>
      </w:pPr>
      <w:r w:rsidRPr="00E532B3">
        <w:rPr>
          <w:b/>
          <w:i/>
          <w:u w:val="single"/>
        </w:rPr>
        <w:t>Ligaments of Hip joint</w:t>
      </w:r>
    </w:p>
    <w:p w:rsidR="00000000" w:rsidRDefault="004E2DD3" w:rsidP="00E532B3">
      <w:pPr>
        <w:numPr>
          <w:ilvl w:val="0"/>
          <w:numId w:val="8"/>
        </w:numPr>
      </w:pPr>
      <w:r w:rsidRPr="00E532B3">
        <w:t>Iliofemoral ligament</w:t>
      </w:r>
    </w:p>
    <w:p w:rsidR="00E532B3" w:rsidRDefault="00E532B3" w:rsidP="00E532B3">
      <w:pPr>
        <w:pStyle w:val="ListParagraph"/>
        <w:numPr>
          <w:ilvl w:val="0"/>
          <w:numId w:val="8"/>
        </w:numPr>
      </w:pPr>
      <w:r w:rsidRPr="00E532B3">
        <w:t>Pubofemoral ligament</w:t>
      </w:r>
    </w:p>
    <w:p w:rsidR="00E532B3" w:rsidRPr="00E532B3" w:rsidRDefault="00E532B3" w:rsidP="00E532B3">
      <w:pPr>
        <w:pStyle w:val="ListParagraph"/>
        <w:numPr>
          <w:ilvl w:val="0"/>
          <w:numId w:val="8"/>
        </w:numPr>
      </w:pPr>
      <w:r w:rsidRPr="00E532B3">
        <w:t>Ischiofemoral ligament</w:t>
      </w:r>
    </w:p>
    <w:p w:rsidR="00E532B3" w:rsidRPr="00E532B3" w:rsidRDefault="00E532B3" w:rsidP="00E532B3">
      <w:pPr>
        <w:pStyle w:val="ListParagraph"/>
        <w:numPr>
          <w:ilvl w:val="0"/>
          <w:numId w:val="8"/>
        </w:numPr>
      </w:pPr>
      <w:r w:rsidRPr="00E532B3">
        <w:t>Ligament of the head of the femur</w:t>
      </w:r>
    </w:p>
    <w:p w:rsidR="00E532B3" w:rsidRPr="00E532B3" w:rsidRDefault="00E532B3" w:rsidP="00E532B3">
      <w:pPr>
        <w:pStyle w:val="ListParagraph"/>
        <w:numPr>
          <w:ilvl w:val="0"/>
          <w:numId w:val="8"/>
        </w:numPr>
      </w:pPr>
      <w:r w:rsidRPr="00E532B3">
        <w:t>Transverse acetabular ligament</w:t>
      </w:r>
    </w:p>
    <w:p w:rsidR="00E532B3" w:rsidRDefault="00E532B3" w:rsidP="00E532B3">
      <w:pPr>
        <w:rPr>
          <w:b/>
          <w:i/>
          <w:u w:val="single"/>
        </w:rPr>
      </w:pPr>
      <w:r w:rsidRPr="00E532B3">
        <w:rPr>
          <w:b/>
          <w:i/>
          <w:u w:val="single"/>
        </w:rPr>
        <w:t>Iliofemoral ligament</w:t>
      </w:r>
    </w:p>
    <w:p w:rsidR="00000000" w:rsidRPr="00E532B3" w:rsidRDefault="004E2DD3" w:rsidP="00E532B3">
      <w:pPr>
        <w:pStyle w:val="ListParagraph"/>
        <w:numPr>
          <w:ilvl w:val="0"/>
          <w:numId w:val="11"/>
        </w:numPr>
      </w:pPr>
      <w:r w:rsidRPr="00E532B3">
        <w:t>Strong, inverted Y shaped ligament</w:t>
      </w:r>
    </w:p>
    <w:p w:rsidR="00E532B3" w:rsidRPr="00E532B3" w:rsidRDefault="00E532B3" w:rsidP="00E532B3">
      <w:pPr>
        <w:pStyle w:val="ListParagraph"/>
        <w:numPr>
          <w:ilvl w:val="0"/>
          <w:numId w:val="11"/>
        </w:numPr>
      </w:pPr>
      <w:r w:rsidRPr="00E532B3">
        <w:t>Base is attached to the anterior inferior iliac spine above</w:t>
      </w:r>
    </w:p>
    <w:p w:rsidR="00E532B3" w:rsidRDefault="00E532B3" w:rsidP="00E532B3">
      <w:pPr>
        <w:pStyle w:val="ListParagraph"/>
        <w:numPr>
          <w:ilvl w:val="0"/>
          <w:numId w:val="11"/>
        </w:numPr>
      </w:pPr>
      <w:r w:rsidRPr="00E532B3">
        <w:t>Below the 2 limbs of Y are attached to upper and lower parts of intertrochanteric line of the femur</w:t>
      </w:r>
    </w:p>
    <w:p w:rsidR="00E532B3" w:rsidRPr="00E532B3" w:rsidRDefault="00E532B3" w:rsidP="00E532B3">
      <w:pPr>
        <w:pStyle w:val="ListParagraph"/>
        <w:numPr>
          <w:ilvl w:val="0"/>
          <w:numId w:val="11"/>
        </w:numPr>
      </w:pPr>
      <w:r w:rsidRPr="00E532B3">
        <w:t>Prevents over extension during standing</w:t>
      </w:r>
    </w:p>
    <w:p w:rsidR="00E532B3" w:rsidRDefault="00E532B3" w:rsidP="00E532B3">
      <w:pPr>
        <w:rPr>
          <w:b/>
          <w:i/>
          <w:u w:val="single"/>
        </w:rPr>
      </w:pPr>
      <w:r w:rsidRPr="00E532B3">
        <w:rPr>
          <w:b/>
          <w:i/>
          <w:u w:val="single"/>
        </w:rPr>
        <w:t>Pubofemoral ligament</w:t>
      </w:r>
    </w:p>
    <w:p w:rsidR="00E532B3" w:rsidRPr="00E532B3" w:rsidRDefault="00E532B3" w:rsidP="00E532B3">
      <w:pPr>
        <w:pStyle w:val="ListParagraph"/>
        <w:numPr>
          <w:ilvl w:val="0"/>
          <w:numId w:val="10"/>
        </w:numPr>
      </w:pPr>
      <w:r w:rsidRPr="00E532B3">
        <w:t>Triangular shaped ligament</w:t>
      </w:r>
    </w:p>
    <w:p w:rsidR="00E532B3" w:rsidRPr="00E532B3" w:rsidRDefault="00E532B3" w:rsidP="00E532B3">
      <w:pPr>
        <w:pStyle w:val="ListParagraph"/>
        <w:numPr>
          <w:ilvl w:val="0"/>
          <w:numId w:val="10"/>
        </w:numPr>
      </w:pPr>
      <w:r w:rsidRPr="00E532B3">
        <w:t>Base is attached to superior ramus of pubis</w:t>
      </w:r>
    </w:p>
    <w:p w:rsidR="00E532B3" w:rsidRPr="00E532B3" w:rsidRDefault="00E532B3" w:rsidP="00E532B3">
      <w:pPr>
        <w:pStyle w:val="ListParagraph"/>
        <w:numPr>
          <w:ilvl w:val="0"/>
          <w:numId w:val="10"/>
        </w:numPr>
      </w:pPr>
      <w:r w:rsidRPr="00E532B3">
        <w:t>Apex attached to lower part of intertrochanteric line</w:t>
      </w:r>
    </w:p>
    <w:p w:rsidR="00E532B3" w:rsidRDefault="00E532B3" w:rsidP="00E532B3">
      <w:pPr>
        <w:pStyle w:val="ListParagraph"/>
        <w:numPr>
          <w:ilvl w:val="0"/>
          <w:numId w:val="10"/>
        </w:numPr>
      </w:pPr>
      <w:r w:rsidRPr="00E532B3">
        <w:t>Limits extension and abduction</w:t>
      </w:r>
    </w:p>
    <w:p w:rsidR="00E532B3" w:rsidRDefault="00E532B3" w:rsidP="00E532B3">
      <w:pPr>
        <w:rPr>
          <w:b/>
          <w:i/>
          <w:u w:val="single"/>
        </w:rPr>
      </w:pPr>
      <w:r w:rsidRPr="00E532B3">
        <w:rPr>
          <w:b/>
          <w:i/>
          <w:u w:val="single"/>
        </w:rPr>
        <w:lastRenderedPageBreak/>
        <w:t>Ischiofemoral ligament</w:t>
      </w:r>
    </w:p>
    <w:p w:rsidR="00000000" w:rsidRPr="00E532B3" w:rsidRDefault="004E2DD3" w:rsidP="00E532B3">
      <w:pPr>
        <w:pStyle w:val="ListParagraph"/>
        <w:numPr>
          <w:ilvl w:val="0"/>
          <w:numId w:val="15"/>
        </w:numPr>
      </w:pPr>
      <w:r w:rsidRPr="00E532B3">
        <w:t>Spiral shaped ligament</w:t>
      </w:r>
    </w:p>
    <w:p w:rsidR="00E532B3" w:rsidRDefault="00E532B3" w:rsidP="00E532B3">
      <w:pPr>
        <w:pStyle w:val="ListParagraph"/>
        <w:numPr>
          <w:ilvl w:val="0"/>
          <w:numId w:val="15"/>
        </w:numPr>
      </w:pPr>
      <w:r w:rsidRPr="00E532B3">
        <w:t xml:space="preserve">Attached to body of ischium near acetabular margin </w:t>
      </w:r>
    </w:p>
    <w:p w:rsidR="00E532B3" w:rsidRDefault="00E532B3" w:rsidP="00E532B3">
      <w:pPr>
        <w:pStyle w:val="ListParagraph"/>
        <w:numPr>
          <w:ilvl w:val="0"/>
          <w:numId w:val="15"/>
        </w:numPr>
      </w:pPr>
      <w:r w:rsidRPr="00E532B3">
        <w:t>Fibers pass upward and laterally and are attached to the greater trochanter</w:t>
      </w:r>
    </w:p>
    <w:p w:rsidR="00E532B3" w:rsidRDefault="00E532B3" w:rsidP="00E532B3">
      <w:pPr>
        <w:pStyle w:val="ListParagraph"/>
        <w:numPr>
          <w:ilvl w:val="0"/>
          <w:numId w:val="15"/>
        </w:numPr>
      </w:pPr>
      <w:r w:rsidRPr="00E532B3">
        <w:t>Function: limits extension</w:t>
      </w:r>
      <w:r>
        <w:t xml:space="preserve"> </w:t>
      </w:r>
    </w:p>
    <w:p w:rsidR="00E532B3" w:rsidRDefault="00E532B3" w:rsidP="00E532B3">
      <w:pPr>
        <w:rPr>
          <w:b/>
          <w:i/>
          <w:u w:val="single"/>
        </w:rPr>
      </w:pPr>
      <w:r w:rsidRPr="00E532B3">
        <w:rPr>
          <w:b/>
          <w:i/>
          <w:u w:val="single"/>
        </w:rPr>
        <w:t>Transverse acetabular ligament</w:t>
      </w:r>
    </w:p>
    <w:p w:rsidR="00E532B3" w:rsidRPr="00E532B3" w:rsidRDefault="00E532B3" w:rsidP="00E532B3">
      <w:pPr>
        <w:pStyle w:val="ListParagraph"/>
        <w:numPr>
          <w:ilvl w:val="0"/>
          <w:numId w:val="17"/>
        </w:numPr>
      </w:pPr>
      <w:r w:rsidRPr="00E532B3">
        <w:t xml:space="preserve">Formed by </w:t>
      </w:r>
      <w:r w:rsidR="00EF46F6" w:rsidRPr="00E532B3">
        <w:t>acetabula</w:t>
      </w:r>
      <w:r w:rsidRPr="00E532B3">
        <w:t xml:space="preserve"> labrum</w:t>
      </w:r>
    </w:p>
    <w:p w:rsidR="00E532B3" w:rsidRPr="00E532B3" w:rsidRDefault="00E532B3" w:rsidP="00E532B3">
      <w:pPr>
        <w:pStyle w:val="ListParagraph"/>
        <w:numPr>
          <w:ilvl w:val="0"/>
          <w:numId w:val="17"/>
        </w:numPr>
      </w:pPr>
      <w:r w:rsidRPr="00E532B3">
        <w:t>It bridges acetabular notch</w:t>
      </w:r>
    </w:p>
    <w:p w:rsidR="00E532B3" w:rsidRDefault="00E532B3" w:rsidP="00E532B3">
      <w:pPr>
        <w:pStyle w:val="ListParagraph"/>
        <w:numPr>
          <w:ilvl w:val="0"/>
          <w:numId w:val="17"/>
        </w:numPr>
      </w:pPr>
      <w:r w:rsidRPr="00E532B3">
        <w:t>Converts the notch into a tunnel through which blood vessels and nerves enter the joint</w:t>
      </w:r>
    </w:p>
    <w:p w:rsidR="00E532B3" w:rsidRDefault="00EF46F6" w:rsidP="00EF46F6">
      <w:pPr>
        <w:jc w:val="center"/>
        <w:rPr>
          <w:b/>
          <w:i/>
          <w:u w:val="single"/>
        </w:rPr>
      </w:pPr>
      <w:r w:rsidRPr="00EF46F6">
        <w:rPr>
          <w:b/>
          <w:i/>
          <w:u w:val="single"/>
        </w:rPr>
        <w:t>Synovial membrane of the hip joint</w:t>
      </w:r>
    </w:p>
    <w:p w:rsidR="00000000" w:rsidRPr="00EF46F6" w:rsidRDefault="004E2DD3" w:rsidP="00EF46F6">
      <w:pPr>
        <w:numPr>
          <w:ilvl w:val="0"/>
          <w:numId w:val="18"/>
        </w:numPr>
        <w:rPr>
          <w:b/>
          <w:i/>
          <w:u w:val="single"/>
        </w:rPr>
      </w:pPr>
      <w:r w:rsidRPr="00EF46F6">
        <w:rPr>
          <w:b/>
          <w:i/>
          <w:u w:val="single"/>
        </w:rPr>
        <w:t>Lines the capsule</w:t>
      </w:r>
    </w:p>
    <w:p w:rsidR="00EF46F6" w:rsidRPr="00EF46F6" w:rsidRDefault="00EF46F6" w:rsidP="00EF46F6">
      <w:pPr>
        <w:pStyle w:val="ListParagraph"/>
        <w:numPr>
          <w:ilvl w:val="0"/>
          <w:numId w:val="18"/>
        </w:numPr>
      </w:pPr>
      <w:r w:rsidRPr="00EF46F6">
        <w:t>Attached to the margins of the articular surfaces</w:t>
      </w:r>
    </w:p>
    <w:p w:rsidR="00EF46F6" w:rsidRPr="00EF46F6" w:rsidRDefault="00EF46F6" w:rsidP="00EF46F6">
      <w:pPr>
        <w:pStyle w:val="ListParagraph"/>
        <w:numPr>
          <w:ilvl w:val="0"/>
          <w:numId w:val="18"/>
        </w:numPr>
      </w:pPr>
      <w:r w:rsidRPr="00EF46F6">
        <w:t>Covers the portion of the neck of the femur that lies within the joint capsule</w:t>
      </w:r>
    </w:p>
    <w:p w:rsidR="00EF46F6" w:rsidRPr="00EF46F6" w:rsidRDefault="00EF46F6" w:rsidP="00EF46F6">
      <w:pPr>
        <w:pStyle w:val="ListParagraph"/>
        <w:numPr>
          <w:ilvl w:val="0"/>
          <w:numId w:val="18"/>
        </w:numPr>
      </w:pPr>
      <w:r w:rsidRPr="00EF46F6">
        <w:t>Ensheathes ligament of the head of the femur</w:t>
      </w:r>
    </w:p>
    <w:p w:rsidR="00EF46F6" w:rsidRPr="00EF46F6" w:rsidRDefault="00EF46F6" w:rsidP="00EF46F6">
      <w:pPr>
        <w:pStyle w:val="ListParagraph"/>
        <w:numPr>
          <w:ilvl w:val="0"/>
          <w:numId w:val="18"/>
        </w:numPr>
      </w:pPr>
      <w:r w:rsidRPr="00EF46F6">
        <w:t>Covers the pad of fat contained in the acetabular fossa</w:t>
      </w:r>
    </w:p>
    <w:p w:rsidR="00EF46F6" w:rsidRPr="00EF46F6" w:rsidRDefault="00EF46F6" w:rsidP="00EF46F6">
      <w:pPr>
        <w:pStyle w:val="ListParagraph"/>
        <w:numPr>
          <w:ilvl w:val="0"/>
          <w:numId w:val="18"/>
        </w:numPr>
      </w:pPr>
      <w:r w:rsidRPr="00EF46F6">
        <w:t>Pouch of the membrane that protudes through a gap in the anterior wall of the capsule between pubofemoral and iliofemoral ligaments forms psoas bursa beneath psoas tendon</w:t>
      </w:r>
    </w:p>
    <w:p w:rsidR="00EF46F6" w:rsidRDefault="00EF46F6" w:rsidP="00EF46F6">
      <w:pPr>
        <w:jc w:val="center"/>
        <w:rPr>
          <w:b/>
          <w:i/>
          <w:u w:val="single"/>
        </w:rPr>
      </w:pPr>
      <w:r w:rsidRPr="00EF46F6">
        <w:rPr>
          <w:b/>
          <w:i/>
          <w:u w:val="single"/>
        </w:rPr>
        <w:t>Movements of hip joint</w:t>
      </w:r>
    </w:p>
    <w:p w:rsidR="00000000" w:rsidRDefault="004E2DD3" w:rsidP="00EF46F6">
      <w:pPr>
        <w:pStyle w:val="ListParagraph"/>
        <w:numPr>
          <w:ilvl w:val="0"/>
          <w:numId w:val="20"/>
        </w:numPr>
      </w:pPr>
      <w:r w:rsidRPr="00EF46F6">
        <w:t>Wide range of movements</w:t>
      </w:r>
    </w:p>
    <w:p w:rsidR="00EF46F6" w:rsidRPr="00EF46F6" w:rsidRDefault="00EF46F6" w:rsidP="00EF46F6">
      <w:pPr>
        <w:pStyle w:val="ListParagraph"/>
        <w:numPr>
          <w:ilvl w:val="0"/>
          <w:numId w:val="20"/>
        </w:numPr>
      </w:pPr>
      <w:r w:rsidRPr="00EF46F6">
        <w:t>Flexion and extension occur around transverse axis</w:t>
      </w:r>
    </w:p>
    <w:p w:rsidR="00EF46F6" w:rsidRPr="00EF46F6" w:rsidRDefault="00EF46F6" w:rsidP="00EF46F6">
      <w:pPr>
        <w:pStyle w:val="ListParagraph"/>
        <w:numPr>
          <w:ilvl w:val="0"/>
          <w:numId w:val="20"/>
        </w:numPr>
      </w:pPr>
      <w:r w:rsidRPr="00EF46F6">
        <w:t>Medial and lateral rotation occur around vertical axis</w:t>
      </w:r>
    </w:p>
    <w:p w:rsidR="00EF46F6" w:rsidRPr="00EF46F6" w:rsidRDefault="00EF46F6" w:rsidP="00EF46F6">
      <w:pPr>
        <w:pStyle w:val="ListParagraph"/>
        <w:numPr>
          <w:ilvl w:val="0"/>
          <w:numId w:val="20"/>
        </w:numPr>
      </w:pPr>
      <w:r w:rsidRPr="00EF46F6">
        <w:t>Abduction and adduction occur around horizontal axis</w:t>
      </w:r>
    </w:p>
    <w:p w:rsidR="00EF46F6" w:rsidRDefault="00EF46F6" w:rsidP="00EF46F6">
      <w:r w:rsidRPr="00EF46F6">
        <w:rPr>
          <w:b/>
          <w:i/>
          <w:u w:val="single"/>
        </w:rPr>
        <w:t>Flexion</w:t>
      </w:r>
      <w:r w:rsidRPr="00EF46F6">
        <w:t>:</w:t>
      </w:r>
    </w:p>
    <w:p w:rsidR="00EF46F6" w:rsidRPr="00EF46F6" w:rsidRDefault="00EF46F6" w:rsidP="00EF46F6">
      <w:pPr>
        <w:pStyle w:val="ListParagraph"/>
        <w:numPr>
          <w:ilvl w:val="0"/>
          <w:numId w:val="21"/>
        </w:numPr>
      </w:pPr>
      <w:r w:rsidRPr="00EF46F6">
        <w:t xml:space="preserve">Bending of the trunk on extended lower limbs or bending of extended lower limbs on fixed trunk </w:t>
      </w:r>
    </w:p>
    <w:p w:rsidR="00EF46F6" w:rsidRDefault="00EF46F6" w:rsidP="00EF46F6">
      <w:pPr>
        <w:pStyle w:val="ListParagraph"/>
        <w:numPr>
          <w:ilvl w:val="0"/>
          <w:numId w:val="21"/>
        </w:numPr>
      </w:pPr>
      <w:r w:rsidRPr="00EF46F6">
        <w:t>Perfomed by iliopsoas, rectus femoris,sartorius and adductor muscles</w:t>
      </w:r>
    </w:p>
    <w:p w:rsidR="00EF46F6" w:rsidRDefault="00EF46F6" w:rsidP="00EF46F6">
      <w:r w:rsidRPr="00EF46F6">
        <w:rPr>
          <w:b/>
          <w:i/>
          <w:u w:val="single"/>
        </w:rPr>
        <w:t>Extension</w:t>
      </w:r>
      <w:r w:rsidRPr="00EF46F6">
        <w:t>:</w:t>
      </w:r>
    </w:p>
    <w:p w:rsidR="00EF46F6" w:rsidRPr="00EF46F6" w:rsidRDefault="00EF46F6" w:rsidP="00EF46F6">
      <w:pPr>
        <w:pStyle w:val="ListParagraph"/>
        <w:numPr>
          <w:ilvl w:val="0"/>
          <w:numId w:val="22"/>
        </w:numPr>
      </w:pPr>
      <w:r w:rsidRPr="00EF46F6">
        <w:t xml:space="preserve">Backward movement of the flexed thigh </w:t>
      </w:r>
    </w:p>
    <w:p w:rsidR="00EF46F6" w:rsidRDefault="00EF46F6" w:rsidP="00EF46F6">
      <w:pPr>
        <w:pStyle w:val="ListParagraph"/>
        <w:numPr>
          <w:ilvl w:val="0"/>
          <w:numId w:val="22"/>
        </w:numPr>
      </w:pPr>
      <w:r w:rsidRPr="00EF46F6">
        <w:t>Perfomed by gluteus maximum and hamstring muscles</w:t>
      </w:r>
    </w:p>
    <w:p w:rsidR="00EF46F6" w:rsidRPr="00EF46F6" w:rsidRDefault="00EF46F6" w:rsidP="00EF46F6">
      <w:r w:rsidRPr="00EF46F6">
        <w:rPr>
          <w:b/>
          <w:i/>
        </w:rPr>
        <w:t xml:space="preserve">Adduction: </w:t>
      </w:r>
    </w:p>
    <w:p w:rsidR="00EF46F6" w:rsidRPr="00EF46F6" w:rsidRDefault="00EF46F6" w:rsidP="00EF46F6">
      <w:pPr>
        <w:pStyle w:val="ListParagraph"/>
        <w:numPr>
          <w:ilvl w:val="0"/>
          <w:numId w:val="23"/>
        </w:numPr>
      </w:pPr>
      <w:r w:rsidRPr="00EF46F6">
        <w:t xml:space="preserve">Movement towards the other thigh </w:t>
      </w:r>
    </w:p>
    <w:p w:rsidR="00EF46F6" w:rsidRDefault="00EF46F6" w:rsidP="00EF46F6">
      <w:pPr>
        <w:pStyle w:val="ListParagraph"/>
        <w:numPr>
          <w:ilvl w:val="0"/>
          <w:numId w:val="23"/>
        </w:numPr>
      </w:pPr>
      <w:r w:rsidRPr="00EF46F6">
        <w:t>Perfomed by adductor longus, brevis and adductor fibers of adductor magnus</w:t>
      </w:r>
    </w:p>
    <w:p w:rsidR="00EF46F6" w:rsidRPr="00EF46F6" w:rsidRDefault="00EF46F6" w:rsidP="00EF46F6">
      <w:pPr>
        <w:ind w:left="360"/>
        <w:rPr>
          <w:b/>
          <w:i/>
          <w:u w:val="single"/>
        </w:rPr>
      </w:pPr>
      <w:r w:rsidRPr="00EF46F6">
        <w:rPr>
          <w:b/>
          <w:i/>
          <w:u w:val="single"/>
        </w:rPr>
        <w:t>Abduction:</w:t>
      </w:r>
    </w:p>
    <w:p w:rsidR="00EF46F6" w:rsidRPr="00EF46F6" w:rsidRDefault="00EF46F6" w:rsidP="00EF46F6">
      <w:pPr>
        <w:pStyle w:val="ListParagraph"/>
        <w:numPr>
          <w:ilvl w:val="0"/>
          <w:numId w:val="24"/>
        </w:numPr>
      </w:pPr>
      <w:r w:rsidRPr="00EF46F6">
        <w:lastRenderedPageBreak/>
        <w:t>Movement away from the other thigh</w:t>
      </w:r>
    </w:p>
    <w:p w:rsidR="00EF46F6" w:rsidRDefault="00EF46F6" w:rsidP="00EF46F6">
      <w:pPr>
        <w:pStyle w:val="ListParagraph"/>
        <w:numPr>
          <w:ilvl w:val="0"/>
          <w:numId w:val="24"/>
        </w:numPr>
      </w:pPr>
      <w:r w:rsidRPr="00EF46F6">
        <w:t>Perfomed by gluteus medius and minimus, assisted by sartorius, piriformis and tensor fasciae latae</w:t>
      </w:r>
    </w:p>
    <w:p w:rsidR="00EF46F6" w:rsidRPr="00EF46F6" w:rsidRDefault="00EF46F6" w:rsidP="00EF46F6">
      <w:pPr>
        <w:pStyle w:val="ListParagraph"/>
        <w:numPr>
          <w:ilvl w:val="0"/>
          <w:numId w:val="24"/>
        </w:numPr>
        <w:rPr>
          <w:b/>
          <w:i/>
          <w:u w:val="single"/>
        </w:rPr>
      </w:pPr>
      <w:r w:rsidRPr="00EF46F6">
        <w:rPr>
          <w:b/>
          <w:i/>
          <w:u w:val="single"/>
        </w:rPr>
        <w:t>Lateral rotation:</w:t>
      </w:r>
    </w:p>
    <w:p w:rsidR="00EF46F6" w:rsidRPr="00EF46F6" w:rsidRDefault="00EF46F6" w:rsidP="00EF46F6">
      <w:pPr>
        <w:numPr>
          <w:ilvl w:val="0"/>
          <w:numId w:val="24"/>
        </w:numPr>
      </w:pPr>
      <w:r w:rsidRPr="00EF46F6">
        <w:t>Twisting the thigh laterally</w:t>
      </w:r>
    </w:p>
    <w:p w:rsidR="00EF46F6" w:rsidRPr="00EF46F6" w:rsidRDefault="00EF46F6" w:rsidP="00EF46F6">
      <w:pPr>
        <w:numPr>
          <w:ilvl w:val="0"/>
          <w:numId w:val="24"/>
        </w:numPr>
      </w:pPr>
      <w:r w:rsidRPr="00EF46F6">
        <w:t>Perfomed by piriformis, obturator internus, externus, superior and inferior gemelli and quadratus femoris</w:t>
      </w:r>
    </w:p>
    <w:p w:rsidR="00EF46F6" w:rsidRPr="00EF46F6" w:rsidRDefault="00EF46F6" w:rsidP="00EF46F6">
      <w:pPr>
        <w:pStyle w:val="ListParagraph"/>
        <w:numPr>
          <w:ilvl w:val="0"/>
          <w:numId w:val="24"/>
        </w:numPr>
        <w:rPr>
          <w:b/>
          <w:i/>
          <w:u w:val="single"/>
        </w:rPr>
      </w:pPr>
      <w:r w:rsidRPr="00EF46F6">
        <w:rPr>
          <w:b/>
          <w:i/>
          <w:u w:val="single"/>
        </w:rPr>
        <w:t>Medial rotation:</w:t>
      </w:r>
    </w:p>
    <w:p w:rsidR="00EF46F6" w:rsidRPr="00EF46F6" w:rsidRDefault="00EF46F6" w:rsidP="00EF46F6">
      <w:pPr>
        <w:numPr>
          <w:ilvl w:val="0"/>
          <w:numId w:val="24"/>
        </w:numPr>
      </w:pPr>
      <w:r w:rsidRPr="00EF46F6">
        <w:t>Twisting the thigh medially</w:t>
      </w:r>
    </w:p>
    <w:p w:rsidR="00EF46F6" w:rsidRDefault="00EF46F6" w:rsidP="00EF46F6">
      <w:pPr>
        <w:numPr>
          <w:ilvl w:val="0"/>
          <w:numId w:val="24"/>
        </w:numPr>
      </w:pPr>
      <w:r w:rsidRPr="00EF46F6">
        <w:t>Perfomed by anterior fibers of gluteus medius, gluteus minimus and tensor fasciae latae</w:t>
      </w:r>
      <w:r>
        <w:t xml:space="preserve">   </w:t>
      </w:r>
    </w:p>
    <w:p w:rsidR="00EF46F6" w:rsidRPr="00EF46F6" w:rsidRDefault="00EF46F6" w:rsidP="00EF46F6">
      <w:pPr>
        <w:pStyle w:val="ListParagraph"/>
        <w:numPr>
          <w:ilvl w:val="0"/>
          <w:numId w:val="24"/>
        </w:numPr>
      </w:pPr>
      <w:r w:rsidRPr="00EF46F6">
        <w:rPr>
          <w:b/>
          <w:i/>
          <w:u w:val="single"/>
        </w:rPr>
        <w:t>Circumduction</w:t>
      </w:r>
    </w:p>
    <w:p w:rsidR="00EF46F6" w:rsidRPr="00EF46F6" w:rsidRDefault="00EF46F6" w:rsidP="00EF46F6">
      <w:pPr>
        <w:numPr>
          <w:ilvl w:val="0"/>
          <w:numId w:val="24"/>
        </w:numPr>
      </w:pPr>
      <w:r w:rsidRPr="00EF46F6">
        <w:t>Combination of the previous movements</w:t>
      </w:r>
    </w:p>
    <w:p w:rsidR="00EF46F6" w:rsidRPr="00EF46F6" w:rsidRDefault="00EF46F6" w:rsidP="00EF46F6"/>
    <w:p w:rsidR="00EF46F6" w:rsidRPr="00EF46F6" w:rsidRDefault="00EF46F6" w:rsidP="00EF46F6">
      <w:pPr>
        <w:ind w:left="360"/>
      </w:pPr>
    </w:p>
    <w:p w:rsidR="00EF46F6" w:rsidRPr="00EF46F6" w:rsidRDefault="00EF46F6" w:rsidP="00EF46F6"/>
    <w:p w:rsidR="00EF46F6" w:rsidRPr="00EF46F6" w:rsidRDefault="00EF46F6" w:rsidP="00EF46F6"/>
    <w:p w:rsidR="00EF46F6" w:rsidRPr="00EF46F6" w:rsidRDefault="00EF46F6" w:rsidP="00EF46F6"/>
    <w:p w:rsidR="00EF46F6" w:rsidRPr="00EF46F6" w:rsidRDefault="00EF46F6" w:rsidP="00EF46F6"/>
    <w:p w:rsidR="00EF46F6" w:rsidRPr="00EF46F6" w:rsidRDefault="00EF46F6" w:rsidP="00EF46F6"/>
    <w:p w:rsidR="00EF46F6" w:rsidRPr="00EF46F6" w:rsidRDefault="00EF46F6" w:rsidP="00EF46F6"/>
    <w:p w:rsidR="00E532B3" w:rsidRPr="00E532B3" w:rsidRDefault="00E532B3" w:rsidP="00E532B3">
      <w:pPr>
        <w:rPr>
          <w:b/>
          <w:i/>
          <w:u w:val="single"/>
        </w:rPr>
      </w:pPr>
    </w:p>
    <w:p w:rsidR="00E532B3" w:rsidRPr="00E532B3" w:rsidRDefault="00E532B3" w:rsidP="00E532B3">
      <w:pPr>
        <w:ind w:left="360"/>
      </w:pPr>
    </w:p>
    <w:p w:rsidR="00E532B3" w:rsidRPr="00E532B3" w:rsidRDefault="00E532B3" w:rsidP="00EF46F6">
      <w:pPr>
        <w:pStyle w:val="Title"/>
      </w:pPr>
    </w:p>
    <w:p w:rsidR="00E532B3" w:rsidRPr="00EF46F6" w:rsidRDefault="00EF46F6" w:rsidP="00EF46F6">
      <w:pPr>
        <w:pStyle w:val="Title"/>
        <w:rPr>
          <w:rFonts w:ascii="Algerian" w:hAnsi="Algerian"/>
          <w:sz w:val="40"/>
        </w:rPr>
      </w:pPr>
      <w:proofErr w:type="spellStart"/>
      <w:r w:rsidRPr="00EF46F6">
        <w:rPr>
          <w:rFonts w:ascii="Algerian" w:hAnsi="Algerian"/>
          <w:sz w:val="40"/>
        </w:rPr>
        <w:t>THAnk</w:t>
      </w:r>
      <w:proofErr w:type="spellEnd"/>
      <w:r w:rsidRPr="00EF46F6">
        <w:rPr>
          <w:rFonts w:ascii="Algerian" w:hAnsi="Algerian"/>
          <w:sz w:val="40"/>
        </w:rPr>
        <w:t xml:space="preserve"> you</w:t>
      </w:r>
    </w:p>
    <w:p w:rsidR="00E532B3" w:rsidRPr="00E532B3" w:rsidRDefault="00E532B3" w:rsidP="00E532B3"/>
    <w:p w:rsidR="00E532B3" w:rsidRPr="00E532B3" w:rsidRDefault="00E532B3" w:rsidP="00E532B3"/>
    <w:p w:rsidR="00E532B3" w:rsidRPr="00E532B3" w:rsidRDefault="00E532B3" w:rsidP="00E532B3"/>
    <w:p w:rsidR="00E532B3" w:rsidRPr="00E532B3" w:rsidRDefault="00E532B3" w:rsidP="00E532B3">
      <w:pPr>
        <w:rPr>
          <w:b/>
          <w:i/>
          <w:u w:val="single"/>
        </w:rPr>
      </w:pPr>
    </w:p>
    <w:p w:rsidR="00E532B3" w:rsidRPr="00E532B3" w:rsidRDefault="00E532B3" w:rsidP="00E532B3"/>
    <w:p w:rsidR="00E532B3" w:rsidRPr="00E532B3" w:rsidRDefault="00E532B3" w:rsidP="00E532B3">
      <w:pPr>
        <w:rPr>
          <w:i/>
          <w:u w:val="single"/>
        </w:rPr>
      </w:pPr>
    </w:p>
    <w:p w:rsidR="00E532B3" w:rsidRPr="00E532B3" w:rsidRDefault="00E532B3" w:rsidP="00E532B3">
      <w:pPr>
        <w:rPr>
          <w:b/>
        </w:rPr>
      </w:pPr>
    </w:p>
    <w:p w:rsidR="007938E6" w:rsidRPr="007938E6" w:rsidRDefault="007938E6" w:rsidP="007938E6"/>
    <w:p w:rsidR="007938E6" w:rsidRPr="007938E6" w:rsidRDefault="007938E6" w:rsidP="007938E6"/>
    <w:p w:rsidR="007938E6" w:rsidRPr="007938E6" w:rsidRDefault="007938E6" w:rsidP="007938E6"/>
    <w:p w:rsidR="007938E6" w:rsidRPr="007938E6" w:rsidRDefault="007938E6"/>
    <w:sectPr w:rsidR="007938E6" w:rsidRPr="007938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41057"/>
    <w:multiLevelType w:val="hybridMultilevel"/>
    <w:tmpl w:val="FBAECBF0"/>
    <w:lvl w:ilvl="0" w:tplc="F4248C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B54919"/>
    <w:multiLevelType w:val="hybridMultilevel"/>
    <w:tmpl w:val="13AC0D64"/>
    <w:lvl w:ilvl="0" w:tplc="05A4A2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3A3E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B416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78FF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40BF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404E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F2CA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B2E4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5A9C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F5B36BF"/>
    <w:multiLevelType w:val="hybridMultilevel"/>
    <w:tmpl w:val="048E0E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447B90"/>
    <w:multiLevelType w:val="hybridMultilevel"/>
    <w:tmpl w:val="2E306F06"/>
    <w:lvl w:ilvl="0" w:tplc="A21A43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172406"/>
    <w:multiLevelType w:val="hybridMultilevel"/>
    <w:tmpl w:val="5CA2069E"/>
    <w:lvl w:ilvl="0" w:tplc="A21A43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8B7D45"/>
    <w:multiLevelType w:val="hybridMultilevel"/>
    <w:tmpl w:val="44A03C22"/>
    <w:lvl w:ilvl="0" w:tplc="F4248C5A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AE754D3"/>
    <w:multiLevelType w:val="hybridMultilevel"/>
    <w:tmpl w:val="9480886C"/>
    <w:lvl w:ilvl="0" w:tplc="25C680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3E4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306F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C8AC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7E60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1A14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F63B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2EF5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ECA5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FA957DF"/>
    <w:multiLevelType w:val="hybridMultilevel"/>
    <w:tmpl w:val="7D0CA88E"/>
    <w:lvl w:ilvl="0" w:tplc="D4D6B91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84757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9613B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0CB81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BE476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AEA17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16FAB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44575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E4156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7B15E8C"/>
    <w:multiLevelType w:val="hybridMultilevel"/>
    <w:tmpl w:val="C06C6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6C3230"/>
    <w:multiLevelType w:val="hybridMultilevel"/>
    <w:tmpl w:val="083A0EBE"/>
    <w:lvl w:ilvl="0" w:tplc="F4248C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30D7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2490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0611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14FF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02DD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1659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D63E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FC0C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3374306B"/>
    <w:multiLevelType w:val="hybridMultilevel"/>
    <w:tmpl w:val="5ED8134C"/>
    <w:lvl w:ilvl="0" w:tplc="B914DA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4A1E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C87E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CA7F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30DD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BEB6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5834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6238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F4CA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34C810BB"/>
    <w:multiLevelType w:val="hybridMultilevel"/>
    <w:tmpl w:val="29F026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042955"/>
    <w:multiLevelType w:val="hybridMultilevel"/>
    <w:tmpl w:val="C8AE4E0C"/>
    <w:lvl w:ilvl="0" w:tplc="A21A43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8AD3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4C64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4AC6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0890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F82C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8A48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724B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FA81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36A50994"/>
    <w:multiLevelType w:val="hybridMultilevel"/>
    <w:tmpl w:val="5F9E83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C959B1"/>
    <w:multiLevelType w:val="hybridMultilevel"/>
    <w:tmpl w:val="E822109E"/>
    <w:lvl w:ilvl="0" w:tplc="A21A43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29000E"/>
    <w:multiLevelType w:val="hybridMultilevel"/>
    <w:tmpl w:val="9D545164"/>
    <w:lvl w:ilvl="0" w:tplc="B9D6F0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BE5A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4A46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3036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EC1A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3028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0E8B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4CEB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32C7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4C743B9E"/>
    <w:multiLevelType w:val="hybridMultilevel"/>
    <w:tmpl w:val="BEBE0B0C"/>
    <w:lvl w:ilvl="0" w:tplc="0BA86C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2AC9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3665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2824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104F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229B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90E8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FC15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4E51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D6B48A7"/>
    <w:multiLevelType w:val="hybridMultilevel"/>
    <w:tmpl w:val="EA3EDA44"/>
    <w:lvl w:ilvl="0" w:tplc="F4248C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8E461E"/>
    <w:multiLevelType w:val="hybridMultilevel"/>
    <w:tmpl w:val="46243738"/>
    <w:lvl w:ilvl="0" w:tplc="E18419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469C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B243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A887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629D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9A12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4C07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4C24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6E4D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5A29115D"/>
    <w:multiLevelType w:val="hybridMultilevel"/>
    <w:tmpl w:val="A6582D18"/>
    <w:lvl w:ilvl="0" w:tplc="A21A43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C027F97"/>
    <w:multiLevelType w:val="hybridMultilevel"/>
    <w:tmpl w:val="3FA2A7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62C5679A"/>
    <w:multiLevelType w:val="hybridMultilevel"/>
    <w:tmpl w:val="955EDA66"/>
    <w:lvl w:ilvl="0" w:tplc="F4248C5A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71BB7240"/>
    <w:multiLevelType w:val="hybridMultilevel"/>
    <w:tmpl w:val="AF5281FE"/>
    <w:lvl w:ilvl="0" w:tplc="F4248C5A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780A76B1"/>
    <w:multiLevelType w:val="hybridMultilevel"/>
    <w:tmpl w:val="5798EE96"/>
    <w:lvl w:ilvl="0" w:tplc="A21A438E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8"/>
  </w:num>
  <w:num w:numId="3">
    <w:abstractNumId w:val="1"/>
  </w:num>
  <w:num w:numId="4">
    <w:abstractNumId w:val="11"/>
  </w:num>
  <w:num w:numId="5">
    <w:abstractNumId w:val="2"/>
  </w:num>
  <w:num w:numId="6">
    <w:abstractNumId w:val="16"/>
  </w:num>
  <w:num w:numId="7">
    <w:abstractNumId w:val="8"/>
  </w:num>
  <w:num w:numId="8">
    <w:abstractNumId w:val="9"/>
  </w:num>
  <w:num w:numId="9">
    <w:abstractNumId w:val="15"/>
  </w:num>
  <w:num w:numId="10">
    <w:abstractNumId w:val="13"/>
  </w:num>
  <w:num w:numId="11">
    <w:abstractNumId w:val="20"/>
  </w:num>
  <w:num w:numId="12">
    <w:abstractNumId w:val="10"/>
  </w:num>
  <w:num w:numId="13">
    <w:abstractNumId w:val="21"/>
  </w:num>
  <w:num w:numId="14">
    <w:abstractNumId w:val="5"/>
  </w:num>
  <w:num w:numId="15">
    <w:abstractNumId w:val="22"/>
  </w:num>
  <w:num w:numId="16">
    <w:abstractNumId w:val="0"/>
  </w:num>
  <w:num w:numId="17">
    <w:abstractNumId w:val="17"/>
  </w:num>
  <w:num w:numId="18">
    <w:abstractNumId w:val="6"/>
  </w:num>
  <w:num w:numId="19">
    <w:abstractNumId w:val="12"/>
  </w:num>
  <w:num w:numId="20">
    <w:abstractNumId w:val="23"/>
  </w:num>
  <w:num w:numId="21">
    <w:abstractNumId w:val="4"/>
  </w:num>
  <w:num w:numId="22">
    <w:abstractNumId w:val="3"/>
  </w:num>
  <w:num w:numId="23">
    <w:abstractNumId w:val="19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8E6"/>
    <w:rsid w:val="004E2DD3"/>
    <w:rsid w:val="007938E6"/>
    <w:rsid w:val="00E532B3"/>
    <w:rsid w:val="00EF4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3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8E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938E6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EF46F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F46F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3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8E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938E6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EF46F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F46F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58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8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3515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9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5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0275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94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2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9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8640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84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59938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8121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2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896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84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8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6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3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6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057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253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33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3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392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50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7088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54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6624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4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1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756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2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502</Words>
  <Characters>2867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Shoaib</dc:creator>
  <cp:lastModifiedBy>Shoaib</cp:lastModifiedBy>
  <cp:revision>1</cp:revision>
  <dcterms:created xsi:type="dcterms:W3CDTF">2009-09-27T14:51:00Z</dcterms:created>
  <dcterms:modified xsi:type="dcterms:W3CDTF">2009-09-27T15:26:00Z</dcterms:modified>
</cp:coreProperties>
</file>