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3C7" w:rsidRPr="000F4E6B" w:rsidRDefault="000F4E6B">
      <w:pPr>
        <w:rPr>
          <w:rFonts w:ascii="Times New Roman" w:hAnsi="Times New Roman" w:cs="Times New Roman"/>
          <w:b/>
        </w:rPr>
      </w:pP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DPT IV</w:t>
      </w:r>
    </w:p>
    <w:p w:rsidR="00280DAC" w:rsidRPr="000F4E6B" w:rsidRDefault="000F4E6B">
      <w:pPr>
        <w:rPr>
          <w:rFonts w:ascii="Times New Roman" w:hAnsi="Times New Roman" w:cs="Times New Roman"/>
          <w:b/>
        </w:rPr>
      </w:pP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 xml:space="preserve">Biochemistry </w:t>
      </w:r>
    </w:p>
    <w:p w:rsidR="00280DAC" w:rsidRDefault="000F4E6B">
      <w:pPr>
        <w:rPr>
          <w:rFonts w:ascii="Times New Roman" w:hAnsi="Times New Roman" w:cs="Times New Roman"/>
          <w:b/>
        </w:rPr>
      </w:pPr>
      <w:r>
        <w:rPr>
          <w:rFonts w:ascii="Times New Roman" w:hAnsi="Times New Roman" w:cs="Times New Roman"/>
          <w:b/>
        </w:rPr>
        <w:t xml:space="preserve">                                                                                                                                             </w:t>
      </w:r>
      <w:r w:rsidR="001117E4">
        <w:rPr>
          <w:rFonts w:ascii="Times New Roman" w:hAnsi="Times New Roman" w:cs="Times New Roman"/>
          <w:b/>
        </w:rPr>
        <w:t xml:space="preserve">   </w:t>
      </w:r>
      <w:r>
        <w:rPr>
          <w:rFonts w:ascii="Times New Roman" w:hAnsi="Times New Roman" w:cs="Times New Roman"/>
          <w:b/>
        </w:rPr>
        <w:t xml:space="preserve">   </w:t>
      </w:r>
      <w:r w:rsidR="00280DAC" w:rsidRPr="000F4E6B">
        <w:rPr>
          <w:rFonts w:ascii="Times New Roman" w:hAnsi="Times New Roman" w:cs="Times New Roman"/>
          <w:b/>
        </w:rPr>
        <w:t>Final term</w:t>
      </w:r>
    </w:p>
    <w:p w:rsidR="003D0C19" w:rsidRDefault="003D0C19">
      <w:pPr>
        <w:rPr>
          <w:rFonts w:ascii="Times New Roman" w:hAnsi="Times New Roman" w:cs="Times New Roman"/>
          <w:b/>
        </w:rPr>
      </w:pPr>
      <w:r>
        <w:rPr>
          <w:rFonts w:ascii="Times New Roman" w:hAnsi="Times New Roman" w:cs="Times New Roman"/>
          <w:b/>
        </w:rPr>
        <w:t xml:space="preserve">Name: </w:t>
      </w:r>
      <w:proofErr w:type="spellStart"/>
      <w:r>
        <w:rPr>
          <w:rFonts w:ascii="Times New Roman" w:hAnsi="Times New Roman" w:cs="Times New Roman"/>
          <w:b/>
        </w:rPr>
        <w:t>Aftab</w:t>
      </w:r>
      <w:proofErr w:type="spellEnd"/>
      <w:r>
        <w:rPr>
          <w:rFonts w:ascii="Times New Roman" w:hAnsi="Times New Roman" w:cs="Times New Roman"/>
          <w:b/>
        </w:rPr>
        <w:t xml:space="preserve"> </w:t>
      </w:r>
      <w:proofErr w:type="spellStart"/>
      <w:r>
        <w:rPr>
          <w:rFonts w:ascii="Times New Roman" w:hAnsi="Times New Roman" w:cs="Times New Roman"/>
          <w:b/>
        </w:rPr>
        <w:t>ahmad</w:t>
      </w:r>
      <w:proofErr w:type="spellEnd"/>
    </w:p>
    <w:p w:rsidR="003D0C19" w:rsidRPr="000F4E6B" w:rsidRDefault="003D0C19">
      <w:pPr>
        <w:rPr>
          <w:rFonts w:ascii="Times New Roman" w:hAnsi="Times New Roman" w:cs="Times New Roman"/>
          <w:b/>
        </w:rPr>
      </w:pPr>
      <w:r>
        <w:rPr>
          <w:rFonts w:ascii="Times New Roman" w:hAnsi="Times New Roman" w:cs="Times New Roman"/>
          <w:b/>
        </w:rPr>
        <w:t xml:space="preserve">ID: </w:t>
      </w:r>
      <w:r w:rsidR="00775F33">
        <w:rPr>
          <w:rFonts w:ascii="Times New Roman" w:hAnsi="Times New Roman" w:cs="Times New Roman"/>
          <w:b/>
        </w:rPr>
        <w:t>15096</w:t>
      </w:r>
    </w:p>
    <w:p w:rsidR="00280DAC" w:rsidRPr="000F4E6B" w:rsidRDefault="000F4E6B">
      <w:pPr>
        <w:rPr>
          <w:rFonts w:ascii="Times New Roman" w:hAnsi="Times New Roman" w:cs="Times New Roman"/>
          <w:b/>
        </w:rPr>
      </w:pPr>
      <w:r>
        <w:rPr>
          <w:rFonts w:ascii="Times New Roman" w:hAnsi="Times New Roman" w:cs="Times New Roman"/>
          <w:b/>
        </w:rPr>
        <w:t xml:space="preserve">        </w:t>
      </w:r>
      <w:r w:rsidR="00280DAC" w:rsidRPr="000F4E6B">
        <w:rPr>
          <w:rFonts w:ascii="Times New Roman" w:hAnsi="Times New Roman" w:cs="Times New Roman"/>
          <w:b/>
        </w:rPr>
        <w:t>Marks 50</w:t>
      </w:r>
    </w:p>
    <w:p w:rsidR="00D96C78" w:rsidRPr="00EB2678" w:rsidRDefault="0029617A" w:rsidP="00381BD6">
      <w:pPr>
        <w:jc w:val="both"/>
        <w:rPr>
          <w:rFonts w:ascii="Times New Roman" w:hAnsi="Times New Roman" w:cs="Times New Roman"/>
          <w:sz w:val="24"/>
          <w:szCs w:val="24"/>
        </w:rPr>
      </w:pPr>
      <w:r w:rsidRPr="00EB2678">
        <w:rPr>
          <w:rFonts w:ascii="Times New Roman" w:hAnsi="Times New Roman" w:cs="Times New Roman"/>
          <w:sz w:val="24"/>
          <w:szCs w:val="24"/>
        </w:rPr>
        <w:t xml:space="preserve">       </w:t>
      </w:r>
      <w:r w:rsidR="00D96C78" w:rsidRPr="00EB2678">
        <w:rPr>
          <w:rFonts w:ascii="Times New Roman" w:hAnsi="Times New Roman" w:cs="Times New Roman"/>
          <w:sz w:val="24"/>
          <w:szCs w:val="24"/>
        </w:rPr>
        <w:t xml:space="preserve"> Attempt the following </w:t>
      </w:r>
      <w:r w:rsidR="003C77CD" w:rsidRPr="00EB2678">
        <w:rPr>
          <w:rFonts w:ascii="Times New Roman" w:hAnsi="Times New Roman" w:cs="Times New Roman"/>
          <w:sz w:val="24"/>
          <w:szCs w:val="24"/>
        </w:rPr>
        <w:t xml:space="preserve">questions each carries equal marks                                    </w:t>
      </w:r>
    </w:p>
    <w:p w:rsidR="00D96C78" w:rsidRPr="0090080D" w:rsidRDefault="003C77CD" w:rsidP="00381BD6">
      <w:pPr>
        <w:pStyle w:val="ListParagraph"/>
        <w:numPr>
          <w:ilvl w:val="0"/>
          <w:numId w:val="14"/>
        </w:numPr>
        <w:jc w:val="both"/>
        <w:rPr>
          <w:rFonts w:ascii="Times New Roman" w:hAnsi="Times New Roman" w:cs="Times New Roman"/>
          <w:b/>
          <w:bCs/>
          <w:sz w:val="24"/>
          <w:szCs w:val="24"/>
        </w:rPr>
      </w:pPr>
      <w:r w:rsidRPr="0090080D">
        <w:rPr>
          <w:rFonts w:ascii="Times New Roman" w:hAnsi="Times New Roman" w:cs="Times New Roman"/>
          <w:b/>
          <w:bCs/>
          <w:sz w:val="24"/>
          <w:szCs w:val="24"/>
        </w:rPr>
        <w:t>Write brief note on steroid hormone?</w:t>
      </w:r>
    </w:p>
    <w:p w:rsidR="001934E0" w:rsidRPr="00EB2678" w:rsidRDefault="001934E0" w:rsidP="00381BD6">
      <w:pPr>
        <w:pStyle w:val="ListParagraph"/>
        <w:jc w:val="both"/>
        <w:rPr>
          <w:rFonts w:ascii="Times New Roman" w:hAnsi="Times New Roman" w:cs="Times New Roman"/>
          <w:sz w:val="24"/>
          <w:szCs w:val="24"/>
        </w:rPr>
      </w:pPr>
    </w:p>
    <w:p w:rsidR="001934E0" w:rsidRPr="000D219B" w:rsidRDefault="001D2AA2" w:rsidP="00381BD6">
      <w:pPr>
        <w:pStyle w:val="ListParagraph"/>
        <w:ind w:left="360"/>
        <w:jc w:val="both"/>
        <w:rPr>
          <w:rFonts w:ascii="Times New Roman" w:hAnsi="Times New Roman" w:cs="Times New Roman"/>
          <w:b/>
          <w:bCs/>
          <w:sz w:val="28"/>
          <w:szCs w:val="28"/>
          <w:u w:val="single"/>
        </w:rPr>
      </w:pPr>
      <w:r w:rsidRPr="000D219B">
        <w:rPr>
          <w:rFonts w:ascii="Times New Roman" w:hAnsi="Times New Roman" w:cs="Times New Roman"/>
          <w:sz w:val="28"/>
          <w:szCs w:val="28"/>
        </w:rPr>
        <w:t xml:space="preserve">A1. </w:t>
      </w:r>
      <w:r w:rsidRPr="000D219B">
        <w:rPr>
          <w:rFonts w:ascii="Times New Roman" w:hAnsi="Times New Roman" w:cs="Times New Roman"/>
          <w:b/>
          <w:bCs/>
          <w:sz w:val="28"/>
          <w:szCs w:val="28"/>
          <w:u w:val="single"/>
        </w:rPr>
        <w:t>Steroid</w:t>
      </w:r>
      <w:r w:rsidR="00531DF1" w:rsidRPr="000D219B">
        <w:rPr>
          <w:rFonts w:ascii="Times New Roman" w:hAnsi="Times New Roman" w:cs="Times New Roman"/>
          <w:b/>
          <w:bCs/>
          <w:sz w:val="28"/>
          <w:szCs w:val="28"/>
          <w:u w:val="single"/>
        </w:rPr>
        <w:t>:</w:t>
      </w:r>
    </w:p>
    <w:p w:rsidR="00531DF1" w:rsidRPr="00EB2678" w:rsidRDefault="0042437D" w:rsidP="00381BD6">
      <w:pPr>
        <w:pStyle w:val="ListParagraph"/>
        <w:jc w:val="both"/>
        <w:rPr>
          <w:rFonts w:ascii="Times New Roman" w:hAnsi="Times New Roman" w:cs="Times New Roman"/>
          <w:sz w:val="24"/>
          <w:szCs w:val="24"/>
        </w:rPr>
      </w:pPr>
      <w:r w:rsidRPr="00EB2678">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870585</wp:posOffset>
            </wp:positionH>
            <wp:positionV relativeFrom="paragraph">
              <wp:posOffset>483870</wp:posOffset>
            </wp:positionV>
            <wp:extent cx="3929380" cy="18935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29380" cy="1893570"/>
                    </a:xfrm>
                    <a:prstGeom prst="rect">
                      <a:avLst/>
                    </a:prstGeom>
                  </pic:spPr>
                </pic:pic>
              </a:graphicData>
            </a:graphic>
            <wp14:sizeRelH relativeFrom="margin">
              <wp14:pctWidth>0</wp14:pctWidth>
            </wp14:sizeRelH>
            <wp14:sizeRelV relativeFrom="margin">
              <wp14:pctHeight>0</wp14:pctHeight>
            </wp14:sizeRelV>
          </wp:anchor>
        </w:drawing>
      </w:r>
      <w:r w:rsidR="00B109F0" w:rsidRPr="00EB2678">
        <w:rPr>
          <w:rFonts w:ascii="Times New Roman" w:hAnsi="Times New Roman" w:cs="Times New Roman"/>
          <w:sz w:val="24"/>
          <w:szCs w:val="24"/>
        </w:rPr>
        <w:t xml:space="preserve">A steroid is an organic compound with four </w:t>
      </w:r>
      <w:r w:rsidR="00BA6487" w:rsidRPr="00EB2678">
        <w:rPr>
          <w:rFonts w:ascii="Times New Roman" w:hAnsi="Times New Roman" w:cs="Times New Roman"/>
          <w:sz w:val="24"/>
          <w:szCs w:val="24"/>
        </w:rPr>
        <w:t>rings arranged in a specific molecular configuration.</w:t>
      </w:r>
    </w:p>
    <w:p w:rsidR="0095699B" w:rsidRPr="00EB2678" w:rsidRDefault="0095699B" w:rsidP="00381BD6">
      <w:pPr>
        <w:pStyle w:val="ListParagraph"/>
        <w:jc w:val="both"/>
        <w:rPr>
          <w:rFonts w:ascii="Times New Roman" w:hAnsi="Times New Roman" w:cs="Times New Roman"/>
          <w:b/>
          <w:bCs/>
          <w:sz w:val="24"/>
          <w:szCs w:val="24"/>
        </w:rPr>
      </w:pPr>
    </w:p>
    <w:p w:rsidR="00C3397F" w:rsidRPr="000D219B" w:rsidRDefault="007D68A1" w:rsidP="00381BD6">
      <w:pPr>
        <w:pStyle w:val="ListParagraph"/>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Steroid hormones:</w:t>
      </w:r>
    </w:p>
    <w:p w:rsidR="007D68A1" w:rsidRPr="00EB2678" w:rsidRDefault="007D68A1"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A steroid </w:t>
      </w:r>
      <w:r w:rsidR="003A5A03" w:rsidRPr="00EB2678">
        <w:rPr>
          <w:rFonts w:ascii="Times New Roman" w:hAnsi="Times New Roman" w:cs="Times New Roman"/>
          <w:sz w:val="24"/>
          <w:szCs w:val="24"/>
        </w:rPr>
        <w:t>that act as a hormone is known as steroid hormone.</w:t>
      </w:r>
    </w:p>
    <w:p w:rsidR="003A5A03" w:rsidRPr="00EB2678" w:rsidRDefault="003A5A03" w:rsidP="00381BD6">
      <w:pPr>
        <w:pStyle w:val="ListParagraph"/>
        <w:jc w:val="both"/>
        <w:rPr>
          <w:rFonts w:ascii="Times New Roman" w:hAnsi="Times New Roman" w:cs="Times New Roman"/>
          <w:sz w:val="24"/>
          <w:szCs w:val="24"/>
        </w:rPr>
      </w:pPr>
    </w:p>
    <w:p w:rsidR="00C12C72" w:rsidRPr="000D219B" w:rsidRDefault="00C12C72" w:rsidP="00381BD6">
      <w:pPr>
        <w:pStyle w:val="ListParagraph"/>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Classes of steroid hormones</w:t>
      </w:r>
      <w:r w:rsidR="007F63C6" w:rsidRPr="000D219B">
        <w:rPr>
          <w:rFonts w:ascii="Times New Roman" w:hAnsi="Times New Roman" w:cs="Times New Roman"/>
          <w:b/>
          <w:bCs/>
          <w:sz w:val="28"/>
          <w:szCs w:val="28"/>
          <w:u w:val="single"/>
        </w:rPr>
        <w:t>:</w:t>
      </w:r>
    </w:p>
    <w:p w:rsidR="007F63C6" w:rsidRPr="00EB2678" w:rsidRDefault="007F63C6"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Steroid hormones can be </w:t>
      </w:r>
      <w:r w:rsidR="00175FBF" w:rsidRPr="00EB2678">
        <w:rPr>
          <w:rFonts w:ascii="Times New Roman" w:hAnsi="Times New Roman" w:cs="Times New Roman"/>
          <w:sz w:val="24"/>
          <w:szCs w:val="24"/>
        </w:rPr>
        <w:t>grouped into two classes;</w:t>
      </w:r>
    </w:p>
    <w:p w:rsidR="004E1B77" w:rsidRPr="00EB2678" w:rsidRDefault="004E1B77"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b/>
          <w:bCs/>
          <w:sz w:val="24"/>
          <w:szCs w:val="24"/>
        </w:rPr>
        <w:t>Corticosteroids (</w:t>
      </w:r>
      <w:r w:rsidRPr="00EB2678">
        <w:rPr>
          <w:rFonts w:ascii="Times New Roman" w:hAnsi="Times New Roman" w:cs="Times New Roman"/>
          <w:sz w:val="24"/>
          <w:szCs w:val="24"/>
        </w:rPr>
        <w:t xml:space="preserve">typically made in the adrenal cortex, hence </w:t>
      </w:r>
      <w:proofErr w:type="spellStart"/>
      <w:r w:rsidR="00F16D3C" w:rsidRPr="00EB2678">
        <w:rPr>
          <w:rFonts w:ascii="Times New Roman" w:hAnsi="Times New Roman" w:cs="Times New Roman"/>
          <w:sz w:val="24"/>
          <w:szCs w:val="24"/>
        </w:rPr>
        <w:t>cortico</w:t>
      </w:r>
      <w:proofErr w:type="spellEnd"/>
      <w:r w:rsidR="00F16D3C" w:rsidRPr="00EB2678">
        <w:rPr>
          <w:rFonts w:ascii="Times New Roman" w:hAnsi="Times New Roman" w:cs="Times New Roman"/>
          <w:sz w:val="24"/>
          <w:szCs w:val="24"/>
        </w:rPr>
        <w:t>-</w:t>
      </w:r>
      <w:r w:rsidR="00F16D3C" w:rsidRPr="00EB2678">
        <w:rPr>
          <w:rFonts w:ascii="Times New Roman" w:hAnsi="Times New Roman" w:cs="Times New Roman"/>
          <w:b/>
          <w:bCs/>
          <w:sz w:val="24"/>
          <w:szCs w:val="24"/>
        </w:rPr>
        <w:t>)</w:t>
      </w:r>
    </w:p>
    <w:p w:rsidR="00F16D3C" w:rsidRPr="00EB2678" w:rsidRDefault="00F16D3C"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b/>
          <w:bCs/>
          <w:sz w:val="24"/>
          <w:szCs w:val="24"/>
        </w:rPr>
        <w:t xml:space="preserve">Sex steroids ( </w:t>
      </w:r>
      <w:r w:rsidR="00477481" w:rsidRPr="00EB2678">
        <w:rPr>
          <w:rFonts w:ascii="Times New Roman" w:hAnsi="Times New Roman" w:cs="Times New Roman"/>
          <w:sz w:val="24"/>
          <w:szCs w:val="24"/>
        </w:rPr>
        <w:t xml:space="preserve">typically made in the gonads or placenta </w:t>
      </w:r>
      <w:r w:rsidR="00477481" w:rsidRPr="00EB2678">
        <w:rPr>
          <w:rFonts w:ascii="Times New Roman" w:hAnsi="Times New Roman" w:cs="Times New Roman"/>
          <w:b/>
          <w:bCs/>
          <w:sz w:val="24"/>
          <w:szCs w:val="24"/>
        </w:rPr>
        <w:t>)</w:t>
      </w:r>
    </w:p>
    <w:p w:rsidR="00F7011D" w:rsidRPr="000D219B" w:rsidRDefault="00F7011D" w:rsidP="00381BD6">
      <w:pPr>
        <w:ind w:left="720"/>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Types of steroid hormones</w:t>
      </w:r>
      <w:r w:rsidR="00FF61B4" w:rsidRPr="000D219B">
        <w:rPr>
          <w:rFonts w:ascii="Times New Roman" w:hAnsi="Times New Roman" w:cs="Times New Roman"/>
          <w:b/>
          <w:bCs/>
          <w:sz w:val="28"/>
          <w:szCs w:val="28"/>
          <w:u w:val="single"/>
        </w:rPr>
        <w:t>:</w:t>
      </w:r>
    </w:p>
    <w:p w:rsidR="00FF61B4" w:rsidRPr="00EB2678" w:rsidRDefault="00FF61B4"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Within those two classes are five types according to the receptors to which they bind:</w:t>
      </w:r>
    </w:p>
    <w:p w:rsidR="00FF61B4" w:rsidRPr="00EB2678" w:rsidRDefault="0030763E" w:rsidP="00381BD6">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Glucocorticoids</w:t>
      </w:r>
    </w:p>
    <w:p w:rsidR="007918EC" w:rsidRPr="00EB2678" w:rsidRDefault="00287292"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lastRenderedPageBreak/>
        <w:t>Such as cortisol control or influence many metabolic processes</w:t>
      </w:r>
      <w:r w:rsidR="00C759D4" w:rsidRPr="00EB2678">
        <w:rPr>
          <w:rFonts w:ascii="Times New Roman" w:hAnsi="Times New Roman" w:cs="Times New Roman"/>
          <w:sz w:val="24"/>
          <w:szCs w:val="24"/>
        </w:rPr>
        <w:t xml:space="preserve">, including the liver. Glucocorticoids also help </w:t>
      </w:r>
      <w:r w:rsidR="00FC5ACD" w:rsidRPr="00EB2678">
        <w:rPr>
          <w:rFonts w:ascii="Times New Roman" w:hAnsi="Times New Roman" w:cs="Times New Roman"/>
          <w:sz w:val="24"/>
          <w:szCs w:val="24"/>
        </w:rPr>
        <w:t>to maintain normal blood pressure, and their anti-inflammatory actions.</w:t>
      </w:r>
    </w:p>
    <w:p w:rsidR="00BB6C50" w:rsidRPr="00EB2678" w:rsidRDefault="0030763E" w:rsidP="00381BD6">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Mineralocorticoids (corticosteroids)</w:t>
      </w:r>
    </w:p>
    <w:p w:rsidR="002A0C24" w:rsidRPr="00EB2678" w:rsidRDefault="002A0C24"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t xml:space="preserve">Such as aldosterone help to maintain </w:t>
      </w:r>
      <w:r w:rsidR="009D5F69" w:rsidRPr="00EB2678">
        <w:rPr>
          <w:rFonts w:ascii="Times New Roman" w:hAnsi="Times New Roman" w:cs="Times New Roman"/>
          <w:sz w:val="24"/>
          <w:szCs w:val="24"/>
        </w:rPr>
        <w:t>the balance between water and salts in the body, predominantly exerting their effects within the kidney.</w:t>
      </w:r>
    </w:p>
    <w:p w:rsidR="0030763E" w:rsidRPr="00EB2678" w:rsidRDefault="006802B0" w:rsidP="00381BD6">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Androgens</w:t>
      </w:r>
    </w:p>
    <w:p w:rsidR="006802B0" w:rsidRPr="00EB2678" w:rsidRDefault="006802B0" w:rsidP="00381BD6">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Estrogens</w:t>
      </w:r>
    </w:p>
    <w:p w:rsidR="006802B0" w:rsidRDefault="006802B0" w:rsidP="00381BD6">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Progesterone (sex steroids</w:t>
      </w:r>
      <w:r w:rsidR="001468D0" w:rsidRPr="00EB2678">
        <w:rPr>
          <w:rFonts w:ascii="Times New Roman" w:hAnsi="Times New Roman" w:cs="Times New Roman"/>
          <w:sz w:val="24"/>
          <w:szCs w:val="24"/>
        </w:rPr>
        <w:t>)</w:t>
      </w:r>
    </w:p>
    <w:p w:rsidR="000D219B" w:rsidRPr="00EB2678" w:rsidRDefault="000D219B" w:rsidP="00381BD6">
      <w:pPr>
        <w:pStyle w:val="ListParagraph"/>
        <w:numPr>
          <w:ilvl w:val="0"/>
          <w:numId w:val="17"/>
        </w:numPr>
        <w:jc w:val="both"/>
        <w:rPr>
          <w:rFonts w:ascii="Times New Roman" w:hAnsi="Times New Roman" w:cs="Times New Roman"/>
          <w:sz w:val="24"/>
          <w:szCs w:val="24"/>
        </w:rPr>
      </w:pPr>
    </w:p>
    <w:p w:rsidR="001468D0" w:rsidRPr="000D219B" w:rsidRDefault="001468D0" w:rsidP="00381BD6">
      <w:pPr>
        <w:pStyle w:val="ListParagraph"/>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Functions of steroid hormones:</w:t>
      </w:r>
    </w:p>
    <w:p w:rsidR="0059435B" w:rsidRPr="00EB2678" w:rsidRDefault="0059435B"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Steroid hormones help control:</w:t>
      </w:r>
    </w:p>
    <w:p w:rsidR="0059435B" w:rsidRPr="00EB2678" w:rsidRDefault="0059435B"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Metabolism</w:t>
      </w:r>
    </w:p>
    <w:p w:rsidR="0059435B" w:rsidRPr="00EB2678" w:rsidRDefault="0059435B"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Inflammation</w:t>
      </w:r>
    </w:p>
    <w:p w:rsidR="00D611C8" w:rsidRPr="00EB2678" w:rsidRDefault="00D611C8"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Immune function</w:t>
      </w:r>
    </w:p>
    <w:p w:rsidR="00F13488" w:rsidRPr="00EB2678" w:rsidRDefault="00F13488"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Salt and water balance</w:t>
      </w:r>
    </w:p>
    <w:p w:rsidR="00F13488" w:rsidRPr="00EB2678" w:rsidRDefault="00F13488"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Development of sexual characteristics</w:t>
      </w:r>
    </w:p>
    <w:p w:rsidR="00F13488" w:rsidRPr="00EB2678" w:rsidRDefault="00F13488"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The ability to withstand illness and injury.</w:t>
      </w:r>
    </w:p>
    <w:p w:rsidR="00600EA0" w:rsidRPr="000D219B" w:rsidRDefault="004F0C09" w:rsidP="00381BD6">
      <w:pPr>
        <w:ind w:left="720"/>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Synthesis of steroid hormones</w:t>
      </w:r>
      <w:r w:rsidR="00AE5529" w:rsidRPr="000D219B">
        <w:rPr>
          <w:rFonts w:ascii="Times New Roman" w:hAnsi="Times New Roman" w:cs="Times New Roman"/>
          <w:b/>
          <w:bCs/>
          <w:sz w:val="28"/>
          <w:szCs w:val="28"/>
          <w:u w:val="single"/>
        </w:rPr>
        <w:t>:</w:t>
      </w:r>
    </w:p>
    <w:p w:rsidR="00E700CE" w:rsidRPr="00EB2678" w:rsidRDefault="00AE5529"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The natural steroid hormones are generally synthesized from </w:t>
      </w:r>
      <w:r w:rsidR="00D70A34" w:rsidRPr="00EB2678">
        <w:rPr>
          <w:rFonts w:ascii="Times New Roman" w:hAnsi="Times New Roman" w:cs="Times New Roman"/>
          <w:sz w:val="24"/>
          <w:szCs w:val="24"/>
        </w:rPr>
        <w:t>cholesterol in the gonads and adrenal glands.</w:t>
      </w:r>
    </w:p>
    <w:p w:rsidR="00E700CE" w:rsidRPr="00EB2678" w:rsidRDefault="00E700CE"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These forms of hormones are lipids.</w:t>
      </w:r>
      <w:r w:rsidR="00BA3CAC" w:rsidRPr="00EB2678">
        <w:rPr>
          <w:rFonts w:ascii="Times New Roman" w:hAnsi="Times New Roman" w:cs="Times New Roman"/>
          <w:sz w:val="24"/>
          <w:szCs w:val="24"/>
        </w:rPr>
        <w:t xml:space="preserve"> They can pass through the cell membrane as they are </w:t>
      </w:r>
      <w:r w:rsidR="00AF3FE9" w:rsidRPr="00EB2678">
        <w:rPr>
          <w:rFonts w:ascii="Times New Roman" w:hAnsi="Times New Roman" w:cs="Times New Roman"/>
          <w:sz w:val="24"/>
          <w:szCs w:val="24"/>
        </w:rPr>
        <w:t xml:space="preserve">fat-soluble and then bind to </w:t>
      </w:r>
      <w:r w:rsidR="00CB30B0" w:rsidRPr="00EB2678">
        <w:rPr>
          <w:rFonts w:ascii="Times New Roman" w:hAnsi="Times New Roman" w:cs="Times New Roman"/>
          <w:sz w:val="24"/>
          <w:szCs w:val="24"/>
        </w:rPr>
        <w:t xml:space="preserve">steroid hormone receptors </w:t>
      </w:r>
      <w:r w:rsidR="00E345C3" w:rsidRPr="00EB2678">
        <w:rPr>
          <w:rFonts w:ascii="Times New Roman" w:hAnsi="Times New Roman" w:cs="Times New Roman"/>
          <w:sz w:val="24"/>
          <w:szCs w:val="24"/>
        </w:rPr>
        <w:t>to bring about changes within the cell.</w:t>
      </w:r>
    </w:p>
    <w:p w:rsidR="00135A14" w:rsidRPr="00EB2678" w:rsidRDefault="00135A14"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Steroid hormones are generally </w:t>
      </w:r>
      <w:r w:rsidR="001D3C5C" w:rsidRPr="00EB2678">
        <w:rPr>
          <w:rFonts w:ascii="Times New Roman" w:hAnsi="Times New Roman" w:cs="Times New Roman"/>
          <w:sz w:val="24"/>
          <w:szCs w:val="24"/>
        </w:rPr>
        <w:t xml:space="preserve">carried in blood, bound to specific carrier proteins such as </w:t>
      </w:r>
      <w:r w:rsidR="00A93F54" w:rsidRPr="00EB2678">
        <w:rPr>
          <w:rFonts w:ascii="Times New Roman" w:hAnsi="Times New Roman" w:cs="Times New Roman"/>
          <w:sz w:val="24"/>
          <w:szCs w:val="24"/>
        </w:rPr>
        <w:t>sex hormone-binding globulin or corticosteroid-binding globulin.</w:t>
      </w:r>
    </w:p>
    <w:p w:rsidR="005671DC" w:rsidRPr="00EB2678" w:rsidRDefault="001A1EE8"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Further conversions and catabolism occur in the liver, in other </w:t>
      </w:r>
      <w:r w:rsidR="00BC4BF1" w:rsidRPr="00EB2678">
        <w:rPr>
          <w:rFonts w:ascii="Times New Roman" w:hAnsi="Times New Roman" w:cs="Times New Roman"/>
          <w:sz w:val="24"/>
          <w:szCs w:val="24"/>
        </w:rPr>
        <w:t>“peripheral” tissues, and in the target tissues.</w:t>
      </w:r>
    </w:p>
    <w:p w:rsidR="0042437D" w:rsidRPr="00EB2678" w:rsidRDefault="00611067" w:rsidP="00381BD6">
      <w:pPr>
        <w:ind w:left="720"/>
        <w:jc w:val="both"/>
        <w:rPr>
          <w:rFonts w:ascii="Times New Roman" w:hAnsi="Times New Roman" w:cs="Times New Roman"/>
          <w:sz w:val="24"/>
          <w:szCs w:val="24"/>
        </w:rPr>
      </w:pPr>
      <w:r w:rsidRPr="00EB2678">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285750</wp:posOffset>
            </wp:positionV>
            <wp:extent cx="5943600" cy="36791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679190"/>
                    </a:xfrm>
                    <a:prstGeom prst="rect">
                      <a:avLst/>
                    </a:prstGeom>
                  </pic:spPr>
                </pic:pic>
              </a:graphicData>
            </a:graphic>
            <wp14:sizeRelV relativeFrom="margin">
              <wp14:pctHeight>0</wp14:pctHeight>
            </wp14:sizeRelV>
          </wp:anchor>
        </w:drawing>
      </w:r>
    </w:p>
    <w:p w:rsidR="00E05237" w:rsidRPr="00EB2678" w:rsidRDefault="00E05237" w:rsidP="00381BD6">
      <w:pPr>
        <w:ind w:left="720"/>
        <w:jc w:val="both"/>
        <w:rPr>
          <w:rFonts w:ascii="Times New Roman" w:hAnsi="Times New Roman" w:cs="Times New Roman"/>
          <w:sz w:val="24"/>
          <w:szCs w:val="24"/>
        </w:rPr>
      </w:pPr>
    </w:p>
    <w:p w:rsidR="001324EB" w:rsidRPr="000D219B" w:rsidRDefault="005671DC" w:rsidP="00381BD6">
      <w:pPr>
        <w:ind w:left="720"/>
        <w:jc w:val="both"/>
        <w:rPr>
          <w:rFonts w:ascii="Times New Roman" w:hAnsi="Times New Roman" w:cs="Times New Roman"/>
          <w:b/>
          <w:bCs/>
          <w:sz w:val="28"/>
          <w:szCs w:val="28"/>
          <w:u w:val="single"/>
        </w:rPr>
      </w:pPr>
      <w:r w:rsidRPr="000D219B">
        <w:rPr>
          <w:rFonts w:ascii="Times New Roman" w:hAnsi="Times New Roman" w:cs="Times New Roman"/>
          <w:b/>
          <w:bCs/>
          <w:sz w:val="28"/>
          <w:szCs w:val="28"/>
          <w:u w:val="single"/>
        </w:rPr>
        <w:t>Transport:</w:t>
      </w:r>
    </w:p>
    <w:p w:rsidR="0021773F" w:rsidRPr="00EB2678" w:rsidRDefault="003448FA"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Steroid hormones are transported through the blood by being bound to carrier proteins-serum proteins that bind </w:t>
      </w:r>
      <w:r w:rsidR="00CB2BDA" w:rsidRPr="00EB2678">
        <w:rPr>
          <w:rFonts w:ascii="Times New Roman" w:hAnsi="Times New Roman" w:cs="Times New Roman"/>
          <w:sz w:val="24"/>
          <w:szCs w:val="24"/>
        </w:rPr>
        <w:t xml:space="preserve">them and increase the hormones solubility in </w:t>
      </w:r>
      <w:r w:rsidR="00DE13FD" w:rsidRPr="00EB2678">
        <w:rPr>
          <w:rFonts w:ascii="Times New Roman" w:hAnsi="Times New Roman" w:cs="Times New Roman"/>
          <w:sz w:val="24"/>
          <w:szCs w:val="24"/>
        </w:rPr>
        <w:t>water. Some</w:t>
      </w:r>
      <w:r w:rsidR="00CB2BDA" w:rsidRPr="00EB2678">
        <w:rPr>
          <w:rFonts w:ascii="Times New Roman" w:hAnsi="Times New Roman" w:cs="Times New Roman"/>
          <w:sz w:val="24"/>
          <w:szCs w:val="24"/>
        </w:rPr>
        <w:t xml:space="preserve"> examples are sex hormone-binding </w:t>
      </w:r>
      <w:r w:rsidR="00DE13FD" w:rsidRPr="00EB2678">
        <w:rPr>
          <w:rFonts w:ascii="Times New Roman" w:hAnsi="Times New Roman" w:cs="Times New Roman"/>
          <w:sz w:val="24"/>
          <w:szCs w:val="24"/>
        </w:rPr>
        <w:t>globulin SHBG, corticosteroid-binding globulin and albumin.</w:t>
      </w:r>
    </w:p>
    <w:p w:rsidR="00100FD4" w:rsidRPr="00EB2678" w:rsidRDefault="001E7322" w:rsidP="00381BD6">
      <w:pPr>
        <w:ind w:left="720"/>
        <w:jc w:val="both"/>
        <w:rPr>
          <w:rFonts w:ascii="Times New Roman" w:hAnsi="Times New Roman" w:cs="Times New Roman"/>
          <w:sz w:val="24"/>
          <w:szCs w:val="24"/>
        </w:rPr>
      </w:pPr>
      <w:r w:rsidRPr="00EB2678">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86360</wp:posOffset>
            </wp:positionH>
            <wp:positionV relativeFrom="paragraph">
              <wp:posOffset>21590</wp:posOffset>
            </wp:positionV>
            <wp:extent cx="5943600" cy="4457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V relativeFrom="margin">
              <wp14:pctHeight>0</wp14:pctHeight>
            </wp14:sizeRelV>
          </wp:anchor>
        </w:drawing>
      </w:r>
    </w:p>
    <w:p w:rsidR="003C77CD" w:rsidRPr="002620AB" w:rsidRDefault="003C77CD" w:rsidP="00381BD6">
      <w:pPr>
        <w:pStyle w:val="ListParagraph"/>
        <w:numPr>
          <w:ilvl w:val="0"/>
          <w:numId w:val="14"/>
        </w:numPr>
        <w:jc w:val="both"/>
        <w:rPr>
          <w:rFonts w:ascii="Times New Roman" w:hAnsi="Times New Roman" w:cs="Times New Roman"/>
          <w:b/>
          <w:bCs/>
          <w:sz w:val="24"/>
          <w:szCs w:val="24"/>
        </w:rPr>
      </w:pPr>
      <w:r w:rsidRPr="002620AB">
        <w:rPr>
          <w:rFonts w:ascii="Times New Roman" w:hAnsi="Times New Roman" w:cs="Times New Roman"/>
          <w:b/>
          <w:bCs/>
          <w:sz w:val="24"/>
          <w:szCs w:val="24"/>
        </w:rPr>
        <w:t xml:space="preserve">What is deamination and </w:t>
      </w:r>
      <w:r w:rsidR="00F13488" w:rsidRPr="002620AB">
        <w:rPr>
          <w:rFonts w:ascii="Times New Roman" w:hAnsi="Times New Roman" w:cs="Times New Roman"/>
          <w:b/>
          <w:bCs/>
          <w:sz w:val="24"/>
          <w:szCs w:val="24"/>
        </w:rPr>
        <w:t>transamination</w:t>
      </w:r>
      <w:r w:rsidRPr="002620AB">
        <w:rPr>
          <w:rFonts w:ascii="Times New Roman" w:hAnsi="Times New Roman" w:cs="Times New Roman"/>
          <w:b/>
          <w:bCs/>
          <w:sz w:val="24"/>
          <w:szCs w:val="24"/>
        </w:rPr>
        <w:t>?</w:t>
      </w:r>
    </w:p>
    <w:p w:rsidR="0021773F" w:rsidRPr="00337C3A" w:rsidRDefault="00856EBB" w:rsidP="00381BD6">
      <w:pPr>
        <w:pStyle w:val="ListParagraph"/>
        <w:jc w:val="both"/>
        <w:rPr>
          <w:rFonts w:ascii="Times New Roman" w:hAnsi="Times New Roman" w:cs="Times New Roman"/>
          <w:b/>
          <w:bCs/>
          <w:sz w:val="28"/>
          <w:szCs w:val="28"/>
        </w:rPr>
      </w:pPr>
      <w:r w:rsidRPr="00337C3A">
        <w:rPr>
          <w:rFonts w:ascii="Times New Roman" w:hAnsi="Times New Roman" w:cs="Times New Roman"/>
          <w:b/>
          <w:bCs/>
          <w:sz w:val="28"/>
          <w:szCs w:val="28"/>
        </w:rPr>
        <w:t>Transamination:</w:t>
      </w:r>
    </w:p>
    <w:p w:rsidR="00821B20" w:rsidRPr="00EB2678" w:rsidRDefault="0099126B"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 transfer of an amino group from an amino acid to a </w:t>
      </w:r>
      <w:proofErr w:type="spellStart"/>
      <w:r w:rsidRPr="00EB2678">
        <w:rPr>
          <w:rFonts w:ascii="Times New Roman" w:hAnsi="Times New Roman" w:cs="Times New Roman"/>
          <w:sz w:val="24"/>
          <w:szCs w:val="24"/>
        </w:rPr>
        <w:t>keto</w:t>
      </w:r>
      <w:proofErr w:type="spellEnd"/>
      <w:r w:rsidRPr="00EB2678">
        <w:rPr>
          <w:rFonts w:ascii="Times New Roman" w:hAnsi="Times New Roman" w:cs="Times New Roman"/>
          <w:sz w:val="24"/>
          <w:szCs w:val="24"/>
        </w:rPr>
        <w:t xml:space="preserve"> acid is know as transamination.</w:t>
      </w:r>
    </w:p>
    <w:p w:rsidR="0099126B" w:rsidRPr="00EB2678" w:rsidRDefault="001D35E3"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 process involves the interconversion of amino acids and a pair of </w:t>
      </w:r>
      <w:proofErr w:type="spellStart"/>
      <w:r w:rsidRPr="00EB2678">
        <w:rPr>
          <w:rFonts w:ascii="Times New Roman" w:hAnsi="Times New Roman" w:cs="Times New Roman"/>
          <w:sz w:val="24"/>
          <w:szCs w:val="24"/>
        </w:rPr>
        <w:t>keto</w:t>
      </w:r>
      <w:proofErr w:type="spellEnd"/>
      <w:r w:rsidRPr="00EB2678">
        <w:rPr>
          <w:rFonts w:ascii="Times New Roman" w:hAnsi="Times New Roman" w:cs="Times New Roman"/>
          <w:sz w:val="24"/>
          <w:szCs w:val="24"/>
        </w:rPr>
        <w:t xml:space="preserve"> </w:t>
      </w:r>
      <w:r w:rsidR="007C3975" w:rsidRPr="00EB2678">
        <w:rPr>
          <w:rFonts w:ascii="Times New Roman" w:hAnsi="Times New Roman" w:cs="Times New Roman"/>
          <w:sz w:val="24"/>
          <w:szCs w:val="24"/>
        </w:rPr>
        <w:t xml:space="preserve">acids, catalyzed by a group </w:t>
      </w:r>
      <w:r w:rsidR="00265A5E" w:rsidRPr="00EB2678">
        <w:rPr>
          <w:rFonts w:ascii="Times New Roman" w:hAnsi="Times New Roman" w:cs="Times New Roman"/>
          <w:sz w:val="24"/>
          <w:szCs w:val="24"/>
        </w:rPr>
        <w:t>of enzymes called transaminase.</w:t>
      </w:r>
    </w:p>
    <w:p w:rsidR="0041067B" w:rsidRPr="00EB2678" w:rsidRDefault="0041067B"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It is a reversible reaction.</w:t>
      </w:r>
    </w:p>
    <w:p w:rsidR="0041067B" w:rsidRPr="00EB2678" w:rsidRDefault="0041067B"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Transamination takes place in cytoplasm of all the cells</w:t>
      </w:r>
    </w:p>
    <w:p w:rsidR="00993FA5" w:rsidRPr="00EB2678" w:rsidRDefault="00993FA5"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Most </w:t>
      </w:r>
      <w:r w:rsidR="001D4CDB" w:rsidRPr="00EB2678">
        <w:rPr>
          <w:rFonts w:ascii="Times New Roman" w:hAnsi="Times New Roman" w:cs="Times New Roman"/>
          <w:sz w:val="24"/>
          <w:szCs w:val="24"/>
        </w:rPr>
        <w:t xml:space="preserve">amino acids </w:t>
      </w:r>
      <w:r w:rsidR="00D13F2A" w:rsidRPr="00EB2678">
        <w:rPr>
          <w:rFonts w:ascii="Times New Roman" w:hAnsi="Times New Roman" w:cs="Times New Roman"/>
          <w:sz w:val="24"/>
          <w:szCs w:val="24"/>
        </w:rPr>
        <w:t xml:space="preserve">(not </w:t>
      </w:r>
      <w:proofErr w:type="spellStart"/>
      <w:r w:rsidR="00D13F2A" w:rsidRPr="00EB2678">
        <w:rPr>
          <w:rFonts w:ascii="Times New Roman" w:hAnsi="Times New Roman" w:cs="Times New Roman"/>
          <w:sz w:val="24"/>
          <w:szCs w:val="24"/>
        </w:rPr>
        <w:t>lys</w:t>
      </w:r>
      <w:proofErr w:type="spellEnd"/>
      <w:r w:rsidR="00D13F2A" w:rsidRPr="00EB2678">
        <w:rPr>
          <w:rFonts w:ascii="Times New Roman" w:hAnsi="Times New Roman" w:cs="Times New Roman"/>
          <w:sz w:val="24"/>
          <w:szCs w:val="24"/>
        </w:rPr>
        <w:t xml:space="preserve">, </w:t>
      </w:r>
      <w:proofErr w:type="spellStart"/>
      <w:r w:rsidR="00D13F2A" w:rsidRPr="00EB2678">
        <w:rPr>
          <w:rFonts w:ascii="Times New Roman" w:hAnsi="Times New Roman" w:cs="Times New Roman"/>
          <w:sz w:val="24"/>
          <w:szCs w:val="24"/>
        </w:rPr>
        <w:t>Thr</w:t>
      </w:r>
      <w:proofErr w:type="spellEnd"/>
      <w:r w:rsidR="00D13F2A" w:rsidRPr="00EB2678">
        <w:rPr>
          <w:rFonts w:ascii="Times New Roman" w:hAnsi="Times New Roman" w:cs="Times New Roman"/>
          <w:sz w:val="24"/>
          <w:szCs w:val="24"/>
        </w:rPr>
        <w:t xml:space="preserve">, Pro, </w:t>
      </w:r>
      <w:r w:rsidR="002A5AA8" w:rsidRPr="00EB2678">
        <w:rPr>
          <w:rFonts w:ascii="Times New Roman" w:hAnsi="Times New Roman" w:cs="Times New Roman"/>
          <w:sz w:val="24"/>
          <w:szCs w:val="24"/>
        </w:rPr>
        <w:t xml:space="preserve">His, </w:t>
      </w:r>
      <w:proofErr w:type="spellStart"/>
      <w:r w:rsidR="002A5AA8" w:rsidRPr="00EB2678">
        <w:rPr>
          <w:rFonts w:ascii="Times New Roman" w:hAnsi="Times New Roman" w:cs="Times New Roman"/>
          <w:sz w:val="24"/>
          <w:szCs w:val="24"/>
        </w:rPr>
        <w:t>Trp</w:t>
      </w:r>
      <w:proofErr w:type="spellEnd"/>
      <w:r w:rsidR="002A5AA8" w:rsidRPr="00EB2678">
        <w:rPr>
          <w:rFonts w:ascii="Times New Roman" w:hAnsi="Times New Roman" w:cs="Times New Roman"/>
          <w:sz w:val="24"/>
          <w:szCs w:val="24"/>
        </w:rPr>
        <w:t xml:space="preserve">, </w:t>
      </w:r>
      <w:proofErr w:type="spellStart"/>
      <w:r w:rsidR="002A5AA8" w:rsidRPr="00EB2678">
        <w:rPr>
          <w:rFonts w:ascii="Times New Roman" w:hAnsi="Times New Roman" w:cs="Times New Roman"/>
          <w:sz w:val="24"/>
          <w:szCs w:val="24"/>
        </w:rPr>
        <w:t>Arg</w:t>
      </w:r>
      <w:proofErr w:type="spellEnd"/>
      <w:r w:rsidR="002A5AA8" w:rsidRPr="00EB2678">
        <w:rPr>
          <w:rFonts w:ascii="Times New Roman" w:hAnsi="Times New Roman" w:cs="Times New Roman"/>
          <w:sz w:val="24"/>
          <w:szCs w:val="24"/>
        </w:rPr>
        <w:t xml:space="preserve">, Met) </w:t>
      </w:r>
    </w:p>
    <w:p w:rsidR="00E776E0" w:rsidRPr="00EB2678" w:rsidRDefault="00E776E0" w:rsidP="00381BD6">
      <w:pPr>
        <w:pStyle w:val="ListParagraph"/>
        <w:jc w:val="both"/>
        <w:rPr>
          <w:rFonts w:ascii="Times New Roman" w:hAnsi="Times New Roman" w:cs="Times New Roman"/>
          <w:b/>
          <w:bCs/>
          <w:sz w:val="24"/>
          <w:szCs w:val="24"/>
        </w:rPr>
      </w:pPr>
    </w:p>
    <w:p w:rsidR="00B678BE" w:rsidRPr="00337C3A" w:rsidRDefault="00B678BE" w:rsidP="00381BD6">
      <w:pPr>
        <w:pStyle w:val="ListParagraph"/>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Role of transamination:</w:t>
      </w:r>
    </w:p>
    <w:p w:rsidR="00265A5E" w:rsidRPr="00EB2678" w:rsidRDefault="00B678BE"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 amino group of amino acid is utilized for the formation of urea which is an </w:t>
      </w:r>
      <w:r w:rsidR="008B7881" w:rsidRPr="00EB2678">
        <w:rPr>
          <w:rFonts w:ascii="Times New Roman" w:hAnsi="Times New Roman" w:cs="Times New Roman"/>
          <w:sz w:val="24"/>
          <w:szCs w:val="24"/>
        </w:rPr>
        <w:t>excretory end product of proteins.</w:t>
      </w:r>
    </w:p>
    <w:p w:rsidR="005E413E" w:rsidRPr="00EB2678" w:rsidRDefault="005E413E"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 carbon skeleton </w:t>
      </w:r>
      <w:r w:rsidR="00A84AD1" w:rsidRPr="00EB2678">
        <w:rPr>
          <w:rFonts w:ascii="Times New Roman" w:hAnsi="Times New Roman" w:cs="Times New Roman"/>
          <w:sz w:val="24"/>
          <w:szCs w:val="24"/>
        </w:rPr>
        <w:t xml:space="preserve">of amino acid is converted into </w:t>
      </w:r>
      <w:proofErr w:type="spellStart"/>
      <w:r w:rsidR="00A84AD1" w:rsidRPr="00EB2678">
        <w:rPr>
          <w:rFonts w:ascii="Times New Roman" w:hAnsi="Times New Roman" w:cs="Times New Roman"/>
          <w:sz w:val="24"/>
          <w:szCs w:val="24"/>
        </w:rPr>
        <w:t>keto</w:t>
      </w:r>
      <w:proofErr w:type="spellEnd"/>
      <w:r w:rsidR="00A84AD1" w:rsidRPr="00EB2678">
        <w:rPr>
          <w:rFonts w:ascii="Times New Roman" w:hAnsi="Times New Roman" w:cs="Times New Roman"/>
          <w:sz w:val="24"/>
          <w:szCs w:val="24"/>
        </w:rPr>
        <w:t xml:space="preserve"> acids.</w:t>
      </w:r>
    </w:p>
    <w:p w:rsidR="00A84AD1" w:rsidRPr="00EB2678" w:rsidRDefault="00AD0BBC"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These </w:t>
      </w:r>
      <w:proofErr w:type="spellStart"/>
      <w:r w:rsidR="00621097" w:rsidRPr="00EB2678">
        <w:rPr>
          <w:rFonts w:ascii="Times New Roman" w:hAnsi="Times New Roman" w:cs="Times New Roman"/>
          <w:sz w:val="24"/>
          <w:szCs w:val="24"/>
        </w:rPr>
        <w:t>keto</w:t>
      </w:r>
      <w:proofErr w:type="spellEnd"/>
      <w:r w:rsidR="00621097" w:rsidRPr="00EB2678">
        <w:rPr>
          <w:rFonts w:ascii="Times New Roman" w:hAnsi="Times New Roman" w:cs="Times New Roman"/>
          <w:sz w:val="24"/>
          <w:szCs w:val="24"/>
        </w:rPr>
        <w:t xml:space="preserve"> acids undergo following functions:</w:t>
      </w:r>
    </w:p>
    <w:p w:rsidR="00621097" w:rsidRPr="00EB2678" w:rsidRDefault="007304C1" w:rsidP="00381BD6">
      <w:pPr>
        <w:pStyle w:val="ListParagraph"/>
        <w:numPr>
          <w:ilvl w:val="0"/>
          <w:numId w:val="19"/>
        </w:numPr>
        <w:jc w:val="both"/>
        <w:rPr>
          <w:rFonts w:ascii="Times New Roman" w:hAnsi="Times New Roman" w:cs="Times New Roman"/>
          <w:sz w:val="24"/>
          <w:szCs w:val="24"/>
        </w:rPr>
      </w:pPr>
      <w:r w:rsidRPr="00EB2678">
        <w:rPr>
          <w:rFonts w:ascii="Times New Roman" w:hAnsi="Times New Roman" w:cs="Times New Roman"/>
          <w:sz w:val="24"/>
          <w:szCs w:val="24"/>
        </w:rPr>
        <w:t xml:space="preserve">Utilized to generate </w:t>
      </w:r>
    </w:p>
    <w:p w:rsidR="007304C1" w:rsidRPr="00EB2678" w:rsidRDefault="00072862" w:rsidP="00381BD6">
      <w:pPr>
        <w:pStyle w:val="ListParagraph"/>
        <w:numPr>
          <w:ilvl w:val="0"/>
          <w:numId w:val="19"/>
        </w:numPr>
        <w:jc w:val="both"/>
        <w:rPr>
          <w:rFonts w:ascii="Times New Roman" w:hAnsi="Times New Roman" w:cs="Times New Roman"/>
          <w:sz w:val="24"/>
          <w:szCs w:val="24"/>
        </w:rPr>
      </w:pPr>
      <w:r w:rsidRPr="00EB2678">
        <w:rPr>
          <w:rFonts w:ascii="Times New Roman" w:hAnsi="Times New Roman" w:cs="Times New Roman"/>
          <w:sz w:val="24"/>
          <w:szCs w:val="24"/>
        </w:rPr>
        <w:t xml:space="preserve">Used for the </w:t>
      </w:r>
      <w:r w:rsidR="00FD5C94" w:rsidRPr="00EB2678">
        <w:rPr>
          <w:rFonts w:ascii="Times New Roman" w:hAnsi="Times New Roman" w:cs="Times New Roman"/>
          <w:sz w:val="24"/>
          <w:szCs w:val="24"/>
        </w:rPr>
        <w:t xml:space="preserve">synthesis of pyrimidines </w:t>
      </w:r>
    </w:p>
    <w:p w:rsidR="00FD5C94" w:rsidRPr="00EB2678" w:rsidRDefault="00FD5C94" w:rsidP="00381BD6">
      <w:pPr>
        <w:pStyle w:val="ListParagraph"/>
        <w:numPr>
          <w:ilvl w:val="0"/>
          <w:numId w:val="19"/>
        </w:numPr>
        <w:jc w:val="both"/>
        <w:rPr>
          <w:rFonts w:ascii="Times New Roman" w:hAnsi="Times New Roman" w:cs="Times New Roman"/>
          <w:sz w:val="24"/>
          <w:szCs w:val="24"/>
        </w:rPr>
      </w:pPr>
      <w:r w:rsidRPr="00EB2678">
        <w:rPr>
          <w:rFonts w:ascii="Times New Roman" w:hAnsi="Times New Roman" w:cs="Times New Roman"/>
          <w:sz w:val="24"/>
          <w:szCs w:val="24"/>
        </w:rPr>
        <w:t xml:space="preserve">Diverted for the formation </w:t>
      </w:r>
      <w:r w:rsidR="002E13AC" w:rsidRPr="00EB2678">
        <w:rPr>
          <w:rFonts w:ascii="Times New Roman" w:hAnsi="Times New Roman" w:cs="Times New Roman"/>
          <w:sz w:val="24"/>
          <w:szCs w:val="24"/>
        </w:rPr>
        <w:t xml:space="preserve">of fat or </w:t>
      </w:r>
      <w:proofErr w:type="spellStart"/>
      <w:r w:rsidR="002E13AC" w:rsidRPr="00EB2678">
        <w:rPr>
          <w:rFonts w:ascii="Times New Roman" w:hAnsi="Times New Roman" w:cs="Times New Roman"/>
          <w:sz w:val="24"/>
          <w:szCs w:val="24"/>
        </w:rPr>
        <w:t>keto</w:t>
      </w:r>
      <w:proofErr w:type="spellEnd"/>
      <w:r w:rsidR="002E13AC" w:rsidRPr="00EB2678">
        <w:rPr>
          <w:rFonts w:ascii="Times New Roman" w:hAnsi="Times New Roman" w:cs="Times New Roman"/>
          <w:sz w:val="24"/>
          <w:szCs w:val="24"/>
        </w:rPr>
        <w:t xml:space="preserve"> bodies</w:t>
      </w:r>
    </w:p>
    <w:p w:rsidR="002E13AC" w:rsidRPr="00EB2678" w:rsidRDefault="002E13AC" w:rsidP="00381BD6">
      <w:pPr>
        <w:pStyle w:val="ListParagraph"/>
        <w:numPr>
          <w:ilvl w:val="0"/>
          <w:numId w:val="19"/>
        </w:numPr>
        <w:jc w:val="both"/>
        <w:rPr>
          <w:rFonts w:ascii="Times New Roman" w:hAnsi="Times New Roman" w:cs="Times New Roman"/>
          <w:sz w:val="24"/>
          <w:szCs w:val="24"/>
        </w:rPr>
      </w:pPr>
      <w:r w:rsidRPr="00EB2678">
        <w:rPr>
          <w:rFonts w:ascii="Times New Roman" w:hAnsi="Times New Roman" w:cs="Times New Roman"/>
          <w:sz w:val="24"/>
          <w:szCs w:val="24"/>
        </w:rPr>
        <w:lastRenderedPageBreak/>
        <w:t xml:space="preserve">Involved for the formation </w:t>
      </w:r>
      <w:r w:rsidR="00DB6B2B" w:rsidRPr="00EB2678">
        <w:rPr>
          <w:rFonts w:ascii="Times New Roman" w:hAnsi="Times New Roman" w:cs="Times New Roman"/>
          <w:sz w:val="24"/>
          <w:szCs w:val="24"/>
        </w:rPr>
        <w:t>of unwanted amino acids.</w:t>
      </w:r>
    </w:p>
    <w:p w:rsidR="003E17F7" w:rsidRPr="00337C3A" w:rsidRDefault="003E17F7" w:rsidP="00381BD6">
      <w:pPr>
        <w:ind w:left="720"/>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Mechanism of transamination:</w:t>
      </w:r>
    </w:p>
    <w:p w:rsidR="008B690C" w:rsidRPr="00337C3A" w:rsidRDefault="008B690C" w:rsidP="00381BD6">
      <w:pPr>
        <w:ind w:left="720"/>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Step 1:</w:t>
      </w:r>
    </w:p>
    <w:p w:rsidR="00BB5AD8" w:rsidRPr="00EB2678" w:rsidRDefault="008B690C"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Transfer of amino group from </w:t>
      </w:r>
      <w:r w:rsidR="00D9237E" w:rsidRPr="00EB2678">
        <w:rPr>
          <w:rFonts w:ascii="Times New Roman" w:hAnsi="Times New Roman" w:cs="Times New Roman"/>
          <w:sz w:val="24"/>
          <w:szCs w:val="24"/>
        </w:rPr>
        <w:t>AA</w:t>
      </w:r>
      <w:r w:rsidR="008927A4" w:rsidRPr="00EB2678">
        <w:rPr>
          <w:rFonts w:ascii="Times New Roman" w:hAnsi="Times New Roman" w:cs="Times New Roman"/>
          <w:sz w:val="24"/>
          <w:szCs w:val="24"/>
          <w:vertAlign w:val="subscript"/>
        </w:rPr>
        <w:t>1</w:t>
      </w:r>
      <w:r w:rsidR="00D9237E" w:rsidRPr="00EB2678">
        <w:rPr>
          <w:rFonts w:ascii="Times New Roman" w:hAnsi="Times New Roman" w:cs="Times New Roman"/>
          <w:sz w:val="24"/>
          <w:szCs w:val="24"/>
        </w:rPr>
        <w:t xml:space="preserve"> to the coenzyme PLP to form </w:t>
      </w:r>
      <w:proofErr w:type="spellStart"/>
      <w:r w:rsidR="00D9237E" w:rsidRPr="00EB2678">
        <w:rPr>
          <w:rFonts w:ascii="Times New Roman" w:hAnsi="Times New Roman" w:cs="Times New Roman"/>
          <w:sz w:val="24"/>
          <w:szCs w:val="24"/>
        </w:rPr>
        <w:t>pyridoxamine</w:t>
      </w:r>
      <w:proofErr w:type="spellEnd"/>
      <w:r w:rsidR="00D9237E" w:rsidRPr="00EB2678">
        <w:rPr>
          <w:rFonts w:ascii="Times New Roman" w:hAnsi="Times New Roman" w:cs="Times New Roman"/>
          <w:sz w:val="24"/>
          <w:szCs w:val="24"/>
        </w:rPr>
        <w:t xml:space="preserve"> phosphate</w:t>
      </w:r>
      <w:r w:rsidR="00BB5AD8" w:rsidRPr="00EB2678">
        <w:rPr>
          <w:rFonts w:ascii="Times New Roman" w:hAnsi="Times New Roman" w:cs="Times New Roman"/>
          <w:sz w:val="24"/>
          <w:szCs w:val="24"/>
        </w:rPr>
        <w:t>.</w:t>
      </w:r>
    </w:p>
    <w:p w:rsidR="00BB5AD8" w:rsidRPr="00EB2678" w:rsidRDefault="00BB5AD8"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Amino acid</w:t>
      </w:r>
      <w:r w:rsidR="003C4BC2" w:rsidRPr="00EB2678">
        <w:rPr>
          <w:rFonts w:ascii="Times New Roman" w:hAnsi="Times New Roman" w:cs="Times New Roman"/>
          <w:sz w:val="24"/>
          <w:szCs w:val="24"/>
          <w:vertAlign w:val="subscript"/>
        </w:rPr>
        <w:t>1</w:t>
      </w:r>
      <w:r w:rsidR="008927A4" w:rsidRPr="00EB2678">
        <w:rPr>
          <w:rFonts w:ascii="Times New Roman" w:hAnsi="Times New Roman" w:cs="Times New Roman"/>
          <w:sz w:val="24"/>
          <w:szCs w:val="24"/>
          <w:vertAlign w:val="subscript"/>
        </w:rPr>
        <w:t xml:space="preserve"> </w:t>
      </w:r>
      <w:r w:rsidR="008927A4" w:rsidRPr="00EB2678">
        <w:rPr>
          <w:rFonts w:ascii="Times New Roman" w:hAnsi="Times New Roman" w:cs="Times New Roman"/>
          <w:sz w:val="24"/>
          <w:szCs w:val="24"/>
        </w:rPr>
        <w:t xml:space="preserve">is converted </w:t>
      </w:r>
      <w:r w:rsidR="00DD4B3D" w:rsidRPr="00EB2678">
        <w:rPr>
          <w:rFonts w:ascii="Times New Roman" w:hAnsi="Times New Roman" w:cs="Times New Roman"/>
          <w:sz w:val="24"/>
          <w:szCs w:val="24"/>
        </w:rPr>
        <w:t xml:space="preserve">to </w:t>
      </w:r>
      <w:proofErr w:type="spellStart"/>
      <w:r w:rsidR="00DD4B3D" w:rsidRPr="00EB2678">
        <w:rPr>
          <w:rFonts w:ascii="Times New Roman" w:hAnsi="Times New Roman" w:cs="Times New Roman"/>
          <w:sz w:val="24"/>
          <w:szCs w:val="24"/>
        </w:rPr>
        <w:t>keto</w:t>
      </w:r>
      <w:proofErr w:type="spellEnd"/>
      <w:r w:rsidR="00DD4B3D" w:rsidRPr="00EB2678">
        <w:rPr>
          <w:rFonts w:ascii="Times New Roman" w:hAnsi="Times New Roman" w:cs="Times New Roman"/>
          <w:sz w:val="24"/>
          <w:szCs w:val="24"/>
        </w:rPr>
        <w:t xml:space="preserve"> acid</w:t>
      </w:r>
      <w:r w:rsidR="00DD4B3D" w:rsidRPr="00EB2678">
        <w:rPr>
          <w:rFonts w:ascii="Times New Roman" w:hAnsi="Times New Roman" w:cs="Times New Roman"/>
          <w:sz w:val="24"/>
          <w:szCs w:val="24"/>
          <w:vertAlign w:val="subscript"/>
        </w:rPr>
        <w:t>2</w:t>
      </w:r>
    </w:p>
    <w:p w:rsidR="00DD4B3D" w:rsidRPr="00337C3A" w:rsidRDefault="00DD4B3D" w:rsidP="00381BD6">
      <w:pPr>
        <w:ind w:left="720"/>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Step 2:</w:t>
      </w:r>
    </w:p>
    <w:p w:rsidR="00DD4B3D" w:rsidRPr="00EB2678" w:rsidRDefault="00DD4B3D"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Amino group of </w:t>
      </w:r>
      <w:proofErr w:type="spellStart"/>
      <w:r w:rsidRPr="00EB2678">
        <w:rPr>
          <w:rFonts w:ascii="Times New Roman" w:hAnsi="Times New Roman" w:cs="Times New Roman"/>
          <w:sz w:val="24"/>
          <w:szCs w:val="24"/>
        </w:rPr>
        <w:t>pyridoxamine</w:t>
      </w:r>
      <w:proofErr w:type="spellEnd"/>
      <w:r w:rsidRPr="00EB2678">
        <w:rPr>
          <w:rFonts w:ascii="Times New Roman" w:hAnsi="Times New Roman" w:cs="Times New Roman"/>
          <w:sz w:val="24"/>
          <w:szCs w:val="24"/>
        </w:rPr>
        <w:t xml:space="preserve"> phosphate is then transferred to a </w:t>
      </w:r>
      <w:proofErr w:type="spellStart"/>
      <w:r w:rsidRPr="00EB2678">
        <w:rPr>
          <w:rFonts w:ascii="Times New Roman" w:hAnsi="Times New Roman" w:cs="Times New Roman"/>
          <w:sz w:val="24"/>
          <w:szCs w:val="24"/>
        </w:rPr>
        <w:t>keto</w:t>
      </w:r>
      <w:proofErr w:type="spellEnd"/>
      <w:r w:rsidRPr="00EB2678">
        <w:rPr>
          <w:rFonts w:ascii="Times New Roman" w:hAnsi="Times New Roman" w:cs="Times New Roman"/>
          <w:sz w:val="24"/>
          <w:szCs w:val="24"/>
        </w:rPr>
        <w:t xml:space="preserve"> acid</w:t>
      </w:r>
      <w:r w:rsidR="00B81FCC" w:rsidRPr="00EB2678">
        <w:rPr>
          <w:rFonts w:ascii="Times New Roman" w:hAnsi="Times New Roman" w:cs="Times New Roman"/>
          <w:sz w:val="24"/>
          <w:szCs w:val="24"/>
          <w:vertAlign w:val="subscript"/>
        </w:rPr>
        <w:t xml:space="preserve">1 </w:t>
      </w:r>
      <w:r w:rsidR="00B81FCC" w:rsidRPr="00EB2678">
        <w:rPr>
          <w:rFonts w:ascii="Times New Roman" w:hAnsi="Times New Roman" w:cs="Times New Roman"/>
          <w:sz w:val="24"/>
          <w:szCs w:val="24"/>
        </w:rPr>
        <w:t>to produce a new AA</w:t>
      </w:r>
      <w:r w:rsidR="00B81FCC" w:rsidRPr="00EB2678">
        <w:rPr>
          <w:rFonts w:ascii="Times New Roman" w:hAnsi="Times New Roman" w:cs="Times New Roman"/>
          <w:sz w:val="24"/>
          <w:szCs w:val="24"/>
          <w:vertAlign w:val="subscript"/>
        </w:rPr>
        <w:t>2</w:t>
      </w:r>
      <w:r w:rsidR="00B81FCC" w:rsidRPr="00EB2678">
        <w:rPr>
          <w:rFonts w:ascii="Times New Roman" w:hAnsi="Times New Roman" w:cs="Times New Roman"/>
          <w:sz w:val="24"/>
          <w:szCs w:val="24"/>
        </w:rPr>
        <w:t xml:space="preserve"> </w:t>
      </w:r>
      <w:r w:rsidR="00CB2B2E" w:rsidRPr="00EB2678">
        <w:rPr>
          <w:rFonts w:ascii="Times New Roman" w:hAnsi="Times New Roman" w:cs="Times New Roman"/>
          <w:sz w:val="24"/>
          <w:szCs w:val="24"/>
        </w:rPr>
        <w:t>and enzyme with PLP is generated.</w:t>
      </w:r>
    </w:p>
    <w:p w:rsidR="00FB207E" w:rsidRPr="00337C3A" w:rsidRDefault="00FB207E" w:rsidP="00381BD6">
      <w:pPr>
        <w:ind w:left="720"/>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Clinical significance:</w:t>
      </w:r>
    </w:p>
    <w:p w:rsidR="00FB207E" w:rsidRPr="00EB2678" w:rsidRDefault="00000AEA" w:rsidP="00381BD6">
      <w:pPr>
        <w:pStyle w:val="ListParagraph"/>
        <w:numPr>
          <w:ilvl w:val="0"/>
          <w:numId w:val="20"/>
        </w:numPr>
        <w:jc w:val="both"/>
        <w:rPr>
          <w:rFonts w:ascii="Times New Roman" w:hAnsi="Times New Roman" w:cs="Times New Roman"/>
          <w:b/>
          <w:bCs/>
          <w:sz w:val="24"/>
          <w:szCs w:val="24"/>
        </w:rPr>
      </w:pPr>
      <w:r w:rsidRPr="00EB2678">
        <w:rPr>
          <w:rFonts w:ascii="Times New Roman" w:hAnsi="Times New Roman" w:cs="Times New Roman"/>
          <w:sz w:val="24"/>
          <w:szCs w:val="24"/>
        </w:rPr>
        <w:t>Enzymes, present within cell, released in cellular damage into blood.</w:t>
      </w:r>
    </w:p>
    <w:p w:rsidR="00000AEA" w:rsidRPr="00EB2678" w:rsidRDefault="00991744" w:rsidP="00381BD6">
      <w:pPr>
        <w:pStyle w:val="ListParagraph"/>
        <w:numPr>
          <w:ilvl w:val="0"/>
          <w:numId w:val="20"/>
        </w:numPr>
        <w:jc w:val="both"/>
        <w:rPr>
          <w:rFonts w:ascii="Times New Roman" w:hAnsi="Times New Roman" w:cs="Times New Roman"/>
          <w:b/>
          <w:bCs/>
          <w:sz w:val="24"/>
          <w:szCs w:val="24"/>
        </w:rPr>
      </w:pPr>
      <w:r w:rsidRPr="00EB2678">
        <w:rPr>
          <w:rFonts w:ascii="Times New Roman" w:hAnsi="Times New Roman" w:cs="Times New Roman"/>
          <w:b/>
          <w:bCs/>
          <w:sz w:val="24"/>
          <w:szCs w:val="24"/>
        </w:rPr>
        <w:t>↑</w:t>
      </w:r>
      <w:r w:rsidR="00E5189E" w:rsidRPr="00EB2678">
        <w:rPr>
          <w:rFonts w:ascii="Times New Roman" w:hAnsi="Times New Roman" w:cs="Times New Roman"/>
          <w:b/>
          <w:bCs/>
          <w:sz w:val="24"/>
          <w:szCs w:val="24"/>
        </w:rPr>
        <w:t xml:space="preserve"> </w:t>
      </w:r>
      <w:r w:rsidR="00FB00DD" w:rsidRPr="00EB2678">
        <w:rPr>
          <w:rFonts w:ascii="Times New Roman" w:hAnsi="Times New Roman" w:cs="Times New Roman"/>
          <w:b/>
          <w:bCs/>
          <w:sz w:val="24"/>
          <w:szCs w:val="24"/>
        </w:rPr>
        <w:t>AST</w:t>
      </w:r>
      <w:r w:rsidR="00E5189E" w:rsidRPr="00EB2678">
        <w:rPr>
          <w:rFonts w:ascii="Times New Roman" w:hAnsi="Times New Roman" w:cs="Times New Roman"/>
          <w:b/>
          <w:bCs/>
          <w:sz w:val="24"/>
          <w:szCs w:val="24"/>
        </w:rPr>
        <w:t>-</w:t>
      </w:r>
      <w:r w:rsidR="00E5189E" w:rsidRPr="00EB2678">
        <w:rPr>
          <w:rFonts w:ascii="Times New Roman" w:hAnsi="Times New Roman" w:cs="Times New Roman"/>
          <w:sz w:val="24"/>
          <w:szCs w:val="24"/>
        </w:rPr>
        <w:t xml:space="preserve"> myocardial infarction (MI)</w:t>
      </w:r>
    </w:p>
    <w:p w:rsidR="00E5189E" w:rsidRPr="00EB2678" w:rsidRDefault="00FB00DD" w:rsidP="00381BD6">
      <w:pPr>
        <w:pStyle w:val="ListParagraph"/>
        <w:numPr>
          <w:ilvl w:val="0"/>
          <w:numId w:val="20"/>
        </w:numPr>
        <w:jc w:val="both"/>
        <w:rPr>
          <w:rFonts w:ascii="Times New Roman" w:hAnsi="Times New Roman" w:cs="Times New Roman"/>
          <w:b/>
          <w:bCs/>
          <w:sz w:val="24"/>
          <w:szCs w:val="24"/>
        </w:rPr>
      </w:pPr>
      <w:r w:rsidRPr="00EB2678">
        <w:rPr>
          <w:rFonts w:ascii="Times New Roman" w:hAnsi="Times New Roman" w:cs="Times New Roman"/>
          <w:b/>
          <w:bCs/>
          <w:sz w:val="24"/>
          <w:szCs w:val="24"/>
        </w:rPr>
        <w:t xml:space="preserve">↑ AST, ALT- </w:t>
      </w:r>
      <w:r w:rsidR="00836F4A" w:rsidRPr="00EB2678">
        <w:rPr>
          <w:rFonts w:ascii="Times New Roman" w:hAnsi="Times New Roman" w:cs="Times New Roman"/>
          <w:sz w:val="24"/>
          <w:szCs w:val="24"/>
        </w:rPr>
        <w:t>hepatitis, alcohol cirrhosis.</w:t>
      </w:r>
    </w:p>
    <w:p w:rsidR="008047B8" w:rsidRPr="00EB2678" w:rsidRDefault="004751D7" w:rsidP="00381BD6">
      <w:pPr>
        <w:pStyle w:val="ListParagraph"/>
        <w:numPr>
          <w:ilvl w:val="0"/>
          <w:numId w:val="20"/>
        </w:numPr>
        <w:jc w:val="both"/>
        <w:rPr>
          <w:rFonts w:ascii="Times New Roman" w:hAnsi="Times New Roman" w:cs="Times New Roman"/>
          <w:b/>
          <w:bCs/>
          <w:sz w:val="24"/>
          <w:szCs w:val="24"/>
        </w:rPr>
      </w:pPr>
      <w:r w:rsidRPr="00EB2678">
        <w:rPr>
          <w:rFonts w:ascii="Times New Roman" w:hAnsi="Times New Roman" w:cs="Times New Roman"/>
          <w:b/>
          <w:bCs/>
          <w:noProof/>
          <w:sz w:val="24"/>
          <w:szCs w:val="24"/>
        </w:rPr>
        <w:drawing>
          <wp:anchor distT="0" distB="0" distL="114300" distR="114300" simplePos="0" relativeHeight="251663360" behindDoc="0" locked="0" layoutInCell="1" allowOverlap="1" wp14:anchorId="05D76AB1" wp14:editId="3424BFAD">
            <wp:simplePos x="0" y="0"/>
            <wp:positionH relativeFrom="column">
              <wp:posOffset>239395</wp:posOffset>
            </wp:positionH>
            <wp:positionV relativeFrom="paragraph">
              <wp:posOffset>230505</wp:posOffset>
            </wp:positionV>
            <wp:extent cx="5497195" cy="320103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7195" cy="3201035"/>
                    </a:xfrm>
                    <a:prstGeom prst="rect">
                      <a:avLst/>
                    </a:prstGeom>
                  </pic:spPr>
                </pic:pic>
              </a:graphicData>
            </a:graphic>
            <wp14:sizeRelH relativeFrom="margin">
              <wp14:pctWidth>0</wp14:pctWidth>
            </wp14:sizeRelH>
            <wp14:sizeRelV relativeFrom="margin">
              <wp14:pctHeight>0</wp14:pctHeight>
            </wp14:sizeRelV>
          </wp:anchor>
        </w:drawing>
      </w:r>
      <w:r w:rsidR="00836F4A" w:rsidRPr="00EB2678">
        <w:rPr>
          <w:rFonts w:ascii="Times New Roman" w:hAnsi="Times New Roman" w:cs="Times New Roman"/>
          <w:sz w:val="24"/>
          <w:szCs w:val="24"/>
        </w:rPr>
        <w:t>Muscular dystrophy</w:t>
      </w:r>
    </w:p>
    <w:p w:rsidR="00770BCC" w:rsidRPr="00EB2678" w:rsidRDefault="00770BCC" w:rsidP="00381BD6">
      <w:pPr>
        <w:ind w:left="1080"/>
        <w:jc w:val="both"/>
        <w:rPr>
          <w:rFonts w:ascii="Times New Roman" w:hAnsi="Times New Roman" w:cs="Times New Roman"/>
          <w:b/>
          <w:bCs/>
          <w:sz w:val="24"/>
          <w:szCs w:val="24"/>
        </w:rPr>
      </w:pPr>
    </w:p>
    <w:p w:rsidR="00836F4A" w:rsidRPr="00337C3A" w:rsidRDefault="009134A3" w:rsidP="00381BD6">
      <w:pPr>
        <w:pStyle w:val="ListParagraph"/>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Deamination:</w:t>
      </w:r>
    </w:p>
    <w:p w:rsidR="009134A3" w:rsidRPr="00EB2678" w:rsidRDefault="009134A3"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Deamination </w:t>
      </w:r>
      <w:r w:rsidR="002C3D1B" w:rsidRPr="00EB2678">
        <w:rPr>
          <w:rFonts w:ascii="Times New Roman" w:hAnsi="Times New Roman" w:cs="Times New Roman"/>
          <w:sz w:val="24"/>
          <w:szCs w:val="24"/>
        </w:rPr>
        <w:t>is the removal of an amine group from a molecule.</w:t>
      </w:r>
    </w:p>
    <w:p w:rsidR="002C3D1B" w:rsidRPr="00EB2678" w:rsidRDefault="00EC560B"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Enzymes</w:t>
      </w:r>
      <w:r w:rsidR="00426621" w:rsidRPr="00EB2678">
        <w:rPr>
          <w:rFonts w:ascii="Times New Roman" w:hAnsi="Times New Roman" w:cs="Times New Roman"/>
          <w:sz w:val="24"/>
          <w:szCs w:val="24"/>
        </w:rPr>
        <w:t xml:space="preserve"> which catalyzes this reaction </w:t>
      </w:r>
      <w:r w:rsidR="00D43CD0" w:rsidRPr="00EB2678">
        <w:rPr>
          <w:rFonts w:ascii="Times New Roman" w:hAnsi="Times New Roman" w:cs="Times New Roman"/>
          <w:sz w:val="24"/>
          <w:szCs w:val="24"/>
        </w:rPr>
        <w:t>are called deaminases.</w:t>
      </w:r>
    </w:p>
    <w:p w:rsidR="00D43CD0" w:rsidRPr="00EB2678" w:rsidRDefault="00D43CD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lastRenderedPageBreak/>
        <w:t xml:space="preserve">In the human body, deamination </w:t>
      </w:r>
      <w:r w:rsidR="00070796" w:rsidRPr="00EB2678">
        <w:rPr>
          <w:rFonts w:ascii="Times New Roman" w:hAnsi="Times New Roman" w:cs="Times New Roman"/>
          <w:sz w:val="24"/>
          <w:szCs w:val="24"/>
        </w:rPr>
        <w:t xml:space="preserve">take place in liver, however Glutamate is </w:t>
      </w:r>
      <w:r w:rsidR="00A7514A" w:rsidRPr="00EB2678">
        <w:rPr>
          <w:rFonts w:ascii="Times New Roman" w:hAnsi="Times New Roman" w:cs="Times New Roman"/>
          <w:sz w:val="24"/>
          <w:szCs w:val="24"/>
        </w:rPr>
        <w:t xml:space="preserve">also </w:t>
      </w:r>
      <w:proofErr w:type="spellStart"/>
      <w:r w:rsidR="00A7514A" w:rsidRPr="00EB2678">
        <w:rPr>
          <w:rFonts w:ascii="Times New Roman" w:hAnsi="Times New Roman" w:cs="Times New Roman"/>
          <w:sz w:val="24"/>
          <w:szCs w:val="24"/>
        </w:rPr>
        <w:t>deaminated</w:t>
      </w:r>
      <w:proofErr w:type="spellEnd"/>
      <w:r w:rsidR="00A7514A" w:rsidRPr="00EB2678">
        <w:rPr>
          <w:rFonts w:ascii="Times New Roman" w:hAnsi="Times New Roman" w:cs="Times New Roman"/>
          <w:sz w:val="24"/>
          <w:szCs w:val="24"/>
        </w:rPr>
        <w:t xml:space="preserve"> in the kidneys.</w:t>
      </w:r>
    </w:p>
    <w:p w:rsidR="00A7514A" w:rsidRPr="00EB2678" w:rsidRDefault="00281A8A"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It is the process by which amino acid are broken down </w:t>
      </w:r>
      <w:r w:rsidR="00AA3923" w:rsidRPr="00EB2678">
        <w:rPr>
          <w:rFonts w:ascii="Times New Roman" w:hAnsi="Times New Roman" w:cs="Times New Roman"/>
          <w:sz w:val="24"/>
          <w:szCs w:val="24"/>
        </w:rPr>
        <w:t>if there is an excess of protein intake.</w:t>
      </w:r>
    </w:p>
    <w:p w:rsidR="004D7E94" w:rsidRPr="00EB2678" w:rsidRDefault="004D7E94" w:rsidP="00381BD6">
      <w:pPr>
        <w:pStyle w:val="ListParagraph"/>
        <w:jc w:val="both"/>
        <w:rPr>
          <w:rFonts w:ascii="Times New Roman" w:hAnsi="Times New Roman" w:cs="Times New Roman"/>
          <w:sz w:val="24"/>
          <w:szCs w:val="24"/>
        </w:rPr>
      </w:pPr>
    </w:p>
    <w:p w:rsidR="00F017A5" w:rsidRPr="00337C3A" w:rsidRDefault="00F017A5" w:rsidP="00381BD6">
      <w:pPr>
        <w:pStyle w:val="ListParagraph"/>
        <w:jc w:val="both"/>
        <w:rPr>
          <w:rFonts w:ascii="Times New Roman" w:hAnsi="Times New Roman" w:cs="Times New Roman"/>
          <w:b/>
          <w:bCs/>
          <w:sz w:val="28"/>
          <w:szCs w:val="28"/>
          <w:u w:val="single"/>
        </w:rPr>
      </w:pPr>
      <w:r w:rsidRPr="00337C3A">
        <w:rPr>
          <w:rFonts w:ascii="Times New Roman" w:hAnsi="Times New Roman" w:cs="Times New Roman"/>
          <w:b/>
          <w:bCs/>
          <w:sz w:val="28"/>
          <w:szCs w:val="28"/>
          <w:u w:val="single"/>
        </w:rPr>
        <w:t xml:space="preserve">Types of </w:t>
      </w:r>
      <w:r w:rsidR="008F67B4" w:rsidRPr="00337C3A">
        <w:rPr>
          <w:rFonts w:ascii="Times New Roman" w:hAnsi="Times New Roman" w:cs="Times New Roman"/>
          <w:b/>
          <w:bCs/>
          <w:sz w:val="28"/>
          <w:szCs w:val="28"/>
          <w:u w:val="single"/>
        </w:rPr>
        <w:t>deamination:</w:t>
      </w:r>
    </w:p>
    <w:p w:rsidR="008F67B4" w:rsidRPr="00EB2678" w:rsidRDefault="008F67B4"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There are four types of deamination:</w:t>
      </w:r>
    </w:p>
    <w:p w:rsidR="008F67B4" w:rsidRPr="00EB2678" w:rsidRDefault="008F67B4" w:rsidP="00381BD6">
      <w:pPr>
        <w:pStyle w:val="ListParagraph"/>
        <w:numPr>
          <w:ilvl w:val="0"/>
          <w:numId w:val="21"/>
        </w:numPr>
        <w:jc w:val="both"/>
        <w:rPr>
          <w:rFonts w:ascii="Times New Roman" w:hAnsi="Times New Roman" w:cs="Times New Roman"/>
          <w:sz w:val="24"/>
          <w:szCs w:val="24"/>
        </w:rPr>
      </w:pPr>
      <w:r w:rsidRPr="00EB2678">
        <w:rPr>
          <w:rFonts w:ascii="Times New Roman" w:hAnsi="Times New Roman" w:cs="Times New Roman"/>
          <w:sz w:val="24"/>
          <w:szCs w:val="24"/>
        </w:rPr>
        <w:t xml:space="preserve">Oxidative </w:t>
      </w:r>
      <w:r w:rsidR="004C01EC" w:rsidRPr="00EB2678">
        <w:rPr>
          <w:rFonts w:ascii="Times New Roman" w:hAnsi="Times New Roman" w:cs="Times New Roman"/>
          <w:sz w:val="24"/>
          <w:szCs w:val="24"/>
        </w:rPr>
        <w:t>deamination</w:t>
      </w:r>
    </w:p>
    <w:p w:rsidR="008047B8" w:rsidRPr="00EB2678" w:rsidRDefault="008047B8"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t xml:space="preserve">An amino acid is converted into the corresponding </w:t>
      </w:r>
      <w:proofErr w:type="spellStart"/>
      <w:r w:rsidRPr="00EB2678">
        <w:rPr>
          <w:rFonts w:ascii="Times New Roman" w:hAnsi="Times New Roman" w:cs="Times New Roman"/>
          <w:sz w:val="24"/>
          <w:szCs w:val="24"/>
        </w:rPr>
        <w:t>keto</w:t>
      </w:r>
      <w:proofErr w:type="spellEnd"/>
      <w:r w:rsidRPr="00EB2678">
        <w:rPr>
          <w:rFonts w:ascii="Times New Roman" w:hAnsi="Times New Roman" w:cs="Times New Roman"/>
          <w:sz w:val="24"/>
          <w:szCs w:val="24"/>
        </w:rPr>
        <w:t xml:space="preserve"> acid </w:t>
      </w:r>
      <w:r w:rsidR="00FA7FBA" w:rsidRPr="00EB2678">
        <w:rPr>
          <w:rFonts w:ascii="Times New Roman" w:hAnsi="Times New Roman" w:cs="Times New Roman"/>
          <w:sz w:val="24"/>
          <w:szCs w:val="24"/>
        </w:rPr>
        <w:t xml:space="preserve">by removal of the amine functional </w:t>
      </w:r>
      <w:r w:rsidR="00A4093C" w:rsidRPr="00EB2678">
        <w:rPr>
          <w:rFonts w:ascii="Times New Roman" w:hAnsi="Times New Roman" w:cs="Times New Roman"/>
          <w:sz w:val="24"/>
          <w:szCs w:val="24"/>
        </w:rPr>
        <w:t>group as ammonia</w:t>
      </w:r>
    </w:p>
    <w:p w:rsidR="00A4093C" w:rsidRPr="00EB2678" w:rsidRDefault="00A4093C"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t xml:space="preserve">It occurs primarily </w:t>
      </w:r>
      <w:r w:rsidR="001A0F9C" w:rsidRPr="00EB2678">
        <w:rPr>
          <w:rFonts w:ascii="Times New Roman" w:hAnsi="Times New Roman" w:cs="Times New Roman"/>
          <w:sz w:val="24"/>
          <w:szCs w:val="24"/>
        </w:rPr>
        <w:t>on higher animals</w:t>
      </w:r>
    </w:p>
    <w:p w:rsidR="001A0F9C" w:rsidRPr="00EB2678" w:rsidRDefault="001A0F9C"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t xml:space="preserve">It occurs mostly on </w:t>
      </w:r>
      <w:r w:rsidR="00DE307B" w:rsidRPr="00EB2678">
        <w:rPr>
          <w:rFonts w:ascii="Times New Roman" w:hAnsi="Times New Roman" w:cs="Times New Roman"/>
          <w:sz w:val="24"/>
          <w:szCs w:val="24"/>
        </w:rPr>
        <w:t>glutamic acid</w:t>
      </w:r>
    </w:p>
    <w:p w:rsidR="00DE307B" w:rsidRPr="00EB2678" w:rsidRDefault="003001C8"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1273175</wp:posOffset>
            </wp:positionH>
            <wp:positionV relativeFrom="paragraph">
              <wp:posOffset>313690</wp:posOffset>
            </wp:positionV>
            <wp:extent cx="3238500" cy="25469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3238500" cy="2546985"/>
                    </a:xfrm>
                    <a:prstGeom prst="rect">
                      <a:avLst/>
                    </a:prstGeom>
                  </pic:spPr>
                </pic:pic>
              </a:graphicData>
            </a:graphic>
            <wp14:sizeRelV relativeFrom="margin">
              <wp14:pctHeight>0</wp14:pctHeight>
            </wp14:sizeRelV>
          </wp:anchor>
        </w:drawing>
      </w:r>
      <w:r w:rsidR="00DE307B" w:rsidRPr="00EB2678">
        <w:rPr>
          <w:rFonts w:ascii="Times New Roman" w:hAnsi="Times New Roman" w:cs="Times New Roman"/>
          <w:sz w:val="24"/>
          <w:szCs w:val="24"/>
        </w:rPr>
        <w:t xml:space="preserve">Glutamate dehydrogenase is </w:t>
      </w:r>
      <w:r w:rsidR="00505BF6" w:rsidRPr="00EB2678">
        <w:rPr>
          <w:rFonts w:ascii="Times New Roman" w:hAnsi="Times New Roman" w:cs="Times New Roman"/>
          <w:sz w:val="24"/>
          <w:szCs w:val="24"/>
        </w:rPr>
        <w:t>the enzyme used.</w:t>
      </w:r>
    </w:p>
    <w:p w:rsidR="004751D7" w:rsidRPr="00EB2678" w:rsidRDefault="004751D7" w:rsidP="00381BD6">
      <w:pPr>
        <w:pStyle w:val="ListParagraph"/>
        <w:ind w:left="1440"/>
        <w:jc w:val="both"/>
        <w:rPr>
          <w:rFonts w:ascii="Times New Roman" w:hAnsi="Times New Roman" w:cs="Times New Roman"/>
          <w:sz w:val="24"/>
          <w:szCs w:val="24"/>
        </w:rPr>
      </w:pPr>
    </w:p>
    <w:p w:rsidR="004C01EC" w:rsidRPr="00EB2678" w:rsidRDefault="004C01EC" w:rsidP="00381BD6">
      <w:pPr>
        <w:pStyle w:val="ListParagraph"/>
        <w:numPr>
          <w:ilvl w:val="0"/>
          <w:numId w:val="21"/>
        </w:numPr>
        <w:jc w:val="both"/>
        <w:rPr>
          <w:rFonts w:ascii="Times New Roman" w:hAnsi="Times New Roman" w:cs="Times New Roman"/>
          <w:sz w:val="24"/>
          <w:szCs w:val="24"/>
        </w:rPr>
      </w:pPr>
      <w:r w:rsidRPr="00EB2678">
        <w:rPr>
          <w:rFonts w:ascii="Times New Roman" w:hAnsi="Times New Roman" w:cs="Times New Roman"/>
          <w:sz w:val="24"/>
          <w:szCs w:val="24"/>
        </w:rPr>
        <w:t>Reduction deamination</w:t>
      </w:r>
    </w:p>
    <w:p w:rsidR="004C01EC" w:rsidRPr="00EB2678" w:rsidRDefault="004C01EC" w:rsidP="00381BD6">
      <w:pPr>
        <w:pStyle w:val="ListParagraph"/>
        <w:numPr>
          <w:ilvl w:val="0"/>
          <w:numId w:val="21"/>
        </w:numPr>
        <w:jc w:val="both"/>
        <w:rPr>
          <w:rFonts w:ascii="Times New Roman" w:hAnsi="Times New Roman" w:cs="Times New Roman"/>
          <w:sz w:val="24"/>
          <w:szCs w:val="24"/>
        </w:rPr>
      </w:pPr>
      <w:r w:rsidRPr="00EB2678">
        <w:rPr>
          <w:rFonts w:ascii="Times New Roman" w:hAnsi="Times New Roman" w:cs="Times New Roman"/>
          <w:sz w:val="24"/>
          <w:szCs w:val="24"/>
        </w:rPr>
        <w:t xml:space="preserve">Hydrolytic deamination </w:t>
      </w:r>
    </w:p>
    <w:p w:rsidR="004C01EC" w:rsidRPr="00EB2678" w:rsidRDefault="004D7E94" w:rsidP="00381BD6">
      <w:pPr>
        <w:pStyle w:val="ListParagraph"/>
        <w:numPr>
          <w:ilvl w:val="0"/>
          <w:numId w:val="21"/>
        </w:numPr>
        <w:jc w:val="both"/>
        <w:rPr>
          <w:rFonts w:ascii="Times New Roman" w:hAnsi="Times New Roman" w:cs="Times New Roman"/>
          <w:sz w:val="24"/>
          <w:szCs w:val="24"/>
        </w:rPr>
      </w:pPr>
      <w:r w:rsidRPr="00EB2678">
        <w:rPr>
          <w:rFonts w:ascii="Times New Roman" w:hAnsi="Times New Roman" w:cs="Times New Roman"/>
          <w:sz w:val="24"/>
          <w:szCs w:val="24"/>
        </w:rPr>
        <w:t>Intermolecular deamination</w:t>
      </w:r>
      <w:r w:rsidR="001D56E9" w:rsidRPr="00EB2678">
        <w:rPr>
          <w:rFonts w:ascii="Times New Roman" w:hAnsi="Times New Roman" w:cs="Times New Roman"/>
          <w:sz w:val="24"/>
          <w:szCs w:val="24"/>
        </w:rPr>
        <w:t>.</w:t>
      </w:r>
    </w:p>
    <w:p w:rsidR="00FE2F66" w:rsidRPr="00EB2678" w:rsidRDefault="008028FB"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column">
              <wp:posOffset>641985</wp:posOffset>
            </wp:positionH>
            <wp:positionV relativeFrom="paragraph">
              <wp:posOffset>240030</wp:posOffset>
            </wp:positionV>
            <wp:extent cx="4843780" cy="34550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Lst>
                    </a:blip>
                    <a:stretch>
                      <a:fillRect/>
                    </a:stretch>
                  </pic:blipFill>
                  <pic:spPr>
                    <a:xfrm>
                      <a:off x="0" y="0"/>
                      <a:ext cx="4843780" cy="3455035"/>
                    </a:xfrm>
                    <a:prstGeom prst="rect">
                      <a:avLst/>
                    </a:prstGeom>
                  </pic:spPr>
                </pic:pic>
              </a:graphicData>
            </a:graphic>
            <wp14:sizeRelH relativeFrom="margin">
              <wp14:pctWidth>0</wp14:pctWidth>
            </wp14:sizeRelH>
            <wp14:sizeRelV relativeFrom="margin">
              <wp14:pctHeight>0</wp14:pctHeight>
            </wp14:sizeRelV>
          </wp:anchor>
        </w:drawing>
      </w:r>
    </w:p>
    <w:p w:rsidR="001D56E9" w:rsidRPr="00EB2678" w:rsidRDefault="001D56E9" w:rsidP="00381BD6">
      <w:pPr>
        <w:pStyle w:val="ListParagraph"/>
        <w:ind w:left="1440"/>
        <w:jc w:val="both"/>
        <w:rPr>
          <w:rFonts w:ascii="Times New Roman" w:hAnsi="Times New Roman" w:cs="Times New Roman"/>
          <w:sz w:val="24"/>
          <w:szCs w:val="24"/>
        </w:rPr>
      </w:pPr>
    </w:p>
    <w:p w:rsidR="00D96C78" w:rsidRPr="00EB2678" w:rsidRDefault="00AD0BBC" w:rsidP="00381BD6">
      <w:pPr>
        <w:pStyle w:val="ListParagraph"/>
        <w:numPr>
          <w:ilvl w:val="0"/>
          <w:numId w:val="14"/>
        </w:numPr>
        <w:jc w:val="both"/>
        <w:rPr>
          <w:rFonts w:ascii="Times New Roman" w:hAnsi="Times New Roman" w:cs="Times New Roman"/>
          <w:sz w:val="24"/>
          <w:szCs w:val="24"/>
        </w:rPr>
      </w:pPr>
      <w:r w:rsidRPr="00EB2678">
        <w:rPr>
          <w:rFonts w:ascii="Times New Roman" w:hAnsi="Times New Roman" w:cs="Times New Roman"/>
          <w:sz w:val="24"/>
          <w:szCs w:val="24"/>
        </w:rPr>
        <w:t>Write</w:t>
      </w:r>
      <w:r w:rsidR="003C77CD" w:rsidRPr="00EB2678">
        <w:rPr>
          <w:rFonts w:ascii="Times New Roman" w:hAnsi="Times New Roman" w:cs="Times New Roman"/>
          <w:sz w:val="24"/>
          <w:szCs w:val="24"/>
        </w:rPr>
        <w:t xml:space="preserve"> down the metabolism of protein?</w:t>
      </w:r>
    </w:p>
    <w:p w:rsidR="005270EB" w:rsidRPr="00BD3B13" w:rsidRDefault="00527846" w:rsidP="00381BD6">
      <w:pPr>
        <w:pStyle w:val="ListParagraph"/>
        <w:jc w:val="both"/>
        <w:rPr>
          <w:rFonts w:ascii="Times New Roman" w:hAnsi="Times New Roman" w:cs="Times New Roman"/>
          <w:b/>
          <w:bCs/>
          <w:sz w:val="28"/>
          <w:szCs w:val="28"/>
          <w:u w:val="single"/>
        </w:rPr>
      </w:pPr>
      <w:r w:rsidRPr="00BD3B13">
        <w:rPr>
          <w:rFonts w:ascii="Times New Roman" w:hAnsi="Times New Roman" w:cs="Times New Roman"/>
          <w:b/>
          <w:bCs/>
          <w:sz w:val="28"/>
          <w:szCs w:val="28"/>
          <w:u w:val="single"/>
        </w:rPr>
        <w:t>Protein:</w:t>
      </w:r>
    </w:p>
    <w:p w:rsidR="00527846" w:rsidRPr="00EB2678" w:rsidRDefault="00527846"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Greek word meaning</w:t>
      </w:r>
      <w:r w:rsidR="000C75E2" w:rsidRPr="00EB2678">
        <w:rPr>
          <w:rFonts w:ascii="Times New Roman" w:hAnsi="Times New Roman" w:cs="Times New Roman"/>
          <w:sz w:val="24"/>
          <w:szCs w:val="24"/>
        </w:rPr>
        <w:t>, primarily or holding first place.</w:t>
      </w:r>
    </w:p>
    <w:p w:rsidR="000C75E2" w:rsidRPr="00EB2678" w:rsidRDefault="000C75E2"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Proteins are </w:t>
      </w:r>
      <w:r w:rsidR="00487B71" w:rsidRPr="00EB2678">
        <w:rPr>
          <w:rFonts w:ascii="Times New Roman" w:hAnsi="Times New Roman" w:cs="Times New Roman"/>
          <w:sz w:val="24"/>
          <w:szCs w:val="24"/>
        </w:rPr>
        <w:t>the main structural component of the body.</w:t>
      </w:r>
    </w:p>
    <w:p w:rsidR="00487B71" w:rsidRPr="00EB2678" w:rsidRDefault="00487B71"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They are nitrogenous </w:t>
      </w:r>
      <w:r w:rsidR="00B425A9" w:rsidRPr="00EB2678">
        <w:rPr>
          <w:rFonts w:ascii="Times New Roman" w:hAnsi="Times New Roman" w:cs="Times New Roman"/>
          <w:sz w:val="24"/>
          <w:szCs w:val="24"/>
        </w:rPr>
        <w:t xml:space="preserve">macromolecules composed of many amino acids an addition to C, H and O protein also </w:t>
      </w:r>
      <w:r w:rsidR="00562C68" w:rsidRPr="00EB2678">
        <w:rPr>
          <w:rFonts w:ascii="Times New Roman" w:hAnsi="Times New Roman" w:cs="Times New Roman"/>
          <w:sz w:val="24"/>
          <w:szCs w:val="24"/>
        </w:rPr>
        <w:t>contain N.</w:t>
      </w:r>
    </w:p>
    <w:p w:rsidR="005152E2" w:rsidRPr="00EB2678" w:rsidRDefault="005152E2" w:rsidP="00381BD6">
      <w:pPr>
        <w:pStyle w:val="ListParagraph"/>
        <w:jc w:val="both"/>
        <w:rPr>
          <w:rFonts w:ascii="Times New Roman" w:hAnsi="Times New Roman" w:cs="Times New Roman"/>
          <w:sz w:val="24"/>
          <w:szCs w:val="24"/>
        </w:rPr>
      </w:pPr>
    </w:p>
    <w:p w:rsidR="005152E2" w:rsidRPr="00BD3B13" w:rsidRDefault="00D44EA6" w:rsidP="00381BD6">
      <w:pPr>
        <w:pStyle w:val="ListParagraph"/>
        <w:jc w:val="both"/>
        <w:rPr>
          <w:rFonts w:ascii="Times New Roman" w:hAnsi="Times New Roman" w:cs="Times New Roman"/>
          <w:b/>
          <w:sz w:val="28"/>
          <w:szCs w:val="28"/>
          <w:u w:val="single"/>
        </w:rPr>
      </w:pPr>
      <w:r>
        <w:rPr>
          <w:rFonts w:ascii="Times New Roman" w:hAnsi="Times New Roman" w:cs="Times New Roman"/>
          <w:b/>
          <w:sz w:val="28"/>
          <w:szCs w:val="28"/>
          <w:u w:val="single"/>
        </w:rPr>
        <w:t>Metabolism of protein:</w:t>
      </w:r>
    </w:p>
    <w:p w:rsidR="005152E2" w:rsidRPr="00EB2678"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 xml:space="preserve">Protein metabolism is the biochemical processes is the responsible for the synthesis of protein and amino acids (anabolism) and the breakdown of proteins by catabolism. This process is also known as </w:t>
      </w:r>
      <w:proofErr w:type="spellStart"/>
      <w:r w:rsidRPr="00EB2678">
        <w:rPr>
          <w:rFonts w:ascii="Times New Roman" w:hAnsi="Times New Roman" w:cs="Times New Roman"/>
          <w:sz w:val="24"/>
          <w:szCs w:val="24"/>
        </w:rPr>
        <w:t>proteometabolism</w:t>
      </w:r>
      <w:proofErr w:type="spellEnd"/>
      <w:r w:rsidRPr="00EB2678">
        <w:rPr>
          <w:rFonts w:ascii="Times New Roman" w:hAnsi="Times New Roman" w:cs="Times New Roman"/>
          <w:sz w:val="24"/>
          <w:szCs w:val="24"/>
        </w:rPr>
        <w:t>.</w:t>
      </w:r>
    </w:p>
    <w:p w:rsidR="005152E2" w:rsidRPr="00EB2678"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The amino acid is joined by the peptide bonds make a polypeptide chain. Polypeptide chains to form a fully functional protein.</w:t>
      </w:r>
    </w:p>
    <w:p w:rsidR="005152E2" w:rsidRPr="00EB2678"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 xml:space="preserve">Dietary proteins are first start break down to individual amino acid by various enzymes. </w:t>
      </w:r>
    </w:p>
    <w:p w:rsidR="005152E2" w:rsidRPr="00EB2678"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Hydrochloric acid present in gastrointestinal tract.</w:t>
      </w:r>
    </w:p>
    <w:p w:rsidR="005152E2" w:rsidRPr="00EB2678"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 xml:space="preserve">These amino acids are further broken down to a- </w:t>
      </w:r>
      <w:proofErr w:type="spellStart"/>
      <w:r w:rsidRPr="00EB2678">
        <w:rPr>
          <w:rFonts w:ascii="Times New Roman" w:hAnsi="Times New Roman" w:cs="Times New Roman"/>
          <w:sz w:val="24"/>
          <w:szCs w:val="24"/>
        </w:rPr>
        <w:t>keto</w:t>
      </w:r>
      <w:proofErr w:type="spellEnd"/>
      <w:r w:rsidRPr="00EB2678">
        <w:rPr>
          <w:rFonts w:ascii="Times New Roman" w:hAnsi="Times New Roman" w:cs="Times New Roman"/>
          <w:sz w:val="24"/>
          <w:szCs w:val="24"/>
        </w:rPr>
        <w:t xml:space="preserve"> acids and which can be recycled in the body for generation of energy, production of glucose, fats or amino acid.</w:t>
      </w:r>
    </w:p>
    <w:p w:rsidR="005152E2" w:rsidRDefault="005152E2" w:rsidP="00381BD6">
      <w:pPr>
        <w:pStyle w:val="ListParagraph"/>
        <w:numPr>
          <w:ilvl w:val="0"/>
          <w:numId w:val="16"/>
        </w:numPr>
        <w:jc w:val="both"/>
        <w:rPr>
          <w:rFonts w:ascii="Times New Roman" w:hAnsi="Times New Roman" w:cs="Times New Roman"/>
          <w:sz w:val="24"/>
          <w:szCs w:val="24"/>
        </w:rPr>
      </w:pPr>
      <w:r w:rsidRPr="00EB2678">
        <w:rPr>
          <w:rFonts w:ascii="Times New Roman" w:hAnsi="Times New Roman" w:cs="Times New Roman"/>
          <w:sz w:val="24"/>
          <w:szCs w:val="24"/>
        </w:rPr>
        <w:t>Absorbed from the intestine.</w:t>
      </w:r>
    </w:p>
    <w:p w:rsidR="00C22213" w:rsidRPr="00BD3B13" w:rsidRDefault="00C22213" w:rsidP="00AA5FC7">
      <w:pPr>
        <w:pStyle w:val="ListParagraph"/>
        <w:jc w:val="both"/>
        <w:rPr>
          <w:rFonts w:ascii="Times New Roman" w:hAnsi="Times New Roman" w:cs="Times New Roman"/>
          <w:b/>
          <w:sz w:val="28"/>
          <w:szCs w:val="28"/>
          <w:u w:val="single"/>
        </w:rPr>
      </w:pPr>
      <w:r>
        <w:rPr>
          <w:rFonts w:ascii="Times New Roman" w:hAnsi="Times New Roman" w:cs="Times New Roman"/>
          <w:b/>
          <w:sz w:val="28"/>
          <w:szCs w:val="28"/>
          <w:u w:val="single"/>
        </w:rPr>
        <w:t>Digestion of proteins:</w:t>
      </w:r>
    </w:p>
    <w:p w:rsidR="00C22213" w:rsidRPr="00EB2678" w:rsidRDefault="00C22213" w:rsidP="00AA5FC7">
      <w:pPr>
        <w:pStyle w:val="ListParagraph"/>
        <w:numPr>
          <w:ilvl w:val="0"/>
          <w:numId w:val="38"/>
        </w:numPr>
        <w:jc w:val="both"/>
        <w:rPr>
          <w:rFonts w:ascii="Times New Roman" w:hAnsi="Times New Roman" w:cs="Times New Roman"/>
          <w:sz w:val="24"/>
          <w:szCs w:val="24"/>
        </w:rPr>
      </w:pPr>
      <w:proofErr w:type="spellStart"/>
      <w:r w:rsidRPr="00EB2678">
        <w:rPr>
          <w:rFonts w:ascii="Times New Roman" w:hAnsi="Times New Roman" w:cs="Times New Roman"/>
          <w:sz w:val="24"/>
          <w:szCs w:val="24"/>
        </w:rPr>
        <w:lastRenderedPageBreak/>
        <w:t>Dietry</w:t>
      </w:r>
      <w:proofErr w:type="spellEnd"/>
      <w:r w:rsidRPr="00EB2678">
        <w:rPr>
          <w:rFonts w:ascii="Times New Roman" w:hAnsi="Times New Roman" w:cs="Times New Roman"/>
          <w:sz w:val="24"/>
          <w:szCs w:val="24"/>
        </w:rPr>
        <w:t xml:space="preserve"> proteins digested to small simple molecules (amino acids), they are easily absorbed from the intestine. Protein digestion in the stomach by gastric juices.</w:t>
      </w:r>
    </w:p>
    <w:p w:rsidR="00C22213" w:rsidRPr="00EB2678" w:rsidRDefault="00C22213" w:rsidP="00AA5FC7">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Digestion of protein in stomach by hormone pepsin is secreted by the stomach.</w:t>
      </w:r>
    </w:p>
    <w:p w:rsidR="00C22213" w:rsidRPr="00EB2678" w:rsidRDefault="00C22213" w:rsidP="00AA5FC7">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 xml:space="preserve">In small intestine by </w:t>
      </w:r>
      <w:proofErr w:type="spellStart"/>
      <w:r w:rsidRPr="00EB2678">
        <w:rPr>
          <w:rFonts w:ascii="Times New Roman" w:hAnsi="Times New Roman" w:cs="Times New Roman"/>
          <w:sz w:val="24"/>
          <w:szCs w:val="24"/>
        </w:rPr>
        <w:t>proetolytic</w:t>
      </w:r>
      <w:proofErr w:type="spellEnd"/>
      <w:r w:rsidRPr="00EB2678">
        <w:rPr>
          <w:rFonts w:ascii="Times New Roman" w:hAnsi="Times New Roman" w:cs="Times New Roman"/>
          <w:sz w:val="24"/>
          <w:szCs w:val="24"/>
        </w:rPr>
        <w:t xml:space="preserve"> enzymes present in pancreatic and intestinal juices.</w:t>
      </w:r>
    </w:p>
    <w:p w:rsidR="00C22213" w:rsidRPr="00EB2678" w:rsidRDefault="00C22213" w:rsidP="00AA5FC7">
      <w:pPr>
        <w:pStyle w:val="ListParagraph"/>
        <w:numPr>
          <w:ilvl w:val="0"/>
          <w:numId w:val="17"/>
        </w:numPr>
        <w:jc w:val="both"/>
        <w:rPr>
          <w:rFonts w:ascii="Times New Roman" w:hAnsi="Times New Roman" w:cs="Times New Roman"/>
          <w:sz w:val="24"/>
          <w:szCs w:val="24"/>
        </w:rPr>
      </w:pPr>
      <w:r w:rsidRPr="00EB2678">
        <w:rPr>
          <w:rFonts w:ascii="Times New Roman" w:hAnsi="Times New Roman" w:cs="Times New Roman"/>
          <w:sz w:val="24"/>
          <w:szCs w:val="24"/>
        </w:rPr>
        <w:t xml:space="preserve">Trypsin is secreted by the pancreas in the form of </w:t>
      </w:r>
      <w:proofErr w:type="spellStart"/>
      <w:r w:rsidRPr="00EB2678">
        <w:rPr>
          <w:rFonts w:ascii="Times New Roman" w:hAnsi="Times New Roman" w:cs="Times New Roman"/>
          <w:sz w:val="24"/>
          <w:szCs w:val="24"/>
        </w:rPr>
        <w:t>trypsinogen</w:t>
      </w:r>
      <w:proofErr w:type="spellEnd"/>
      <w:r w:rsidRPr="00EB2678">
        <w:rPr>
          <w:rFonts w:ascii="Times New Roman" w:hAnsi="Times New Roman" w:cs="Times New Roman"/>
          <w:sz w:val="24"/>
          <w:szCs w:val="24"/>
        </w:rPr>
        <w:t xml:space="preserve">, which is activated in the duodenum by </w:t>
      </w:r>
      <w:proofErr w:type="spellStart"/>
      <w:r w:rsidRPr="00EB2678">
        <w:rPr>
          <w:rFonts w:ascii="Times New Roman" w:hAnsi="Times New Roman" w:cs="Times New Roman"/>
          <w:sz w:val="24"/>
          <w:szCs w:val="24"/>
        </w:rPr>
        <w:t>entrokinase</w:t>
      </w:r>
      <w:proofErr w:type="spellEnd"/>
      <w:r w:rsidRPr="00EB2678">
        <w:rPr>
          <w:rFonts w:ascii="Times New Roman" w:hAnsi="Times New Roman" w:cs="Times New Roman"/>
          <w:sz w:val="24"/>
          <w:szCs w:val="24"/>
        </w:rPr>
        <w:t xml:space="preserve"> to form trypsin.</w:t>
      </w:r>
    </w:p>
    <w:p w:rsidR="00C22213" w:rsidRPr="00EB2678" w:rsidRDefault="00C22213" w:rsidP="00AA5FC7">
      <w:pPr>
        <w:pStyle w:val="ListParagraph"/>
        <w:numPr>
          <w:ilvl w:val="0"/>
          <w:numId w:val="17"/>
        </w:numPr>
        <w:jc w:val="both"/>
        <w:rPr>
          <w:rFonts w:ascii="Times New Roman" w:hAnsi="Times New Roman" w:cs="Times New Roman"/>
          <w:sz w:val="24"/>
          <w:szCs w:val="24"/>
        </w:rPr>
      </w:pPr>
      <w:proofErr w:type="spellStart"/>
      <w:r w:rsidRPr="00EB2678">
        <w:rPr>
          <w:rFonts w:ascii="Times New Roman" w:hAnsi="Times New Roman" w:cs="Times New Roman"/>
          <w:sz w:val="24"/>
          <w:szCs w:val="24"/>
        </w:rPr>
        <w:t>Dipeptidase</w:t>
      </w:r>
      <w:proofErr w:type="spellEnd"/>
      <w:r w:rsidRPr="00EB2678">
        <w:rPr>
          <w:rFonts w:ascii="Times New Roman" w:hAnsi="Times New Roman" w:cs="Times New Roman"/>
          <w:sz w:val="24"/>
          <w:szCs w:val="24"/>
        </w:rPr>
        <w:t xml:space="preserve"> enzymes are present in intestinal juice. The end products of protein digestion in the small intestine are amino acid.</w:t>
      </w:r>
    </w:p>
    <w:p w:rsidR="00C22213" w:rsidRPr="00EB2678" w:rsidRDefault="00C22213" w:rsidP="00AA5FC7">
      <w:pPr>
        <w:pStyle w:val="ListParagraph"/>
        <w:ind w:left="360"/>
        <w:jc w:val="both"/>
        <w:rPr>
          <w:rFonts w:ascii="Times New Roman" w:hAnsi="Times New Roman" w:cs="Times New Roman"/>
          <w:sz w:val="24"/>
          <w:szCs w:val="24"/>
        </w:rPr>
      </w:pPr>
    </w:p>
    <w:p w:rsidR="004A4555" w:rsidRPr="00207D92" w:rsidRDefault="004A4555" w:rsidP="00207D92">
      <w:pPr>
        <w:ind w:left="720"/>
        <w:jc w:val="both"/>
        <w:rPr>
          <w:rFonts w:ascii="Times New Roman" w:hAnsi="Times New Roman" w:cs="Times New Roman"/>
          <w:b/>
          <w:color w:val="000000" w:themeColor="text1"/>
          <w:sz w:val="24"/>
          <w:szCs w:val="24"/>
        </w:rPr>
      </w:pPr>
      <w:proofErr w:type="spellStart"/>
      <w:r w:rsidRPr="00207D92">
        <w:rPr>
          <w:rFonts w:ascii="Times New Roman" w:hAnsi="Times New Roman" w:cs="Times New Roman"/>
          <w:b/>
          <w:color w:val="000000" w:themeColor="text1"/>
          <w:sz w:val="24"/>
          <w:szCs w:val="24"/>
        </w:rPr>
        <w:t>Monogastric</w:t>
      </w:r>
      <w:proofErr w:type="spellEnd"/>
      <w:r w:rsidRPr="00207D92">
        <w:rPr>
          <w:rFonts w:ascii="Times New Roman" w:hAnsi="Times New Roman" w:cs="Times New Roman"/>
          <w:b/>
          <w:color w:val="000000" w:themeColor="text1"/>
          <w:sz w:val="24"/>
          <w:szCs w:val="24"/>
        </w:rPr>
        <w:t xml:space="preserve">  Protein Digestion :  </w:t>
      </w:r>
    </w:p>
    <w:p w:rsidR="004A4555" w:rsidRPr="00207D92" w:rsidRDefault="004A4555" w:rsidP="00207D92">
      <w:pPr>
        <w:ind w:left="720"/>
        <w:jc w:val="both"/>
        <w:rPr>
          <w:rFonts w:ascii="Times New Roman" w:hAnsi="Times New Roman" w:cs="Times New Roman"/>
          <w:b/>
          <w:color w:val="000000" w:themeColor="text1"/>
          <w:sz w:val="24"/>
          <w:szCs w:val="24"/>
        </w:rPr>
      </w:pPr>
      <w:r w:rsidRPr="00207D92">
        <w:rPr>
          <w:rFonts w:ascii="Times New Roman" w:hAnsi="Times New Roman" w:cs="Times New Roman"/>
          <w:b/>
          <w:color w:val="000000" w:themeColor="text1"/>
          <w:sz w:val="24"/>
          <w:szCs w:val="24"/>
        </w:rPr>
        <w:t>Initiated in stomach :</w:t>
      </w:r>
    </w:p>
    <w:p w:rsidR="004A4555" w:rsidRPr="00207D92" w:rsidRDefault="004A4555" w:rsidP="00207D92">
      <w:pPr>
        <w:pStyle w:val="ListParagraph"/>
        <w:numPr>
          <w:ilvl w:val="0"/>
          <w:numId w:val="40"/>
        </w:numPr>
        <w:ind w:left="1440"/>
        <w:jc w:val="both"/>
        <w:rPr>
          <w:rFonts w:ascii="Times New Roman" w:hAnsi="Times New Roman" w:cs="Times New Roman"/>
          <w:b/>
          <w:color w:val="000000" w:themeColor="text1"/>
          <w:sz w:val="24"/>
          <w:szCs w:val="24"/>
        </w:rPr>
      </w:pPr>
      <w:r w:rsidRPr="00207D92">
        <w:rPr>
          <w:rFonts w:ascii="Times New Roman" w:hAnsi="Times New Roman" w:cs="Times New Roman"/>
          <w:b/>
          <w:color w:val="000000" w:themeColor="text1"/>
          <w:sz w:val="24"/>
          <w:szCs w:val="24"/>
        </w:rPr>
        <w:t xml:space="preserve"> </w:t>
      </w:r>
      <w:proofErr w:type="spellStart"/>
      <w:r w:rsidRPr="00207D92">
        <w:rPr>
          <w:rFonts w:ascii="Times New Roman" w:hAnsi="Times New Roman" w:cs="Times New Roman"/>
          <w:color w:val="000000" w:themeColor="text1"/>
          <w:sz w:val="24"/>
          <w:szCs w:val="24"/>
        </w:rPr>
        <w:t>Hcl</w:t>
      </w:r>
      <w:proofErr w:type="spellEnd"/>
      <w:r w:rsidRPr="00207D92">
        <w:rPr>
          <w:rFonts w:ascii="Times New Roman" w:hAnsi="Times New Roman" w:cs="Times New Roman"/>
          <w:color w:val="000000" w:themeColor="text1"/>
          <w:sz w:val="24"/>
          <w:szCs w:val="24"/>
        </w:rPr>
        <w:t xml:space="preserve"> from parietal cell </w:t>
      </w:r>
    </w:p>
    <w:p w:rsidR="004A4555" w:rsidRPr="00207D92" w:rsidRDefault="004A4555" w:rsidP="00207D92">
      <w:pPr>
        <w:pStyle w:val="ListParagraph"/>
        <w:numPr>
          <w:ilvl w:val="0"/>
          <w:numId w:val="40"/>
        </w:numPr>
        <w:ind w:left="1440"/>
        <w:jc w:val="both"/>
        <w:rPr>
          <w:rFonts w:ascii="Times New Roman" w:hAnsi="Times New Roman" w:cs="Times New Roman"/>
          <w:b/>
          <w:color w:val="000000" w:themeColor="text1"/>
          <w:sz w:val="24"/>
          <w:szCs w:val="24"/>
        </w:rPr>
      </w:pPr>
      <w:r w:rsidRPr="00207D92">
        <w:rPr>
          <w:rFonts w:ascii="Times New Roman" w:hAnsi="Times New Roman" w:cs="Times New Roman"/>
          <w:color w:val="000000" w:themeColor="text1"/>
          <w:sz w:val="24"/>
          <w:szCs w:val="24"/>
        </w:rPr>
        <w:t xml:space="preserve">Stomach PH 1.6  to 3.2 </w:t>
      </w:r>
    </w:p>
    <w:p w:rsidR="004A4555" w:rsidRPr="00207D92" w:rsidRDefault="004A4555" w:rsidP="00207D92">
      <w:pPr>
        <w:pStyle w:val="ListParagraph"/>
        <w:numPr>
          <w:ilvl w:val="0"/>
          <w:numId w:val="40"/>
        </w:numPr>
        <w:ind w:left="1440"/>
        <w:jc w:val="both"/>
        <w:rPr>
          <w:rFonts w:ascii="Times New Roman" w:hAnsi="Times New Roman" w:cs="Times New Roman"/>
          <w:b/>
          <w:color w:val="000000" w:themeColor="text1"/>
          <w:sz w:val="24"/>
          <w:szCs w:val="24"/>
        </w:rPr>
      </w:pPr>
      <w:r w:rsidRPr="00207D92">
        <w:rPr>
          <w:rFonts w:ascii="Times New Roman" w:hAnsi="Times New Roman" w:cs="Times New Roman"/>
          <w:color w:val="000000" w:themeColor="text1"/>
          <w:sz w:val="24"/>
          <w:szCs w:val="24"/>
        </w:rPr>
        <w:t>Denature 4</w:t>
      </w:r>
      <w:r w:rsidRPr="00207D92">
        <w:rPr>
          <w:rFonts w:ascii="Times New Roman" w:hAnsi="Times New Roman" w:cs="Times New Roman"/>
          <w:color w:val="000000" w:themeColor="text1"/>
          <w:sz w:val="24"/>
          <w:szCs w:val="24"/>
          <w:vertAlign w:val="superscript"/>
        </w:rPr>
        <w:t xml:space="preserve">0 </w:t>
      </w:r>
      <w:r w:rsidRPr="00207D92">
        <w:rPr>
          <w:rFonts w:ascii="Times New Roman" w:hAnsi="Times New Roman" w:cs="Times New Roman"/>
          <w:color w:val="000000" w:themeColor="text1"/>
          <w:sz w:val="24"/>
          <w:szCs w:val="24"/>
        </w:rPr>
        <w:t>, 3</w:t>
      </w:r>
      <w:r w:rsidRPr="00207D92">
        <w:rPr>
          <w:rFonts w:ascii="Times New Roman" w:hAnsi="Times New Roman" w:cs="Times New Roman"/>
          <w:color w:val="000000" w:themeColor="text1"/>
          <w:sz w:val="24"/>
          <w:szCs w:val="24"/>
          <w:vertAlign w:val="superscript"/>
        </w:rPr>
        <w:t xml:space="preserve">0 </w:t>
      </w:r>
      <w:r w:rsidRPr="00207D92">
        <w:rPr>
          <w:rFonts w:ascii="Times New Roman" w:hAnsi="Times New Roman" w:cs="Times New Roman"/>
          <w:color w:val="000000" w:themeColor="text1"/>
          <w:sz w:val="24"/>
          <w:szCs w:val="24"/>
        </w:rPr>
        <w:t>and 2</w:t>
      </w:r>
      <w:r w:rsidRPr="00207D92">
        <w:rPr>
          <w:rFonts w:ascii="Times New Roman" w:hAnsi="Times New Roman" w:cs="Times New Roman"/>
          <w:color w:val="000000" w:themeColor="text1"/>
          <w:sz w:val="24"/>
          <w:szCs w:val="24"/>
          <w:vertAlign w:val="superscript"/>
        </w:rPr>
        <w:t xml:space="preserve">0 </w:t>
      </w:r>
      <w:r w:rsidRPr="00207D92">
        <w:rPr>
          <w:rFonts w:ascii="Times New Roman" w:hAnsi="Times New Roman" w:cs="Times New Roman"/>
          <w:b/>
          <w:color w:val="000000" w:themeColor="text1"/>
          <w:sz w:val="24"/>
          <w:szCs w:val="24"/>
        </w:rPr>
        <w:t xml:space="preserve"> structures </w:t>
      </w:r>
    </w:p>
    <w:p w:rsidR="004A4555" w:rsidRPr="00207D92" w:rsidRDefault="004A4555" w:rsidP="00207D92">
      <w:pPr>
        <w:pStyle w:val="ListParagraph"/>
        <w:numPr>
          <w:ilvl w:val="0"/>
          <w:numId w:val="40"/>
        </w:numPr>
        <w:ind w:left="1440"/>
        <w:jc w:val="both"/>
        <w:rPr>
          <w:rFonts w:ascii="Times New Roman" w:hAnsi="Times New Roman" w:cs="Times New Roman"/>
          <w:b/>
          <w:color w:val="000000" w:themeColor="text1"/>
          <w:sz w:val="24"/>
          <w:szCs w:val="24"/>
        </w:rPr>
      </w:pPr>
      <w:r w:rsidRPr="00207D92">
        <w:rPr>
          <w:rFonts w:ascii="Times New Roman" w:hAnsi="Times New Roman" w:cs="Times New Roman"/>
          <w:color w:val="000000" w:themeColor="text1"/>
          <w:sz w:val="24"/>
          <w:szCs w:val="24"/>
        </w:rPr>
        <w:t xml:space="preserve">Pepsinogen  from </w:t>
      </w:r>
      <w:r w:rsidRPr="00207D92">
        <w:rPr>
          <w:rFonts w:ascii="Times New Roman" w:hAnsi="Times New Roman" w:cs="Times New Roman"/>
          <w:b/>
          <w:color w:val="000000" w:themeColor="text1"/>
          <w:sz w:val="24"/>
          <w:szCs w:val="24"/>
        </w:rPr>
        <w:t xml:space="preserve">Chief cells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 xml:space="preserve">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 xml:space="preserve">                    </w:t>
      </w:r>
      <w:proofErr w:type="spellStart"/>
      <w:r w:rsidRPr="00207D92">
        <w:rPr>
          <w:rFonts w:ascii="Times New Roman" w:hAnsi="Times New Roman" w:cs="Times New Roman"/>
          <w:sz w:val="24"/>
          <w:szCs w:val="24"/>
        </w:rPr>
        <w:t>Hcl</w:t>
      </w:r>
      <w:proofErr w:type="spellEnd"/>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Pepsinogen    ─</w:t>
      </w:r>
      <w:r w:rsidRPr="00207D92">
        <w:rPr>
          <w:rFonts w:ascii="Times New Roman" w:hAnsi="Times New Roman" w:cs="Times New Roman"/>
          <w:sz w:val="24"/>
          <w:szCs w:val="24"/>
        </w:rPr>
        <w:softHyphen/>
      </w:r>
      <w:r w:rsidRPr="00207D92">
        <w:rPr>
          <w:rFonts w:ascii="Times New Roman" w:hAnsi="Times New Roman" w:cs="Times New Roman"/>
          <w:sz w:val="24"/>
          <w:szCs w:val="24"/>
        </w:rPr>
        <w:softHyphen/>
        <w:t xml:space="preserve">                   Pepsin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Cleaves at Phenylalanine ,tryptophan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 xml:space="preserve">    {Aromatic amino acids }</w:t>
      </w: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 xml:space="preserve"> Protein leaves stomach as a mixture of insoluble protein ,soluble protein ,peptide and amino acids .</w:t>
      </w: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jc w:val="both"/>
        <w:rPr>
          <w:rFonts w:ascii="Times New Roman" w:hAnsi="Times New Roman" w:cs="Times New Roman"/>
          <w:sz w:val="24"/>
          <w:szCs w:val="24"/>
        </w:rPr>
      </w:pPr>
      <w:proofErr w:type="spellStart"/>
      <w:r w:rsidRPr="00207D92">
        <w:rPr>
          <w:rFonts w:ascii="Times New Roman" w:hAnsi="Times New Roman" w:cs="Times New Roman"/>
          <w:sz w:val="24"/>
          <w:szCs w:val="24"/>
        </w:rPr>
        <w:t>Hcl</w:t>
      </w:r>
      <w:proofErr w:type="spellEnd"/>
      <w:r w:rsidRPr="00207D92">
        <w:rPr>
          <w:rFonts w:ascii="Times New Roman" w:hAnsi="Times New Roman" w:cs="Times New Roman"/>
          <w:sz w:val="24"/>
          <w:szCs w:val="24"/>
        </w:rPr>
        <w:t xml:space="preserve">  which is being </w:t>
      </w:r>
      <w:proofErr w:type="spellStart"/>
      <w:r w:rsidRPr="00207D92">
        <w:rPr>
          <w:rFonts w:ascii="Times New Roman" w:hAnsi="Times New Roman" w:cs="Times New Roman"/>
          <w:sz w:val="24"/>
          <w:szCs w:val="24"/>
        </w:rPr>
        <w:t>secreated</w:t>
      </w:r>
      <w:proofErr w:type="spellEnd"/>
      <w:r w:rsidRPr="00207D92">
        <w:rPr>
          <w:rFonts w:ascii="Times New Roman" w:hAnsi="Times New Roman" w:cs="Times New Roman"/>
          <w:sz w:val="24"/>
          <w:szCs w:val="24"/>
        </w:rPr>
        <w:t xml:space="preserve"> by parietal cells decrease the PH of stomach and this decrease in PH results in the break down of quaternary , </w:t>
      </w:r>
      <w:proofErr w:type="spellStart"/>
      <w:r w:rsidRPr="00207D92">
        <w:rPr>
          <w:rFonts w:ascii="Times New Roman" w:hAnsi="Times New Roman" w:cs="Times New Roman"/>
          <w:sz w:val="24"/>
          <w:szCs w:val="24"/>
        </w:rPr>
        <w:t>secoundary</w:t>
      </w:r>
      <w:proofErr w:type="spellEnd"/>
      <w:r w:rsidRPr="00207D92">
        <w:rPr>
          <w:rFonts w:ascii="Times New Roman" w:hAnsi="Times New Roman" w:cs="Times New Roman"/>
          <w:sz w:val="24"/>
          <w:szCs w:val="24"/>
        </w:rPr>
        <w:t xml:space="preserve">,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And tertiary structures in to primary proteins structures .</w:t>
      </w: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While the pepsinogen in the presence of HCL convert an inactive enzymes into its active form .</w:t>
      </w: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jc w:val="both"/>
        <w:rPr>
          <w:rFonts w:ascii="Times New Roman" w:hAnsi="Times New Roman" w:cs="Times New Roman"/>
          <w:b/>
          <w:sz w:val="24"/>
          <w:szCs w:val="24"/>
        </w:rPr>
      </w:pPr>
      <w:r w:rsidRPr="00207D92">
        <w:rPr>
          <w:rFonts w:ascii="Times New Roman" w:hAnsi="Times New Roman" w:cs="Times New Roman"/>
          <w:b/>
          <w:sz w:val="24"/>
          <w:szCs w:val="24"/>
        </w:rPr>
        <w:t>Protein Digestion in small Intestine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 xml:space="preserve">From </w:t>
      </w:r>
      <w:proofErr w:type="spellStart"/>
      <w:r w:rsidRPr="00207D92">
        <w:rPr>
          <w:rFonts w:ascii="Times New Roman" w:hAnsi="Times New Roman" w:cs="Times New Roman"/>
          <w:sz w:val="24"/>
          <w:szCs w:val="24"/>
        </w:rPr>
        <w:t>pancrease</w:t>
      </w:r>
      <w:proofErr w:type="spellEnd"/>
      <w:r w:rsidRPr="00207D92">
        <w:rPr>
          <w:rFonts w:ascii="Times New Roman" w:hAnsi="Times New Roman" w:cs="Times New Roman"/>
          <w:sz w:val="24"/>
          <w:szCs w:val="24"/>
        </w:rPr>
        <w:t xml:space="preserve">  pancreatic enzymes are secreted in an inactive form .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sz w:val="24"/>
          <w:szCs w:val="24"/>
        </w:rPr>
        <w:t>These enzymes are as follows :</w:t>
      </w:r>
    </w:p>
    <w:p w:rsidR="004A4555" w:rsidRPr="00207D92" w:rsidRDefault="004A4555" w:rsidP="00207D92">
      <w:pPr>
        <w:pStyle w:val="ListParagraph"/>
        <w:jc w:val="both"/>
        <w:rPr>
          <w:rFonts w:ascii="Times New Roman" w:hAnsi="Times New Roman" w:cs="Times New Roman"/>
          <w:sz w:val="24"/>
          <w:szCs w:val="24"/>
        </w:rPr>
      </w:pPr>
      <w:r w:rsidRPr="00207D92">
        <w:rPr>
          <w:rFonts w:ascii="Times New Roman" w:hAnsi="Times New Roman" w:cs="Times New Roman"/>
          <w:noProof/>
          <w:sz w:val="24"/>
          <w:szCs w:val="24"/>
        </w:rPr>
        <w:lastRenderedPageBreak/>
        <w:drawing>
          <wp:inline distT="0" distB="0" distL="0" distR="0" wp14:anchorId="0FA84754" wp14:editId="45C5197D">
            <wp:extent cx="5486400" cy="3200400"/>
            <wp:effectExtent l="0" t="38100" r="7620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jc w:val="both"/>
        <w:rPr>
          <w:rFonts w:ascii="Times New Roman" w:hAnsi="Times New Roman" w:cs="Times New Roman"/>
          <w:sz w:val="24"/>
          <w:szCs w:val="24"/>
        </w:rPr>
      </w:pPr>
    </w:p>
    <w:p w:rsidR="004A4555" w:rsidRPr="00207D92" w:rsidRDefault="004A4555" w:rsidP="00207D92">
      <w:pPr>
        <w:pStyle w:val="ListParagraph"/>
        <w:numPr>
          <w:ilvl w:val="0"/>
          <w:numId w:val="41"/>
        </w:numPr>
        <w:jc w:val="both"/>
        <w:rPr>
          <w:rFonts w:ascii="Times New Roman" w:hAnsi="Times New Roman" w:cs="Times New Roman"/>
          <w:sz w:val="24"/>
          <w:szCs w:val="24"/>
        </w:rPr>
      </w:pPr>
      <w:r w:rsidRPr="00207D92">
        <w:rPr>
          <w:rFonts w:ascii="Times New Roman" w:hAnsi="Times New Roman" w:cs="Times New Roman"/>
          <w:sz w:val="24"/>
          <w:szCs w:val="24"/>
        </w:rPr>
        <w:t xml:space="preserve">These enzymes are collectively called </w:t>
      </w:r>
      <w:r w:rsidRPr="00207D92">
        <w:rPr>
          <w:rFonts w:ascii="Times New Roman" w:hAnsi="Times New Roman" w:cs="Times New Roman"/>
          <w:b/>
          <w:sz w:val="24"/>
          <w:szCs w:val="24"/>
        </w:rPr>
        <w:t>zymogens .</w:t>
      </w:r>
    </w:p>
    <w:p w:rsidR="004A4555" w:rsidRPr="00207D92" w:rsidRDefault="004A4555" w:rsidP="00207D92">
      <w:pPr>
        <w:pStyle w:val="ListParagraph"/>
        <w:numPr>
          <w:ilvl w:val="0"/>
          <w:numId w:val="41"/>
        </w:numPr>
        <w:jc w:val="both"/>
        <w:rPr>
          <w:rFonts w:ascii="Times New Roman" w:hAnsi="Times New Roman" w:cs="Times New Roman"/>
          <w:sz w:val="24"/>
          <w:szCs w:val="24"/>
        </w:rPr>
      </w:pPr>
      <w:r w:rsidRPr="00207D92">
        <w:rPr>
          <w:rFonts w:ascii="Times New Roman" w:hAnsi="Times New Roman" w:cs="Times New Roman"/>
          <w:sz w:val="24"/>
          <w:szCs w:val="24"/>
        </w:rPr>
        <w:t xml:space="preserve">Each of these enzyme perform its specific function by acting on </w:t>
      </w:r>
      <w:proofErr w:type="spellStart"/>
      <w:r w:rsidRPr="00207D92">
        <w:rPr>
          <w:rFonts w:ascii="Times New Roman" w:hAnsi="Times New Roman" w:cs="Times New Roman"/>
          <w:sz w:val="24"/>
          <w:szCs w:val="24"/>
        </w:rPr>
        <w:t>sfecific</w:t>
      </w:r>
      <w:proofErr w:type="spellEnd"/>
      <w:r w:rsidRPr="00207D92">
        <w:rPr>
          <w:rFonts w:ascii="Times New Roman" w:hAnsi="Times New Roman" w:cs="Times New Roman"/>
          <w:sz w:val="24"/>
          <w:szCs w:val="24"/>
        </w:rPr>
        <w:t xml:space="preserve"> sites .</w:t>
      </w:r>
    </w:p>
    <w:p w:rsidR="004A4555" w:rsidRPr="00207D92" w:rsidRDefault="004A4555" w:rsidP="00207D92">
      <w:pPr>
        <w:pStyle w:val="ListParagraph"/>
        <w:numPr>
          <w:ilvl w:val="0"/>
          <w:numId w:val="41"/>
        </w:numPr>
        <w:jc w:val="both"/>
        <w:rPr>
          <w:rFonts w:ascii="Times New Roman" w:hAnsi="Times New Roman" w:cs="Times New Roman"/>
          <w:sz w:val="24"/>
          <w:szCs w:val="24"/>
        </w:rPr>
      </w:pPr>
      <w:r w:rsidRPr="00207D92">
        <w:rPr>
          <w:rFonts w:ascii="Times New Roman" w:hAnsi="Times New Roman" w:cs="Times New Roman"/>
          <w:sz w:val="24"/>
          <w:szCs w:val="24"/>
        </w:rPr>
        <w:t>Zymogens must  be converted into its active form .</w:t>
      </w:r>
    </w:p>
    <w:p w:rsidR="004A4555" w:rsidRPr="00207D92" w:rsidRDefault="004A4555" w:rsidP="00207D92">
      <w:pPr>
        <w:ind w:left="720"/>
        <w:jc w:val="both"/>
        <w:rPr>
          <w:rFonts w:ascii="Times New Roman" w:hAnsi="Times New Roman" w:cs="Times New Roman"/>
          <w:b/>
          <w:sz w:val="24"/>
          <w:szCs w:val="24"/>
        </w:rPr>
      </w:pPr>
      <w:r w:rsidRPr="00207D92">
        <w:rPr>
          <w:rFonts w:ascii="Times New Roman" w:hAnsi="Times New Roman" w:cs="Times New Roman"/>
          <w:sz w:val="24"/>
          <w:szCs w:val="24"/>
        </w:rPr>
        <w:t xml:space="preserve">                     </w:t>
      </w:r>
      <w:proofErr w:type="spellStart"/>
      <w:r w:rsidRPr="00207D92">
        <w:rPr>
          <w:rFonts w:ascii="Times New Roman" w:hAnsi="Times New Roman" w:cs="Times New Roman"/>
          <w:b/>
          <w:sz w:val="24"/>
          <w:szCs w:val="24"/>
        </w:rPr>
        <w:t>Enteropeptidase</w:t>
      </w:r>
      <w:proofErr w:type="spellEnd"/>
      <w:r w:rsidRPr="00207D92">
        <w:rPr>
          <w:rFonts w:ascii="Times New Roman" w:hAnsi="Times New Roman" w:cs="Times New Roman"/>
          <w:b/>
          <w:sz w:val="24"/>
          <w:szCs w:val="24"/>
        </w:rPr>
        <w:t xml:space="preserve"> / trypsin</w:t>
      </w:r>
    </w:p>
    <w:p w:rsidR="004A4555" w:rsidRPr="00207D92" w:rsidRDefault="004A4555" w:rsidP="00207D92">
      <w:pPr>
        <w:pStyle w:val="ListParagraph"/>
        <w:numPr>
          <w:ilvl w:val="0"/>
          <w:numId w:val="42"/>
        </w:numPr>
        <w:jc w:val="both"/>
        <w:rPr>
          <w:rFonts w:ascii="Times New Roman" w:hAnsi="Times New Roman" w:cs="Times New Roman"/>
          <w:sz w:val="24"/>
          <w:szCs w:val="24"/>
        </w:rPr>
      </w:pPr>
      <w:proofErr w:type="spellStart"/>
      <w:r w:rsidRPr="00207D92">
        <w:rPr>
          <w:rFonts w:ascii="Times New Roman" w:hAnsi="Times New Roman" w:cs="Times New Roman"/>
          <w:b/>
          <w:sz w:val="24"/>
          <w:szCs w:val="24"/>
        </w:rPr>
        <w:t>Trypsinogen</w:t>
      </w:r>
      <w:proofErr w:type="spellEnd"/>
      <w:r w:rsidRPr="00207D92">
        <w:rPr>
          <w:rFonts w:ascii="Times New Roman" w:hAnsi="Times New Roman" w:cs="Times New Roman"/>
          <w:b/>
          <w:sz w:val="24"/>
          <w:szCs w:val="24"/>
        </w:rPr>
        <w:t xml:space="preserve">   </w:t>
      </w:r>
      <w:r w:rsidRPr="00207D92">
        <w:rPr>
          <w:rFonts w:ascii="Times New Roman" w:hAnsi="Times New Roman" w:cs="Times New Roman"/>
          <w:sz w:val="24"/>
          <w:szCs w:val="24"/>
        </w:rPr>
        <w:t xml:space="preserve">               </w:t>
      </w:r>
      <w:r w:rsidRPr="00207D92">
        <w:rPr>
          <w:rFonts w:ascii="Times New Roman" w:hAnsi="Times New Roman" w:cs="Times New Roman"/>
          <w:b/>
          <w:sz w:val="24"/>
          <w:szCs w:val="24"/>
        </w:rPr>
        <w:t>__________                      Trypsin</w:t>
      </w:r>
    </w:p>
    <w:p w:rsidR="004A4555" w:rsidRPr="00207D92" w:rsidRDefault="004A4555" w:rsidP="00207D92">
      <w:pPr>
        <w:ind w:left="720"/>
        <w:jc w:val="both"/>
        <w:rPr>
          <w:rFonts w:ascii="Times New Roman" w:hAnsi="Times New Roman" w:cs="Times New Roman"/>
          <w:sz w:val="24"/>
          <w:szCs w:val="24"/>
        </w:rPr>
      </w:pPr>
      <w:proofErr w:type="spellStart"/>
      <w:r w:rsidRPr="00207D92">
        <w:rPr>
          <w:rFonts w:ascii="Times New Roman" w:hAnsi="Times New Roman" w:cs="Times New Roman"/>
          <w:sz w:val="24"/>
          <w:szCs w:val="24"/>
        </w:rPr>
        <w:t>Endopeptidase</w:t>
      </w:r>
      <w:proofErr w:type="spellEnd"/>
      <w:r w:rsidRPr="00207D92">
        <w:rPr>
          <w:rFonts w:ascii="Times New Roman" w:hAnsi="Times New Roman" w:cs="Times New Roman"/>
          <w:sz w:val="24"/>
          <w:szCs w:val="24"/>
        </w:rPr>
        <w:t xml:space="preserve"> :</w:t>
      </w:r>
    </w:p>
    <w:p w:rsidR="004A4555" w:rsidRPr="00207D92" w:rsidRDefault="004A4555" w:rsidP="00207D92">
      <w:pPr>
        <w:ind w:left="720"/>
        <w:jc w:val="both"/>
        <w:rPr>
          <w:rFonts w:ascii="Times New Roman" w:hAnsi="Times New Roman" w:cs="Times New Roman"/>
          <w:sz w:val="24"/>
          <w:szCs w:val="24"/>
        </w:rPr>
      </w:pPr>
      <w:r w:rsidRPr="00207D92">
        <w:rPr>
          <w:rFonts w:ascii="Times New Roman" w:hAnsi="Times New Roman" w:cs="Times New Roman"/>
          <w:sz w:val="24"/>
          <w:szCs w:val="24"/>
        </w:rPr>
        <w:t xml:space="preserve">Cleaves on carboxyl  side of Lysine and arginine </w:t>
      </w:r>
    </w:p>
    <w:p w:rsidR="004A4555" w:rsidRPr="00207D92" w:rsidRDefault="004A4555" w:rsidP="00207D92">
      <w:pPr>
        <w:ind w:left="720"/>
        <w:jc w:val="both"/>
        <w:rPr>
          <w:rFonts w:ascii="Times New Roman" w:hAnsi="Times New Roman" w:cs="Times New Roman"/>
          <w:b/>
          <w:sz w:val="24"/>
          <w:szCs w:val="24"/>
        </w:rPr>
      </w:pPr>
      <w:r w:rsidRPr="00207D92">
        <w:rPr>
          <w:rFonts w:ascii="Times New Roman" w:hAnsi="Times New Roman" w:cs="Times New Roman"/>
          <w:sz w:val="24"/>
          <w:szCs w:val="24"/>
        </w:rPr>
        <w:t xml:space="preserve">                                              </w:t>
      </w:r>
      <w:r w:rsidRPr="00207D92">
        <w:rPr>
          <w:rFonts w:ascii="Times New Roman" w:hAnsi="Times New Roman" w:cs="Times New Roman"/>
          <w:b/>
          <w:sz w:val="24"/>
          <w:szCs w:val="24"/>
        </w:rPr>
        <w:t>Trypsin</w:t>
      </w:r>
    </w:p>
    <w:p w:rsidR="004A4555" w:rsidRPr="00207D92" w:rsidRDefault="004A4555" w:rsidP="00207D92">
      <w:pPr>
        <w:pStyle w:val="ListParagraph"/>
        <w:numPr>
          <w:ilvl w:val="0"/>
          <w:numId w:val="42"/>
        </w:numPr>
        <w:jc w:val="both"/>
        <w:rPr>
          <w:rFonts w:ascii="Times New Roman" w:hAnsi="Times New Roman" w:cs="Times New Roman"/>
          <w:sz w:val="24"/>
          <w:szCs w:val="24"/>
        </w:rPr>
      </w:pPr>
      <w:proofErr w:type="spellStart"/>
      <w:r w:rsidRPr="00207D92">
        <w:rPr>
          <w:rFonts w:ascii="Times New Roman" w:hAnsi="Times New Roman" w:cs="Times New Roman"/>
          <w:b/>
          <w:sz w:val="24"/>
          <w:szCs w:val="24"/>
        </w:rPr>
        <w:t>Chymotrypsinogen</w:t>
      </w:r>
      <w:proofErr w:type="spellEnd"/>
      <w:r w:rsidRPr="00207D92">
        <w:rPr>
          <w:rFonts w:ascii="Times New Roman" w:hAnsi="Times New Roman" w:cs="Times New Roman"/>
          <w:b/>
          <w:sz w:val="24"/>
          <w:szCs w:val="24"/>
        </w:rPr>
        <w:t xml:space="preserve">  </w:t>
      </w:r>
      <w:r w:rsidRPr="00207D92">
        <w:rPr>
          <w:rFonts w:ascii="Times New Roman" w:hAnsi="Times New Roman" w:cs="Times New Roman"/>
          <w:sz w:val="24"/>
          <w:szCs w:val="24"/>
        </w:rPr>
        <w:t xml:space="preserve"> ______________    </w:t>
      </w:r>
      <w:r w:rsidRPr="00207D92">
        <w:rPr>
          <w:rFonts w:ascii="Times New Roman" w:hAnsi="Times New Roman" w:cs="Times New Roman"/>
          <w:b/>
          <w:sz w:val="24"/>
          <w:szCs w:val="24"/>
        </w:rPr>
        <w:t xml:space="preserve"> Chymotrypsin</w:t>
      </w:r>
      <w:r w:rsidRPr="00207D92">
        <w:rPr>
          <w:rFonts w:ascii="Times New Roman" w:hAnsi="Times New Roman" w:cs="Times New Roman"/>
          <w:sz w:val="24"/>
          <w:szCs w:val="24"/>
        </w:rPr>
        <w:t xml:space="preserve"> </w:t>
      </w:r>
    </w:p>
    <w:p w:rsidR="004A4555" w:rsidRPr="00207D92" w:rsidRDefault="004A4555" w:rsidP="00207D92">
      <w:pPr>
        <w:ind w:left="720"/>
        <w:jc w:val="both"/>
        <w:rPr>
          <w:rFonts w:ascii="Times New Roman" w:hAnsi="Times New Roman" w:cs="Times New Roman"/>
          <w:sz w:val="24"/>
          <w:szCs w:val="24"/>
        </w:rPr>
      </w:pPr>
      <w:proofErr w:type="spellStart"/>
      <w:r w:rsidRPr="00207D92">
        <w:rPr>
          <w:rFonts w:ascii="Times New Roman" w:hAnsi="Times New Roman" w:cs="Times New Roman"/>
          <w:sz w:val="24"/>
          <w:szCs w:val="24"/>
        </w:rPr>
        <w:t>Endopeptidase</w:t>
      </w:r>
      <w:proofErr w:type="spellEnd"/>
      <w:r w:rsidRPr="00207D92">
        <w:rPr>
          <w:rFonts w:ascii="Times New Roman" w:hAnsi="Times New Roman" w:cs="Times New Roman"/>
          <w:sz w:val="24"/>
          <w:szCs w:val="24"/>
        </w:rPr>
        <w:t xml:space="preserve"> :</w:t>
      </w:r>
    </w:p>
    <w:p w:rsidR="004A4555" w:rsidRPr="00207D92" w:rsidRDefault="004A4555" w:rsidP="00207D92">
      <w:pPr>
        <w:ind w:left="720"/>
        <w:jc w:val="both"/>
        <w:rPr>
          <w:rFonts w:ascii="Times New Roman" w:hAnsi="Times New Roman" w:cs="Times New Roman"/>
          <w:sz w:val="24"/>
          <w:szCs w:val="24"/>
        </w:rPr>
      </w:pPr>
      <w:r w:rsidRPr="00207D92">
        <w:rPr>
          <w:rFonts w:ascii="Times New Roman" w:hAnsi="Times New Roman" w:cs="Times New Roman"/>
          <w:sz w:val="24"/>
          <w:szCs w:val="24"/>
        </w:rPr>
        <w:t xml:space="preserve">Cleaves Carboxyl terminal of phenyl , </w:t>
      </w:r>
      <w:proofErr w:type="spellStart"/>
      <w:r w:rsidRPr="00207D92">
        <w:rPr>
          <w:rFonts w:ascii="Times New Roman" w:hAnsi="Times New Roman" w:cs="Times New Roman"/>
          <w:sz w:val="24"/>
          <w:szCs w:val="24"/>
        </w:rPr>
        <w:t>tyrosin</w:t>
      </w:r>
      <w:proofErr w:type="spellEnd"/>
      <w:r w:rsidRPr="00207D92">
        <w:rPr>
          <w:rFonts w:ascii="Times New Roman" w:hAnsi="Times New Roman" w:cs="Times New Roman"/>
          <w:sz w:val="24"/>
          <w:szCs w:val="24"/>
        </w:rPr>
        <w:t xml:space="preserve"> , Tryptophan .</w:t>
      </w:r>
    </w:p>
    <w:p w:rsidR="004A4555" w:rsidRPr="00207D92" w:rsidRDefault="004A4555" w:rsidP="00207D92">
      <w:pPr>
        <w:pStyle w:val="ListParagraph"/>
        <w:ind w:left="1440"/>
        <w:jc w:val="both"/>
        <w:rPr>
          <w:rFonts w:ascii="Times New Roman" w:hAnsi="Times New Roman" w:cs="Times New Roman"/>
          <w:b/>
          <w:sz w:val="24"/>
          <w:szCs w:val="24"/>
        </w:rPr>
      </w:pPr>
      <w:r w:rsidRPr="00207D92">
        <w:rPr>
          <w:rFonts w:ascii="Times New Roman" w:hAnsi="Times New Roman" w:cs="Times New Roman"/>
          <w:sz w:val="24"/>
          <w:szCs w:val="24"/>
        </w:rPr>
        <w:t xml:space="preserve">                              </w:t>
      </w:r>
      <w:r w:rsidRPr="00207D92">
        <w:rPr>
          <w:rFonts w:ascii="Times New Roman" w:hAnsi="Times New Roman" w:cs="Times New Roman"/>
          <w:b/>
          <w:sz w:val="24"/>
          <w:szCs w:val="24"/>
        </w:rPr>
        <w:t xml:space="preserve">   Trypsin </w:t>
      </w:r>
    </w:p>
    <w:p w:rsidR="004A4555" w:rsidRPr="00207D92" w:rsidRDefault="004A4555" w:rsidP="00207D92">
      <w:pPr>
        <w:pStyle w:val="ListParagraph"/>
        <w:numPr>
          <w:ilvl w:val="0"/>
          <w:numId w:val="42"/>
        </w:numPr>
        <w:jc w:val="both"/>
        <w:rPr>
          <w:rFonts w:ascii="Times New Roman" w:hAnsi="Times New Roman" w:cs="Times New Roman"/>
          <w:sz w:val="24"/>
          <w:szCs w:val="24"/>
        </w:rPr>
      </w:pPr>
      <w:proofErr w:type="spellStart"/>
      <w:r w:rsidRPr="00207D92">
        <w:rPr>
          <w:rFonts w:ascii="Times New Roman" w:hAnsi="Times New Roman" w:cs="Times New Roman"/>
          <w:b/>
          <w:sz w:val="24"/>
          <w:szCs w:val="24"/>
        </w:rPr>
        <w:t>Procarboxylpeptidase</w:t>
      </w:r>
      <w:proofErr w:type="spellEnd"/>
      <w:r w:rsidRPr="00207D92">
        <w:rPr>
          <w:rFonts w:ascii="Times New Roman" w:hAnsi="Times New Roman" w:cs="Times New Roman"/>
          <w:b/>
          <w:sz w:val="24"/>
          <w:szCs w:val="24"/>
        </w:rPr>
        <w:t xml:space="preserve">  </w:t>
      </w:r>
      <w:r w:rsidRPr="00207D92">
        <w:rPr>
          <w:rFonts w:ascii="Times New Roman" w:hAnsi="Times New Roman" w:cs="Times New Roman"/>
          <w:sz w:val="24"/>
          <w:szCs w:val="24"/>
        </w:rPr>
        <w:t xml:space="preserve">_________________   </w:t>
      </w:r>
      <w:proofErr w:type="spellStart"/>
      <w:r w:rsidRPr="00207D92">
        <w:rPr>
          <w:rFonts w:ascii="Times New Roman" w:hAnsi="Times New Roman" w:cs="Times New Roman"/>
          <w:b/>
          <w:sz w:val="24"/>
          <w:szCs w:val="24"/>
        </w:rPr>
        <w:t>Carboxylpeptidase</w:t>
      </w:r>
      <w:proofErr w:type="spellEnd"/>
      <w:r w:rsidRPr="00207D92">
        <w:rPr>
          <w:rFonts w:ascii="Times New Roman" w:hAnsi="Times New Roman" w:cs="Times New Roman"/>
          <w:b/>
          <w:sz w:val="24"/>
          <w:szCs w:val="24"/>
        </w:rPr>
        <w:t xml:space="preserve"> </w:t>
      </w:r>
    </w:p>
    <w:p w:rsidR="004A4555" w:rsidRPr="00207D92" w:rsidRDefault="004A4555" w:rsidP="00207D92">
      <w:pPr>
        <w:ind w:left="720"/>
        <w:jc w:val="both"/>
        <w:rPr>
          <w:rFonts w:ascii="Times New Roman" w:hAnsi="Times New Roman" w:cs="Times New Roman"/>
          <w:sz w:val="24"/>
          <w:szCs w:val="24"/>
        </w:rPr>
      </w:pPr>
      <w:r w:rsidRPr="00207D92">
        <w:rPr>
          <w:rFonts w:ascii="Times New Roman" w:hAnsi="Times New Roman" w:cs="Times New Roman"/>
          <w:sz w:val="24"/>
          <w:szCs w:val="24"/>
        </w:rPr>
        <w:t>Exopeptidase :</w:t>
      </w:r>
    </w:p>
    <w:p w:rsidR="004A4555" w:rsidRPr="00207D92" w:rsidRDefault="004A4555" w:rsidP="00207D92">
      <w:pPr>
        <w:ind w:left="720"/>
        <w:jc w:val="both"/>
        <w:rPr>
          <w:rFonts w:ascii="Times New Roman" w:hAnsi="Times New Roman" w:cs="Times New Roman"/>
          <w:sz w:val="24"/>
          <w:szCs w:val="24"/>
        </w:rPr>
      </w:pPr>
      <w:r w:rsidRPr="00207D92">
        <w:rPr>
          <w:rFonts w:ascii="Times New Roman" w:hAnsi="Times New Roman" w:cs="Times New Roman"/>
          <w:sz w:val="24"/>
          <w:szCs w:val="24"/>
        </w:rPr>
        <w:t>Remove carboxyl terminal residue .</w:t>
      </w:r>
    </w:p>
    <w:p w:rsidR="004A4555" w:rsidRPr="00207D92" w:rsidRDefault="004A4555" w:rsidP="00207D92">
      <w:pPr>
        <w:ind w:left="720"/>
        <w:jc w:val="both"/>
        <w:rPr>
          <w:rFonts w:ascii="Times New Roman" w:hAnsi="Times New Roman" w:cs="Times New Roman"/>
          <w:noProof/>
          <w:sz w:val="24"/>
          <w:szCs w:val="24"/>
        </w:rPr>
      </w:pPr>
      <w:r w:rsidRPr="00207D92">
        <w:rPr>
          <w:rFonts w:ascii="Times New Roman" w:hAnsi="Times New Roman" w:cs="Times New Roman"/>
          <w:noProof/>
          <w:sz w:val="24"/>
          <w:szCs w:val="24"/>
        </w:rPr>
        <w:lastRenderedPageBreak/>
        <w:drawing>
          <wp:inline distT="0" distB="0" distL="0" distR="0" wp14:anchorId="356F9E30" wp14:editId="16145FBF">
            <wp:extent cx="5486805" cy="3531140"/>
            <wp:effectExtent l="0" t="0" r="0" b="0"/>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A4555" w:rsidRPr="00207D92" w:rsidRDefault="004A4555" w:rsidP="00207D92">
      <w:pPr>
        <w:ind w:left="720"/>
        <w:jc w:val="both"/>
        <w:rPr>
          <w:rFonts w:ascii="Times New Roman" w:hAnsi="Times New Roman" w:cs="Times New Roman"/>
          <w:b/>
          <w:sz w:val="24"/>
          <w:szCs w:val="24"/>
        </w:rPr>
      </w:pPr>
      <w:r w:rsidRPr="00207D92">
        <w:rPr>
          <w:rFonts w:ascii="Times New Roman" w:hAnsi="Times New Roman" w:cs="Times New Roman"/>
          <w:b/>
          <w:sz w:val="24"/>
          <w:szCs w:val="24"/>
        </w:rPr>
        <w:t>Trypsin Inhibitors :</w:t>
      </w:r>
    </w:p>
    <w:p w:rsidR="004A4555" w:rsidRPr="00207D92" w:rsidRDefault="004A4555" w:rsidP="00207D92">
      <w:pPr>
        <w:ind w:left="720"/>
        <w:jc w:val="both"/>
        <w:rPr>
          <w:rFonts w:ascii="Times New Roman" w:hAnsi="Times New Roman" w:cs="Times New Roman"/>
          <w:sz w:val="24"/>
          <w:szCs w:val="24"/>
        </w:rPr>
      </w:pPr>
      <w:r w:rsidRPr="00207D92">
        <w:rPr>
          <w:rFonts w:ascii="Times New Roman" w:hAnsi="Times New Roman" w:cs="Times New Roman"/>
          <w:sz w:val="24"/>
          <w:szCs w:val="24"/>
        </w:rPr>
        <w:t xml:space="preserve">These are small peptides which block active site of pepsin and in turns stop protein digestion </w:t>
      </w:r>
      <w:r w:rsidRPr="00207D92">
        <w:rPr>
          <w:rFonts w:ascii="Times New Roman" w:hAnsi="Times New Roman" w:cs="Times New Roman"/>
          <w:noProof/>
          <w:sz w:val="24"/>
          <w:szCs w:val="24"/>
        </w:rPr>
        <w:drawing>
          <wp:inline distT="0" distB="0" distL="0" distR="0" wp14:anchorId="26A9E0BB" wp14:editId="5E1F1E34">
            <wp:extent cx="5489751" cy="1867711"/>
            <wp:effectExtent l="0" t="0" r="34925" b="0"/>
            <wp:docPr id="1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A4555" w:rsidRPr="00207D92" w:rsidRDefault="004A4555" w:rsidP="00207D92">
      <w:pPr>
        <w:ind w:left="720"/>
        <w:jc w:val="both"/>
        <w:rPr>
          <w:rFonts w:ascii="Times New Roman" w:hAnsi="Times New Roman" w:cs="Times New Roman"/>
          <w:sz w:val="24"/>
          <w:szCs w:val="24"/>
        </w:rPr>
      </w:pPr>
      <w:r w:rsidRPr="00207D92">
        <w:rPr>
          <w:noProof/>
          <w:sz w:val="24"/>
          <w:szCs w:val="24"/>
        </w:rPr>
        <w:lastRenderedPageBreak/>
        <w:drawing>
          <wp:inline distT="0" distB="0" distL="0" distR="0" wp14:anchorId="6AD69A8A" wp14:editId="45F37E51">
            <wp:extent cx="4299585" cy="2801620"/>
            <wp:effectExtent l="19050" t="0" r="5715" b="0"/>
            <wp:docPr id="16" name="Picture 1" descr="C:\Users\Administrator\AppData\Local\Microsoft\Windows\Temporary Internet Files\Content.Word\IMG-20200625-WA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IMG-20200625-WA0004-1.jpg"/>
                    <pic:cNvPicPr>
                      <a:picLocks noChangeAspect="1" noChangeArrowheads="1"/>
                    </pic:cNvPicPr>
                  </pic:nvPicPr>
                  <pic:blipFill>
                    <a:blip r:embed="rId26"/>
                    <a:srcRect/>
                    <a:stretch>
                      <a:fillRect/>
                    </a:stretch>
                  </pic:blipFill>
                  <pic:spPr bwMode="auto">
                    <a:xfrm>
                      <a:off x="0" y="0"/>
                      <a:ext cx="4299585" cy="2801620"/>
                    </a:xfrm>
                    <a:prstGeom prst="rect">
                      <a:avLst/>
                    </a:prstGeom>
                    <a:noFill/>
                    <a:ln w="9525">
                      <a:noFill/>
                      <a:miter lim="800000"/>
                      <a:headEnd/>
                      <a:tailEnd/>
                    </a:ln>
                  </pic:spPr>
                </pic:pic>
              </a:graphicData>
            </a:graphic>
          </wp:inline>
        </w:drawing>
      </w:r>
    </w:p>
    <w:p w:rsidR="004A4555" w:rsidRPr="00207D92" w:rsidRDefault="004A4555" w:rsidP="00207D92">
      <w:pPr>
        <w:ind w:left="720"/>
        <w:jc w:val="both"/>
        <w:rPr>
          <w:rFonts w:ascii="Times New Roman" w:hAnsi="Times New Roman" w:cs="Times New Roman"/>
          <w:b/>
          <w:sz w:val="24"/>
          <w:szCs w:val="24"/>
        </w:rPr>
      </w:pPr>
      <w:r w:rsidRPr="00207D92">
        <w:rPr>
          <w:rFonts w:ascii="Times New Roman" w:hAnsi="Times New Roman" w:cs="Times New Roman"/>
          <w:b/>
          <w:sz w:val="24"/>
          <w:szCs w:val="24"/>
        </w:rPr>
        <w:t>Protein Absorption in small intestine :</w:t>
      </w:r>
    </w:p>
    <w:p w:rsidR="004A4555" w:rsidRPr="00207D92" w:rsidRDefault="004A4555" w:rsidP="00207D92">
      <w:pPr>
        <w:ind w:left="720"/>
        <w:jc w:val="both"/>
        <w:rPr>
          <w:sz w:val="24"/>
          <w:szCs w:val="24"/>
        </w:rPr>
      </w:pPr>
      <w:r w:rsidRPr="00207D92">
        <w:rPr>
          <w:rFonts w:ascii="Times New Roman" w:hAnsi="Times New Roman" w:cs="Times New Roman"/>
          <w:sz w:val="24"/>
          <w:szCs w:val="24"/>
        </w:rPr>
        <w:t xml:space="preserve">By the action of </w:t>
      </w:r>
      <w:proofErr w:type="spellStart"/>
      <w:r w:rsidRPr="00207D92">
        <w:rPr>
          <w:rFonts w:ascii="Times New Roman" w:hAnsi="Times New Roman" w:cs="Times New Roman"/>
          <w:sz w:val="24"/>
          <w:szCs w:val="24"/>
        </w:rPr>
        <w:t>Hcl</w:t>
      </w:r>
      <w:proofErr w:type="spellEnd"/>
      <w:r w:rsidRPr="00207D92">
        <w:rPr>
          <w:rFonts w:ascii="Times New Roman" w:hAnsi="Times New Roman" w:cs="Times New Roman"/>
          <w:sz w:val="24"/>
          <w:szCs w:val="24"/>
        </w:rPr>
        <w:t xml:space="preserve">  zymogens protein are broken down into primary </w:t>
      </w:r>
      <w:proofErr w:type="spellStart"/>
      <w:r w:rsidRPr="00207D92">
        <w:rPr>
          <w:rFonts w:ascii="Times New Roman" w:hAnsi="Times New Roman" w:cs="Times New Roman"/>
          <w:sz w:val="24"/>
          <w:szCs w:val="24"/>
        </w:rPr>
        <w:t>aminoacids</w:t>
      </w:r>
      <w:proofErr w:type="spellEnd"/>
      <w:r w:rsidRPr="00207D92">
        <w:rPr>
          <w:rFonts w:ascii="Times New Roman" w:hAnsi="Times New Roman" w:cs="Times New Roman"/>
          <w:sz w:val="24"/>
          <w:szCs w:val="24"/>
        </w:rPr>
        <w:t xml:space="preserve"> and </w:t>
      </w:r>
      <w:proofErr w:type="spellStart"/>
      <w:r w:rsidRPr="00207D92">
        <w:rPr>
          <w:rFonts w:ascii="Times New Roman" w:hAnsi="Times New Roman" w:cs="Times New Roman"/>
          <w:sz w:val="24"/>
          <w:szCs w:val="24"/>
        </w:rPr>
        <w:t>keto</w:t>
      </w:r>
      <w:proofErr w:type="spellEnd"/>
      <w:r w:rsidRPr="00207D92">
        <w:rPr>
          <w:rFonts w:ascii="Times New Roman" w:hAnsi="Times New Roman" w:cs="Times New Roman"/>
          <w:sz w:val="24"/>
          <w:szCs w:val="24"/>
        </w:rPr>
        <w:t xml:space="preserve"> groups further the </w:t>
      </w:r>
      <w:proofErr w:type="spellStart"/>
      <w:r w:rsidRPr="00207D92">
        <w:rPr>
          <w:rFonts w:ascii="Times New Roman" w:hAnsi="Times New Roman" w:cs="Times New Roman"/>
          <w:sz w:val="24"/>
          <w:szCs w:val="24"/>
        </w:rPr>
        <w:t>keto</w:t>
      </w:r>
      <w:proofErr w:type="spellEnd"/>
      <w:r w:rsidRPr="00207D92">
        <w:rPr>
          <w:rFonts w:ascii="Times New Roman" w:hAnsi="Times New Roman" w:cs="Times New Roman"/>
          <w:sz w:val="24"/>
          <w:szCs w:val="24"/>
        </w:rPr>
        <w:t xml:space="preserve"> group are broken down into </w:t>
      </w:r>
      <w:proofErr w:type="spellStart"/>
      <w:r w:rsidRPr="00207D92">
        <w:rPr>
          <w:rFonts w:ascii="Times New Roman" w:hAnsi="Times New Roman" w:cs="Times New Roman"/>
          <w:sz w:val="24"/>
          <w:szCs w:val="24"/>
        </w:rPr>
        <w:t>glocuse</w:t>
      </w:r>
      <w:proofErr w:type="spellEnd"/>
      <w:r w:rsidRPr="00207D92">
        <w:rPr>
          <w:rFonts w:ascii="Times New Roman" w:hAnsi="Times New Roman" w:cs="Times New Roman"/>
          <w:sz w:val="24"/>
          <w:szCs w:val="24"/>
        </w:rPr>
        <w:t xml:space="preserve"> molecules which are absorbed though micro villi of small intestine and become part of blood .</w:t>
      </w:r>
      <w:r w:rsidRPr="00207D92">
        <w:rPr>
          <w:rFonts w:ascii="Times New Roman" w:eastAsia="+mn-ea" w:hAnsi="Times New Roman" w:cs="Times New Roman"/>
          <w:b/>
          <w:bCs/>
          <w:color w:val="000000"/>
          <w:kern w:val="24"/>
          <w:sz w:val="24"/>
          <w:szCs w:val="24"/>
        </w:rPr>
        <w:t xml:space="preserve"> </w:t>
      </w:r>
      <w:r w:rsidRPr="00207D92">
        <w:rPr>
          <w:b/>
          <w:bCs/>
          <w:sz w:val="24"/>
          <w:szCs w:val="24"/>
        </w:rPr>
        <w:t>Protein Absorption</w:t>
      </w:r>
    </w:p>
    <w:p w:rsidR="004A4555" w:rsidRPr="00207D92" w:rsidRDefault="004A4555" w:rsidP="00207D92">
      <w:pPr>
        <w:numPr>
          <w:ilvl w:val="0"/>
          <w:numId w:val="43"/>
        </w:numPr>
        <w:jc w:val="both"/>
        <w:rPr>
          <w:rFonts w:ascii="Times New Roman" w:hAnsi="Times New Roman" w:cs="Times New Roman"/>
          <w:sz w:val="24"/>
          <w:szCs w:val="24"/>
        </w:rPr>
      </w:pPr>
      <w:r w:rsidRPr="00207D92">
        <w:rPr>
          <w:rFonts w:ascii="Times New Roman" w:hAnsi="Times New Roman" w:cs="Times New Roman"/>
          <w:sz w:val="24"/>
          <w:szCs w:val="24"/>
        </w:rPr>
        <w:t xml:space="preserve"> It is an active process that needs energy.</w:t>
      </w:r>
    </w:p>
    <w:p w:rsidR="004A4555" w:rsidRPr="00207D92" w:rsidRDefault="004A4555" w:rsidP="00207D92">
      <w:pPr>
        <w:numPr>
          <w:ilvl w:val="0"/>
          <w:numId w:val="43"/>
        </w:numPr>
        <w:jc w:val="both"/>
        <w:rPr>
          <w:rFonts w:ascii="Times New Roman" w:hAnsi="Times New Roman" w:cs="Times New Roman"/>
          <w:sz w:val="24"/>
          <w:szCs w:val="24"/>
        </w:rPr>
      </w:pPr>
      <w:r w:rsidRPr="00207D92">
        <w:rPr>
          <w:rFonts w:ascii="Times New Roman" w:hAnsi="Times New Roman" w:cs="Times New Roman"/>
          <w:sz w:val="24"/>
          <w:szCs w:val="24"/>
        </w:rPr>
        <w:t xml:space="preserve"> It occurs in small intestine.</w:t>
      </w:r>
    </w:p>
    <w:p w:rsidR="004A4555" w:rsidRPr="00207D92" w:rsidRDefault="004A4555" w:rsidP="00207D92">
      <w:pPr>
        <w:numPr>
          <w:ilvl w:val="0"/>
          <w:numId w:val="43"/>
        </w:numPr>
        <w:jc w:val="both"/>
        <w:rPr>
          <w:rFonts w:ascii="Times New Roman" w:hAnsi="Times New Roman" w:cs="Times New Roman"/>
          <w:sz w:val="24"/>
          <w:szCs w:val="24"/>
        </w:rPr>
      </w:pPr>
      <w:r w:rsidRPr="00207D92">
        <w:rPr>
          <w:rFonts w:ascii="Times New Roman" w:hAnsi="Times New Roman" w:cs="Times New Roman"/>
          <w:sz w:val="24"/>
          <w:szCs w:val="24"/>
        </w:rPr>
        <w:lastRenderedPageBreak/>
        <w:t xml:space="preserve"> Absorption of amino acids is rapid in the duodenum and jejunum, but slow in the ileum</w:t>
      </w:r>
      <w:r w:rsidRPr="00207D92">
        <w:rPr>
          <w:rFonts w:ascii="Times New Roman" w:hAnsi="Times New Roman" w:cs="Times New Roman"/>
          <w:noProof/>
          <w:sz w:val="24"/>
          <w:szCs w:val="24"/>
        </w:rPr>
        <w:drawing>
          <wp:inline distT="0" distB="0" distL="0" distR="0" wp14:anchorId="2941CFB4" wp14:editId="5CCA03E8">
            <wp:extent cx="4648200" cy="4648200"/>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4648200" cy="4648200"/>
                    </a:xfrm>
                    <a:prstGeom prst="rect">
                      <a:avLst/>
                    </a:prstGeom>
                  </pic:spPr>
                </pic:pic>
              </a:graphicData>
            </a:graphic>
          </wp:inline>
        </w:drawing>
      </w:r>
      <w:r w:rsidRPr="00207D92">
        <w:rPr>
          <w:rFonts w:ascii="Times New Roman" w:hAnsi="Times New Roman" w:cs="Times New Roman"/>
          <w:noProof/>
          <w:sz w:val="24"/>
          <w:szCs w:val="24"/>
        </w:rPr>
        <w:drawing>
          <wp:inline distT="0" distB="0" distL="0" distR="0" wp14:anchorId="4D04BB1D" wp14:editId="498B2D96">
            <wp:extent cx="3576374" cy="3054485"/>
            <wp:effectExtent l="19050" t="0" r="5026" b="0"/>
            <wp:docPr id="11"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81400" cy="3058778"/>
                    </a:xfrm>
                    <a:prstGeom prst="rect">
                      <a:avLst/>
                    </a:prstGeom>
                  </pic:spPr>
                </pic:pic>
              </a:graphicData>
            </a:graphic>
          </wp:inline>
        </w:drawing>
      </w:r>
      <w:r w:rsidRPr="00207D92">
        <w:rPr>
          <w:rFonts w:ascii="Times New Roman" w:hAnsi="Times New Roman" w:cs="Times New Roman"/>
          <w:sz w:val="24"/>
          <w:szCs w:val="24"/>
        </w:rPr>
        <w:t>.</w:t>
      </w:r>
    </w:p>
    <w:p w:rsidR="005152E2" w:rsidRPr="00BD3B13" w:rsidRDefault="00D44EA6" w:rsidP="00381BD6">
      <w:pPr>
        <w:pStyle w:val="ListParagraph"/>
        <w:jc w:val="both"/>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lastRenderedPageBreak/>
        <w:t>Protein absorption:</w:t>
      </w:r>
    </w:p>
    <w:p w:rsidR="005152E2" w:rsidRDefault="005152E2" w:rsidP="00381BD6">
      <w:pPr>
        <w:pStyle w:val="ListParagraph"/>
        <w:numPr>
          <w:ilvl w:val="0"/>
          <w:numId w:val="18"/>
        </w:numPr>
        <w:jc w:val="both"/>
        <w:rPr>
          <w:rFonts w:ascii="Times New Roman" w:hAnsi="Times New Roman" w:cs="Times New Roman"/>
          <w:sz w:val="24"/>
          <w:szCs w:val="24"/>
        </w:rPr>
      </w:pPr>
      <w:r w:rsidRPr="00EB2678">
        <w:rPr>
          <w:rFonts w:ascii="Times New Roman" w:hAnsi="Times New Roman" w:cs="Times New Roman"/>
          <w:sz w:val="24"/>
          <w:szCs w:val="24"/>
        </w:rPr>
        <w:t xml:space="preserve">Protein is absorbed as tripeptides, dipeptides or amino acids and this process occurs in duodenum or proximal </w:t>
      </w:r>
      <w:proofErr w:type="spellStart"/>
      <w:r w:rsidRPr="00EB2678">
        <w:rPr>
          <w:rFonts w:ascii="Times New Roman" w:hAnsi="Times New Roman" w:cs="Times New Roman"/>
          <w:sz w:val="24"/>
          <w:szCs w:val="24"/>
        </w:rPr>
        <w:t>jejnum</w:t>
      </w:r>
      <w:proofErr w:type="spellEnd"/>
      <w:r w:rsidRPr="00EB2678">
        <w:rPr>
          <w:rFonts w:ascii="Times New Roman" w:hAnsi="Times New Roman" w:cs="Times New Roman"/>
          <w:sz w:val="24"/>
          <w:szCs w:val="24"/>
        </w:rPr>
        <w:t xml:space="preserve"> of the small intestine. The peptide or amino acids pass through the interstitial by facilitate diffusion or active transport.</w:t>
      </w:r>
    </w:p>
    <w:p w:rsidR="002620AB" w:rsidRPr="00EB2678" w:rsidRDefault="002620AB" w:rsidP="00381BD6">
      <w:pPr>
        <w:pStyle w:val="ListParagraph"/>
        <w:numPr>
          <w:ilvl w:val="0"/>
          <w:numId w:val="18"/>
        </w:numPr>
        <w:jc w:val="both"/>
        <w:rPr>
          <w:rFonts w:ascii="Times New Roman" w:hAnsi="Times New Roman" w:cs="Times New Roman"/>
          <w:sz w:val="24"/>
          <w:szCs w:val="24"/>
        </w:rPr>
      </w:pPr>
    </w:p>
    <w:p w:rsidR="00562C68" w:rsidRPr="00BD3B13" w:rsidRDefault="00562C68" w:rsidP="00381BD6">
      <w:pPr>
        <w:pStyle w:val="ListParagraph"/>
        <w:jc w:val="both"/>
        <w:rPr>
          <w:rFonts w:ascii="Times New Roman" w:hAnsi="Times New Roman" w:cs="Times New Roman"/>
          <w:b/>
          <w:bCs/>
          <w:sz w:val="28"/>
          <w:szCs w:val="28"/>
          <w:u w:val="single"/>
        </w:rPr>
      </w:pPr>
      <w:r w:rsidRPr="00BD3B13">
        <w:rPr>
          <w:rFonts w:ascii="Times New Roman" w:hAnsi="Times New Roman" w:cs="Times New Roman"/>
          <w:b/>
          <w:bCs/>
          <w:sz w:val="28"/>
          <w:szCs w:val="28"/>
          <w:u w:val="single"/>
        </w:rPr>
        <w:t>Amino acid:</w:t>
      </w:r>
    </w:p>
    <w:p w:rsidR="00562C68" w:rsidRPr="00EB2678" w:rsidRDefault="00562C68"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Amino acid is the </w:t>
      </w:r>
      <w:r w:rsidR="00EB2A79" w:rsidRPr="00EB2678">
        <w:rPr>
          <w:rFonts w:ascii="Times New Roman" w:hAnsi="Times New Roman" w:cs="Times New Roman"/>
          <w:sz w:val="24"/>
          <w:szCs w:val="24"/>
        </w:rPr>
        <w:t xml:space="preserve">smallest unit of protein and is an organic molecule made up of amine and </w:t>
      </w:r>
      <w:r w:rsidR="00EB46DF" w:rsidRPr="00EB2678">
        <w:rPr>
          <w:rFonts w:ascii="Times New Roman" w:hAnsi="Times New Roman" w:cs="Times New Roman"/>
          <w:sz w:val="24"/>
          <w:szCs w:val="24"/>
        </w:rPr>
        <w:t>carboxylic acid functional group</w:t>
      </w:r>
      <w:r w:rsidR="0027512F" w:rsidRPr="00EB2678">
        <w:rPr>
          <w:rFonts w:ascii="Times New Roman" w:hAnsi="Times New Roman" w:cs="Times New Roman"/>
          <w:sz w:val="24"/>
          <w:szCs w:val="24"/>
        </w:rPr>
        <w:t>.</w:t>
      </w:r>
    </w:p>
    <w:p w:rsidR="0027512F" w:rsidRPr="00EB2678" w:rsidRDefault="0027512F"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Am amino acid is composed of nitrogen</w:t>
      </w:r>
      <w:r w:rsidR="00F87DF1" w:rsidRPr="00EB2678">
        <w:rPr>
          <w:rFonts w:ascii="Times New Roman" w:hAnsi="Times New Roman" w:cs="Times New Roman"/>
          <w:sz w:val="24"/>
          <w:szCs w:val="24"/>
        </w:rPr>
        <w:t>, Carbon, oxygen and hydrogen molecules.</w:t>
      </w:r>
    </w:p>
    <w:p w:rsidR="00C7763C" w:rsidRPr="00EB2678" w:rsidRDefault="00084619"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About twenty amino acids have been named </w:t>
      </w:r>
      <w:r w:rsidR="002D4E6A" w:rsidRPr="00EB2678">
        <w:rPr>
          <w:rFonts w:ascii="Times New Roman" w:hAnsi="Times New Roman" w:cs="Times New Roman"/>
          <w:sz w:val="24"/>
          <w:szCs w:val="24"/>
        </w:rPr>
        <w:t>8 out of these are described as Essential, while the remailing are non-essential.</w:t>
      </w:r>
    </w:p>
    <w:p w:rsidR="00CA43F3" w:rsidRPr="00EB2678" w:rsidRDefault="00CA43F3" w:rsidP="00381BD6">
      <w:pPr>
        <w:pStyle w:val="ListParagraph"/>
        <w:jc w:val="both"/>
        <w:rPr>
          <w:rFonts w:ascii="Times New Roman" w:hAnsi="Times New Roman" w:cs="Times New Roman"/>
          <w:sz w:val="24"/>
          <w:szCs w:val="24"/>
        </w:rPr>
      </w:pPr>
    </w:p>
    <w:tbl>
      <w:tblPr>
        <w:tblStyle w:val="TableGrid"/>
        <w:tblW w:w="0" w:type="auto"/>
        <w:tblInd w:w="1555" w:type="dxa"/>
        <w:tblLook w:val="04A0" w:firstRow="1" w:lastRow="0" w:firstColumn="1" w:lastColumn="0" w:noHBand="0" w:noVBand="1"/>
      </w:tblPr>
      <w:tblGrid>
        <w:gridCol w:w="2824"/>
        <w:gridCol w:w="2764"/>
      </w:tblGrid>
      <w:tr w:rsidR="005C0087" w:rsidRPr="00EB2678" w:rsidTr="00D83A57">
        <w:tc>
          <w:tcPr>
            <w:tcW w:w="2824" w:type="dxa"/>
          </w:tcPr>
          <w:p w:rsidR="005C0087" w:rsidRPr="00EB2678" w:rsidRDefault="005C0087" w:rsidP="00381BD6">
            <w:pPr>
              <w:pStyle w:val="ListParagraph"/>
              <w:ind w:left="0"/>
              <w:jc w:val="both"/>
              <w:rPr>
                <w:rFonts w:ascii="Times New Roman" w:hAnsi="Times New Roman" w:cs="Times New Roman"/>
                <w:sz w:val="24"/>
                <w:szCs w:val="24"/>
              </w:rPr>
            </w:pPr>
            <w:r w:rsidRPr="00EB2678">
              <w:rPr>
                <w:rFonts w:ascii="Times New Roman" w:hAnsi="Times New Roman" w:cs="Times New Roman"/>
                <w:sz w:val="24"/>
                <w:szCs w:val="24"/>
              </w:rPr>
              <w:t>Essential amino acids</w:t>
            </w:r>
          </w:p>
        </w:tc>
        <w:tc>
          <w:tcPr>
            <w:tcW w:w="2764" w:type="dxa"/>
          </w:tcPr>
          <w:p w:rsidR="005C0087" w:rsidRPr="00EB2678" w:rsidRDefault="005C0087" w:rsidP="00381BD6">
            <w:pPr>
              <w:pStyle w:val="ListParagraph"/>
              <w:ind w:left="0"/>
              <w:jc w:val="both"/>
              <w:rPr>
                <w:rFonts w:ascii="Times New Roman" w:hAnsi="Times New Roman" w:cs="Times New Roman"/>
                <w:sz w:val="24"/>
                <w:szCs w:val="24"/>
              </w:rPr>
            </w:pPr>
            <w:r w:rsidRPr="00EB2678">
              <w:rPr>
                <w:rFonts w:ascii="Times New Roman" w:hAnsi="Times New Roman" w:cs="Times New Roman"/>
                <w:sz w:val="24"/>
                <w:szCs w:val="24"/>
              </w:rPr>
              <w:t>Non-essential amino acids</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Histidine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9. Alanine</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Isoleucine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10.Arginine</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Leucine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11. Asparagine</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Lysine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12. Aspartic acid</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Methionine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13. Cysteine</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Phenylalanine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14. Glutamic acid</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Threonine</w:t>
            </w:r>
          </w:p>
        </w:tc>
        <w:tc>
          <w:tcPr>
            <w:tcW w:w="2764" w:type="dxa"/>
          </w:tcPr>
          <w:p w:rsidR="005C0087" w:rsidRPr="00EB2678" w:rsidRDefault="005C0087"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15. Glutamine</w:t>
            </w:r>
          </w:p>
        </w:tc>
      </w:tr>
      <w:tr w:rsidR="005C0087" w:rsidRPr="00EB2678" w:rsidTr="00D83A57">
        <w:tc>
          <w:tcPr>
            <w:tcW w:w="2824" w:type="dxa"/>
          </w:tcPr>
          <w:p w:rsidR="005C0087" w:rsidRPr="00EB2678" w:rsidRDefault="005C0087" w:rsidP="00381BD6">
            <w:pPr>
              <w:pStyle w:val="ListParagraph"/>
              <w:numPr>
                <w:ilvl w:val="0"/>
                <w:numId w:val="37"/>
              </w:numPr>
              <w:jc w:val="both"/>
              <w:rPr>
                <w:rFonts w:ascii="Times New Roman" w:hAnsi="Times New Roman" w:cs="Times New Roman"/>
                <w:sz w:val="24"/>
                <w:szCs w:val="24"/>
              </w:rPr>
            </w:pPr>
            <w:r w:rsidRPr="00EB2678">
              <w:rPr>
                <w:rFonts w:ascii="Times New Roman" w:hAnsi="Times New Roman" w:cs="Times New Roman"/>
                <w:sz w:val="24"/>
                <w:szCs w:val="24"/>
              </w:rPr>
              <w:t>Tryptophan</w:t>
            </w:r>
          </w:p>
        </w:tc>
        <w:tc>
          <w:tcPr>
            <w:tcW w:w="2764" w:type="dxa"/>
          </w:tcPr>
          <w:p w:rsidR="005C0087" w:rsidRPr="00EB2678" w:rsidRDefault="005C0087"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16. Glycine</w:t>
            </w:r>
          </w:p>
        </w:tc>
      </w:tr>
      <w:tr w:rsidR="005C0087" w:rsidRPr="00EB2678" w:rsidTr="00D83A57">
        <w:tc>
          <w:tcPr>
            <w:tcW w:w="2824" w:type="dxa"/>
          </w:tcPr>
          <w:p w:rsidR="005C0087" w:rsidRPr="00EB2678" w:rsidRDefault="005C0087" w:rsidP="00381BD6">
            <w:pPr>
              <w:pStyle w:val="ListParagraph"/>
              <w:jc w:val="both"/>
              <w:rPr>
                <w:rFonts w:ascii="Times New Roman" w:hAnsi="Times New Roman" w:cs="Times New Roman"/>
                <w:sz w:val="24"/>
                <w:szCs w:val="24"/>
              </w:rPr>
            </w:pPr>
          </w:p>
        </w:tc>
        <w:tc>
          <w:tcPr>
            <w:tcW w:w="2764" w:type="dxa"/>
          </w:tcPr>
          <w:p w:rsidR="005C0087" w:rsidRPr="00EB2678" w:rsidRDefault="005C0087"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17. </w:t>
            </w:r>
            <w:proofErr w:type="spellStart"/>
            <w:r w:rsidRPr="00EB2678">
              <w:rPr>
                <w:rFonts w:ascii="Times New Roman" w:hAnsi="Times New Roman" w:cs="Times New Roman"/>
                <w:sz w:val="24"/>
                <w:szCs w:val="24"/>
              </w:rPr>
              <w:t>Proline</w:t>
            </w:r>
            <w:proofErr w:type="spellEnd"/>
          </w:p>
        </w:tc>
      </w:tr>
      <w:tr w:rsidR="005C0087" w:rsidRPr="00EB2678" w:rsidTr="00D83A57">
        <w:tc>
          <w:tcPr>
            <w:tcW w:w="2824" w:type="dxa"/>
          </w:tcPr>
          <w:p w:rsidR="005C0087" w:rsidRPr="00EB2678" w:rsidRDefault="005C0087" w:rsidP="00381BD6">
            <w:pPr>
              <w:pStyle w:val="ListParagraph"/>
              <w:jc w:val="both"/>
              <w:rPr>
                <w:rFonts w:ascii="Times New Roman" w:hAnsi="Times New Roman" w:cs="Times New Roman"/>
                <w:sz w:val="24"/>
                <w:szCs w:val="24"/>
              </w:rPr>
            </w:pPr>
          </w:p>
        </w:tc>
        <w:tc>
          <w:tcPr>
            <w:tcW w:w="2764" w:type="dxa"/>
          </w:tcPr>
          <w:p w:rsidR="005C0087" w:rsidRPr="00EB2678" w:rsidRDefault="005C0087"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18. Serine</w:t>
            </w:r>
          </w:p>
        </w:tc>
      </w:tr>
      <w:tr w:rsidR="005C0087" w:rsidRPr="00EB2678" w:rsidTr="00D83A57">
        <w:tc>
          <w:tcPr>
            <w:tcW w:w="2824" w:type="dxa"/>
          </w:tcPr>
          <w:p w:rsidR="005C0087" w:rsidRPr="00EB2678" w:rsidRDefault="005C0087" w:rsidP="00381BD6">
            <w:pPr>
              <w:pStyle w:val="ListParagraph"/>
              <w:jc w:val="both"/>
              <w:rPr>
                <w:rFonts w:ascii="Times New Roman" w:hAnsi="Times New Roman" w:cs="Times New Roman"/>
                <w:sz w:val="24"/>
                <w:szCs w:val="24"/>
              </w:rPr>
            </w:pPr>
          </w:p>
        </w:tc>
        <w:tc>
          <w:tcPr>
            <w:tcW w:w="2764" w:type="dxa"/>
          </w:tcPr>
          <w:p w:rsidR="005C0087" w:rsidRPr="00EB2678" w:rsidRDefault="005C0087"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19. </w:t>
            </w:r>
            <w:r w:rsidR="007D10C5" w:rsidRPr="00EB2678">
              <w:rPr>
                <w:rFonts w:ascii="Times New Roman" w:hAnsi="Times New Roman" w:cs="Times New Roman"/>
                <w:sz w:val="24"/>
                <w:szCs w:val="24"/>
              </w:rPr>
              <w:t>Tyrosine</w:t>
            </w:r>
          </w:p>
        </w:tc>
      </w:tr>
    </w:tbl>
    <w:p w:rsidR="00CA43F3" w:rsidRPr="00EB2678" w:rsidRDefault="00CA43F3" w:rsidP="00381BD6">
      <w:pPr>
        <w:pStyle w:val="ListParagraph"/>
        <w:jc w:val="both"/>
        <w:rPr>
          <w:rFonts w:ascii="Times New Roman" w:hAnsi="Times New Roman" w:cs="Times New Roman"/>
          <w:sz w:val="24"/>
          <w:szCs w:val="24"/>
        </w:rPr>
      </w:pPr>
    </w:p>
    <w:p w:rsidR="00FE1D2D" w:rsidRPr="00BD3B13" w:rsidRDefault="000C4EDD" w:rsidP="00381BD6">
      <w:pPr>
        <w:pStyle w:val="ListParagraph"/>
        <w:jc w:val="both"/>
        <w:rPr>
          <w:rFonts w:ascii="Times New Roman" w:hAnsi="Times New Roman" w:cs="Times New Roman"/>
          <w:b/>
          <w:bCs/>
          <w:sz w:val="28"/>
          <w:szCs w:val="28"/>
          <w:u w:val="single"/>
        </w:rPr>
      </w:pPr>
      <w:r w:rsidRPr="00BD3B13">
        <w:rPr>
          <w:rFonts w:ascii="Times New Roman" w:hAnsi="Times New Roman" w:cs="Times New Roman"/>
          <w:b/>
          <w:bCs/>
          <w:sz w:val="28"/>
          <w:szCs w:val="28"/>
          <w:u w:val="single"/>
        </w:rPr>
        <w:t>General metabolism of amino acids:</w:t>
      </w:r>
    </w:p>
    <w:p w:rsidR="00CB65E8" w:rsidRPr="00EB2678" w:rsidRDefault="00CB65E8" w:rsidP="00381BD6">
      <w:pPr>
        <w:pStyle w:val="ListParagraph"/>
        <w:numPr>
          <w:ilvl w:val="0"/>
          <w:numId w:val="39"/>
        </w:numPr>
        <w:jc w:val="both"/>
        <w:rPr>
          <w:rFonts w:ascii="Times New Roman" w:hAnsi="Times New Roman" w:cs="Times New Roman"/>
          <w:b/>
          <w:bCs/>
          <w:sz w:val="24"/>
          <w:szCs w:val="24"/>
        </w:rPr>
      </w:pPr>
      <w:r w:rsidRPr="00EB2678">
        <w:rPr>
          <w:rFonts w:ascii="Times New Roman" w:hAnsi="Times New Roman" w:cs="Times New Roman"/>
          <w:sz w:val="24"/>
          <w:szCs w:val="24"/>
        </w:rPr>
        <w:t>Catabolic reaction</w:t>
      </w:r>
    </w:p>
    <w:p w:rsidR="00CB65E8" w:rsidRPr="00EB2678" w:rsidRDefault="00CB65E8" w:rsidP="00381BD6">
      <w:pPr>
        <w:pStyle w:val="ListParagraph"/>
        <w:numPr>
          <w:ilvl w:val="0"/>
          <w:numId w:val="39"/>
        </w:numPr>
        <w:jc w:val="both"/>
        <w:rPr>
          <w:rFonts w:ascii="Times New Roman" w:hAnsi="Times New Roman" w:cs="Times New Roman"/>
          <w:b/>
          <w:bCs/>
          <w:sz w:val="24"/>
          <w:szCs w:val="24"/>
        </w:rPr>
      </w:pPr>
      <w:r w:rsidRPr="00EB2678">
        <w:rPr>
          <w:rFonts w:ascii="Times New Roman" w:hAnsi="Times New Roman" w:cs="Times New Roman"/>
          <w:sz w:val="24"/>
          <w:szCs w:val="24"/>
        </w:rPr>
        <w:t>Anabolic reaction</w:t>
      </w:r>
    </w:p>
    <w:p w:rsidR="00CB65E8" w:rsidRPr="00BD3B13" w:rsidRDefault="00CB65E8" w:rsidP="00381BD6">
      <w:pPr>
        <w:ind w:left="720"/>
        <w:jc w:val="both"/>
        <w:rPr>
          <w:rFonts w:ascii="Times New Roman" w:hAnsi="Times New Roman" w:cs="Times New Roman"/>
          <w:b/>
          <w:bCs/>
          <w:sz w:val="28"/>
          <w:szCs w:val="28"/>
          <w:u w:val="single"/>
        </w:rPr>
      </w:pPr>
      <w:r w:rsidRPr="00BD3B13">
        <w:rPr>
          <w:rFonts w:ascii="Times New Roman" w:hAnsi="Times New Roman" w:cs="Times New Roman"/>
          <w:b/>
          <w:bCs/>
          <w:sz w:val="28"/>
          <w:szCs w:val="28"/>
          <w:u w:val="single"/>
        </w:rPr>
        <w:t>Catabolic reaction:</w:t>
      </w:r>
      <w:r w:rsidR="00D530E8" w:rsidRPr="00BD3B13">
        <w:rPr>
          <w:rFonts w:ascii="Times New Roman" w:hAnsi="Times New Roman" w:cs="Times New Roman"/>
          <w:b/>
          <w:bCs/>
          <w:sz w:val="28"/>
          <w:szCs w:val="28"/>
          <w:u w:val="single"/>
        </w:rPr>
        <w:t xml:space="preserve"> </w:t>
      </w:r>
    </w:p>
    <w:p w:rsidR="00A85096" w:rsidRPr="00EB2678" w:rsidRDefault="00A85096"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Dietary proteins re body proteins </w:t>
      </w:r>
      <w:r w:rsidR="0080311C" w:rsidRPr="00EB2678">
        <w:rPr>
          <w:rFonts w:ascii="Times New Roman" w:hAnsi="Times New Roman" w:cs="Times New Roman"/>
          <w:sz w:val="24"/>
          <w:szCs w:val="24"/>
        </w:rPr>
        <w:t xml:space="preserve">are broken down to amino acids, this is called </w:t>
      </w:r>
      <w:r w:rsidR="003107C9" w:rsidRPr="00EB2678">
        <w:rPr>
          <w:rFonts w:ascii="Times New Roman" w:hAnsi="Times New Roman" w:cs="Times New Roman"/>
          <w:sz w:val="24"/>
          <w:szCs w:val="24"/>
        </w:rPr>
        <w:t>catabolic reactions.</w:t>
      </w:r>
    </w:p>
    <w:p w:rsidR="003107C9" w:rsidRPr="006A22DA" w:rsidRDefault="003107C9" w:rsidP="00381BD6">
      <w:pPr>
        <w:ind w:left="720"/>
        <w:jc w:val="both"/>
        <w:rPr>
          <w:rFonts w:ascii="Times New Roman" w:hAnsi="Times New Roman" w:cs="Times New Roman"/>
          <w:b/>
          <w:bCs/>
          <w:sz w:val="28"/>
          <w:szCs w:val="28"/>
          <w:u w:val="single"/>
        </w:rPr>
      </w:pPr>
      <w:r w:rsidRPr="006A22DA">
        <w:rPr>
          <w:rFonts w:ascii="Times New Roman" w:hAnsi="Times New Roman" w:cs="Times New Roman"/>
          <w:b/>
          <w:bCs/>
          <w:sz w:val="28"/>
          <w:szCs w:val="28"/>
          <w:u w:val="single"/>
        </w:rPr>
        <w:t>Anabolic reaction:</w:t>
      </w:r>
    </w:p>
    <w:p w:rsidR="003107C9" w:rsidRPr="00EB2678" w:rsidRDefault="00A076E5" w:rsidP="00381BD6">
      <w:pPr>
        <w:ind w:left="720"/>
        <w:jc w:val="both"/>
        <w:rPr>
          <w:rFonts w:ascii="Times New Roman" w:hAnsi="Times New Roman" w:cs="Times New Roman"/>
          <w:sz w:val="24"/>
          <w:szCs w:val="24"/>
        </w:rPr>
      </w:pPr>
      <w:r w:rsidRPr="00EB2678">
        <w:rPr>
          <w:rFonts w:ascii="Times New Roman" w:hAnsi="Times New Roman" w:cs="Times New Roman"/>
          <w:sz w:val="24"/>
          <w:szCs w:val="24"/>
        </w:rPr>
        <w:t xml:space="preserve">Amino acids are used for synthesis of body proteins; this is </w:t>
      </w:r>
      <w:r w:rsidR="00DB3CBF" w:rsidRPr="00EB2678">
        <w:rPr>
          <w:rFonts w:ascii="Times New Roman" w:hAnsi="Times New Roman" w:cs="Times New Roman"/>
          <w:sz w:val="24"/>
          <w:szCs w:val="24"/>
        </w:rPr>
        <w:t>anabolic reaction.</w:t>
      </w:r>
    </w:p>
    <w:p w:rsidR="001D2AA2" w:rsidRPr="002620AB" w:rsidRDefault="00EB3202" w:rsidP="00381BD6">
      <w:pPr>
        <w:pStyle w:val="ListParagraph"/>
        <w:numPr>
          <w:ilvl w:val="0"/>
          <w:numId w:val="14"/>
        </w:numPr>
        <w:jc w:val="both"/>
        <w:rPr>
          <w:rFonts w:ascii="Times New Roman" w:hAnsi="Times New Roman" w:cs="Times New Roman"/>
          <w:b/>
          <w:bCs/>
          <w:sz w:val="24"/>
          <w:szCs w:val="24"/>
        </w:rPr>
      </w:pPr>
      <w:r w:rsidRPr="002620AB">
        <w:rPr>
          <w:rFonts w:ascii="Times New Roman" w:hAnsi="Times New Roman" w:cs="Times New Roman"/>
          <w:b/>
          <w:bCs/>
          <w:sz w:val="24"/>
          <w:szCs w:val="24"/>
        </w:rPr>
        <w:t>Explain briefly translation of DNA in eukaryotes?</w:t>
      </w:r>
    </w:p>
    <w:p w:rsidR="002F7450" w:rsidRPr="00EB2678" w:rsidRDefault="002F7450" w:rsidP="00381BD6">
      <w:pPr>
        <w:pStyle w:val="ListParagraph"/>
        <w:jc w:val="both"/>
        <w:rPr>
          <w:rFonts w:ascii="Times New Roman" w:hAnsi="Times New Roman" w:cs="Times New Roman"/>
          <w:sz w:val="24"/>
          <w:szCs w:val="24"/>
        </w:rPr>
      </w:pPr>
    </w:p>
    <w:p w:rsidR="00650A8C" w:rsidRPr="006A22DA" w:rsidRDefault="00BB0305" w:rsidP="00381BD6">
      <w:pPr>
        <w:pStyle w:val="ListParagraph"/>
        <w:jc w:val="both"/>
        <w:rPr>
          <w:rFonts w:ascii="Times New Roman" w:hAnsi="Times New Roman" w:cs="Times New Roman"/>
          <w:b/>
          <w:bCs/>
          <w:sz w:val="28"/>
          <w:szCs w:val="28"/>
          <w:u w:val="single"/>
        </w:rPr>
      </w:pPr>
      <w:r w:rsidRPr="006A22DA">
        <w:rPr>
          <w:rFonts w:ascii="Times New Roman" w:hAnsi="Times New Roman" w:cs="Times New Roman"/>
          <w:b/>
          <w:bCs/>
          <w:sz w:val="28"/>
          <w:szCs w:val="28"/>
          <w:u w:val="single"/>
        </w:rPr>
        <w:t>Translation:</w:t>
      </w:r>
    </w:p>
    <w:p w:rsidR="00BB0305" w:rsidRPr="00EB2678" w:rsidRDefault="00BB0305"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Translation is </w:t>
      </w:r>
      <w:r w:rsidR="00F22C49" w:rsidRPr="00EB2678">
        <w:rPr>
          <w:rFonts w:ascii="Times New Roman" w:hAnsi="Times New Roman" w:cs="Times New Roman"/>
          <w:sz w:val="24"/>
          <w:szCs w:val="24"/>
        </w:rPr>
        <w:t>basically a synonym process of protein synthesis.</w:t>
      </w:r>
    </w:p>
    <w:p w:rsidR="001923A0" w:rsidRDefault="001923A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It is the process in which the protein is </w:t>
      </w:r>
      <w:r w:rsidR="00126E1C" w:rsidRPr="00EB2678">
        <w:rPr>
          <w:rFonts w:ascii="Times New Roman" w:hAnsi="Times New Roman" w:cs="Times New Roman"/>
          <w:sz w:val="24"/>
          <w:szCs w:val="24"/>
        </w:rPr>
        <w:t xml:space="preserve">synthesized from the information contained in a molecule </w:t>
      </w:r>
      <w:r w:rsidR="00112165" w:rsidRPr="00EB2678">
        <w:rPr>
          <w:rFonts w:ascii="Times New Roman" w:hAnsi="Times New Roman" w:cs="Times New Roman"/>
          <w:sz w:val="24"/>
          <w:szCs w:val="24"/>
        </w:rPr>
        <w:t>of messenger RNA (mRNA)</w:t>
      </w:r>
    </w:p>
    <w:p w:rsidR="004532B7" w:rsidRPr="00EB2678" w:rsidRDefault="004532B7" w:rsidP="00381BD6">
      <w:pPr>
        <w:pStyle w:val="ListParagraph"/>
        <w:jc w:val="both"/>
        <w:rPr>
          <w:rFonts w:ascii="Times New Roman" w:hAnsi="Times New Roman" w:cs="Times New Roman"/>
          <w:sz w:val="24"/>
          <w:szCs w:val="24"/>
        </w:rPr>
      </w:pPr>
    </w:p>
    <w:p w:rsidR="0076042F" w:rsidRPr="006A22DA" w:rsidRDefault="0076042F" w:rsidP="00381BD6">
      <w:pPr>
        <w:pStyle w:val="ListParagraph"/>
        <w:jc w:val="both"/>
        <w:rPr>
          <w:rFonts w:ascii="Times New Roman" w:hAnsi="Times New Roman" w:cs="Times New Roman"/>
          <w:b/>
          <w:bCs/>
          <w:sz w:val="28"/>
          <w:szCs w:val="28"/>
          <w:u w:val="single"/>
        </w:rPr>
      </w:pPr>
      <w:r w:rsidRPr="006A22DA">
        <w:rPr>
          <w:rFonts w:ascii="Times New Roman" w:hAnsi="Times New Roman" w:cs="Times New Roman"/>
          <w:b/>
          <w:bCs/>
          <w:sz w:val="28"/>
          <w:szCs w:val="28"/>
          <w:u w:val="single"/>
        </w:rPr>
        <w:t>Definition:</w:t>
      </w:r>
    </w:p>
    <w:p w:rsidR="0076042F" w:rsidRPr="00EB2678" w:rsidRDefault="0076042F"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It can be defined </w:t>
      </w:r>
      <w:r w:rsidR="001A470E" w:rsidRPr="00EB2678">
        <w:rPr>
          <w:rFonts w:ascii="Times New Roman" w:hAnsi="Times New Roman" w:cs="Times New Roman"/>
          <w:sz w:val="24"/>
          <w:szCs w:val="24"/>
        </w:rPr>
        <w:t>as “the process by which the sequence</w:t>
      </w:r>
      <w:r w:rsidR="006070E1" w:rsidRPr="00EB2678">
        <w:rPr>
          <w:rFonts w:ascii="Times New Roman" w:hAnsi="Times New Roman" w:cs="Times New Roman"/>
          <w:sz w:val="24"/>
          <w:szCs w:val="24"/>
        </w:rPr>
        <w:t xml:space="preserve"> of </w:t>
      </w:r>
      <w:proofErr w:type="spellStart"/>
      <w:r w:rsidR="006070E1" w:rsidRPr="00EB2678">
        <w:rPr>
          <w:rFonts w:ascii="Times New Roman" w:hAnsi="Times New Roman" w:cs="Times New Roman"/>
          <w:sz w:val="24"/>
          <w:szCs w:val="24"/>
        </w:rPr>
        <w:t>neuclotides</w:t>
      </w:r>
      <w:proofErr w:type="spellEnd"/>
      <w:r w:rsidR="006070E1" w:rsidRPr="00EB2678">
        <w:rPr>
          <w:rFonts w:ascii="Times New Roman" w:hAnsi="Times New Roman" w:cs="Times New Roman"/>
          <w:sz w:val="24"/>
          <w:szCs w:val="24"/>
        </w:rPr>
        <w:t xml:space="preserve"> in a messenger RNA </w:t>
      </w:r>
      <w:r w:rsidR="004F62FD" w:rsidRPr="00EB2678">
        <w:rPr>
          <w:rFonts w:ascii="Times New Roman" w:hAnsi="Times New Roman" w:cs="Times New Roman"/>
          <w:sz w:val="24"/>
          <w:szCs w:val="24"/>
        </w:rPr>
        <w:t>molecule directs the incorporation of amino acid into protein</w:t>
      </w:r>
      <w:r w:rsidR="00EB39BC" w:rsidRPr="00EB2678">
        <w:rPr>
          <w:rFonts w:ascii="Times New Roman" w:hAnsi="Times New Roman" w:cs="Times New Roman"/>
          <w:sz w:val="24"/>
          <w:szCs w:val="24"/>
        </w:rPr>
        <w:t>”</w:t>
      </w:r>
    </w:p>
    <w:p w:rsidR="002F7450" w:rsidRPr="00EB2678" w:rsidRDefault="002F7450" w:rsidP="00381BD6">
      <w:pPr>
        <w:pStyle w:val="ListParagraph"/>
        <w:jc w:val="both"/>
        <w:rPr>
          <w:rFonts w:ascii="Times New Roman" w:hAnsi="Times New Roman" w:cs="Times New Roman"/>
          <w:sz w:val="24"/>
          <w:szCs w:val="24"/>
        </w:rPr>
      </w:pPr>
    </w:p>
    <w:p w:rsidR="002668E9" w:rsidRPr="006A22DA" w:rsidRDefault="002668E9" w:rsidP="00381BD6">
      <w:pPr>
        <w:pStyle w:val="ListParagraph"/>
        <w:jc w:val="both"/>
        <w:rPr>
          <w:rFonts w:ascii="Times New Roman" w:hAnsi="Times New Roman" w:cs="Times New Roman"/>
          <w:b/>
          <w:bCs/>
          <w:sz w:val="28"/>
          <w:szCs w:val="28"/>
          <w:u w:val="single"/>
        </w:rPr>
      </w:pPr>
      <w:r w:rsidRPr="006A22DA">
        <w:rPr>
          <w:rFonts w:ascii="Times New Roman" w:hAnsi="Times New Roman" w:cs="Times New Roman"/>
          <w:b/>
          <w:bCs/>
          <w:sz w:val="28"/>
          <w:szCs w:val="28"/>
          <w:u w:val="single"/>
        </w:rPr>
        <w:t>Translational machinery:</w:t>
      </w:r>
    </w:p>
    <w:p w:rsidR="002668E9" w:rsidRPr="00EB2678" w:rsidRDefault="002668E9"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The </w:t>
      </w:r>
      <w:r w:rsidR="00360088" w:rsidRPr="00EB2678">
        <w:rPr>
          <w:rFonts w:ascii="Times New Roman" w:hAnsi="Times New Roman" w:cs="Times New Roman"/>
          <w:sz w:val="24"/>
          <w:szCs w:val="24"/>
        </w:rPr>
        <w:t xml:space="preserve">machinery required for translating the language of messenger </w:t>
      </w:r>
      <w:r w:rsidR="00C85EDC" w:rsidRPr="00EB2678">
        <w:rPr>
          <w:rFonts w:ascii="Times New Roman" w:hAnsi="Times New Roman" w:cs="Times New Roman"/>
          <w:sz w:val="24"/>
          <w:szCs w:val="24"/>
        </w:rPr>
        <w:t>RNAs into the language of protein is composed of four primary components.</w:t>
      </w:r>
    </w:p>
    <w:p w:rsidR="002F7450" w:rsidRPr="00EB2678" w:rsidRDefault="002F7450" w:rsidP="00381BD6">
      <w:pPr>
        <w:pStyle w:val="ListParagraph"/>
        <w:jc w:val="both"/>
        <w:rPr>
          <w:rFonts w:ascii="Times New Roman" w:hAnsi="Times New Roman" w:cs="Times New Roman"/>
          <w:sz w:val="24"/>
          <w:szCs w:val="24"/>
        </w:rPr>
      </w:pPr>
    </w:p>
    <w:p w:rsidR="002A066C" w:rsidRPr="00EB2678" w:rsidRDefault="002A066C" w:rsidP="00381BD6">
      <w:pPr>
        <w:pStyle w:val="ListParagraph"/>
        <w:jc w:val="both"/>
        <w:rPr>
          <w:rFonts w:ascii="Times New Roman" w:hAnsi="Times New Roman" w:cs="Times New Roman"/>
          <w:sz w:val="24"/>
          <w:szCs w:val="24"/>
        </w:rPr>
      </w:pPr>
      <w:r w:rsidRPr="006A22DA">
        <w:rPr>
          <w:rFonts w:ascii="Times New Roman" w:hAnsi="Times New Roman" w:cs="Times New Roman"/>
          <w:b/>
          <w:bCs/>
          <w:sz w:val="28"/>
          <w:szCs w:val="28"/>
          <w:u w:val="single"/>
        </w:rPr>
        <w:t>mRNAs</w:t>
      </w:r>
      <w:r w:rsidRPr="00EB2678">
        <w:rPr>
          <w:rFonts w:ascii="Times New Roman" w:hAnsi="Times New Roman" w:cs="Times New Roman"/>
          <w:b/>
          <w:bCs/>
          <w:sz w:val="24"/>
          <w:szCs w:val="24"/>
        </w:rPr>
        <w:t xml:space="preserve">: </w:t>
      </w:r>
      <w:r w:rsidR="00E70111" w:rsidRPr="00EB2678">
        <w:rPr>
          <w:rFonts w:ascii="Times New Roman" w:hAnsi="Times New Roman" w:cs="Times New Roman"/>
          <w:sz w:val="24"/>
          <w:szCs w:val="24"/>
        </w:rPr>
        <w:t xml:space="preserve">messenger RNA (mRNA) provides an intermediate that carries </w:t>
      </w:r>
      <w:r w:rsidR="00CC0A6A" w:rsidRPr="00EB2678">
        <w:rPr>
          <w:rFonts w:ascii="Times New Roman" w:hAnsi="Times New Roman" w:cs="Times New Roman"/>
          <w:sz w:val="24"/>
          <w:szCs w:val="24"/>
        </w:rPr>
        <w:t xml:space="preserve">the copy of a DNA sequence that </w:t>
      </w:r>
      <w:r w:rsidR="006F6434" w:rsidRPr="00EB2678">
        <w:rPr>
          <w:rFonts w:ascii="Times New Roman" w:hAnsi="Times New Roman" w:cs="Times New Roman"/>
          <w:sz w:val="24"/>
          <w:szCs w:val="24"/>
        </w:rPr>
        <w:t>represents protein.</w:t>
      </w:r>
    </w:p>
    <w:p w:rsidR="002F7450" w:rsidRPr="00EB2678" w:rsidRDefault="002F7450" w:rsidP="00381BD6">
      <w:pPr>
        <w:pStyle w:val="ListParagraph"/>
        <w:jc w:val="both"/>
        <w:rPr>
          <w:rFonts w:ascii="Times New Roman" w:hAnsi="Times New Roman" w:cs="Times New Roman"/>
          <w:sz w:val="24"/>
          <w:szCs w:val="24"/>
        </w:rPr>
      </w:pPr>
    </w:p>
    <w:p w:rsidR="006F6434" w:rsidRPr="00EB2678" w:rsidRDefault="006F6434" w:rsidP="00381BD6">
      <w:pPr>
        <w:pStyle w:val="ListParagraph"/>
        <w:jc w:val="both"/>
        <w:rPr>
          <w:rFonts w:ascii="Times New Roman" w:hAnsi="Times New Roman" w:cs="Times New Roman"/>
          <w:sz w:val="24"/>
          <w:szCs w:val="24"/>
        </w:rPr>
      </w:pPr>
      <w:proofErr w:type="spellStart"/>
      <w:r w:rsidRPr="006A22DA">
        <w:rPr>
          <w:rFonts w:ascii="Times New Roman" w:hAnsi="Times New Roman" w:cs="Times New Roman"/>
          <w:b/>
          <w:bCs/>
          <w:sz w:val="28"/>
          <w:szCs w:val="28"/>
          <w:u w:val="single"/>
        </w:rPr>
        <w:t>tRNAs</w:t>
      </w:r>
      <w:proofErr w:type="spellEnd"/>
      <w:r w:rsidRPr="006A22DA">
        <w:rPr>
          <w:rFonts w:ascii="Times New Roman" w:hAnsi="Times New Roman" w:cs="Times New Roman"/>
          <w:b/>
          <w:bCs/>
          <w:sz w:val="28"/>
          <w:szCs w:val="28"/>
          <w:u w:val="single"/>
        </w:rPr>
        <w:t xml:space="preserve">: </w:t>
      </w:r>
      <w:proofErr w:type="spellStart"/>
      <w:r w:rsidRPr="006A22DA">
        <w:rPr>
          <w:rFonts w:ascii="Times New Roman" w:hAnsi="Times New Roman" w:cs="Times New Roman"/>
          <w:b/>
          <w:bCs/>
          <w:sz w:val="28"/>
          <w:szCs w:val="28"/>
          <w:u w:val="single"/>
        </w:rPr>
        <w:t>tRNA</w:t>
      </w:r>
      <w:proofErr w:type="spellEnd"/>
      <w:r w:rsidRPr="006A22DA">
        <w:rPr>
          <w:rFonts w:ascii="Times New Roman" w:hAnsi="Times New Roman" w:cs="Times New Roman"/>
          <w:b/>
          <w:bCs/>
          <w:sz w:val="28"/>
          <w:szCs w:val="28"/>
        </w:rPr>
        <w:t xml:space="preserve"> </w:t>
      </w:r>
      <w:r w:rsidRPr="00EB2678">
        <w:rPr>
          <w:rFonts w:ascii="Times New Roman" w:hAnsi="Times New Roman" w:cs="Times New Roman"/>
          <w:sz w:val="24"/>
          <w:szCs w:val="24"/>
        </w:rPr>
        <w:t xml:space="preserve">act </w:t>
      </w:r>
      <w:r w:rsidR="00644CCC" w:rsidRPr="00EB2678">
        <w:rPr>
          <w:rFonts w:ascii="Times New Roman" w:hAnsi="Times New Roman" w:cs="Times New Roman"/>
          <w:sz w:val="24"/>
          <w:szCs w:val="24"/>
        </w:rPr>
        <w:t xml:space="preserve">as an adaptor between the codons and the amino acid they </w:t>
      </w:r>
      <w:r w:rsidR="00DB72F1" w:rsidRPr="00EB2678">
        <w:rPr>
          <w:rFonts w:ascii="Times New Roman" w:hAnsi="Times New Roman" w:cs="Times New Roman"/>
          <w:sz w:val="24"/>
          <w:szCs w:val="24"/>
        </w:rPr>
        <w:t>specify.</w:t>
      </w:r>
    </w:p>
    <w:p w:rsidR="00E953C0" w:rsidRPr="00EB2678" w:rsidRDefault="00E953C0" w:rsidP="00381BD6">
      <w:pPr>
        <w:pStyle w:val="ListParagraph"/>
        <w:jc w:val="both"/>
        <w:rPr>
          <w:rFonts w:ascii="Times New Roman" w:hAnsi="Times New Roman" w:cs="Times New Roman"/>
          <w:sz w:val="24"/>
          <w:szCs w:val="24"/>
        </w:rPr>
      </w:pPr>
    </w:p>
    <w:p w:rsidR="00DB72F1" w:rsidRPr="00EB2678" w:rsidRDefault="00DB72F1" w:rsidP="00381BD6">
      <w:pPr>
        <w:pStyle w:val="ListParagraph"/>
        <w:jc w:val="both"/>
        <w:rPr>
          <w:rFonts w:ascii="Times New Roman" w:hAnsi="Times New Roman" w:cs="Times New Roman"/>
          <w:sz w:val="24"/>
          <w:szCs w:val="24"/>
        </w:rPr>
      </w:pPr>
      <w:r w:rsidRPr="006A22DA">
        <w:rPr>
          <w:rFonts w:ascii="Times New Roman" w:hAnsi="Times New Roman" w:cs="Times New Roman"/>
          <w:b/>
          <w:bCs/>
          <w:sz w:val="28"/>
          <w:szCs w:val="28"/>
          <w:u w:val="single"/>
        </w:rPr>
        <w:t>Enzymes</w:t>
      </w:r>
      <w:r w:rsidRPr="00EB2678">
        <w:rPr>
          <w:rFonts w:ascii="Times New Roman" w:hAnsi="Times New Roman" w:cs="Times New Roman"/>
          <w:b/>
          <w:bCs/>
          <w:sz w:val="24"/>
          <w:szCs w:val="24"/>
        </w:rPr>
        <w:t>:</w:t>
      </w:r>
      <w:r w:rsidR="005E307B" w:rsidRPr="00EB2678">
        <w:rPr>
          <w:rFonts w:ascii="Times New Roman" w:hAnsi="Times New Roman" w:cs="Times New Roman"/>
          <w:b/>
          <w:bCs/>
          <w:sz w:val="24"/>
          <w:szCs w:val="24"/>
        </w:rPr>
        <w:t xml:space="preserve"> </w:t>
      </w:r>
      <w:r w:rsidR="00C00A4D" w:rsidRPr="00EB2678">
        <w:rPr>
          <w:rFonts w:ascii="Times New Roman" w:hAnsi="Times New Roman" w:cs="Times New Roman"/>
          <w:sz w:val="24"/>
          <w:szCs w:val="24"/>
        </w:rPr>
        <w:t xml:space="preserve">required for the </w:t>
      </w:r>
      <w:r w:rsidR="008E6B82" w:rsidRPr="00EB2678">
        <w:rPr>
          <w:rFonts w:ascii="Times New Roman" w:hAnsi="Times New Roman" w:cs="Times New Roman"/>
          <w:sz w:val="24"/>
          <w:szCs w:val="24"/>
        </w:rPr>
        <w:t xml:space="preserve">attachment of amino acids to the correct </w:t>
      </w:r>
      <w:proofErr w:type="spellStart"/>
      <w:r w:rsidR="008E6B82" w:rsidRPr="00EB2678">
        <w:rPr>
          <w:rFonts w:ascii="Times New Roman" w:hAnsi="Times New Roman" w:cs="Times New Roman"/>
          <w:sz w:val="24"/>
          <w:szCs w:val="24"/>
        </w:rPr>
        <w:t>tRNA</w:t>
      </w:r>
      <w:proofErr w:type="spellEnd"/>
      <w:r w:rsidR="008E6B82" w:rsidRPr="00EB2678">
        <w:rPr>
          <w:rFonts w:ascii="Times New Roman" w:hAnsi="Times New Roman" w:cs="Times New Roman"/>
          <w:sz w:val="24"/>
          <w:szCs w:val="24"/>
        </w:rPr>
        <w:t xml:space="preserve"> molecules.</w:t>
      </w:r>
    </w:p>
    <w:p w:rsidR="009F54AF" w:rsidRPr="00EB2678" w:rsidRDefault="006F5A42" w:rsidP="00381BD6">
      <w:pPr>
        <w:pStyle w:val="ListParagraph"/>
        <w:numPr>
          <w:ilvl w:val="0"/>
          <w:numId w:val="32"/>
        </w:numPr>
        <w:jc w:val="both"/>
        <w:rPr>
          <w:rFonts w:ascii="Times New Roman" w:hAnsi="Times New Roman" w:cs="Times New Roman"/>
          <w:sz w:val="24"/>
          <w:szCs w:val="24"/>
        </w:rPr>
      </w:pPr>
      <w:r w:rsidRPr="00EB2678">
        <w:rPr>
          <w:rFonts w:ascii="Times New Roman" w:hAnsi="Times New Roman" w:cs="Times New Roman"/>
          <w:sz w:val="24"/>
          <w:szCs w:val="24"/>
        </w:rPr>
        <w:t>Aminoacyl-</w:t>
      </w:r>
      <w:proofErr w:type="spellStart"/>
      <w:r w:rsidRPr="00EB2678">
        <w:rPr>
          <w:rFonts w:ascii="Times New Roman" w:hAnsi="Times New Roman" w:cs="Times New Roman"/>
          <w:sz w:val="24"/>
          <w:szCs w:val="24"/>
        </w:rPr>
        <w:t>tRNA</w:t>
      </w:r>
      <w:proofErr w:type="spellEnd"/>
      <w:r w:rsidRPr="00EB2678">
        <w:rPr>
          <w:rFonts w:ascii="Times New Roman" w:hAnsi="Times New Roman" w:cs="Times New Roman"/>
          <w:sz w:val="24"/>
          <w:szCs w:val="24"/>
        </w:rPr>
        <w:t xml:space="preserve"> </w:t>
      </w:r>
      <w:proofErr w:type="spellStart"/>
      <w:r w:rsidRPr="00EB2678">
        <w:rPr>
          <w:rFonts w:ascii="Times New Roman" w:hAnsi="Times New Roman" w:cs="Times New Roman"/>
          <w:sz w:val="24"/>
          <w:szCs w:val="24"/>
        </w:rPr>
        <w:t>synthetase</w:t>
      </w:r>
      <w:proofErr w:type="spellEnd"/>
      <w:r w:rsidRPr="00EB2678">
        <w:rPr>
          <w:rFonts w:ascii="Times New Roman" w:hAnsi="Times New Roman" w:cs="Times New Roman"/>
          <w:sz w:val="24"/>
          <w:szCs w:val="24"/>
        </w:rPr>
        <w:t>.</w:t>
      </w:r>
    </w:p>
    <w:p w:rsidR="006F5A42" w:rsidRPr="00EB2678" w:rsidRDefault="008C157C" w:rsidP="00381BD6">
      <w:pPr>
        <w:pStyle w:val="ListParagraph"/>
        <w:numPr>
          <w:ilvl w:val="0"/>
          <w:numId w:val="32"/>
        </w:numPr>
        <w:jc w:val="both"/>
        <w:rPr>
          <w:rFonts w:ascii="Times New Roman" w:hAnsi="Times New Roman" w:cs="Times New Roman"/>
          <w:sz w:val="24"/>
          <w:szCs w:val="24"/>
        </w:rPr>
      </w:pPr>
      <w:r w:rsidRPr="00EB2678">
        <w:rPr>
          <w:rFonts w:ascii="Times New Roman" w:hAnsi="Times New Roman" w:cs="Times New Roman"/>
          <w:sz w:val="24"/>
          <w:szCs w:val="24"/>
        </w:rPr>
        <w:t xml:space="preserve">Peptidyl </w:t>
      </w:r>
      <w:proofErr w:type="spellStart"/>
      <w:r w:rsidRPr="00EB2678">
        <w:rPr>
          <w:rFonts w:ascii="Times New Roman" w:hAnsi="Times New Roman" w:cs="Times New Roman"/>
          <w:sz w:val="24"/>
          <w:szCs w:val="24"/>
        </w:rPr>
        <w:t>transferase</w:t>
      </w:r>
      <w:proofErr w:type="spellEnd"/>
      <w:r w:rsidRPr="00EB2678">
        <w:rPr>
          <w:rFonts w:ascii="Times New Roman" w:hAnsi="Times New Roman" w:cs="Times New Roman"/>
          <w:sz w:val="24"/>
          <w:szCs w:val="24"/>
        </w:rPr>
        <w:t>.</w:t>
      </w:r>
    </w:p>
    <w:p w:rsidR="004D4405" w:rsidRDefault="004D4405" w:rsidP="00381BD6">
      <w:pPr>
        <w:pStyle w:val="ListParagraph"/>
        <w:jc w:val="both"/>
        <w:rPr>
          <w:rFonts w:ascii="Times New Roman" w:hAnsi="Times New Roman" w:cs="Times New Roman"/>
          <w:sz w:val="24"/>
          <w:szCs w:val="24"/>
        </w:rPr>
      </w:pPr>
      <w:r w:rsidRPr="006A22DA">
        <w:rPr>
          <w:rFonts w:ascii="Times New Roman" w:hAnsi="Times New Roman" w:cs="Times New Roman"/>
          <w:b/>
          <w:bCs/>
          <w:sz w:val="28"/>
          <w:szCs w:val="28"/>
          <w:u w:val="single"/>
        </w:rPr>
        <w:t>Ribosome</w:t>
      </w:r>
      <w:r w:rsidRPr="00EB2678">
        <w:rPr>
          <w:rFonts w:ascii="Times New Roman" w:hAnsi="Times New Roman" w:cs="Times New Roman"/>
          <w:b/>
          <w:bCs/>
          <w:sz w:val="24"/>
          <w:szCs w:val="24"/>
        </w:rPr>
        <w:t xml:space="preserve">: </w:t>
      </w:r>
      <w:r w:rsidRPr="00EB2678">
        <w:rPr>
          <w:rFonts w:ascii="Times New Roman" w:hAnsi="Times New Roman" w:cs="Times New Roman"/>
          <w:sz w:val="24"/>
          <w:szCs w:val="24"/>
        </w:rPr>
        <w:t xml:space="preserve">it is the macromolecular complex that </w:t>
      </w:r>
      <w:r w:rsidR="00576995" w:rsidRPr="00EB2678">
        <w:rPr>
          <w:rFonts w:ascii="Times New Roman" w:hAnsi="Times New Roman" w:cs="Times New Roman"/>
          <w:sz w:val="24"/>
          <w:szCs w:val="24"/>
        </w:rPr>
        <w:t>directs the synthesis of protein.</w:t>
      </w:r>
    </w:p>
    <w:p w:rsidR="004532B7" w:rsidRPr="00EB2678" w:rsidRDefault="004532B7" w:rsidP="00381BD6">
      <w:pPr>
        <w:pStyle w:val="ListParagraph"/>
        <w:jc w:val="both"/>
        <w:rPr>
          <w:rFonts w:ascii="Times New Roman" w:hAnsi="Times New Roman" w:cs="Times New Roman"/>
          <w:sz w:val="24"/>
          <w:szCs w:val="24"/>
        </w:rPr>
      </w:pPr>
    </w:p>
    <w:p w:rsidR="00EB7E44" w:rsidRPr="006A22DA" w:rsidRDefault="00EB7E44" w:rsidP="00381BD6">
      <w:pPr>
        <w:pStyle w:val="ListParagraph"/>
        <w:jc w:val="both"/>
        <w:rPr>
          <w:rFonts w:ascii="Times New Roman" w:hAnsi="Times New Roman" w:cs="Times New Roman"/>
          <w:b/>
          <w:bCs/>
          <w:sz w:val="28"/>
          <w:szCs w:val="28"/>
        </w:rPr>
      </w:pPr>
      <w:r w:rsidRPr="006A22DA">
        <w:rPr>
          <w:rFonts w:ascii="Times New Roman" w:hAnsi="Times New Roman" w:cs="Times New Roman"/>
          <w:b/>
          <w:bCs/>
          <w:sz w:val="28"/>
          <w:szCs w:val="28"/>
          <w:u w:val="single"/>
        </w:rPr>
        <w:t>Steps</w:t>
      </w:r>
      <w:r w:rsidRPr="006A22DA">
        <w:rPr>
          <w:rFonts w:ascii="Times New Roman" w:hAnsi="Times New Roman" w:cs="Times New Roman"/>
          <w:b/>
          <w:bCs/>
          <w:sz w:val="28"/>
          <w:szCs w:val="28"/>
        </w:rPr>
        <w:t>:</w:t>
      </w:r>
    </w:p>
    <w:p w:rsidR="00EB7E44" w:rsidRPr="00EB2678" w:rsidRDefault="00EB7E44"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Translation involves there major steps:</w:t>
      </w:r>
    </w:p>
    <w:p w:rsidR="00EB7E44" w:rsidRPr="00EB2678" w:rsidRDefault="00E5416C" w:rsidP="00381BD6">
      <w:pPr>
        <w:pStyle w:val="ListParagraph"/>
        <w:numPr>
          <w:ilvl w:val="0"/>
          <w:numId w:val="35"/>
        </w:numPr>
        <w:jc w:val="both"/>
        <w:rPr>
          <w:rFonts w:ascii="Times New Roman" w:hAnsi="Times New Roman" w:cs="Times New Roman"/>
          <w:sz w:val="24"/>
          <w:szCs w:val="24"/>
        </w:rPr>
      </w:pPr>
      <w:r w:rsidRPr="00EB2678">
        <w:rPr>
          <w:rFonts w:ascii="Times New Roman" w:hAnsi="Times New Roman" w:cs="Times New Roman"/>
          <w:sz w:val="24"/>
          <w:szCs w:val="24"/>
        </w:rPr>
        <w:t>Initiation</w:t>
      </w:r>
    </w:p>
    <w:p w:rsidR="00E5416C" w:rsidRPr="00EB2678" w:rsidRDefault="00E5416C" w:rsidP="00381BD6">
      <w:pPr>
        <w:pStyle w:val="ListParagraph"/>
        <w:numPr>
          <w:ilvl w:val="0"/>
          <w:numId w:val="35"/>
        </w:numPr>
        <w:jc w:val="both"/>
        <w:rPr>
          <w:rFonts w:ascii="Times New Roman" w:hAnsi="Times New Roman" w:cs="Times New Roman"/>
          <w:sz w:val="24"/>
          <w:szCs w:val="24"/>
        </w:rPr>
      </w:pPr>
      <w:r w:rsidRPr="00EB2678">
        <w:rPr>
          <w:rFonts w:ascii="Times New Roman" w:hAnsi="Times New Roman" w:cs="Times New Roman"/>
          <w:sz w:val="24"/>
          <w:szCs w:val="24"/>
        </w:rPr>
        <w:t>Elongation</w:t>
      </w:r>
    </w:p>
    <w:p w:rsidR="00E5416C" w:rsidRPr="00EB2678" w:rsidRDefault="00E5416C" w:rsidP="00381BD6">
      <w:pPr>
        <w:pStyle w:val="ListParagraph"/>
        <w:numPr>
          <w:ilvl w:val="0"/>
          <w:numId w:val="35"/>
        </w:numPr>
        <w:jc w:val="both"/>
        <w:rPr>
          <w:rFonts w:ascii="Times New Roman" w:hAnsi="Times New Roman" w:cs="Times New Roman"/>
          <w:sz w:val="24"/>
          <w:szCs w:val="24"/>
        </w:rPr>
      </w:pPr>
      <w:r w:rsidRPr="00EB2678">
        <w:rPr>
          <w:rFonts w:ascii="Times New Roman" w:hAnsi="Times New Roman" w:cs="Times New Roman"/>
          <w:sz w:val="24"/>
          <w:szCs w:val="24"/>
        </w:rPr>
        <w:t>Termination</w:t>
      </w:r>
    </w:p>
    <w:p w:rsidR="005313D8" w:rsidRPr="006A22DA" w:rsidRDefault="005313D8" w:rsidP="00381BD6">
      <w:pPr>
        <w:ind w:left="720"/>
        <w:jc w:val="both"/>
        <w:rPr>
          <w:rFonts w:ascii="Times New Roman" w:hAnsi="Times New Roman" w:cs="Times New Roman"/>
          <w:b/>
          <w:bCs/>
          <w:color w:val="404040" w:themeColor="text1" w:themeTint="BF"/>
          <w:sz w:val="28"/>
          <w:szCs w:val="28"/>
          <w:u w:val="single"/>
        </w:rPr>
      </w:pPr>
      <w:r w:rsidRPr="006A22DA">
        <w:rPr>
          <w:rFonts w:ascii="Times New Roman" w:hAnsi="Times New Roman" w:cs="Times New Roman"/>
          <w:b/>
          <w:bCs/>
          <w:color w:val="404040" w:themeColor="text1" w:themeTint="BF"/>
          <w:sz w:val="28"/>
          <w:szCs w:val="28"/>
          <w:u w:val="single"/>
        </w:rPr>
        <w:t>Initiation:</w:t>
      </w:r>
    </w:p>
    <w:p w:rsidR="00F47406" w:rsidRPr="00EB2678" w:rsidRDefault="00F47406" w:rsidP="00381BD6">
      <w:pPr>
        <w:ind w:left="720"/>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 xml:space="preserve">Initiation is divided into </w:t>
      </w:r>
      <w:r w:rsidR="009E4394" w:rsidRPr="00EB2678">
        <w:rPr>
          <w:rFonts w:ascii="Times New Roman" w:hAnsi="Times New Roman" w:cs="Times New Roman"/>
          <w:color w:val="404040" w:themeColor="text1" w:themeTint="BF"/>
          <w:sz w:val="24"/>
          <w:szCs w:val="24"/>
        </w:rPr>
        <w:t>4 steps:</w:t>
      </w:r>
    </w:p>
    <w:p w:rsidR="009E4394" w:rsidRPr="00EB2678" w:rsidRDefault="009A4B67" w:rsidP="00381BD6">
      <w:pPr>
        <w:pStyle w:val="ListParagraph"/>
        <w:numPr>
          <w:ilvl w:val="0"/>
          <w:numId w:val="36"/>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Ribosomal dissociation.</w:t>
      </w:r>
    </w:p>
    <w:p w:rsidR="009A4B67" w:rsidRPr="00EB2678" w:rsidRDefault="009A4B67" w:rsidP="00381BD6">
      <w:pPr>
        <w:pStyle w:val="ListParagraph"/>
        <w:numPr>
          <w:ilvl w:val="0"/>
          <w:numId w:val="36"/>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 xml:space="preserve">Formation of 43S </w:t>
      </w:r>
      <w:r w:rsidR="000B1CC4" w:rsidRPr="00EB2678">
        <w:rPr>
          <w:rFonts w:ascii="Times New Roman" w:hAnsi="Times New Roman" w:cs="Times New Roman"/>
          <w:color w:val="404040" w:themeColor="text1" w:themeTint="BF"/>
          <w:sz w:val="24"/>
          <w:szCs w:val="24"/>
        </w:rPr>
        <w:t>preinitiation complex.</w:t>
      </w:r>
    </w:p>
    <w:p w:rsidR="000B1CC4" w:rsidRPr="00EB2678" w:rsidRDefault="000B1CC4" w:rsidP="00381BD6">
      <w:pPr>
        <w:pStyle w:val="ListParagraph"/>
        <w:numPr>
          <w:ilvl w:val="0"/>
          <w:numId w:val="36"/>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Formation of 48S initiation complex.</w:t>
      </w:r>
    </w:p>
    <w:p w:rsidR="000B1CC4" w:rsidRPr="00EB2678" w:rsidRDefault="00937A1F" w:rsidP="00381BD6">
      <w:pPr>
        <w:pStyle w:val="ListParagraph"/>
        <w:numPr>
          <w:ilvl w:val="0"/>
          <w:numId w:val="36"/>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Formation of 80S initiation complex.</w:t>
      </w:r>
    </w:p>
    <w:p w:rsidR="00B92327" w:rsidRPr="00EB2678" w:rsidRDefault="005313D8" w:rsidP="00381BD6">
      <w:pPr>
        <w:ind w:left="720"/>
        <w:jc w:val="both"/>
        <w:rPr>
          <w:rFonts w:ascii="Times New Roman" w:hAnsi="Times New Roman" w:cs="Times New Roman"/>
          <w:b/>
          <w:bCs/>
          <w:color w:val="404040" w:themeColor="text1" w:themeTint="BF"/>
          <w:sz w:val="24"/>
          <w:szCs w:val="24"/>
          <w:u w:val="single"/>
        </w:rPr>
      </w:pPr>
      <w:r w:rsidRPr="00EB2678">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5FA517F5" wp14:editId="5B950CF6">
            <wp:simplePos x="0" y="0"/>
            <wp:positionH relativeFrom="column">
              <wp:posOffset>762000</wp:posOffset>
            </wp:positionH>
            <wp:positionV relativeFrom="paragraph">
              <wp:posOffset>605790</wp:posOffset>
            </wp:positionV>
            <wp:extent cx="4429125" cy="15716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9">
                      <a:extLst>
                        <a:ext uri="{28A0092B-C50C-407E-A947-70E740481C1C}">
                          <a14:useLocalDpi xmlns:a14="http://schemas.microsoft.com/office/drawing/2010/main" val="0"/>
                        </a:ext>
                      </a:extLst>
                    </a:blip>
                    <a:stretch>
                      <a:fillRect/>
                    </a:stretch>
                  </pic:blipFill>
                  <pic:spPr>
                    <a:xfrm>
                      <a:off x="0" y="0"/>
                      <a:ext cx="4429125" cy="1571625"/>
                    </a:xfrm>
                    <a:prstGeom prst="rect">
                      <a:avLst/>
                    </a:prstGeom>
                  </pic:spPr>
                </pic:pic>
              </a:graphicData>
            </a:graphic>
            <wp14:sizeRelH relativeFrom="margin">
              <wp14:pctWidth>0</wp14:pctWidth>
            </wp14:sizeRelH>
          </wp:anchor>
        </w:drawing>
      </w:r>
      <w:r w:rsidRPr="00EB2678">
        <w:rPr>
          <w:rFonts w:ascii="Times New Roman" w:hAnsi="Times New Roman" w:cs="Times New Roman"/>
          <w:color w:val="404040" w:themeColor="text1" w:themeTint="BF"/>
          <w:sz w:val="24"/>
          <w:szCs w:val="24"/>
        </w:rPr>
        <w:t xml:space="preserve">Translation initiation is a complex process in which initiator </w:t>
      </w:r>
      <w:proofErr w:type="spellStart"/>
      <w:r w:rsidRPr="00EB2678">
        <w:rPr>
          <w:rFonts w:ascii="Times New Roman" w:hAnsi="Times New Roman" w:cs="Times New Roman"/>
          <w:color w:val="404040" w:themeColor="text1" w:themeTint="BF"/>
          <w:sz w:val="24"/>
          <w:szCs w:val="24"/>
        </w:rPr>
        <w:t>tRNA</w:t>
      </w:r>
      <w:proofErr w:type="spellEnd"/>
      <w:r w:rsidRPr="00EB2678">
        <w:rPr>
          <w:rFonts w:ascii="Times New Roman" w:hAnsi="Times New Roman" w:cs="Times New Roman"/>
          <w:color w:val="404040" w:themeColor="text1" w:themeTint="BF"/>
          <w:sz w:val="24"/>
          <w:szCs w:val="24"/>
        </w:rPr>
        <w:t>, 40S, and 60S ribosomal subunits are assembled by eukaryotic initiation factors (</w:t>
      </w:r>
      <w:proofErr w:type="spellStart"/>
      <w:r w:rsidRPr="00EB2678">
        <w:rPr>
          <w:rFonts w:ascii="Times New Roman" w:hAnsi="Times New Roman" w:cs="Times New Roman"/>
          <w:color w:val="404040" w:themeColor="text1" w:themeTint="BF"/>
          <w:sz w:val="24"/>
          <w:szCs w:val="24"/>
        </w:rPr>
        <w:t>eIFs</w:t>
      </w:r>
      <w:proofErr w:type="spellEnd"/>
      <w:r w:rsidRPr="00EB2678">
        <w:rPr>
          <w:rFonts w:ascii="Times New Roman" w:hAnsi="Times New Roman" w:cs="Times New Roman"/>
          <w:color w:val="404040" w:themeColor="text1" w:themeTint="BF"/>
          <w:sz w:val="24"/>
          <w:szCs w:val="24"/>
        </w:rPr>
        <w:t xml:space="preserve">) into an 80S ribosome at the </w:t>
      </w:r>
      <w:proofErr w:type="spellStart"/>
      <w:r w:rsidRPr="00EB2678">
        <w:rPr>
          <w:rFonts w:ascii="Times New Roman" w:hAnsi="Times New Roman" w:cs="Times New Roman"/>
          <w:color w:val="404040" w:themeColor="text1" w:themeTint="BF"/>
          <w:sz w:val="24"/>
          <w:szCs w:val="24"/>
        </w:rPr>
        <w:t>ini</w:t>
      </w:r>
      <w:proofErr w:type="spellEnd"/>
      <w:r w:rsidRPr="00EB2678">
        <w:rPr>
          <w:rFonts w:ascii="Times New Roman" w:hAnsi="Times New Roman" w:cs="Times New Roman"/>
          <w:b/>
          <w:bCs/>
          <w:color w:val="404040" w:themeColor="text1" w:themeTint="BF"/>
          <w:sz w:val="24"/>
          <w:szCs w:val="24"/>
          <w:u w:val="single"/>
        </w:rPr>
        <w:t xml:space="preserve"> </w:t>
      </w:r>
    </w:p>
    <w:p w:rsidR="005313D8" w:rsidRPr="006A22DA" w:rsidRDefault="005313D8" w:rsidP="00381BD6">
      <w:pPr>
        <w:ind w:left="720"/>
        <w:jc w:val="both"/>
        <w:rPr>
          <w:rFonts w:ascii="Times New Roman" w:hAnsi="Times New Roman" w:cs="Times New Roman"/>
          <w:b/>
          <w:bCs/>
          <w:color w:val="404040" w:themeColor="text1" w:themeTint="BF"/>
          <w:sz w:val="28"/>
          <w:szCs w:val="28"/>
          <w:u w:val="single"/>
        </w:rPr>
      </w:pPr>
      <w:r w:rsidRPr="006A22DA">
        <w:rPr>
          <w:rFonts w:ascii="Times New Roman" w:hAnsi="Times New Roman" w:cs="Times New Roman"/>
          <w:b/>
          <w:bCs/>
          <w:color w:val="404040" w:themeColor="text1" w:themeTint="BF"/>
          <w:sz w:val="28"/>
          <w:szCs w:val="28"/>
          <w:u w:val="single"/>
        </w:rPr>
        <w:t xml:space="preserve">Elongation: </w:t>
      </w:r>
    </w:p>
    <w:p w:rsidR="005313D8" w:rsidRPr="00EB2678" w:rsidRDefault="005313D8" w:rsidP="00381BD6">
      <w:pPr>
        <w:ind w:left="720"/>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 xml:space="preserve">Elongation depends on eukaryotic elongation factors. At the end of the initiation step, the mRNA is positioned so that the next codon can be translated during the elongation stage of protein synthesis. The initiator </w:t>
      </w:r>
      <w:proofErr w:type="spellStart"/>
      <w:r w:rsidRPr="00EB2678">
        <w:rPr>
          <w:rFonts w:ascii="Times New Roman" w:hAnsi="Times New Roman" w:cs="Times New Roman"/>
          <w:color w:val="404040" w:themeColor="text1" w:themeTint="BF"/>
          <w:sz w:val="24"/>
          <w:szCs w:val="24"/>
        </w:rPr>
        <w:t>tRNA</w:t>
      </w:r>
      <w:proofErr w:type="spellEnd"/>
      <w:r w:rsidRPr="00EB2678">
        <w:rPr>
          <w:rFonts w:ascii="Times New Roman" w:hAnsi="Times New Roman" w:cs="Times New Roman"/>
          <w:color w:val="404040" w:themeColor="text1" w:themeTint="BF"/>
          <w:sz w:val="24"/>
          <w:szCs w:val="24"/>
        </w:rPr>
        <w:t xml:space="preserve"> occupies the P site in the ribosome, and the A site is ready to receive an aminoacyl-</w:t>
      </w:r>
      <w:proofErr w:type="spellStart"/>
      <w:r w:rsidRPr="00EB2678">
        <w:rPr>
          <w:rFonts w:ascii="Times New Roman" w:hAnsi="Times New Roman" w:cs="Times New Roman"/>
          <w:color w:val="404040" w:themeColor="text1" w:themeTint="BF"/>
          <w:sz w:val="24"/>
          <w:szCs w:val="24"/>
        </w:rPr>
        <w:t>tRNA</w:t>
      </w:r>
      <w:proofErr w:type="spellEnd"/>
      <w:r w:rsidRPr="00EB2678">
        <w:rPr>
          <w:rFonts w:ascii="Times New Roman" w:hAnsi="Times New Roman" w:cs="Times New Roman"/>
          <w:color w:val="404040" w:themeColor="text1" w:themeTint="BF"/>
          <w:sz w:val="24"/>
          <w:szCs w:val="24"/>
        </w:rPr>
        <w:t xml:space="preserve">. During chain elongation, each additional amino acid is added to the nascent polypeptide chain in a three-step </w:t>
      </w:r>
      <w:proofErr w:type="spellStart"/>
      <w:r w:rsidRPr="00EB2678">
        <w:rPr>
          <w:rFonts w:ascii="Times New Roman" w:hAnsi="Times New Roman" w:cs="Times New Roman"/>
          <w:color w:val="404040" w:themeColor="text1" w:themeTint="BF"/>
          <w:sz w:val="24"/>
          <w:szCs w:val="24"/>
        </w:rPr>
        <w:t>microcycle</w:t>
      </w:r>
      <w:proofErr w:type="spellEnd"/>
      <w:r w:rsidRPr="00EB2678">
        <w:rPr>
          <w:rFonts w:ascii="Times New Roman" w:hAnsi="Times New Roman" w:cs="Times New Roman"/>
          <w:color w:val="404040" w:themeColor="text1" w:themeTint="BF"/>
          <w:sz w:val="24"/>
          <w:szCs w:val="24"/>
        </w:rPr>
        <w:t xml:space="preserve">. </w:t>
      </w:r>
    </w:p>
    <w:p w:rsidR="005313D8" w:rsidRPr="00EB2678" w:rsidRDefault="005313D8" w:rsidP="00381BD6">
      <w:pPr>
        <w:ind w:left="720"/>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 xml:space="preserve">The steps in this </w:t>
      </w:r>
      <w:proofErr w:type="spellStart"/>
      <w:r w:rsidRPr="00EB2678">
        <w:rPr>
          <w:rFonts w:ascii="Times New Roman" w:hAnsi="Times New Roman" w:cs="Times New Roman"/>
          <w:color w:val="404040" w:themeColor="text1" w:themeTint="BF"/>
          <w:sz w:val="24"/>
          <w:szCs w:val="24"/>
        </w:rPr>
        <w:t>microcycle</w:t>
      </w:r>
      <w:proofErr w:type="spellEnd"/>
      <w:r w:rsidRPr="00EB2678">
        <w:rPr>
          <w:rFonts w:ascii="Times New Roman" w:hAnsi="Times New Roman" w:cs="Times New Roman"/>
          <w:color w:val="404040" w:themeColor="text1" w:themeTint="BF"/>
          <w:sz w:val="24"/>
          <w:szCs w:val="24"/>
        </w:rPr>
        <w:t xml:space="preserve"> are:</w:t>
      </w:r>
    </w:p>
    <w:p w:rsidR="005313D8" w:rsidRPr="00EB2678" w:rsidRDefault="005313D8" w:rsidP="00381BD6">
      <w:pPr>
        <w:pStyle w:val="ListParagraph"/>
        <w:numPr>
          <w:ilvl w:val="0"/>
          <w:numId w:val="34"/>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positioning the correct aminoacyl-</w:t>
      </w:r>
      <w:proofErr w:type="spellStart"/>
      <w:r w:rsidRPr="00EB2678">
        <w:rPr>
          <w:rFonts w:ascii="Times New Roman" w:hAnsi="Times New Roman" w:cs="Times New Roman"/>
          <w:color w:val="404040" w:themeColor="text1" w:themeTint="BF"/>
          <w:sz w:val="24"/>
          <w:szCs w:val="24"/>
        </w:rPr>
        <w:t>tRNA</w:t>
      </w:r>
      <w:proofErr w:type="spellEnd"/>
      <w:r w:rsidRPr="00EB2678">
        <w:rPr>
          <w:rFonts w:ascii="Times New Roman" w:hAnsi="Times New Roman" w:cs="Times New Roman"/>
          <w:color w:val="404040" w:themeColor="text1" w:themeTint="BF"/>
          <w:sz w:val="24"/>
          <w:szCs w:val="24"/>
        </w:rPr>
        <w:t xml:space="preserve"> in the A site of the ribosome.</w:t>
      </w:r>
    </w:p>
    <w:p w:rsidR="005313D8" w:rsidRPr="00EB2678" w:rsidRDefault="005313D8" w:rsidP="00381BD6">
      <w:pPr>
        <w:pStyle w:val="ListParagraph"/>
        <w:numPr>
          <w:ilvl w:val="0"/>
          <w:numId w:val="34"/>
        </w:numPr>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forming the peptide bond.</w:t>
      </w:r>
    </w:p>
    <w:p w:rsidR="005313D8" w:rsidRPr="00EB2678" w:rsidRDefault="005313D8" w:rsidP="00381BD6">
      <w:pPr>
        <w:pStyle w:val="ListParagraph"/>
        <w:numPr>
          <w:ilvl w:val="0"/>
          <w:numId w:val="34"/>
        </w:numPr>
        <w:jc w:val="both"/>
        <w:rPr>
          <w:rFonts w:ascii="Times New Roman" w:hAnsi="Times New Roman" w:cs="Times New Roman"/>
          <w:color w:val="404040" w:themeColor="text1" w:themeTint="BF"/>
          <w:sz w:val="24"/>
          <w:szCs w:val="24"/>
        </w:rPr>
      </w:pPr>
      <w:r w:rsidRPr="00EB2678">
        <w:rPr>
          <w:rFonts w:ascii="Times New Roman" w:hAnsi="Times New Roman" w:cs="Times New Roman"/>
          <w:noProof/>
          <w:sz w:val="24"/>
          <w:szCs w:val="24"/>
        </w:rPr>
        <w:drawing>
          <wp:anchor distT="0" distB="0" distL="114300" distR="114300" simplePos="0" relativeHeight="251669504" behindDoc="0" locked="0" layoutInCell="1" allowOverlap="1" wp14:anchorId="001F15FC" wp14:editId="439B0524">
            <wp:simplePos x="0" y="0"/>
            <wp:positionH relativeFrom="column">
              <wp:posOffset>716915</wp:posOffset>
            </wp:positionH>
            <wp:positionV relativeFrom="paragraph">
              <wp:posOffset>473075</wp:posOffset>
            </wp:positionV>
            <wp:extent cx="4690110" cy="33413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0">
                      <a:extLst>
                        <a:ext uri="{28A0092B-C50C-407E-A947-70E740481C1C}">
                          <a14:useLocalDpi xmlns:a14="http://schemas.microsoft.com/office/drawing/2010/main" val="0"/>
                        </a:ext>
                      </a:extLst>
                    </a:blip>
                    <a:stretch>
                      <a:fillRect/>
                    </a:stretch>
                  </pic:blipFill>
                  <pic:spPr>
                    <a:xfrm>
                      <a:off x="0" y="0"/>
                      <a:ext cx="4690110" cy="3341370"/>
                    </a:xfrm>
                    <a:prstGeom prst="rect">
                      <a:avLst/>
                    </a:prstGeom>
                  </pic:spPr>
                </pic:pic>
              </a:graphicData>
            </a:graphic>
            <wp14:sizeRelH relativeFrom="margin">
              <wp14:pctWidth>0</wp14:pctWidth>
            </wp14:sizeRelH>
            <wp14:sizeRelV relativeFrom="margin">
              <wp14:pctHeight>0</wp14:pctHeight>
            </wp14:sizeRelV>
          </wp:anchor>
        </w:drawing>
      </w:r>
      <w:r w:rsidRPr="00EB2678">
        <w:rPr>
          <w:rFonts w:ascii="Times New Roman" w:hAnsi="Times New Roman" w:cs="Times New Roman"/>
          <w:color w:val="404040" w:themeColor="text1" w:themeTint="BF"/>
          <w:sz w:val="24"/>
          <w:szCs w:val="24"/>
        </w:rPr>
        <w:t>shifting the mRNA by one codon relative to the ribosome.</w:t>
      </w:r>
    </w:p>
    <w:p w:rsidR="005313D8" w:rsidRPr="00EB2678" w:rsidRDefault="005313D8" w:rsidP="00381BD6">
      <w:pPr>
        <w:ind w:left="720"/>
        <w:jc w:val="both"/>
        <w:rPr>
          <w:rFonts w:ascii="Times New Roman" w:hAnsi="Times New Roman" w:cs="Times New Roman"/>
          <w:color w:val="404040" w:themeColor="text1" w:themeTint="BF"/>
          <w:sz w:val="24"/>
          <w:szCs w:val="24"/>
        </w:rPr>
      </w:pPr>
    </w:p>
    <w:p w:rsidR="005313D8" w:rsidRPr="00B302B5" w:rsidRDefault="005313D8" w:rsidP="00381BD6">
      <w:pPr>
        <w:ind w:left="720"/>
        <w:jc w:val="both"/>
        <w:rPr>
          <w:rFonts w:ascii="Times New Roman" w:hAnsi="Times New Roman" w:cs="Times New Roman"/>
          <w:b/>
          <w:bCs/>
          <w:color w:val="404040" w:themeColor="text1" w:themeTint="BF"/>
          <w:sz w:val="28"/>
          <w:szCs w:val="28"/>
          <w:u w:val="single"/>
        </w:rPr>
      </w:pPr>
      <w:r w:rsidRPr="00B302B5">
        <w:rPr>
          <w:rFonts w:ascii="Times New Roman" w:hAnsi="Times New Roman" w:cs="Times New Roman"/>
          <w:b/>
          <w:bCs/>
          <w:color w:val="404040" w:themeColor="text1" w:themeTint="BF"/>
          <w:sz w:val="28"/>
          <w:szCs w:val="28"/>
          <w:u w:val="single"/>
        </w:rPr>
        <w:t>Termination:</w:t>
      </w:r>
    </w:p>
    <w:p w:rsidR="005313D8" w:rsidRPr="00EB2678" w:rsidRDefault="005313D8" w:rsidP="00381BD6">
      <w:pPr>
        <w:ind w:left="720"/>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Translation ends in a process called termination. Termination happens when a stop codon in a mRNA (UAA, UAG, UGA) enters A site.</w:t>
      </w:r>
    </w:p>
    <w:p w:rsidR="005313D8" w:rsidRPr="00EB2678" w:rsidRDefault="005313D8" w:rsidP="00381BD6">
      <w:pPr>
        <w:ind w:left="720"/>
        <w:jc w:val="both"/>
        <w:rPr>
          <w:rFonts w:ascii="Times New Roman" w:hAnsi="Times New Roman" w:cs="Times New Roman"/>
          <w:color w:val="404040" w:themeColor="text1" w:themeTint="BF"/>
          <w:sz w:val="24"/>
          <w:szCs w:val="24"/>
        </w:rPr>
      </w:pPr>
      <w:r w:rsidRPr="00EB2678">
        <w:rPr>
          <w:rFonts w:ascii="Times New Roman" w:hAnsi="Times New Roman" w:cs="Times New Roman"/>
          <w:color w:val="404040" w:themeColor="text1" w:themeTint="BF"/>
          <w:sz w:val="24"/>
          <w:szCs w:val="24"/>
        </w:rPr>
        <w:t>Stop codons are recognized by proteins called release factor, which fit neatly into the P site.</w:t>
      </w:r>
    </w:p>
    <w:p w:rsidR="005313D8" w:rsidRPr="00EB2678" w:rsidRDefault="005313D8" w:rsidP="00381BD6">
      <w:pPr>
        <w:ind w:left="720"/>
        <w:jc w:val="both"/>
        <w:rPr>
          <w:rFonts w:ascii="Times New Roman" w:hAnsi="Times New Roman" w:cs="Times New Roman"/>
          <w:color w:val="404040" w:themeColor="text1" w:themeTint="BF"/>
          <w:sz w:val="24"/>
          <w:szCs w:val="24"/>
        </w:rPr>
      </w:pPr>
    </w:p>
    <w:p w:rsidR="005313D8" w:rsidRPr="00EB2678" w:rsidRDefault="005313D8" w:rsidP="00381BD6">
      <w:pPr>
        <w:ind w:left="360"/>
        <w:jc w:val="both"/>
        <w:rPr>
          <w:rFonts w:ascii="Times New Roman" w:hAnsi="Times New Roman" w:cs="Times New Roman"/>
          <w:color w:val="404040" w:themeColor="text1" w:themeTint="BF"/>
          <w:sz w:val="24"/>
          <w:szCs w:val="24"/>
        </w:rPr>
      </w:pPr>
    </w:p>
    <w:p w:rsidR="005313D8" w:rsidRPr="00EB2678" w:rsidRDefault="00486768" w:rsidP="00381BD6">
      <w:pPr>
        <w:ind w:left="360"/>
        <w:jc w:val="both"/>
        <w:rPr>
          <w:rFonts w:ascii="Times New Roman" w:hAnsi="Times New Roman" w:cs="Times New Roman"/>
          <w:color w:val="404040" w:themeColor="text1" w:themeTint="BF"/>
          <w:sz w:val="24"/>
          <w:szCs w:val="24"/>
        </w:rPr>
      </w:pPr>
      <w:r w:rsidRPr="00EB2678">
        <w:rPr>
          <w:rFonts w:ascii="Times New Roman" w:hAnsi="Times New Roman" w:cs="Times New Roman"/>
          <w:noProof/>
          <w:color w:val="404040" w:themeColor="text1" w:themeTint="BF"/>
          <w:sz w:val="24"/>
          <w:szCs w:val="24"/>
        </w:rPr>
        <w:lastRenderedPageBreak/>
        <w:drawing>
          <wp:anchor distT="0" distB="0" distL="114300" distR="114300" simplePos="0" relativeHeight="251670528" behindDoc="0" locked="0" layoutInCell="1" allowOverlap="1">
            <wp:simplePos x="0" y="0"/>
            <wp:positionH relativeFrom="column">
              <wp:posOffset>1143000</wp:posOffset>
            </wp:positionH>
            <wp:positionV relativeFrom="paragraph">
              <wp:posOffset>264160</wp:posOffset>
            </wp:positionV>
            <wp:extent cx="3990975" cy="5616575"/>
            <wp:effectExtent l="0" t="0" r="9525"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1">
                      <a:extLst>
                        <a:ext uri="{28A0092B-C50C-407E-A947-70E740481C1C}">
                          <a14:useLocalDpi xmlns:a14="http://schemas.microsoft.com/office/drawing/2010/main" val="0"/>
                        </a:ext>
                      </a:extLst>
                    </a:blip>
                    <a:stretch>
                      <a:fillRect/>
                    </a:stretch>
                  </pic:blipFill>
                  <pic:spPr>
                    <a:xfrm>
                      <a:off x="0" y="0"/>
                      <a:ext cx="3990975" cy="5616575"/>
                    </a:xfrm>
                    <a:prstGeom prst="rect">
                      <a:avLst/>
                    </a:prstGeom>
                  </pic:spPr>
                </pic:pic>
              </a:graphicData>
            </a:graphic>
            <wp14:sizeRelV relativeFrom="margin">
              <wp14:pctHeight>0</wp14:pctHeight>
            </wp14:sizeRelV>
          </wp:anchor>
        </w:drawing>
      </w:r>
    </w:p>
    <w:p w:rsidR="005313D8" w:rsidRPr="00EB2678" w:rsidRDefault="005313D8" w:rsidP="00381BD6">
      <w:pPr>
        <w:ind w:left="360"/>
        <w:jc w:val="both"/>
        <w:rPr>
          <w:rFonts w:ascii="Times New Roman" w:hAnsi="Times New Roman" w:cs="Times New Roman"/>
          <w:sz w:val="24"/>
          <w:szCs w:val="24"/>
        </w:rPr>
      </w:pPr>
    </w:p>
    <w:p w:rsidR="0029617A" w:rsidRPr="004532B7" w:rsidRDefault="0029617A" w:rsidP="00381BD6">
      <w:pPr>
        <w:ind w:left="360"/>
        <w:jc w:val="both"/>
        <w:rPr>
          <w:rFonts w:ascii="Times New Roman" w:hAnsi="Times New Roman" w:cs="Times New Roman"/>
          <w:b/>
          <w:bCs/>
          <w:sz w:val="24"/>
          <w:szCs w:val="24"/>
        </w:rPr>
      </w:pPr>
      <w:r w:rsidRPr="004532B7">
        <w:rPr>
          <w:rFonts w:ascii="Times New Roman" w:hAnsi="Times New Roman" w:cs="Times New Roman"/>
          <w:b/>
          <w:bCs/>
          <w:sz w:val="24"/>
          <w:szCs w:val="24"/>
        </w:rPr>
        <w:t>Write down clinical significance of cholesterol?</w:t>
      </w:r>
    </w:p>
    <w:p w:rsidR="00FF24FE" w:rsidRPr="00B302B5" w:rsidRDefault="004E2CA4" w:rsidP="00381BD6">
      <w:pPr>
        <w:pStyle w:val="ListParagraph"/>
        <w:jc w:val="both"/>
        <w:rPr>
          <w:rFonts w:ascii="Times New Roman" w:hAnsi="Times New Roman" w:cs="Times New Roman"/>
          <w:b/>
          <w:bCs/>
          <w:sz w:val="28"/>
          <w:szCs w:val="28"/>
          <w:u w:val="single"/>
        </w:rPr>
      </w:pPr>
      <w:r w:rsidRPr="00B302B5">
        <w:rPr>
          <w:rFonts w:ascii="Times New Roman" w:hAnsi="Times New Roman" w:cs="Times New Roman"/>
          <w:b/>
          <w:bCs/>
          <w:sz w:val="28"/>
          <w:szCs w:val="28"/>
          <w:u w:val="single"/>
        </w:rPr>
        <w:t>Cholesterol:</w:t>
      </w:r>
    </w:p>
    <w:p w:rsidR="004E2CA4" w:rsidRPr="00EB2678" w:rsidRDefault="004E2CA4"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Cholesterol is a waxy, fat-like </w:t>
      </w:r>
      <w:r w:rsidR="003318D1" w:rsidRPr="00EB2678">
        <w:rPr>
          <w:rFonts w:ascii="Times New Roman" w:hAnsi="Times New Roman" w:cs="Times New Roman"/>
          <w:sz w:val="24"/>
          <w:szCs w:val="24"/>
        </w:rPr>
        <w:t>substance made by the liver that’s found in all the cells in your body.</w:t>
      </w:r>
    </w:p>
    <w:p w:rsidR="003318D1" w:rsidRPr="00EB2678" w:rsidRDefault="003318D1"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Your body needs some cholesterol to make </w:t>
      </w:r>
      <w:r w:rsidR="00195581" w:rsidRPr="00EB2678">
        <w:rPr>
          <w:rFonts w:ascii="Times New Roman" w:hAnsi="Times New Roman" w:cs="Times New Roman"/>
          <w:sz w:val="24"/>
          <w:szCs w:val="24"/>
        </w:rPr>
        <w:t>hormones, vitamins D, and substances that help you digest foods.</w:t>
      </w:r>
    </w:p>
    <w:p w:rsidR="00195581" w:rsidRPr="00EB2678" w:rsidRDefault="00630D7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Cholesterol is exclusively found in animals.</w:t>
      </w:r>
    </w:p>
    <w:p w:rsidR="00630D70" w:rsidRPr="00EB2678" w:rsidRDefault="00630D7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It is widely distributed in all cells and is a major component </w:t>
      </w:r>
      <w:r w:rsidR="007E0E9D" w:rsidRPr="00EB2678">
        <w:rPr>
          <w:rFonts w:ascii="Times New Roman" w:hAnsi="Times New Roman" w:cs="Times New Roman"/>
          <w:sz w:val="24"/>
          <w:szCs w:val="24"/>
        </w:rPr>
        <w:t>of cell membrane and lipoprotein.</w:t>
      </w:r>
    </w:p>
    <w:p w:rsidR="007E0E9D" w:rsidRPr="00EB2678" w:rsidRDefault="007E0E9D"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lastRenderedPageBreak/>
        <w:t xml:space="preserve">Cholesterol (Greek: </w:t>
      </w:r>
      <w:proofErr w:type="spellStart"/>
      <w:r w:rsidRPr="00EB2678">
        <w:rPr>
          <w:rFonts w:ascii="Times New Roman" w:hAnsi="Times New Roman" w:cs="Times New Roman"/>
          <w:sz w:val="24"/>
          <w:szCs w:val="24"/>
        </w:rPr>
        <w:t>chole</w:t>
      </w:r>
      <w:proofErr w:type="spellEnd"/>
      <w:r w:rsidRPr="00EB2678">
        <w:rPr>
          <w:rFonts w:ascii="Times New Roman" w:hAnsi="Times New Roman" w:cs="Times New Roman"/>
          <w:sz w:val="24"/>
          <w:szCs w:val="24"/>
        </w:rPr>
        <w:t xml:space="preserve">-bile) </w:t>
      </w:r>
      <w:r w:rsidR="00694090" w:rsidRPr="00EB2678">
        <w:rPr>
          <w:rFonts w:ascii="Times New Roman" w:hAnsi="Times New Roman" w:cs="Times New Roman"/>
          <w:sz w:val="24"/>
          <w:szCs w:val="24"/>
        </w:rPr>
        <w:t xml:space="preserve">was first isolated from bile </w:t>
      </w:r>
    </w:p>
    <w:p w:rsidR="00694090" w:rsidRPr="00EB2678" w:rsidRDefault="0069409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Cholesterol literally means “solid alcohol </w:t>
      </w:r>
      <w:r w:rsidR="008531D4" w:rsidRPr="00EB2678">
        <w:rPr>
          <w:rFonts w:ascii="Times New Roman" w:hAnsi="Times New Roman" w:cs="Times New Roman"/>
          <w:sz w:val="24"/>
          <w:szCs w:val="24"/>
        </w:rPr>
        <w:t>from bile.</w:t>
      </w:r>
    </w:p>
    <w:p w:rsidR="006E7547" w:rsidRPr="00EB2678" w:rsidRDefault="008B6243" w:rsidP="00381BD6">
      <w:pPr>
        <w:pStyle w:val="ListParagraph"/>
        <w:jc w:val="both"/>
        <w:rPr>
          <w:rFonts w:ascii="Times New Roman" w:hAnsi="Times New Roman" w:cs="Times New Roman"/>
          <w:sz w:val="24"/>
          <w:szCs w:val="24"/>
        </w:rPr>
      </w:pPr>
      <w:r w:rsidRPr="00EB2678">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587375</wp:posOffset>
            </wp:positionH>
            <wp:positionV relativeFrom="paragraph">
              <wp:posOffset>92710</wp:posOffset>
            </wp:positionV>
            <wp:extent cx="5073650" cy="35483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2">
                      <a:extLst>
                        <a:ext uri="{28A0092B-C50C-407E-A947-70E740481C1C}">
                          <a14:useLocalDpi xmlns:a14="http://schemas.microsoft.com/office/drawing/2010/main" val="0"/>
                        </a:ext>
                      </a:extLst>
                    </a:blip>
                    <a:stretch>
                      <a:fillRect/>
                    </a:stretch>
                  </pic:blipFill>
                  <pic:spPr>
                    <a:xfrm>
                      <a:off x="0" y="0"/>
                      <a:ext cx="5073650" cy="3548380"/>
                    </a:xfrm>
                    <a:prstGeom prst="rect">
                      <a:avLst/>
                    </a:prstGeom>
                  </pic:spPr>
                </pic:pic>
              </a:graphicData>
            </a:graphic>
            <wp14:sizeRelH relativeFrom="margin">
              <wp14:pctWidth>0</wp14:pctWidth>
            </wp14:sizeRelH>
            <wp14:sizeRelV relativeFrom="margin">
              <wp14:pctHeight>0</wp14:pctHeight>
            </wp14:sizeRelV>
          </wp:anchor>
        </w:drawing>
      </w:r>
    </w:p>
    <w:p w:rsidR="003E6A2A" w:rsidRPr="00B302B5" w:rsidRDefault="002701D5" w:rsidP="00381BD6">
      <w:pPr>
        <w:ind w:left="720"/>
        <w:jc w:val="both"/>
        <w:rPr>
          <w:rFonts w:ascii="Times New Roman" w:hAnsi="Times New Roman" w:cs="Times New Roman"/>
          <w:b/>
          <w:bCs/>
          <w:sz w:val="28"/>
          <w:szCs w:val="28"/>
          <w:u w:val="single"/>
        </w:rPr>
      </w:pPr>
      <w:r w:rsidRPr="00B302B5">
        <w:rPr>
          <w:rFonts w:ascii="Times New Roman" w:hAnsi="Times New Roman" w:cs="Times New Roman"/>
          <w:b/>
          <w:bCs/>
          <w:sz w:val="28"/>
          <w:szCs w:val="28"/>
          <w:u w:val="single"/>
        </w:rPr>
        <w:t>High blood cholesterol causes:</w:t>
      </w:r>
    </w:p>
    <w:p w:rsidR="002701D5" w:rsidRPr="00EB2678" w:rsidRDefault="002701D5" w:rsidP="00381BD6">
      <w:pPr>
        <w:pStyle w:val="ListParagraph"/>
        <w:numPr>
          <w:ilvl w:val="0"/>
          <w:numId w:val="31"/>
        </w:numPr>
        <w:jc w:val="both"/>
        <w:rPr>
          <w:rFonts w:ascii="Times New Roman" w:hAnsi="Times New Roman" w:cs="Times New Roman"/>
          <w:sz w:val="24"/>
          <w:szCs w:val="24"/>
        </w:rPr>
      </w:pPr>
      <w:r w:rsidRPr="00EB2678">
        <w:rPr>
          <w:rFonts w:ascii="Times New Roman" w:hAnsi="Times New Roman" w:cs="Times New Roman"/>
          <w:sz w:val="24"/>
          <w:szCs w:val="24"/>
        </w:rPr>
        <w:t>Being overweight</w:t>
      </w:r>
    </w:p>
    <w:p w:rsidR="002701D5" w:rsidRPr="00EB2678" w:rsidRDefault="000406D8" w:rsidP="00381BD6">
      <w:pPr>
        <w:pStyle w:val="ListParagraph"/>
        <w:numPr>
          <w:ilvl w:val="0"/>
          <w:numId w:val="31"/>
        </w:numPr>
        <w:jc w:val="both"/>
        <w:rPr>
          <w:rFonts w:ascii="Times New Roman" w:hAnsi="Times New Roman" w:cs="Times New Roman"/>
          <w:sz w:val="24"/>
          <w:szCs w:val="24"/>
        </w:rPr>
      </w:pPr>
      <w:r w:rsidRPr="00EB2678">
        <w:rPr>
          <w:rFonts w:ascii="Times New Roman" w:hAnsi="Times New Roman" w:cs="Times New Roman"/>
          <w:sz w:val="24"/>
          <w:szCs w:val="24"/>
        </w:rPr>
        <w:t>Not exercising regularly</w:t>
      </w:r>
    </w:p>
    <w:p w:rsidR="000406D8" w:rsidRPr="00EB2678" w:rsidRDefault="000406D8" w:rsidP="00381BD6">
      <w:pPr>
        <w:pStyle w:val="ListParagraph"/>
        <w:numPr>
          <w:ilvl w:val="0"/>
          <w:numId w:val="31"/>
        </w:numPr>
        <w:jc w:val="both"/>
        <w:rPr>
          <w:rFonts w:ascii="Times New Roman" w:hAnsi="Times New Roman" w:cs="Times New Roman"/>
          <w:sz w:val="24"/>
          <w:szCs w:val="24"/>
        </w:rPr>
      </w:pPr>
      <w:r w:rsidRPr="00EB2678">
        <w:rPr>
          <w:rFonts w:ascii="Times New Roman" w:hAnsi="Times New Roman" w:cs="Times New Roman"/>
          <w:sz w:val="24"/>
          <w:szCs w:val="24"/>
        </w:rPr>
        <w:t>Overuse of alcohol</w:t>
      </w:r>
    </w:p>
    <w:p w:rsidR="000406D8" w:rsidRPr="00EB2678" w:rsidRDefault="00E2633B" w:rsidP="00381BD6">
      <w:pPr>
        <w:pStyle w:val="ListParagraph"/>
        <w:numPr>
          <w:ilvl w:val="0"/>
          <w:numId w:val="31"/>
        </w:numPr>
        <w:jc w:val="both"/>
        <w:rPr>
          <w:rFonts w:ascii="Times New Roman" w:hAnsi="Times New Roman" w:cs="Times New Roman"/>
          <w:sz w:val="24"/>
          <w:szCs w:val="24"/>
        </w:rPr>
      </w:pPr>
      <w:r w:rsidRPr="00EB2678">
        <w:rPr>
          <w:rFonts w:ascii="Times New Roman" w:hAnsi="Times New Roman" w:cs="Times New Roman"/>
          <w:sz w:val="24"/>
          <w:szCs w:val="24"/>
        </w:rPr>
        <w:t>Family history</w:t>
      </w:r>
      <w:r w:rsidR="00605A96" w:rsidRPr="00EB2678">
        <w:rPr>
          <w:rFonts w:ascii="Times New Roman" w:hAnsi="Times New Roman" w:cs="Times New Roman"/>
          <w:sz w:val="24"/>
          <w:szCs w:val="24"/>
        </w:rPr>
        <w:t xml:space="preserve">; high blood cholesterol can be </w:t>
      </w:r>
      <w:r w:rsidR="00B92667" w:rsidRPr="00EB2678">
        <w:rPr>
          <w:rFonts w:ascii="Times New Roman" w:hAnsi="Times New Roman" w:cs="Times New Roman"/>
          <w:sz w:val="24"/>
          <w:szCs w:val="24"/>
        </w:rPr>
        <w:t>an inherited condition.</w:t>
      </w:r>
    </w:p>
    <w:p w:rsidR="00D6379E" w:rsidRPr="00EB2678" w:rsidRDefault="00D6379E" w:rsidP="00381BD6">
      <w:pPr>
        <w:pStyle w:val="ListParagraph"/>
        <w:numPr>
          <w:ilvl w:val="0"/>
          <w:numId w:val="31"/>
        </w:numPr>
        <w:jc w:val="both"/>
        <w:rPr>
          <w:rFonts w:ascii="Times New Roman" w:hAnsi="Times New Roman" w:cs="Times New Roman"/>
          <w:sz w:val="24"/>
          <w:szCs w:val="24"/>
        </w:rPr>
      </w:pPr>
      <w:r w:rsidRPr="00EB2678">
        <w:rPr>
          <w:rFonts w:ascii="Times New Roman" w:hAnsi="Times New Roman" w:cs="Times New Roman"/>
          <w:sz w:val="24"/>
          <w:szCs w:val="24"/>
        </w:rPr>
        <w:t xml:space="preserve">Age, sex; as you </w:t>
      </w:r>
      <w:r w:rsidR="00050992" w:rsidRPr="00EB2678">
        <w:rPr>
          <w:rFonts w:ascii="Times New Roman" w:hAnsi="Times New Roman" w:cs="Times New Roman"/>
          <w:sz w:val="24"/>
          <w:szCs w:val="24"/>
        </w:rPr>
        <w:t>age, your LDL (bad cholesterol) level rises</w:t>
      </w:r>
      <w:r w:rsidR="00FF10A5" w:rsidRPr="00EB2678">
        <w:rPr>
          <w:rFonts w:ascii="Times New Roman" w:hAnsi="Times New Roman" w:cs="Times New Roman"/>
          <w:sz w:val="24"/>
          <w:szCs w:val="24"/>
        </w:rPr>
        <w:t xml:space="preserve">. After age 55, women have higher LDL levels </w:t>
      </w:r>
      <w:r w:rsidR="007A3135" w:rsidRPr="00EB2678">
        <w:rPr>
          <w:rFonts w:ascii="Times New Roman" w:hAnsi="Times New Roman" w:cs="Times New Roman"/>
          <w:sz w:val="24"/>
          <w:szCs w:val="24"/>
        </w:rPr>
        <w:t>than men.</w:t>
      </w:r>
    </w:p>
    <w:p w:rsidR="00642D80" w:rsidRPr="00B302B5" w:rsidRDefault="00642D80" w:rsidP="00381BD6">
      <w:pPr>
        <w:ind w:left="720"/>
        <w:jc w:val="both"/>
        <w:rPr>
          <w:rFonts w:ascii="Times New Roman" w:hAnsi="Times New Roman" w:cs="Times New Roman"/>
          <w:b/>
          <w:sz w:val="28"/>
          <w:szCs w:val="28"/>
          <w:u w:val="single"/>
        </w:rPr>
      </w:pPr>
      <w:r w:rsidRPr="00B302B5">
        <w:rPr>
          <w:rFonts w:ascii="Times New Roman" w:hAnsi="Times New Roman" w:cs="Times New Roman"/>
          <w:b/>
          <w:sz w:val="28"/>
          <w:szCs w:val="28"/>
          <w:u w:val="single"/>
        </w:rPr>
        <w:t>CLINICAL SIGNIFICANCE OF THE CHOLESTEROL:</w:t>
      </w:r>
    </w:p>
    <w:p w:rsidR="00642D80" w:rsidRPr="00EB2678" w:rsidRDefault="00642D80" w:rsidP="00381BD6">
      <w:pPr>
        <w:pStyle w:val="ListParagraph"/>
        <w:ind w:left="870"/>
        <w:jc w:val="both"/>
        <w:rPr>
          <w:rFonts w:ascii="Times New Roman" w:hAnsi="Times New Roman" w:cs="Times New Roman"/>
          <w:b/>
          <w:sz w:val="24"/>
          <w:szCs w:val="24"/>
          <w:u w:val="single"/>
        </w:rPr>
      </w:pPr>
    </w:p>
    <w:p w:rsidR="00642D80" w:rsidRPr="00B302B5" w:rsidRDefault="00642D80" w:rsidP="00381BD6">
      <w:pPr>
        <w:pStyle w:val="ListParagraph"/>
        <w:jc w:val="both"/>
        <w:rPr>
          <w:rFonts w:ascii="Times New Roman" w:hAnsi="Times New Roman" w:cs="Times New Roman"/>
          <w:b/>
          <w:sz w:val="28"/>
          <w:szCs w:val="28"/>
          <w:u w:val="single"/>
        </w:rPr>
      </w:pPr>
      <w:r w:rsidRPr="00EB2678">
        <w:rPr>
          <w:rFonts w:ascii="Times New Roman" w:hAnsi="Times New Roman" w:cs="Times New Roman"/>
          <w:b/>
          <w:sz w:val="24"/>
          <w:szCs w:val="24"/>
          <w:u w:val="single"/>
        </w:rPr>
        <w:t xml:space="preserve">1. </w:t>
      </w:r>
      <w:proofErr w:type="spellStart"/>
      <w:r w:rsidR="0099788D" w:rsidRPr="00B302B5">
        <w:rPr>
          <w:rFonts w:ascii="Times New Roman" w:hAnsi="Times New Roman" w:cs="Times New Roman"/>
          <w:b/>
          <w:sz w:val="28"/>
          <w:szCs w:val="28"/>
          <w:u w:val="single"/>
        </w:rPr>
        <w:t>H</w:t>
      </w:r>
      <w:r w:rsidR="00E21348" w:rsidRPr="00B302B5">
        <w:rPr>
          <w:rFonts w:ascii="Times New Roman" w:hAnsi="Times New Roman" w:cs="Times New Roman"/>
          <w:b/>
          <w:sz w:val="28"/>
          <w:szCs w:val="28"/>
          <w:u w:val="single"/>
        </w:rPr>
        <w:t>ypercholesteriol</w:t>
      </w:r>
      <w:r w:rsidR="0099788D" w:rsidRPr="00B302B5">
        <w:rPr>
          <w:rFonts w:ascii="Times New Roman" w:hAnsi="Times New Roman" w:cs="Times New Roman"/>
          <w:b/>
          <w:sz w:val="28"/>
          <w:szCs w:val="28"/>
          <w:u w:val="single"/>
        </w:rPr>
        <w:t>emia</w:t>
      </w:r>
      <w:proofErr w:type="spellEnd"/>
      <w:r w:rsidRPr="00B302B5">
        <w:rPr>
          <w:rFonts w:ascii="Times New Roman" w:hAnsi="Times New Roman" w:cs="Times New Roman"/>
          <w:b/>
          <w:sz w:val="28"/>
          <w:szCs w:val="28"/>
          <w:u w:val="single"/>
        </w:rPr>
        <w:t>:</w:t>
      </w:r>
    </w:p>
    <w:p w:rsidR="00642D80" w:rsidRPr="00EB2678" w:rsidRDefault="00642D8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 xml:space="preserve">Hypercholesterolemia is also called high cholesterol, is the presence of the high level of the cholesterol in the blood. Its form hyperlipidemia, high blood lipids, any </w:t>
      </w:r>
      <w:proofErr w:type="spellStart"/>
      <w:r w:rsidRPr="00EB2678">
        <w:rPr>
          <w:rFonts w:ascii="Times New Roman" w:hAnsi="Times New Roman" w:cs="Times New Roman"/>
          <w:sz w:val="24"/>
          <w:szCs w:val="24"/>
        </w:rPr>
        <w:t>hyperlipoproteinemia</w:t>
      </w:r>
      <w:proofErr w:type="spellEnd"/>
      <w:r w:rsidRPr="00EB2678">
        <w:rPr>
          <w:rFonts w:ascii="Times New Roman" w:hAnsi="Times New Roman" w:cs="Times New Roman"/>
          <w:sz w:val="24"/>
          <w:szCs w:val="24"/>
        </w:rPr>
        <w:t xml:space="preserve"> (elevated levels of lipoproteins in the blood).</w:t>
      </w:r>
    </w:p>
    <w:p w:rsidR="00642D80" w:rsidRPr="00EB2678" w:rsidRDefault="00642D80" w:rsidP="00381BD6">
      <w:pPr>
        <w:pStyle w:val="ListParagraph"/>
        <w:jc w:val="both"/>
        <w:rPr>
          <w:rFonts w:ascii="Times New Roman" w:hAnsi="Times New Roman" w:cs="Times New Roman"/>
          <w:sz w:val="24"/>
          <w:szCs w:val="24"/>
        </w:rPr>
      </w:pPr>
    </w:p>
    <w:p w:rsidR="00642D80" w:rsidRPr="00B302B5" w:rsidRDefault="00E21348" w:rsidP="00381BD6">
      <w:pPr>
        <w:ind w:left="720"/>
        <w:jc w:val="both"/>
        <w:rPr>
          <w:rFonts w:ascii="Times New Roman" w:hAnsi="Times New Roman" w:cs="Times New Roman"/>
          <w:b/>
          <w:sz w:val="28"/>
          <w:szCs w:val="28"/>
          <w:u w:val="single"/>
        </w:rPr>
      </w:pPr>
      <w:r w:rsidRPr="00B302B5">
        <w:rPr>
          <w:rFonts w:ascii="Times New Roman" w:hAnsi="Times New Roman" w:cs="Times New Roman"/>
          <w:b/>
          <w:sz w:val="28"/>
          <w:szCs w:val="28"/>
          <w:u w:val="single"/>
        </w:rPr>
        <w:t>Causes</w:t>
      </w:r>
      <w:r w:rsidR="00642D80" w:rsidRPr="00B302B5">
        <w:rPr>
          <w:rFonts w:ascii="Times New Roman" w:hAnsi="Times New Roman" w:cs="Times New Roman"/>
          <w:b/>
          <w:sz w:val="28"/>
          <w:szCs w:val="28"/>
          <w:u w:val="single"/>
        </w:rPr>
        <w:t>:</w:t>
      </w:r>
    </w:p>
    <w:p w:rsidR="00642D80" w:rsidRPr="00EB2678" w:rsidRDefault="00642D80" w:rsidP="00381BD6">
      <w:pPr>
        <w:pStyle w:val="ListParagraph"/>
        <w:numPr>
          <w:ilvl w:val="0"/>
          <w:numId w:val="27"/>
        </w:numPr>
        <w:jc w:val="both"/>
        <w:rPr>
          <w:rFonts w:ascii="Times New Roman" w:hAnsi="Times New Roman" w:cs="Times New Roman"/>
          <w:sz w:val="24"/>
          <w:szCs w:val="24"/>
        </w:rPr>
      </w:pPr>
      <w:r w:rsidRPr="00EB2678">
        <w:rPr>
          <w:rFonts w:ascii="Times New Roman" w:hAnsi="Times New Roman" w:cs="Times New Roman"/>
          <w:sz w:val="24"/>
          <w:szCs w:val="24"/>
        </w:rPr>
        <w:lastRenderedPageBreak/>
        <w:t>It is a genetic disorder. And it is caused by a defect on chromosomes 19.</w:t>
      </w:r>
    </w:p>
    <w:p w:rsidR="00642D80" w:rsidRPr="00EB2678" w:rsidRDefault="00642D80" w:rsidP="00381BD6">
      <w:pPr>
        <w:pStyle w:val="ListParagraph"/>
        <w:numPr>
          <w:ilvl w:val="0"/>
          <w:numId w:val="27"/>
        </w:numPr>
        <w:jc w:val="both"/>
        <w:rPr>
          <w:rFonts w:ascii="Times New Roman" w:hAnsi="Times New Roman" w:cs="Times New Roman"/>
          <w:sz w:val="24"/>
          <w:szCs w:val="24"/>
        </w:rPr>
      </w:pPr>
      <w:r w:rsidRPr="00EB2678">
        <w:rPr>
          <w:rFonts w:ascii="Times New Roman" w:hAnsi="Times New Roman" w:cs="Times New Roman"/>
          <w:sz w:val="24"/>
          <w:szCs w:val="24"/>
        </w:rPr>
        <w:t>Cholesterol from the blood this result in a high level of Low Density Lipid in the blood and this make your arteries narrowing.</w:t>
      </w:r>
    </w:p>
    <w:p w:rsidR="00642D80" w:rsidRPr="00EB2678" w:rsidRDefault="00642D80" w:rsidP="00381BD6">
      <w:pPr>
        <w:jc w:val="both"/>
        <w:rPr>
          <w:rFonts w:ascii="Times New Roman" w:hAnsi="Times New Roman" w:cs="Times New Roman"/>
          <w:sz w:val="24"/>
          <w:szCs w:val="24"/>
        </w:rPr>
      </w:pPr>
    </w:p>
    <w:p w:rsidR="00642D80" w:rsidRPr="00B302B5" w:rsidRDefault="00642D80" w:rsidP="00381BD6">
      <w:pPr>
        <w:pStyle w:val="ListParagraph"/>
        <w:jc w:val="both"/>
        <w:rPr>
          <w:rFonts w:ascii="Times New Roman" w:hAnsi="Times New Roman" w:cs="Times New Roman"/>
          <w:b/>
          <w:sz w:val="28"/>
          <w:szCs w:val="28"/>
          <w:u w:val="single"/>
        </w:rPr>
      </w:pPr>
      <w:r w:rsidRPr="00B302B5">
        <w:rPr>
          <w:rFonts w:ascii="Times New Roman" w:hAnsi="Times New Roman" w:cs="Times New Roman"/>
          <w:b/>
          <w:sz w:val="28"/>
          <w:szCs w:val="28"/>
          <w:u w:val="single"/>
        </w:rPr>
        <w:t xml:space="preserve">2. </w:t>
      </w:r>
      <w:r w:rsidR="00B74C69" w:rsidRPr="00B302B5">
        <w:rPr>
          <w:rFonts w:ascii="Times New Roman" w:hAnsi="Times New Roman" w:cs="Times New Roman"/>
          <w:b/>
          <w:sz w:val="28"/>
          <w:szCs w:val="28"/>
          <w:u w:val="single"/>
        </w:rPr>
        <w:t>Hyperthyroidism</w:t>
      </w:r>
      <w:r w:rsidRPr="00B302B5">
        <w:rPr>
          <w:rFonts w:ascii="Times New Roman" w:hAnsi="Times New Roman" w:cs="Times New Roman"/>
          <w:b/>
          <w:sz w:val="28"/>
          <w:szCs w:val="28"/>
          <w:u w:val="single"/>
        </w:rPr>
        <w:t>:</w:t>
      </w:r>
    </w:p>
    <w:p w:rsidR="00642D80" w:rsidRPr="00EB2678" w:rsidRDefault="00642D80" w:rsidP="00381BD6">
      <w:pPr>
        <w:pStyle w:val="ListParagraph"/>
        <w:numPr>
          <w:ilvl w:val="0"/>
          <w:numId w:val="22"/>
        </w:numPr>
        <w:ind w:left="1440"/>
        <w:jc w:val="both"/>
        <w:rPr>
          <w:rFonts w:ascii="Times New Roman" w:hAnsi="Times New Roman" w:cs="Times New Roman"/>
          <w:sz w:val="24"/>
          <w:szCs w:val="24"/>
        </w:rPr>
      </w:pPr>
      <w:r w:rsidRPr="00EB2678">
        <w:rPr>
          <w:rFonts w:ascii="Times New Roman" w:hAnsi="Times New Roman" w:cs="Times New Roman"/>
          <w:sz w:val="24"/>
          <w:szCs w:val="24"/>
        </w:rPr>
        <w:t xml:space="preserve">Hyperthyroidism the condition of the thyroid. It produces </w:t>
      </w:r>
      <w:proofErr w:type="spellStart"/>
      <w:r w:rsidRPr="00EB2678">
        <w:rPr>
          <w:rFonts w:ascii="Times New Roman" w:hAnsi="Times New Roman" w:cs="Times New Roman"/>
          <w:sz w:val="24"/>
          <w:szCs w:val="24"/>
        </w:rPr>
        <w:t>tetraiodothyronin</w:t>
      </w:r>
      <w:proofErr w:type="spellEnd"/>
      <w:r w:rsidRPr="00EB2678">
        <w:rPr>
          <w:rFonts w:ascii="Times New Roman" w:hAnsi="Times New Roman" w:cs="Times New Roman"/>
          <w:sz w:val="24"/>
          <w:szCs w:val="24"/>
        </w:rPr>
        <w:t xml:space="preserve"> T4 and </w:t>
      </w:r>
      <w:proofErr w:type="spellStart"/>
      <w:r w:rsidRPr="00EB2678">
        <w:rPr>
          <w:rFonts w:ascii="Times New Roman" w:hAnsi="Times New Roman" w:cs="Times New Roman"/>
          <w:sz w:val="24"/>
          <w:szCs w:val="24"/>
        </w:rPr>
        <w:t>triiodothyronine</w:t>
      </w:r>
      <w:proofErr w:type="spellEnd"/>
      <w:r w:rsidRPr="00EB2678">
        <w:rPr>
          <w:rFonts w:ascii="Times New Roman" w:hAnsi="Times New Roman" w:cs="Times New Roman"/>
          <w:sz w:val="24"/>
          <w:szCs w:val="24"/>
        </w:rPr>
        <w:t xml:space="preserve"> .Thyroid gland regulates your metabolism through the release of </w:t>
      </w:r>
    </w:p>
    <w:p w:rsidR="00642D80" w:rsidRPr="00EB2678" w:rsidRDefault="00642D80" w:rsidP="00381BD6">
      <w:pPr>
        <w:pStyle w:val="ListParagraph"/>
        <w:ind w:left="1440"/>
        <w:jc w:val="both"/>
        <w:rPr>
          <w:rFonts w:ascii="Times New Roman" w:hAnsi="Times New Roman" w:cs="Times New Roman"/>
          <w:sz w:val="24"/>
          <w:szCs w:val="24"/>
        </w:rPr>
      </w:pPr>
      <w:r w:rsidRPr="00EB2678">
        <w:rPr>
          <w:rFonts w:ascii="Times New Roman" w:hAnsi="Times New Roman" w:cs="Times New Roman"/>
          <w:sz w:val="24"/>
          <w:szCs w:val="24"/>
        </w:rPr>
        <w:t>these hormones.</w:t>
      </w:r>
    </w:p>
    <w:p w:rsidR="00784D60" w:rsidRPr="00B302B5" w:rsidRDefault="00784D60" w:rsidP="00381BD6">
      <w:pPr>
        <w:pStyle w:val="ListParagraph"/>
        <w:jc w:val="both"/>
        <w:rPr>
          <w:rFonts w:ascii="Times New Roman" w:hAnsi="Times New Roman" w:cs="Times New Roman"/>
          <w:b/>
          <w:bCs/>
          <w:sz w:val="28"/>
          <w:szCs w:val="28"/>
          <w:u w:val="single"/>
        </w:rPr>
      </w:pPr>
      <w:r w:rsidRPr="00B302B5">
        <w:rPr>
          <w:rFonts w:ascii="Times New Roman" w:hAnsi="Times New Roman" w:cs="Times New Roman"/>
          <w:b/>
          <w:bCs/>
          <w:sz w:val="28"/>
          <w:szCs w:val="28"/>
          <w:u w:val="single"/>
        </w:rPr>
        <w:t>Causes:</w:t>
      </w:r>
    </w:p>
    <w:p w:rsidR="00642D80" w:rsidRPr="00EB2678" w:rsidRDefault="00642D80" w:rsidP="00381BD6">
      <w:pPr>
        <w:pStyle w:val="ListParagraph"/>
        <w:jc w:val="both"/>
        <w:rPr>
          <w:rFonts w:ascii="Times New Roman" w:hAnsi="Times New Roman" w:cs="Times New Roman"/>
          <w:sz w:val="24"/>
          <w:szCs w:val="24"/>
        </w:rPr>
      </w:pPr>
      <w:r w:rsidRPr="00EB2678">
        <w:rPr>
          <w:rFonts w:ascii="Times New Roman" w:hAnsi="Times New Roman" w:cs="Times New Roman"/>
          <w:sz w:val="24"/>
          <w:szCs w:val="24"/>
        </w:rPr>
        <w:t>Mostly common cause of hyperthyroidism.</w:t>
      </w:r>
    </w:p>
    <w:p w:rsidR="00642D80" w:rsidRPr="00EB2678" w:rsidRDefault="00642D80" w:rsidP="00381BD6">
      <w:pPr>
        <w:pStyle w:val="ListParagraph"/>
        <w:numPr>
          <w:ilvl w:val="0"/>
          <w:numId w:val="30"/>
        </w:numPr>
        <w:jc w:val="both"/>
        <w:rPr>
          <w:rFonts w:ascii="Times New Roman" w:hAnsi="Times New Roman" w:cs="Times New Roman"/>
          <w:sz w:val="24"/>
          <w:szCs w:val="24"/>
        </w:rPr>
      </w:pPr>
      <w:r w:rsidRPr="00EB2678">
        <w:rPr>
          <w:rFonts w:ascii="Times New Roman" w:hAnsi="Times New Roman" w:cs="Times New Roman"/>
          <w:sz w:val="24"/>
          <w:szCs w:val="24"/>
        </w:rPr>
        <w:t>Excess iodine, a key of the ingredient in T3 AND T4.</w:t>
      </w:r>
    </w:p>
    <w:p w:rsidR="00642D80" w:rsidRPr="00EB2678" w:rsidRDefault="00642D80" w:rsidP="00381BD6">
      <w:pPr>
        <w:pStyle w:val="ListParagraph"/>
        <w:numPr>
          <w:ilvl w:val="0"/>
          <w:numId w:val="30"/>
        </w:numPr>
        <w:jc w:val="both"/>
        <w:rPr>
          <w:rFonts w:ascii="Times New Roman" w:hAnsi="Times New Roman" w:cs="Times New Roman"/>
          <w:sz w:val="24"/>
          <w:szCs w:val="24"/>
        </w:rPr>
      </w:pPr>
      <w:r w:rsidRPr="00EB2678">
        <w:rPr>
          <w:rFonts w:ascii="Times New Roman" w:hAnsi="Times New Roman" w:cs="Times New Roman"/>
          <w:sz w:val="24"/>
          <w:szCs w:val="24"/>
        </w:rPr>
        <w:t>This causes T4 andT3 to leak out of the gland.</w:t>
      </w:r>
    </w:p>
    <w:p w:rsidR="00642D80" w:rsidRPr="00EB2678" w:rsidRDefault="00642D80" w:rsidP="00381BD6">
      <w:pPr>
        <w:pStyle w:val="ListParagraph"/>
        <w:jc w:val="both"/>
        <w:rPr>
          <w:rFonts w:ascii="Times New Roman" w:hAnsi="Times New Roman" w:cs="Times New Roman"/>
          <w:sz w:val="24"/>
          <w:szCs w:val="24"/>
        </w:rPr>
      </w:pPr>
    </w:p>
    <w:p w:rsidR="00642D80" w:rsidRPr="00B302B5" w:rsidRDefault="00B74C69" w:rsidP="00381BD6">
      <w:pPr>
        <w:pStyle w:val="ListParagraph"/>
        <w:numPr>
          <w:ilvl w:val="0"/>
          <w:numId w:val="26"/>
        </w:numPr>
        <w:jc w:val="both"/>
        <w:rPr>
          <w:rFonts w:ascii="Times New Roman" w:hAnsi="Times New Roman" w:cs="Times New Roman"/>
          <w:b/>
          <w:sz w:val="28"/>
          <w:szCs w:val="28"/>
          <w:u w:val="single"/>
        </w:rPr>
      </w:pPr>
      <w:r w:rsidRPr="00B302B5">
        <w:rPr>
          <w:rFonts w:ascii="Times New Roman" w:hAnsi="Times New Roman" w:cs="Times New Roman"/>
          <w:b/>
          <w:sz w:val="28"/>
          <w:szCs w:val="28"/>
          <w:u w:val="single"/>
        </w:rPr>
        <w:t>Hyperlipidemia</w:t>
      </w:r>
      <w:r w:rsidR="00642D80" w:rsidRPr="00B302B5">
        <w:rPr>
          <w:rFonts w:ascii="Times New Roman" w:hAnsi="Times New Roman" w:cs="Times New Roman"/>
          <w:b/>
          <w:sz w:val="28"/>
          <w:szCs w:val="28"/>
          <w:u w:val="single"/>
        </w:rPr>
        <w:t>:</w:t>
      </w:r>
    </w:p>
    <w:p w:rsidR="00642D80" w:rsidRPr="00EB2678" w:rsidRDefault="00642D80" w:rsidP="00381BD6">
      <w:pPr>
        <w:pStyle w:val="ListParagraph"/>
        <w:numPr>
          <w:ilvl w:val="0"/>
          <w:numId w:val="24"/>
        </w:numPr>
        <w:jc w:val="both"/>
        <w:rPr>
          <w:rFonts w:ascii="Times New Roman" w:hAnsi="Times New Roman" w:cs="Times New Roman"/>
          <w:sz w:val="24"/>
          <w:szCs w:val="24"/>
        </w:rPr>
      </w:pPr>
      <w:r w:rsidRPr="00EB2678">
        <w:rPr>
          <w:rFonts w:ascii="Times New Roman" w:hAnsi="Times New Roman" w:cs="Times New Roman"/>
          <w:sz w:val="24"/>
          <w:szCs w:val="24"/>
        </w:rPr>
        <w:t>Hyperlipidemia, high cholesterol, refers to the elevated the levels of the fats in the blood.</w:t>
      </w:r>
    </w:p>
    <w:p w:rsidR="00642D80" w:rsidRPr="00EB2678" w:rsidRDefault="00642D80" w:rsidP="00381BD6">
      <w:pPr>
        <w:pStyle w:val="ListParagraph"/>
        <w:numPr>
          <w:ilvl w:val="0"/>
          <w:numId w:val="24"/>
        </w:numPr>
        <w:jc w:val="both"/>
        <w:rPr>
          <w:rFonts w:ascii="Times New Roman" w:hAnsi="Times New Roman" w:cs="Times New Roman"/>
          <w:sz w:val="24"/>
          <w:szCs w:val="24"/>
        </w:rPr>
      </w:pPr>
      <w:r w:rsidRPr="00EB2678">
        <w:rPr>
          <w:rFonts w:ascii="Times New Roman" w:hAnsi="Times New Roman" w:cs="Times New Roman"/>
          <w:sz w:val="24"/>
          <w:szCs w:val="24"/>
        </w:rPr>
        <w:t>Hyperlipidemias having increased the risk of the developing heart diseases and increase the stroke and may be death.</w:t>
      </w:r>
    </w:p>
    <w:p w:rsidR="00642D80" w:rsidRPr="00EB2678" w:rsidRDefault="00642D80" w:rsidP="00381BD6">
      <w:pPr>
        <w:pStyle w:val="ListParagraph"/>
        <w:jc w:val="both"/>
        <w:rPr>
          <w:rFonts w:ascii="Times New Roman" w:hAnsi="Times New Roman" w:cs="Times New Roman"/>
          <w:sz w:val="24"/>
          <w:szCs w:val="24"/>
        </w:rPr>
      </w:pPr>
    </w:p>
    <w:p w:rsidR="00642D80" w:rsidRPr="00C5156D" w:rsidRDefault="00802C8E" w:rsidP="00381BD6">
      <w:pPr>
        <w:pStyle w:val="ListParagraph"/>
        <w:numPr>
          <w:ilvl w:val="0"/>
          <w:numId w:val="26"/>
        </w:numPr>
        <w:jc w:val="both"/>
        <w:rPr>
          <w:rFonts w:ascii="Times New Roman" w:hAnsi="Times New Roman" w:cs="Times New Roman"/>
          <w:b/>
          <w:sz w:val="28"/>
          <w:szCs w:val="28"/>
          <w:u w:val="single"/>
        </w:rPr>
      </w:pPr>
      <w:r w:rsidRPr="00C5156D">
        <w:rPr>
          <w:rFonts w:ascii="Times New Roman" w:hAnsi="Times New Roman" w:cs="Times New Roman"/>
          <w:b/>
          <w:sz w:val="28"/>
          <w:szCs w:val="28"/>
          <w:u w:val="single"/>
        </w:rPr>
        <w:t>Atherosclerosis</w:t>
      </w:r>
      <w:r w:rsidR="00642D80" w:rsidRPr="00C5156D">
        <w:rPr>
          <w:rFonts w:ascii="Times New Roman" w:hAnsi="Times New Roman" w:cs="Times New Roman"/>
          <w:b/>
          <w:sz w:val="28"/>
          <w:szCs w:val="28"/>
          <w:u w:val="single"/>
        </w:rPr>
        <w:t>:</w:t>
      </w:r>
    </w:p>
    <w:p w:rsidR="00642D80" w:rsidRPr="00EB2678" w:rsidRDefault="00642D80" w:rsidP="00381BD6">
      <w:pPr>
        <w:pStyle w:val="ListParagraph"/>
        <w:numPr>
          <w:ilvl w:val="0"/>
          <w:numId w:val="25"/>
        </w:numPr>
        <w:jc w:val="both"/>
        <w:rPr>
          <w:rFonts w:ascii="Times New Roman" w:hAnsi="Times New Roman" w:cs="Times New Roman"/>
          <w:sz w:val="24"/>
          <w:szCs w:val="24"/>
        </w:rPr>
      </w:pPr>
      <w:r w:rsidRPr="00EB2678">
        <w:rPr>
          <w:rFonts w:ascii="Times New Roman" w:hAnsi="Times New Roman" w:cs="Times New Roman"/>
          <w:sz w:val="24"/>
          <w:szCs w:val="24"/>
        </w:rPr>
        <w:t>It is the high levels can lead to blocked arteries that come from a process known as atherosclerosis or plaque of the arteries and this can restrict blood flow.</w:t>
      </w:r>
    </w:p>
    <w:p w:rsidR="00642D80" w:rsidRPr="00EB2678" w:rsidRDefault="00642D80" w:rsidP="00381BD6">
      <w:pPr>
        <w:pStyle w:val="ListParagraph"/>
        <w:numPr>
          <w:ilvl w:val="0"/>
          <w:numId w:val="25"/>
        </w:numPr>
        <w:jc w:val="both"/>
        <w:rPr>
          <w:rFonts w:ascii="Times New Roman" w:hAnsi="Times New Roman" w:cs="Times New Roman"/>
          <w:sz w:val="24"/>
          <w:szCs w:val="24"/>
          <w:lang w:val="en-GB"/>
        </w:rPr>
      </w:pPr>
      <w:r w:rsidRPr="00EB2678">
        <w:rPr>
          <w:rFonts w:ascii="Times New Roman" w:hAnsi="Times New Roman" w:cs="Times New Roman"/>
          <w:sz w:val="24"/>
          <w:szCs w:val="24"/>
        </w:rPr>
        <w:t>The plaque can burst, triggering a blood clot.</w:t>
      </w:r>
      <w:r w:rsidRPr="00EB2678">
        <w:rPr>
          <w:rFonts w:ascii="Times New Roman" w:eastAsia="+mn-ea" w:hAnsi="Times New Roman" w:cs="Times New Roman"/>
          <w:color w:val="000000"/>
          <w:kern w:val="24"/>
          <w:sz w:val="24"/>
          <w:szCs w:val="24"/>
          <w:lang w:eastAsia="en-GB"/>
        </w:rPr>
        <w:t xml:space="preserve"> </w:t>
      </w:r>
      <w:proofErr w:type="spellStart"/>
      <w:r w:rsidRPr="00EB2678">
        <w:rPr>
          <w:rFonts w:ascii="Times New Roman" w:hAnsi="Times New Roman" w:cs="Times New Roman"/>
          <w:sz w:val="24"/>
          <w:szCs w:val="24"/>
          <w:lang w:val="en-GB"/>
        </w:rPr>
        <w:t>Nephrotic</w:t>
      </w:r>
      <w:proofErr w:type="spellEnd"/>
      <w:r w:rsidRPr="00EB2678">
        <w:rPr>
          <w:rFonts w:ascii="Times New Roman" w:hAnsi="Times New Roman" w:cs="Times New Roman"/>
          <w:sz w:val="24"/>
          <w:szCs w:val="24"/>
          <w:lang w:val="en-GB"/>
        </w:rPr>
        <w:t xml:space="preserve"> syndrome (is a kidney disorder that causes your body to pass too much protein in your urine).</w:t>
      </w:r>
    </w:p>
    <w:p w:rsidR="00642D80" w:rsidRPr="00EB2678" w:rsidRDefault="00642D80" w:rsidP="00381BD6">
      <w:pPr>
        <w:pStyle w:val="ListParagraph"/>
        <w:jc w:val="both"/>
        <w:rPr>
          <w:rFonts w:ascii="Times New Roman" w:hAnsi="Times New Roman" w:cs="Times New Roman"/>
          <w:sz w:val="24"/>
          <w:szCs w:val="24"/>
          <w:lang w:val="en-GB"/>
        </w:rPr>
      </w:pPr>
    </w:p>
    <w:p w:rsidR="00642D80" w:rsidRPr="00C5156D" w:rsidRDefault="00642D80" w:rsidP="00381BD6">
      <w:pPr>
        <w:pStyle w:val="ListParagraph"/>
        <w:numPr>
          <w:ilvl w:val="0"/>
          <w:numId w:val="26"/>
        </w:numPr>
        <w:jc w:val="both"/>
        <w:rPr>
          <w:rFonts w:ascii="Times New Roman" w:hAnsi="Times New Roman" w:cs="Times New Roman"/>
          <w:b/>
          <w:sz w:val="28"/>
          <w:szCs w:val="28"/>
          <w:u w:val="single"/>
        </w:rPr>
      </w:pPr>
      <w:proofErr w:type="spellStart"/>
      <w:r w:rsidRPr="00C5156D">
        <w:rPr>
          <w:rFonts w:ascii="Times New Roman" w:hAnsi="Times New Roman" w:cs="Times New Roman"/>
          <w:b/>
          <w:sz w:val="28"/>
          <w:szCs w:val="28"/>
          <w:u w:val="single"/>
        </w:rPr>
        <w:t>Nephrotic</w:t>
      </w:r>
      <w:proofErr w:type="spellEnd"/>
      <w:r w:rsidRPr="00C5156D">
        <w:rPr>
          <w:rFonts w:ascii="Times New Roman" w:hAnsi="Times New Roman" w:cs="Times New Roman"/>
          <w:b/>
          <w:sz w:val="28"/>
          <w:szCs w:val="28"/>
          <w:u w:val="single"/>
        </w:rPr>
        <w:t xml:space="preserve"> syndrome:   </w:t>
      </w:r>
    </w:p>
    <w:p w:rsidR="00642D80" w:rsidRPr="00EB2678" w:rsidRDefault="00642D80" w:rsidP="00381BD6">
      <w:pPr>
        <w:pStyle w:val="ListParagraph"/>
        <w:numPr>
          <w:ilvl w:val="0"/>
          <w:numId w:val="28"/>
        </w:numPr>
        <w:jc w:val="both"/>
        <w:rPr>
          <w:rFonts w:ascii="Times New Roman" w:hAnsi="Times New Roman" w:cs="Times New Roman"/>
          <w:sz w:val="24"/>
          <w:szCs w:val="24"/>
        </w:rPr>
      </w:pPr>
      <w:r w:rsidRPr="00EB2678">
        <w:rPr>
          <w:rFonts w:ascii="Times New Roman" w:hAnsi="Times New Roman" w:cs="Times New Roman"/>
          <w:sz w:val="24"/>
          <w:szCs w:val="24"/>
        </w:rPr>
        <w:t>Is a kidney disorder that causes your body to pass too much protein in your urine.</w:t>
      </w:r>
    </w:p>
    <w:p w:rsidR="00642D80" w:rsidRPr="00EB2678" w:rsidRDefault="00642D80" w:rsidP="00381BD6">
      <w:pPr>
        <w:pStyle w:val="ListParagraph"/>
        <w:numPr>
          <w:ilvl w:val="0"/>
          <w:numId w:val="28"/>
        </w:numPr>
        <w:jc w:val="both"/>
        <w:rPr>
          <w:rFonts w:ascii="Times New Roman" w:hAnsi="Times New Roman" w:cs="Times New Roman"/>
          <w:sz w:val="24"/>
          <w:szCs w:val="24"/>
        </w:rPr>
      </w:pPr>
      <w:r w:rsidRPr="00EB2678">
        <w:rPr>
          <w:rFonts w:ascii="Times New Roman" w:hAnsi="Times New Roman" w:cs="Times New Roman"/>
          <w:sz w:val="24"/>
          <w:szCs w:val="24"/>
        </w:rPr>
        <w:t>That causes your body pass too much protein in your urine.</w:t>
      </w:r>
    </w:p>
    <w:p w:rsidR="00642D80" w:rsidRPr="00EB2678" w:rsidRDefault="00642D80" w:rsidP="00381BD6">
      <w:pPr>
        <w:pStyle w:val="ListParagraph"/>
        <w:numPr>
          <w:ilvl w:val="0"/>
          <w:numId w:val="28"/>
        </w:numPr>
        <w:jc w:val="both"/>
        <w:rPr>
          <w:rFonts w:ascii="Times New Roman" w:hAnsi="Times New Roman" w:cs="Times New Roman"/>
          <w:sz w:val="24"/>
          <w:szCs w:val="24"/>
        </w:rPr>
      </w:pPr>
      <w:proofErr w:type="spellStart"/>
      <w:r w:rsidRPr="00EB2678">
        <w:rPr>
          <w:rFonts w:ascii="Times New Roman" w:hAnsi="Times New Roman" w:cs="Times New Roman"/>
          <w:sz w:val="24"/>
          <w:szCs w:val="24"/>
        </w:rPr>
        <w:t>Nephrotic</w:t>
      </w:r>
      <w:proofErr w:type="spellEnd"/>
      <w:r w:rsidRPr="00EB2678">
        <w:rPr>
          <w:rFonts w:ascii="Times New Roman" w:hAnsi="Times New Roman" w:cs="Times New Roman"/>
          <w:sz w:val="24"/>
          <w:szCs w:val="24"/>
        </w:rPr>
        <w:t xml:space="preserve"> syndrome is caused by damage to the cluster of small blood vessels in your kidneys that filter waste and excess amount of the water from your blood.</w:t>
      </w:r>
    </w:p>
    <w:p w:rsidR="00642D80" w:rsidRPr="00EB2678" w:rsidRDefault="00642D80" w:rsidP="00381BD6">
      <w:pPr>
        <w:pStyle w:val="ListParagraph"/>
        <w:ind w:left="1505"/>
        <w:jc w:val="both"/>
        <w:rPr>
          <w:rFonts w:ascii="Times New Roman" w:hAnsi="Times New Roman" w:cs="Times New Roman"/>
          <w:sz w:val="24"/>
          <w:szCs w:val="24"/>
        </w:rPr>
      </w:pPr>
    </w:p>
    <w:p w:rsidR="00642D80" w:rsidRPr="00C5156D" w:rsidRDefault="00802C8E" w:rsidP="00381BD6">
      <w:pPr>
        <w:pStyle w:val="ListParagraph"/>
        <w:jc w:val="both"/>
        <w:rPr>
          <w:rFonts w:ascii="Times New Roman" w:hAnsi="Times New Roman" w:cs="Times New Roman"/>
          <w:b/>
          <w:sz w:val="28"/>
          <w:szCs w:val="28"/>
          <w:u w:val="single"/>
        </w:rPr>
      </w:pPr>
      <w:r w:rsidRPr="00C5156D">
        <w:rPr>
          <w:rFonts w:ascii="Times New Roman" w:hAnsi="Times New Roman" w:cs="Times New Roman"/>
          <w:b/>
          <w:sz w:val="28"/>
          <w:szCs w:val="28"/>
          <w:u w:val="single"/>
        </w:rPr>
        <w:t>Functions of cholesterol</w:t>
      </w:r>
      <w:r w:rsidR="00BC7D70" w:rsidRPr="00C5156D">
        <w:rPr>
          <w:rFonts w:ascii="Times New Roman" w:hAnsi="Times New Roman" w:cs="Times New Roman"/>
          <w:b/>
          <w:sz w:val="28"/>
          <w:szCs w:val="28"/>
          <w:u w:val="single"/>
        </w:rPr>
        <w:t>:</w:t>
      </w:r>
    </w:p>
    <w:p w:rsidR="00642D80" w:rsidRPr="00EB2678" w:rsidRDefault="00642D80" w:rsidP="00381BD6">
      <w:pPr>
        <w:pStyle w:val="ListParagraph"/>
        <w:numPr>
          <w:ilvl w:val="0"/>
          <w:numId w:val="25"/>
        </w:numPr>
        <w:jc w:val="both"/>
        <w:rPr>
          <w:rFonts w:ascii="Times New Roman" w:hAnsi="Times New Roman" w:cs="Times New Roman"/>
          <w:sz w:val="24"/>
          <w:szCs w:val="24"/>
        </w:rPr>
      </w:pPr>
      <w:r w:rsidRPr="00EB2678">
        <w:rPr>
          <w:rFonts w:ascii="Times New Roman" w:hAnsi="Times New Roman" w:cs="Times New Roman"/>
          <w:sz w:val="24"/>
          <w:szCs w:val="24"/>
        </w:rPr>
        <w:t>Cholesterol is the also used to make sex hormones testosterone, progesterone and estrogen.</w:t>
      </w:r>
    </w:p>
    <w:p w:rsidR="00642D80" w:rsidRPr="00EB2678" w:rsidRDefault="00642D80" w:rsidP="00381BD6">
      <w:pPr>
        <w:pStyle w:val="ListParagraph"/>
        <w:numPr>
          <w:ilvl w:val="0"/>
          <w:numId w:val="25"/>
        </w:numPr>
        <w:jc w:val="both"/>
        <w:rPr>
          <w:rFonts w:ascii="Times New Roman" w:hAnsi="Times New Roman" w:cs="Times New Roman"/>
          <w:sz w:val="24"/>
          <w:szCs w:val="24"/>
          <w:u w:val="single"/>
        </w:rPr>
      </w:pPr>
      <w:r w:rsidRPr="00EB2678">
        <w:rPr>
          <w:rFonts w:ascii="Times New Roman" w:hAnsi="Times New Roman" w:cs="Times New Roman"/>
          <w:sz w:val="24"/>
          <w:szCs w:val="24"/>
        </w:rPr>
        <w:t>The liver also uses cholesterol to make bile, a fluid that the plays a vital role in the processing and digestion of lipids.</w:t>
      </w:r>
    </w:p>
    <w:p w:rsidR="00B10EC1" w:rsidRPr="00EB2678" w:rsidRDefault="00B10EC1" w:rsidP="00381BD6">
      <w:pPr>
        <w:pStyle w:val="ListParagraph"/>
        <w:numPr>
          <w:ilvl w:val="0"/>
          <w:numId w:val="25"/>
        </w:numPr>
        <w:jc w:val="both"/>
        <w:rPr>
          <w:rFonts w:ascii="Times New Roman" w:hAnsi="Times New Roman" w:cs="Times New Roman"/>
          <w:sz w:val="24"/>
          <w:szCs w:val="24"/>
          <w:u w:val="single"/>
        </w:rPr>
      </w:pPr>
      <w:r w:rsidRPr="00EB2678">
        <w:rPr>
          <w:rFonts w:ascii="Times New Roman" w:hAnsi="Times New Roman" w:cs="Times New Roman"/>
          <w:sz w:val="24"/>
          <w:szCs w:val="24"/>
        </w:rPr>
        <w:t>It is present in abundance in nervous tissue.</w:t>
      </w:r>
    </w:p>
    <w:p w:rsidR="00872BEA" w:rsidRPr="00EB2678" w:rsidRDefault="00872BEA" w:rsidP="00381BD6">
      <w:pPr>
        <w:pStyle w:val="ListParagraph"/>
        <w:numPr>
          <w:ilvl w:val="0"/>
          <w:numId w:val="25"/>
        </w:numPr>
        <w:jc w:val="both"/>
        <w:rPr>
          <w:rFonts w:ascii="Times New Roman" w:hAnsi="Times New Roman" w:cs="Times New Roman"/>
          <w:sz w:val="24"/>
          <w:szCs w:val="24"/>
          <w:u w:val="single"/>
        </w:rPr>
      </w:pPr>
      <w:r w:rsidRPr="00EB2678">
        <w:rPr>
          <w:rFonts w:ascii="Times New Roman" w:hAnsi="Times New Roman" w:cs="Times New Roman"/>
          <w:sz w:val="24"/>
          <w:szCs w:val="24"/>
        </w:rPr>
        <w:lastRenderedPageBreak/>
        <w:t xml:space="preserve">It appears that cholesterol </w:t>
      </w:r>
      <w:r w:rsidR="000B5667" w:rsidRPr="00EB2678">
        <w:rPr>
          <w:rFonts w:ascii="Times New Roman" w:hAnsi="Times New Roman" w:cs="Times New Roman"/>
          <w:sz w:val="24"/>
          <w:szCs w:val="24"/>
        </w:rPr>
        <w:t xml:space="preserve">functions as an insulating cover for the transmission of electrical </w:t>
      </w:r>
      <w:r w:rsidR="00C45260" w:rsidRPr="00EB2678">
        <w:rPr>
          <w:rFonts w:ascii="Times New Roman" w:hAnsi="Times New Roman" w:cs="Times New Roman"/>
          <w:sz w:val="24"/>
          <w:szCs w:val="24"/>
        </w:rPr>
        <w:t>impulses in the nervous tissue.</w:t>
      </w:r>
    </w:p>
    <w:p w:rsidR="00642D80" w:rsidRPr="00EB2678" w:rsidRDefault="00642D80" w:rsidP="00381BD6">
      <w:pPr>
        <w:tabs>
          <w:tab w:val="left" w:pos="2897"/>
        </w:tabs>
        <w:jc w:val="both"/>
        <w:rPr>
          <w:rFonts w:ascii="Times New Roman" w:hAnsi="Times New Roman" w:cs="Times New Roman"/>
          <w:sz w:val="24"/>
          <w:szCs w:val="24"/>
        </w:rPr>
      </w:pPr>
      <w:r w:rsidRPr="00EB2678">
        <w:rPr>
          <w:rFonts w:ascii="Times New Roman" w:hAnsi="Times New Roman" w:cs="Times New Roman"/>
          <w:sz w:val="24"/>
          <w:szCs w:val="24"/>
        </w:rPr>
        <w:tab/>
      </w:r>
    </w:p>
    <w:p w:rsidR="00642D80" w:rsidRPr="00EB2678" w:rsidRDefault="00642D80" w:rsidP="00381BD6">
      <w:pPr>
        <w:jc w:val="both"/>
        <w:rPr>
          <w:rFonts w:ascii="Times New Roman" w:hAnsi="Times New Roman" w:cs="Times New Roman"/>
          <w:sz w:val="24"/>
          <w:szCs w:val="24"/>
        </w:rPr>
      </w:pPr>
    </w:p>
    <w:p w:rsidR="00642D80" w:rsidRPr="00EB2678" w:rsidRDefault="00642D80" w:rsidP="00381BD6">
      <w:pPr>
        <w:jc w:val="both"/>
        <w:rPr>
          <w:rFonts w:ascii="Times New Roman" w:hAnsi="Times New Roman" w:cs="Times New Roman"/>
          <w:sz w:val="24"/>
          <w:szCs w:val="24"/>
        </w:rPr>
      </w:pPr>
    </w:p>
    <w:p w:rsidR="00280DAC" w:rsidRPr="00280DAC" w:rsidRDefault="00280DAC">
      <w:pPr>
        <w:rPr>
          <w:rFonts w:ascii="Times New Roman" w:hAnsi="Times New Roman" w:cs="Times New Roman"/>
        </w:rPr>
      </w:pPr>
    </w:p>
    <w:sectPr w:rsidR="00280DAC" w:rsidRPr="00280DAC" w:rsidSect="0022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235"/>
    <w:multiLevelType w:val="hybridMultilevel"/>
    <w:tmpl w:val="9C6A2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46501"/>
    <w:multiLevelType w:val="hybridMultilevel"/>
    <w:tmpl w:val="54E41344"/>
    <w:lvl w:ilvl="0" w:tplc="47F4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53B9A"/>
    <w:multiLevelType w:val="hybridMultilevel"/>
    <w:tmpl w:val="6A129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A2959"/>
    <w:multiLevelType w:val="hybridMultilevel"/>
    <w:tmpl w:val="05668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012C9D"/>
    <w:multiLevelType w:val="hybridMultilevel"/>
    <w:tmpl w:val="688C5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BF217D"/>
    <w:multiLevelType w:val="hybridMultilevel"/>
    <w:tmpl w:val="B0D091A0"/>
    <w:lvl w:ilvl="0" w:tplc="CB84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92296"/>
    <w:multiLevelType w:val="hybridMultilevel"/>
    <w:tmpl w:val="523E9FDE"/>
    <w:lvl w:ilvl="0" w:tplc="2ECC9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665763"/>
    <w:multiLevelType w:val="hybridMultilevel"/>
    <w:tmpl w:val="8F541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46170"/>
    <w:multiLevelType w:val="hybridMultilevel"/>
    <w:tmpl w:val="C540E0BA"/>
    <w:lvl w:ilvl="0" w:tplc="04090011">
      <w:start w:val="1"/>
      <w:numFmt w:val="decimal"/>
      <w:lvlText w:val="%1)"/>
      <w:lvlJc w:val="left"/>
      <w:pPr>
        <w:ind w:left="720" w:hanging="360"/>
      </w:pPr>
      <w:rPr>
        <w:rFonts w:hint="default"/>
      </w:rPr>
    </w:lvl>
    <w:lvl w:ilvl="1" w:tplc="ED22DB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E2478"/>
    <w:multiLevelType w:val="hybridMultilevel"/>
    <w:tmpl w:val="78D05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AA0E15"/>
    <w:multiLevelType w:val="hybridMultilevel"/>
    <w:tmpl w:val="5D10BB2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2B00675A"/>
    <w:multiLevelType w:val="hybridMultilevel"/>
    <w:tmpl w:val="14D0BE4C"/>
    <w:lvl w:ilvl="0" w:tplc="578AB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B1464"/>
    <w:multiLevelType w:val="hybridMultilevel"/>
    <w:tmpl w:val="D22C7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30437"/>
    <w:multiLevelType w:val="hybridMultilevel"/>
    <w:tmpl w:val="DEDE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3634A"/>
    <w:multiLevelType w:val="hybridMultilevel"/>
    <w:tmpl w:val="B4FC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D96585"/>
    <w:multiLevelType w:val="hybridMultilevel"/>
    <w:tmpl w:val="7936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827B4"/>
    <w:multiLevelType w:val="hybridMultilevel"/>
    <w:tmpl w:val="808AA9FE"/>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15:restartNumberingAfterBreak="0">
    <w:nsid w:val="37631144"/>
    <w:multiLevelType w:val="hybridMultilevel"/>
    <w:tmpl w:val="E91A1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E33268"/>
    <w:multiLevelType w:val="hybridMultilevel"/>
    <w:tmpl w:val="7714A6AA"/>
    <w:lvl w:ilvl="0" w:tplc="A6105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00602B"/>
    <w:multiLevelType w:val="hybridMultilevel"/>
    <w:tmpl w:val="0DD4C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24B41"/>
    <w:multiLevelType w:val="hybridMultilevel"/>
    <w:tmpl w:val="8E6A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A2093F"/>
    <w:multiLevelType w:val="hybridMultilevel"/>
    <w:tmpl w:val="D716EE9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C696B"/>
    <w:multiLevelType w:val="hybridMultilevel"/>
    <w:tmpl w:val="E1C27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940402"/>
    <w:multiLevelType w:val="hybridMultilevel"/>
    <w:tmpl w:val="D6041924"/>
    <w:lvl w:ilvl="0" w:tplc="DBAC0A40">
      <w:start w:val="1"/>
      <w:numFmt w:val="bullet"/>
      <w:lvlText w:val="•"/>
      <w:lvlJc w:val="left"/>
      <w:pPr>
        <w:tabs>
          <w:tab w:val="num" w:pos="720"/>
        </w:tabs>
        <w:ind w:left="720" w:hanging="360"/>
      </w:pPr>
      <w:rPr>
        <w:rFonts w:ascii="Arial" w:hAnsi="Arial" w:hint="default"/>
      </w:rPr>
    </w:lvl>
    <w:lvl w:ilvl="1" w:tplc="A106EA82" w:tentative="1">
      <w:start w:val="1"/>
      <w:numFmt w:val="bullet"/>
      <w:lvlText w:val="•"/>
      <w:lvlJc w:val="left"/>
      <w:pPr>
        <w:tabs>
          <w:tab w:val="num" w:pos="1440"/>
        </w:tabs>
        <w:ind w:left="1440" w:hanging="360"/>
      </w:pPr>
      <w:rPr>
        <w:rFonts w:ascii="Arial" w:hAnsi="Arial" w:hint="default"/>
      </w:rPr>
    </w:lvl>
    <w:lvl w:ilvl="2" w:tplc="45A662B4" w:tentative="1">
      <w:start w:val="1"/>
      <w:numFmt w:val="bullet"/>
      <w:lvlText w:val="•"/>
      <w:lvlJc w:val="left"/>
      <w:pPr>
        <w:tabs>
          <w:tab w:val="num" w:pos="2160"/>
        </w:tabs>
        <w:ind w:left="2160" w:hanging="360"/>
      </w:pPr>
      <w:rPr>
        <w:rFonts w:ascii="Arial" w:hAnsi="Arial" w:hint="default"/>
      </w:rPr>
    </w:lvl>
    <w:lvl w:ilvl="3" w:tplc="0BB2E710" w:tentative="1">
      <w:start w:val="1"/>
      <w:numFmt w:val="bullet"/>
      <w:lvlText w:val="•"/>
      <w:lvlJc w:val="left"/>
      <w:pPr>
        <w:tabs>
          <w:tab w:val="num" w:pos="2880"/>
        </w:tabs>
        <w:ind w:left="2880" w:hanging="360"/>
      </w:pPr>
      <w:rPr>
        <w:rFonts w:ascii="Arial" w:hAnsi="Arial" w:hint="default"/>
      </w:rPr>
    </w:lvl>
    <w:lvl w:ilvl="4" w:tplc="E970FDAA" w:tentative="1">
      <w:start w:val="1"/>
      <w:numFmt w:val="bullet"/>
      <w:lvlText w:val="•"/>
      <w:lvlJc w:val="left"/>
      <w:pPr>
        <w:tabs>
          <w:tab w:val="num" w:pos="3600"/>
        </w:tabs>
        <w:ind w:left="3600" w:hanging="360"/>
      </w:pPr>
      <w:rPr>
        <w:rFonts w:ascii="Arial" w:hAnsi="Arial" w:hint="default"/>
      </w:rPr>
    </w:lvl>
    <w:lvl w:ilvl="5" w:tplc="1A7C57C4" w:tentative="1">
      <w:start w:val="1"/>
      <w:numFmt w:val="bullet"/>
      <w:lvlText w:val="•"/>
      <w:lvlJc w:val="left"/>
      <w:pPr>
        <w:tabs>
          <w:tab w:val="num" w:pos="4320"/>
        </w:tabs>
        <w:ind w:left="4320" w:hanging="360"/>
      </w:pPr>
      <w:rPr>
        <w:rFonts w:ascii="Arial" w:hAnsi="Arial" w:hint="default"/>
      </w:rPr>
    </w:lvl>
    <w:lvl w:ilvl="6" w:tplc="940898AA" w:tentative="1">
      <w:start w:val="1"/>
      <w:numFmt w:val="bullet"/>
      <w:lvlText w:val="•"/>
      <w:lvlJc w:val="left"/>
      <w:pPr>
        <w:tabs>
          <w:tab w:val="num" w:pos="5040"/>
        </w:tabs>
        <w:ind w:left="5040" w:hanging="360"/>
      </w:pPr>
      <w:rPr>
        <w:rFonts w:ascii="Arial" w:hAnsi="Arial" w:hint="default"/>
      </w:rPr>
    </w:lvl>
    <w:lvl w:ilvl="7" w:tplc="337C9ABA" w:tentative="1">
      <w:start w:val="1"/>
      <w:numFmt w:val="bullet"/>
      <w:lvlText w:val="•"/>
      <w:lvlJc w:val="left"/>
      <w:pPr>
        <w:tabs>
          <w:tab w:val="num" w:pos="5760"/>
        </w:tabs>
        <w:ind w:left="5760" w:hanging="360"/>
      </w:pPr>
      <w:rPr>
        <w:rFonts w:ascii="Arial" w:hAnsi="Arial" w:hint="default"/>
      </w:rPr>
    </w:lvl>
    <w:lvl w:ilvl="8" w:tplc="654C983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5F6F24"/>
    <w:multiLevelType w:val="hybridMultilevel"/>
    <w:tmpl w:val="E9DAD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171089"/>
    <w:multiLevelType w:val="hybridMultilevel"/>
    <w:tmpl w:val="F46C97BE"/>
    <w:lvl w:ilvl="0" w:tplc="F9722D2A">
      <w:start w:val="1"/>
      <w:numFmt w:val="bullet"/>
      <w:lvlText w:val="•"/>
      <w:lvlJc w:val="left"/>
      <w:pPr>
        <w:tabs>
          <w:tab w:val="num" w:pos="720"/>
        </w:tabs>
        <w:ind w:left="720" w:hanging="360"/>
      </w:pPr>
      <w:rPr>
        <w:rFonts w:ascii="Arial" w:hAnsi="Arial" w:hint="default"/>
      </w:rPr>
    </w:lvl>
    <w:lvl w:ilvl="1" w:tplc="10F03DFA" w:tentative="1">
      <w:start w:val="1"/>
      <w:numFmt w:val="bullet"/>
      <w:lvlText w:val="•"/>
      <w:lvlJc w:val="left"/>
      <w:pPr>
        <w:tabs>
          <w:tab w:val="num" w:pos="1440"/>
        </w:tabs>
        <w:ind w:left="1440" w:hanging="360"/>
      </w:pPr>
      <w:rPr>
        <w:rFonts w:ascii="Arial" w:hAnsi="Arial" w:hint="default"/>
      </w:rPr>
    </w:lvl>
    <w:lvl w:ilvl="2" w:tplc="F11A12D0" w:tentative="1">
      <w:start w:val="1"/>
      <w:numFmt w:val="bullet"/>
      <w:lvlText w:val="•"/>
      <w:lvlJc w:val="left"/>
      <w:pPr>
        <w:tabs>
          <w:tab w:val="num" w:pos="2160"/>
        </w:tabs>
        <w:ind w:left="2160" w:hanging="360"/>
      </w:pPr>
      <w:rPr>
        <w:rFonts w:ascii="Arial" w:hAnsi="Arial" w:hint="default"/>
      </w:rPr>
    </w:lvl>
    <w:lvl w:ilvl="3" w:tplc="FDA8C678" w:tentative="1">
      <w:start w:val="1"/>
      <w:numFmt w:val="bullet"/>
      <w:lvlText w:val="•"/>
      <w:lvlJc w:val="left"/>
      <w:pPr>
        <w:tabs>
          <w:tab w:val="num" w:pos="2880"/>
        </w:tabs>
        <w:ind w:left="2880" w:hanging="360"/>
      </w:pPr>
      <w:rPr>
        <w:rFonts w:ascii="Arial" w:hAnsi="Arial" w:hint="default"/>
      </w:rPr>
    </w:lvl>
    <w:lvl w:ilvl="4" w:tplc="8A9AB6AC" w:tentative="1">
      <w:start w:val="1"/>
      <w:numFmt w:val="bullet"/>
      <w:lvlText w:val="•"/>
      <w:lvlJc w:val="left"/>
      <w:pPr>
        <w:tabs>
          <w:tab w:val="num" w:pos="3600"/>
        </w:tabs>
        <w:ind w:left="3600" w:hanging="360"/>
      </w:pPr>
      <w:rPr>
        <w:rFonts w:ascii="Arial" w:hAnsi="Arial" w:hint="default"/>
      </w:rPr>
    </w:lvl>
    <w:lvl w:ilvl="5" w:tplc="87124746" w:tentative="1">
      <w:start w:val="1"/>
      <w:numFmt w:val="bullet"/>
      <w:lvlText w:val="•"/>
      <w:lvlJc w:val="left"/>
      <w:pPr>
        <w:tabs>
          <w:tab w:val="num" w:pos="4320"/>
        </w:tabs>
        <w:ind w:left="4320" w:hanging="360"/>
      </w:pPr>
      <w:rPr>
        <w:rFonts w:ascii="Arial" w:hAnsi="Arial" w:hint="default"/>
      </w:rPr>
    </w:lvl>
    <w:lvl w:ilvl="6" w:tplc="965A645C" w:tentative="1">
      <w:start w:val="1"/>
      <w:numFmt w:val="bullet"/>
      <w:lvlText w:val="•"/>
      <w:lvlJc w:val="left"/>
      <w:pPr>
        <w:tabs>
          <w:tab w:val="num" w:pos="5040"/>
        </w:tabs>
        <w:ind w:left="5040" w:hanging="360"/>
      </w:pPr>
      <w:rPr>
        <w:rFonts w:ascii="Arial" w:hAnsi="Arial" w:hint="default"/>
      </w:rPr>
    </w:lvl>
    <w:lvl w:ilvl="7" w:tplc="71B0C8A4" w:tentative="1">
      <w:start w:val="1"/>
      <w:numFmt w:val="bullet"/>
      <w:lvlText w:val="•"/>
      <w:lvlJc w:val="left"/>
      <w:pPr>
        <w:tabs>
          <w:tab w:val="num" w:pos="5760"/>
        </w:tabs>
        <w:ind w:left="5760" w:hanging="360"/>
      </w:pPr>
      <w:rPr>
        <w:rFonts w:ascii="Arial" w:hAnsi="Arial" w:hint="default"/>
      </w:rPr>
    </w:lvl>
    <w:lvl w:ilvl="8" w:tplc="BA7A8D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F72897"/>
    <w:multiLevelType w:val="hybridMultilevel"/>
    <w:tmpl w:val="1A08EC9C"/>
    <w:lvl w:ilvl="0" w:tplc="FBDE2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45B44"/>
    <w:multiLevelType w:val="hybridMultilevel"/>
    <w:tmpl w:val="467A1E3A"/>
    <w:lvl w:ilvl="0" w:tplc="5C209DE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A322BF"/>
    <w:multiLevelType w:val="hybridMultilevel"/>
    <w:tmpl w:val="8818A6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681E0D"/>
    <w:multiLevelType w:val="hybridMultilevel"/>
    <w:tmpl w:val="FEC6B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FF38D3"/>
    <w:multiLevelType w:val="hybridMultilevel"/>
    <w:tmpl w:val="713EE63E"/>
    <w:lvl w:ilvl="0" w:tplc="53E601E4">
      <w:start w:val="1"/>
      <w:numFmt w:val="bullet"/>
      <w:lvlText w:val="•"/>
      <w:lvlJc w:val="left"/>
      <w:pPr>
        <w:tabs>
          <w:tab w:val="num" w:pos="720"/>
        </w:tabs>
        <w:ind w:left="720" w:hanging="360"/>
      </w:pPr>
      <w:rPr>
        <w:rFonts w:ascii="Arial" w:hAnsi="Arial" w:hint="default"/>
      </w:rPr>
    </w:lvl>
    <w:lvl w:ilvl="1" w:tplc="D680994A" w:tentative="1">
      <w:start w:val="1"/>
      <w:numFmt w:val="bullet"/>
      <w:lvlText w:val="•"/>
      <w:lvlJc w:val="left"/>
      <w:pPr>
        <w:tabs>
          <w:tab w:val="num" w:pos="1440"/>
        </w:tabs>
        <w:ind w:left="1440" w:hanging="360"/>
      </w:pPr>
      <w:rPr>
        <w:rFonts w:ascii="Arial" w:hAnsi="Arial" w:hint="default"/>
      </w:rPr>
    </w:lvl>
    <w:lvl w:ilvl="2" w:tplc="46AEF660" w:tentative="1">
      <w:start w:val="1"/>
      <w:numFmt w:val="bullet"/>
      <w:lvlText w:val="•"/>
      <w:lvlJc w:val="left"/>
      <w:pPr>
        <w:tabs>
          <w:tab w:val="num" w:pos="2160"/>
        </w:tabs>
        <w:ind w:left="2160" w:hanging="360"/>
      </w:pPr>
      <w:rPr>
        <w:rFonts w:ascii="Arial" w:hAnsi="Arial" w:hint="default"/>
      </w:rPr>
    </w:lvl>
    <w:lvl w:ilvl="3" w:tplc="842C0190" w:tentative="1">
      <w:start w:val="1"/>
      <w:numFmt w:val="bullet"/>
      <w:lvlText w:val="•"/>
      <w:lvlJc w:val="left"/>
      <w:pPr>
        <w:tabs>
          <w:tab w:val="num" w:pos="2880"/>
        </w:tabs>
        <w:ind w:left="2880" w:hanging="360"/>
      </w:pPr>
      <w:rPr>
        <w:rFonts w:ascii="Arial" w:hAnsi="Arial" w:hint="default"/>
      </w:rPr>
    </w:lvl>
    <w:lvl w:ilvl="4" w:tplc="2916BC7E" w:tentative="1">
      <w:start w:val="1"/>
      <w:numFmt w:val="bullet"/>
      <w:lvlText w:val="•"/>
      <w:lvlJc w:val="left"/>
      <w:pPr>
        <w:tabs>
          <w:tab w:val="num" w:pos="3600"/>
        </w:tabs>
        <w:ind w:left="3600" w:hanging="360"/>
      </w:pPr>
      <w:rPr>
        <w:rFonts w:ascii="Arial" w:hAnsi="Arial" w:hint="default"/>
      </w:rPr>
    </w:lvl>
    <w:lvl w:ilvl="5" w:tplc="C036921C" w:tentative="1">
      <w:start w:val="1"/>
      <w:numFmt w:val="bullet"/>
      <w:lvlText w:val="•"/>
      <w:lvlJc w:val="left"/>
      <w:pPr>
        <w:tabs>
          <w:tab w:val="num" w:pos="4320"/>
        </w:tabs>
        <w:ind w:left="4320" w:hanging="360"/>
      </w:pPr>
      <w:rPr>
        <w:rFonts w:ascii="Arial" w:hAnsi="Arial" w:hint="default"/>
      </w:rPr>
    </w:lvl>
    <w:lvl w:ilvl="6" w:tplc="C18A7364" w:tentative="1">
      <w:start w:val="1"/>
      <w:numFmt w:val="bullet"/>
      <w:lvlText w:val="•"/>
      <w:lvlJc w:val="left"/>
      <w:pPr>
        <w:tabs>
          <w:tab w:val="num" w:pos="5040"/>
        </w:tabs>
        <w:ind w:left="5040" w:hanging="360"/>
      </w:pPr>
      <w:rPr>
        <w:rFonts w:ascii="Arial" w:hAnsi="Arial" w:hint="default"/>
      </w:rPr>
    </w:lvl>
    <w:lvl w:ilvl="7" w:tplc="272E697E" w:tentative="1">
      <w:start w:val="1"/>
      <w:numFmt w:val="bullet"/>
      <w:lvlText w:val="•"/>
      <w:lvlJc w:val="left"/>
      <w:pPr>
        <w:tabs>
          <w:tab w:val="num" w:pos="5760"/>
        </w:tabs>
        <w:ind w:left="5760" w:hanging="360"/>
      </w:pPr>
      <w:rPr>
        <w:rFonts w:ascii="Arial" w:hAnsi="Arial" w:hint="default"/>
      </w:rPr>
    </w:lvl>
    <w:lvl w:ilvl="8" w:tplc="6D54A1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45211F"/>
    <w:multiLevelType w:val="hybridMultilevel"/>
    <w:tmpl w:val="E012B2E8"/>
    <w:lvl w:ilvl="0" w:tplc="F8C06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26F0E"/>
    <w:multiLevelType w:val="hybridMultilevel"/>
    <w:tmpl w:val="5B6A8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C707E"/>
    <w:multiLevelType w:val="hybridMultilevel"/>
    <w:tmpl w:val="A342B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A96709"/>
    <w:multiLevelType w:val="hybridMultilevel"/>
    <w:tmpl w:val="3410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C34D0"/>
    <w:multiLevelType w:val="hybridMultilevel"/>
    <w:tmpl w:val="D76A7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1BE"/>
    <w:multiLevelType w:val="hybridMultilevel"/>
    <w:tmpl w:val="CB86868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D190E"/>
    <w:multiLevelType w:val="hybridMultilevel"/>
    <w:tmpl w:val="2DF80898"/>
    <w:lvl w:ilvl="0" w:tplc="3592B4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C5777"/>
    <w:multiLevelType w:val="hybridMultilevel"/>
    <w:tmpl w:val="B0DC66C2"/>
    <w:lvl w:ilvl="0" w:tplc="2B00F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DA1B61"/>
    <w:multiLevelType w:val="hybridMultilevel"/>
    <w:tmpl w:val="EF7E3BB8"/>
    <w:lvl w:ilvl="0" w:tplc="C8C6E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8B4CF4"/>
    <w:multiLevelType w:val="hybridMultilevel"/>
    <w:tmpl w:val="FA00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125E47"/>
    <w:multiLevelType w:val="hybridMultilevel"/>
    <w:tmpl w:val="070CC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FA2C4B"/>
    <w:multiLevelType w:val="hybridMultilevel"/>
    <w:tmpl w:val="FFF4C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5"/>
  </w:num>
  <w:num w:numId="3">
    <w:abstractNumId w:val="1"/>
  </w:num>
  <w:num w:numId="4">
    <w:abstractNumId w:val="6"/>
  </w:num>
  <w:num w:numId="5">
    <w:abstractNumId w:val="25"/>
  </w:num>
  <w:num w:numId="6">
    <w:abstractNumId w:val="11"/>
  </w:num>
  <w:num w:numId="7">
    <w:abstractNumId w:val="31"/>
  </w:num>
  <w:num w:numId="8">
    <w:abstractNumId w:val="39"/>
  </w:num>
  <w:num w:numId="9">
    <w:abstractNumId w:val="37"/>
  </w:num>
  <w:num w:numId="10">
    <w:abstractNumId w:val="26"/>
  </w:num>
  <w:num w:numId="11">
    <w:abstractNumId w:val="38"/>
  </w:num>
  <w:num w:numId="12">
    <w:abstractNumId w:val="30"/>
  </w:num>
  <w:num w:numId="13">
    <w:abstractNumId w:val="18"/>
  </w:num>
  <w:num w:numId="14">
    <w:abstractNumId w:val="8"/>
  </w:num>
  <w:num w:numId="15">
    <w:abstractNumId w:val="41"/>
  </w:num>
  <w:num w:numId="16">
    <w:abstractNumId w:val="33"/>
  </w:num>
  <w:num w:numId="17">
    <w:abstractNumId w:val="2"/>
  </w:num>
  <w:num w:numId="18">
    <w:abstractNumId w:val="24"/>
  </w:num>
  <w:num w:numId="19">
    <w:abstractNumId w:val="0"/>
  </w:num>
  <w:num w:numId="20">
    <w:abstractNumId w:val="14"/>
  </w:num>
  <w:num w:numId="21">
    <w:abstractNumId w:val="40"/>
  </w:num>
  <w:num w:numId="22">
    <w:abstractNumId w:val="32"/>
  </w:num>
  <w:num w:numId="23">
    <w:abstractNumId w:val="19"/>
  </w:num>
  <w:num w:numId="24">
    <w:abstractNumId w:val="29"/>
  </w:num>
  <w:num w:numId="25">
    <w:abstractNumId w:val="22"/>
  </w:num>
  <w:num w:numId="26">
    <w:abstractNumId w:val="27"/>
  </w:num>
  <w:num w:numId="27">
    <w:abstractNumId w:val="3"/>
  </w:num>
  <w:num w:numId="28">
    <w:abstractNumId w:val="10"/>
  </w:num>
  <w:num w:numId="29">
    <w:abstractNumId w:val="16"/>
  </w:num>
  <w:num w:numId="30">
    <w:abstractNumId w:val="20"/>
  </w:num>
  <w:num w:numId="31">
    <w:abstractNumId w:val="42"/>
  </w:num>
  <w:num w:numId="32">
    <w:abstractNumId w:val="4"/>
  </w:num>
  <w:num w:numId="33">
    <w:abstractNumId w:val="12"/>
  </w:num>
  <w:num w:numId="34">
    <w:abstractNumId w:val="36"/>
  </w:num>
  <w:num w:numId="35">
    <w:abstractNumId w:val="21"/>
  </w:num>
  <w:num w:numId="36">
    <w:abstractNumId w:val="28"/>
  </w:num>
  <w:num w:numId="37">
    <w:abstractNumId w:val="15"/>
  </w:num>
  <w:num w:numId="38">
    <w:abstractNumId w:val="13"/>
  </w:num>
  <w:num w:numId="39">
    <w:abstractNumId w:val="9"/>
  </w:num>
  <w:num w:numId="40">
    <w:abstractNumId w:val="35"/>
  </w:num>
  <w:num w:numId="41">
    <w:abstractNumId w:val="7"/>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C"/>
    <w:rsid w:val="00000AEA"/>
    <w:rsid w:val="000226AA"/>
    <w:rsid w:val="00022FE0"/>
    <w:rsid w:val="000406D8"/>
    <w:rsid w:val="00050992"/>
    <w:rsid w:val="00070796"/>
    <w:rsid w:val="00072862"/>
    <w:rsid w:val="00084619"/>
    <w:rsid w:val="000A43C4"/>
    <w:rsid w:val="000B1CC4"/>
    <w:rsid w:val="000B5667"/>
    <w:rsid w:val="000C4EDD"/>
    <w:rsid w:val="000C75E2"/>
    <w:rsid w:val="000D219B"/>
    <w:rsid w:val="000E4B2B"/>
    <w:rsid w:val="000F4E6B"/>
    <w:rsid w:val="00100FD4"/>
    <w:rsid w:val="001117E4"/>
    <w:rsid w:val="00112165"/>
    <w:rsid w:val="00126E1C"/>
    <w:rsid w:val="001324EB"/>
    <w:rsid w:val="001342E1"/>
    <w:rsid w:val="00135A14"/>
    <w:rsid w:val="001468D0"/>
    <w:rsid w:val="00175FBF"/>
    <w:rsid w:val="001923A0"/>
    <w:rsid w:val="001934E0"/>
    <w:rsid w:val="00195581"/>
    <w:rsid w:val="001A0F9C"/>
    <w:rsid w:val="001A1EE8"/>
    <w:rsid w:val="001A470E"/>
    <w:rsid w:val="001D2AA2"/>
    <w:rsid w:val="001D35E3"/>
    <w:rsid w:val="001D3C5C"/>
    <w:rsid w:val="001D4CDB"/>
    <w:rsid w:val="001D56E9"/>
    <w:rsid w:val="001E7322"/>
    <w:rsid w:val="001F54BA"/>
    <w:rsid w:val="00207D92"/>
    <w:rsid w:val="0021773F"/>
    <w:rsid w:val="002200BF"/>
    <w:rsid w:val="002263C7"/>
    <w:rsid w:val="002549A8"/>
    <w:rsid w:val="002620AB"/>
    <w:rsid w:val="00265A5E"/>
    <w:rsid w:val="002668E9"/>
    <w:rsid w:val="002701D5"/>
    <w:rsid w:val="0027512F"/>
    <w:rsid w:val="00280DAC"/>
    <w:rsid w:val="00281A8A"/>
    <w:rsid w:val="00287292"/>
    <w:rsid w:val="00290F06"/>
    <w:rsid w:val="0029617A"/>
    <w:rsid w:val="002A066C"/>
    <w:rsid w:val="002A0C24"/>
    <w:rsid w:val="002A5AA8"/>
    <w:rsid w:val="002C3D1B"/>
    <w:rsid w:val="002D4E6A"/>
    <w:rsid w:val="002E13AC"/>
    <w:rsid w:val="002E4979"/>
    <w:rsid w:val="002F0C40"/>
    <w:rsid w:val="002F7450"/>
    <w:rsid w:val="003001C8"/>
    <w:rsid w:val="0030763E"/>
    <w:rsid w:val="003107C9"/>
    <w:rsid w:val="003161AD"/>
    <w:rsid w:val="003318D1"/>
    <w:rsid w:val="00337C3A"/>
    <w:rsid w:val="003448FA"/>
    <w:rsid w:val="00360088"/>
    <w:rsid w:val="00365F49"/>
    <w:rsid w:val="00381BD6"/>
    <w:rsid w:val="0039274E"/>
    <w:rsid w:val="003A5A03"/>
    <w:rsid w:val="003C4BC2"/>
    <w:rsid w:val="003C77CD"/>
    <w:rsid w:val="003D0C19"/>
    <w:rsid w:val="003E17F7"/>
    <w:rsid w:val="003E1DC0"/>
    <w:rsid w:val="003E6A2A"/>
    <w:rsid w:val="0041067B"/>
    <w:rsid w:val="0042437D"/>
    <w:rsid w:val="00426621"/>
    <w:rsid w:val="00430D36"/>
    <w:rsid w:val="00452054"/>
    <w:rsid w:val="004532B7"/>
    <w:rsid w:val="004751D7"/>
    <w:rsid w:val="00477481"/>
    <w:rsid w:val="00486768"/>
    <w:rsid w:val="00487B71"/>
    <w:rsid w:val="004941CB"/>
    <w:rsid w:val="004A4555"/>
    <w:rsid w:val="004A6036"/>
    <w:rsid w:val="004C01EC"/>
    <w:rsid w:val="004D4405"/>
    <w:rsid w:val="004D7E94"/>
    <w:rsid w:val="004E1B77"/>
    <w:rsid w:val="004E2CA4"/>
    <w:rsid w:val="004F0C09"/>
    <w:rsid w:val="004F62FD"/>
    <w:rsid w:val="0050107C"/>
    <w:rsid w:val="00505BF6"/>
    <w:rsid w:val="005152E2"/>
    <w:rsid w:val="005270EB"/>
    <w:rsid w:val="00527846"/>
    <w:rsid w:val="005313D8"/>
    <w:rsid w:val="00531DF1"/>
    <w:rsid w:val="00543C62"/>
    <w:rsid w:val="00562C68"/>
    <w:rsid w:val="005671DC"/>
    <w:rsid w:val="00576995"/>
    <w:rsid w:val="0059435B"/>
    <w:rsid w:val="005C0087"/>
    <w:rsid w:val="005E0E9B"/>
    <w:rsid w:val="005E1168"/>
    <w:rsid w:val="005E307B"/>
    <w:rsid w:val="005E413E"/>
    <w:rsid w:val="00600EA0"/>
    <w:rsid w:val="00605A96"/>
    <w:rsid w:val="006070E1"/>
    <w:rsid w:val="00611067"/>
    <w:rsid w:val="00621097"/>
    <w:rsid w:val="00626C66"/>
    <w:rsid w:val="00630D70"/>
    <w:rsid w:val="00642D80"/>
    <w:rsid w:val="00644CCC"/>
    <w:rsid w:val="00650A8C"/>
    <w:rsid w:val="00666CEE"/>
    <w:rsid w:val="00677F37"/>
    <w:rsid w:val="006802B0"/>
    <w:rsid w:val="006861A5"/>
    <w:rsid w:val="00694090"/>
    <w:rsid w:val="006A22DA"/>
    <w:rsid w:val="006E7547"/>
    <w:rsid w:val="006F5A42"/>
    <w:rsid w:val="006F6434"/>
    <w:rsid w:val="007235FA"/>
    <w:rsid w:val="007304C1"/>
    <w:rsid w:val="007563EE"/>
    <w:rsid w:val="0076042F"/>
    <w:rsid w:val="007656F5"/>
    <w:rsid w:val="00770BCC"/>
    <w:rsid w:val="00775F33"/>
    <w:rsid w:val="00783FB1"/>
    <w:rsid w:val="00784D60"/>
    <w:rsid w:val="007918EC"/>
    <w:rsid w:val="00794DFA"/>
    <w:rsid w:val="007A3135"/>
    <w:rsid w:val="007B7E55"/>
    <w:rsid w:val="007C3975"/>
    <w:rsid w:val="007D10C5"/>
    <w:rsid w:val="007D68A1"/>
    <w:rsid w:val="007E0E9D"/>
    <w:rsid w:val="007F63C6"/>
    <w:rsid w:val="008028FB"/>
    <w:rsid w:val="00802C8E"/>
    <w:rsid w:val="0080311C"/>
    <w:rsid w:val="008047B8"/>
    <w:rsid w:val="00821B20"/>
    <w:rsid w:val="00831355"/>
    <w:rsid w:val="00836F4A"/>
    <w:rsid w:val="00840B29"/>
    <w:rsid w:val="008531D4"/>
    <w:rsid w:val="0085565D"/>
    <w:rsid w:val="00856EBB"/>
    <w:rsid w:val="00872BEA"/>
    <w:rsid w:val="008927A4"/>
    <w:rsid w:val="008B6243"/>
    <w:rsid w:val="008B6514"/>
    <w:rsid w:val="008B690C"/>
    <w:rsid w:val="008B7881"/>
    <w:rsid w:val="008C157C"/>
    <w:rsid w:val="008E6B82"/>
    <w:rsid w:val="008F67B4"/>
    <w:rsid w:val="0090080D"/>
    <w:rsid w:val="009134A3"/>
    <w:rsid w:val="00937A1F"/>
    <w:rsid w:val="0094666A"/>
    <w:rsid w:val="009509C3"/>
    <w:rsid w:val="0095699B"/>
    <w:rsid w:val="0099126B"/>
    <w:rsid w:val="00991744"/>
    <w:rsid w:val="00993FA5"/>
    <w:rsid w:val="0099788D"/>
    <w:rsid w:val="009A2B4A"/>
    <w:rsid w:val="009A4B67"/>
    <w:rsid w:val="009A76AE"/>
    <w:rsid w:val="009C008C"/>
    <w:rsid w:val="009D4002"/>
    <w:rsid w:val="009D5F69"/>
    <w:rsid w:val="009D66B4"/>
    <w:rsid w:val="009E4394"/>
    <w:rsid w:val="009F54AF"/>
    <w:rsid w:val="00A076E5"/>
    <w:rsid w:val="00A4093C"/>
    <w:rsid w:val="00A658A8"/>
    <w:rsid w:val="00A7514A"/>
    <w:rsid w:val="00A84AD1"/>
    <w:rsid w:val="00A85096"/>
    <w:rsid w:val="00A93F54"/>
    <w:rsid w:val="00A96BF5"/>
    <w:rsid w:val="00AA3923"/>
    <w:rsid w:val="00AD0BBC"/>
    <w:rsid w:val="00AE5529"/>
    <w:rsid w:val="00AF1809"/>
    <w:rsid w:val="00AF3FE9"/>
    <w:rsid w:val="00B109F0"/>
    <w:rsid w:val="00B10EC1"/>
    <w:rsid w:val="00B302B5"/>
    <w:rsid w:val="00B425A9"/>
    <w:rsid w:val="00B6599F"/>
    <w:rsid w:val="00B678BE"/>
    <w:rsid w:val="00B74C69"/>
    <w:rsid w:val="00B81FCC"/>
    <w:rsid w:val="00B92327"/>
    <w:rsid w:val="00B92667"/>
    <w:rsid w:val="00BA3CAC"/>
    <w:rsid w:val="00BA6487"/>
    <w:rsid w:val="00BB0305"/>
    <w:rsid w:val="00BB5AD8"/>
    <w:rsid w:val="00BB6C50"/>
    <w:rsid w:val="00BC1A35"/>
    <w:rsid w:val="00BC4BF1"/>
    <w:rsid w:val="00BC7D70"/>
    <w:rsid w:val="00BD3B13"/>
    <w:rsid w:val="00C00A4D"/>
    <w:rsid w:val="00C12C72"/>
    <w:rsid w:val="00C22213"/>
    <w:rsid w:val="00C247B9"/>
    <w:rsid w:val="00C3397F"/>
    <w:rsid w:val="00C339E7"/>
    <w:rsid w:val="00C45260"/>
    <w:rsid w:val="00C5156D"/>
    <w:rsid w:val="00C675D1"/>
    <w:rsid w:val="00C759D4"/>
    <w:rsid w:val="00C760EE"/>
    <w:rsid w:val="00C7763C"/>
    <w:rsid w:val="00C85EDC"/>
    <w:rsid w:val="00C90AAE"/>
    <w:rsid w:val="00CA43F3"/>
    <w:rsid w:val="00CB2B2E"/>
    <w:rsid w:val="00CB2BDA"/>
    <w:rsid w:val="00CB30B0"/>
    <w:rsid w:val="00CB65E8"/>
    <w:rsid w:val="00CC0A6A"/>
    <w:rsid w:val="00CE2E69"/>
    <w:rsid w:val="00D001DC"/>
    <w:rsid w:val="00D029F8"/>
    <w:rsid w:val="00D13F2A"/>
    <w:rsid w:val="00D2791B"/>
    <w:rsid w:val="00D43CD0"/>
    <w:rsid w:val="00D44EA6"/>
    <w:rsid w:val="00D530E8"/>
    <w:rsid w:val="00D611C8"/>
    <w:rsid w:val="00D6379E"/>
    <w:rsid w:val="00D70A34"/>
    <w:rsid w:val="00D83A57"/>
    <w:rsid w:val="00D9237E"/>
    <w:rsid w:val="00D96C78"/>
    <w:rsid w:val="00DB25F3"/>
    <w:rsid w:val="00DB3CBF"/>
    <w:rsid w:val="00DB6B2B"/>
    <w:rsid w:val="00DB6DAE"/>
    <w:rsid w:val="00DB72F1"/>
    <w:rsid w:val="00DD4B3D"/>
    <w:rsid w:val="00DE13FD"/>
    <w:rsid w:val="00DE307B"/>
    <w:rsid w:val="00DE4DEA"/>
    <w:rsid w:val="00E05237"/>
    <w:rsid w:val="00E21348"/>
    <w:rsid w:val="00E2155B"/>
    <w:rsid w:val="00E21DD8"/>
    <w:rsid w:val="00E2633B"/>
    <w:rsid w:val="00E345C3"/>
    <w:rsid w:val="00E43BDD"/>
    <w:rsid w:val="00E5189E"/>
    <w:rsid w:val="00E52FDA"/>
    <w:rsid w:val="00E5416C"/>
    <w:rsid w:val="00E700CE"/>
    <w:rsid w:val="00E70111"/>
    <w:rsid w:val="00E776E0"/>
    <w:rsid w:val="00E82C7B"/>
    <w:rsid w:val="00E953C0"/>
    <w:rsid w:val="00EB2678"/>
    <w:rsid w:val="00EB2A79"/>
    <w:rsid w:val="00EB3202"/>
    <w:rsid w:val="00EB39BC"/>
    <w:rsid w:val="00EB46DF"/>
    <w:rsid w:val="00EB7E44"/>
    <w:rsid w:val="00EC2FC9"/>
    <w:rsid w:val="00EC560B"/>
    <w:rsid w:val="00ED66BE"/>
    <w:rsid w:val="00F017A5"/>
    <w:rsid w:val="00F01C86"/>
    <w:rsid w:val="00F13488"/>
    <w:rsid w:val="00F16D3C"/>
    <w:rsid w:val="00F22C49"/>
    <w:rsid w:val="00F27A66"/>
    <w:rsid w:val="00F436C3"/>
    <w:rsid w:val="00F457AD"/>
    <w:rsid w:val="00F47406"/>
    <w:rsid w:val="00F511DA"/>
    <w:rsid w:val="00F7011D"/>
    <w:rsid w:val="00F8407D"/>
    <w:rsid w:val="00F87DF1"/>
    <w:rsid w:val="00FA742F"/>
    <w:rsid w:val="00FA7FBA"/>
    <w:rsid w:val="00FB00DD"/>
    <w:rsid w:val="00FB207E"/>
    <w:rsid w:val="00FC5ACD"/>
    <w:rsid w:val="00FD0DA5"/>
    <w:rsid w:val="00FD12CC"/>
    <w:rsid w:val="00FD5C94"/>
    <w:rsid w:val="00FE1D2D"/>
    <w:rsid w:val="00FE1FF6"/>
    <w:rsid w:val="00FE2F66"/>
    <w:rsid w:val="00FF10A5"/>
    <w:rsid w:val="00FF24FE"/>
    <w:rsid w:val="00FF6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9F77"/>
  <w15:docId w15:val="{C9E8B151-9D06-0E4D-9967-90C60B8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AC"/>
    <w:pPr>
      <w:ind w:left="720"/>
      <w:contextualSpacing/>
    </w:pPr>
  </w:style>
  <w:style w:type="character" w:styleId="PlaceholderText">
    <w:name w:val="Placeholder Text"/>
    <w:basedOn w:val="DefaultParagraphFont"/>
    <w:uiPriority w:val="99"/>
    <w:semiHidden/>
    <w:rsid w:val="00E2155B"/>
    <w:rPr>
      <w:color w:val="808080"/>
    </w:rPr>
  </w:style>
  <w:style w:type="table" w:styleId="TableGrid">
    <w:name w:val="Table Grid"/>
    <w:basedOn w:val="TableNormal"/>
    <w:uiPriority w:val="59"/>
    <w:rsid w:val="00CA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1355">
      <w:bodyDiv w:val="1"/>
      <w:marLeft w:val="0"/>
      <w:marRight w:val="0"/>
      <w:marTop w:val="0"/>
      <w:marBottom w:val="0"/>
      <w:divBdr>
        <w:top w:val="none" w:sz="0" w:space="0" w:color="auto"/>
        <w:left w:val="none" w:sz="0" w:space="0" w:color="auto"/>
        <w:bottom w:val="none" w:sz="0" w:space="0" w:color="auto"/>
        <w:right w:val="none" w:sz="0" w:space="0" w:color="auto"/>
      </w:divBdr>
    </w:div>
    <w:div w:id="202794116">
      <w:bodyDiv w:val="1"/>
      <w:marLeft w:val="0"/>
      <w:marRight w:val="0"/>
      <w:marTop w:val="0"/>
      <w:marBottom w:val="0"/>
      <w:divBdr>
        <w:top w:val="none" w:sz="0" w:space="0" w:color="auto"/>
        <w:left w:val="none" w:sz="0" w:space="0" w:color="auto"/>
        <w:bottom w:val="none" w:sz="0" w:space="0" w:color="auto"/>
        <w:right w:val="none" w:sz="0" w:space="0" w:color="auto"/>
      </w:divBdr>
      <w:divsChild>
        <w:div w:id="1059744642">
          <w:marLeft w:val="547"/>
          <w:marRight w:val="0"/>
          <w:marTop w:val="96"/>
          <w:marBottom w:val="0"/>
          <w:divBdr>
            <w:top w:val="none" w:sz="0" w:space="0" w:color="auto"/>
            <w:left w:val="none" w:sz="0" w:space="0" w:color="auto"/>
            <w:bottom w:val="none" w:sz="0" w:space="0" w:color="auto"/>
            <w:right w:val="none" w:sz="0" w:space="0" w:color="auto"/>
          </w:divBdr>
        </w:div>
      </w:divsChild>
    </w:div>
    <w:div w:id="1834102828">
      <w:bodyDiv w:val="1"/>
      <w:marLeft w:val="0"/>
      <w:marRight w:val="0"/>
      <w:marTop w:val="0"/>
      <w:marBottom w:val="0"/>
      <w:divBdr>
        <w:top w:val="none" w:sz="0" w:space="0" w:color="auto"/>
        <w:left w:val="none" w:sz="0" w:space="0" w:color="auto"/>
        <w:bottom w:val="none" w:sz="0" w:space="0" w:color="auto"/>
        <w:right w:val="none" w:sz="0" w:space="0" w:color="auto"/>
      </w:divBdr>
      <w:divsChild>
        <w:div w:id="39747807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diagramQuickStyle" Target="diagrams/quickStyle1.xml" /><Relationship Id="rId18" Type="http://schemas.openxmlformats.org/officeDocument/2006/relationships/diagramQuickStyle" Target="diagrams/quickStyle2.xml" /><Relationship Id="rId26" Type="http://schemas.openxmlformats.org/officeDocument/2006/relationships/image" Target="media/image7.jpeg" /><Relationship Id="rId3" Type="http://schemas.openxmlformats.org/officeDocument/2006/relationships/settings" Target="settings.xml" /><Relationship Id="rId21" Type="http://schemas.openxmlformats.org/officeDocument/2006/relationships/diagramData" Target="diagrams/data3.xml" /><Relationship Id="rId34" Type="http://schemas.openxmlformats.org/officeDocument/2006/relationships/theme" Target="theme/theme1.xml" /><Relationship Id="rId7" Type="http://schemas.openxmlformats.org/officeDocument/2006/relationships/image" Target="media/image3.jpeg" /><Relationship Id="rId12" Type="http://schemas.openxmlformats.org/officeDocument/2006/relationships/diagramLayout" Target="diagrams/layout1.xml" /><Relationship Id="rId17" Type="http://schemas.openxmlformats.org/officeDocument/2006/relationships/diagramLayout" Target="diagrams/layout2.xml" /><Relationship Id="rId25" Type="http://schemas.microsoft.com/office/2007/relationships/diagramDrawing" Target="diagrams/drawing3.xm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diagramData" Target="diagrams/data2.xml" /><Relationship Id="rId20" Type="http://schemas.microsoft.com/office/2007/relationships/diagramDrawing" Target="diagrams/drawing2.xml" /><Relationship Id="rId29" Type="http://schemas.openxmlformats.org/officeDocument/2006/relationships/image" Target="media/image10.jpe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diagramData" Target="diagrams/data1.xml" /><Relationship Id="rId24" Type="http://schemas.openxmlformats.org/officeDocument/2006/relationships/diagramColors" Target="diagrams/colors3.xml" /><Relationship Id="rId32" Type="http://schemas.openxmlformats.org/officeDocument/2006/relationships/image" Target="media/image13.jpeg" /><Relationship Id="rId5" Type="http://schemas.openxmlformats.org/officeDocument/2006/relationships/image" Target="media/image1.jpeg" /><Relationship Id="rId15" Type="http://schemas.microsoft.com/office/2007/relationships/diagramDrawing" Target="diagrams/drawing1.xml" /><Relationship Id="rId23" Type="http://schemas.openxmlformats.org/officeDocument/2006/relationships/diagramQuickStyle" Target="diagrams/quickStyle3.xml" /><Relationship Id="rId28" Type="http://schemas.openxmlformats.org/officeDocument/2006/relationships/image" Target="media/image9.jpeg" /><Relationship Id="rId10" Type="http://schemas.openxmlformats.org/officeDocument/2006/relationships/image" Target="media/image6.jpeg" /><Relationship Id="rId19" Type="http://schemas.openxmlformats.org/officeDocument/2006/relationships/diagramColors" Target="diagrams/colors2.xml" /><Relationship Id="rId31" Type="http://schemas.openxmlformats.org/officeDocument/2006/relationships/image" Target="media/image12.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diagramColors" Target="diagrams/colors1.xml" /><Relationship Id="rId22" Type="http://schemas.openxmlformats.org/officeDocument/2006/relationships/diagramLayout" Target="diagrams/layout3.xml" /><Relationship Id="rId27" Type="http://schemas.openxmlformats.org/officeDocument/2006/relationships/image" Target="media/image8.jpeg" /><Relationship Id="rId30" Type="http://schemas.openxmlformats.org/officeDocument/2006/relationships/image" Target="media/image11.jpe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92DAC-F65C-4294-88BE-0574A97912E9}"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7EB9DFCA-F9BC-48E0-B935-056B8F4618DA}">
      <dgm:prSet phldrT="[Text]"/>
      <dgm:spPr/>
      <dgm:t>
        <a:bodyPr/>
        <a:lstStyle/>
        <a:p>
          <a:r>
            <a:rPr lang="en-US"/>
            <a:t>Trypsin </a:t>
          </a:r>
        </a:p>
        <a:p>
          <a:r>
            <a:rPr lang="en-US"/>
            <a:t>Chemopepsinogen</a:t>
          </a:r>
        </a:p>
        <a:p>
          <a:r>
            <a:rPr lang="en-US"/>
            <a:t>Procarboxypeptidase </a:t>
          </a:r>
        </a:p>
      </dgm:t>
    </dgm:pt>
    <dgm:pt modelId="{DB61B2AE-13E6-46F6-A971-8D7B64DCB6C9}" type="parTrans" cxnId="{2A59F7B1-678C-4C84-9C67-A4137EB20B1C}">
      <dgm:prSet/>
      <dgm:spPr/>
      <dgm:t>
        <a:bodyPr/>
        <a:lstStyle/>
        <a:p>
          <a:endParaRPr lang="en-US"/>
        </a:p>
      </dgm:t>
    </dgm:pt>
    <dgm:pt modelId="{D91CD2F8-B9A0-4362-A400-63E1B018DDF2}" type="sibTrans" cxnId="{2A59F7B1-678C-4C84-9C67-A4137EB20B1C}">
      <dgm:prSet/>
      <dgm:spPr/>
      <dgm:t>
        <a:bodyPr/>
        <a:lstStyle/>
        <a:p>
          <a:endParaRPr lang="en-US"/>
        </a:p>
      </dgm:t>
    </dgm:pt>
    <dgm:pt modelId="{4DF8C01A-3B44-4BFF-84F2-D9033941B435}">
      <dgm:prSet phldrT="[Text]"/>
      <dgm:spPr/>
      <dgm:t>
        <a:bodyPr/>
        <a:lstStyle/>
        <a:p>
          <a:r>
            <a:rPr lang="en-US"/>
            <a:t>Protease</a:t>
          </a:r>
        </a:p>
      </dgm:t>
    </dgm:pt>
    <dgm:pt modelId="{BB291FF2-7F6F-4E8D-8FA7-020C53AB1F84}" type="parTrans" cxnId="{CE3BCDA7-F182-440C-8755-EF15B267E938}">
      <dgm:prSet/>
      <dgm:spPr/>
      <dgm:t>
        <a:bodyPr/>
        <a:lstStyle/>
        <a:p>
          <a:endParaRPr lang="en-US"/>
        </a:p>
      </dgm:t>
    </dgm:pt>
    <dgm:pt modelId="{1218F578-187B-4049-9584-E810BFA44255}" type="sibTrans" cxnId="{CE3BCDA7-F182-440C-8755-EF15B267E938}">
      <dgm:prSet/>
      <dgm:spPr/>
      <dgm:t>
        <a:bodyPr/>
        <a:lstStyle/>
        <a:p>
          <a:endParaRPr lang="en-US"/>
        </a:p>
      </dgm:t>
    </dgm:pt>
    <dgm:pt modelId="{961DB2AF-8994-4D40-A0B5-F8239F51B58B}">
      <dgm:prSet phldrT="[Text]"/>
      <dgm:spPr/>
      <dgm:t>
        <a:bodyPr/>
        <a:lstStyle/>
        <a:p>
          <a:r>
            <a:rPr lang="en-US"/>
            <a:t>Collegen </a:t>
          </a:r>
        </a:p>
      </dgm:t>
    </dgm:pt>
    <dgm:pt modelId="{42541B84-F4E0-4C67-B6B1-36FBEC48C3D7}" type="parTrans" cxnId="{D0C3EA0D-1507-46C0-8A6C-47737E0F9EBE}">
      <dgm:prSet/>
      <dgm:spPr/>
      <dgm:t>
        <a:bodyPr/>
        <a:lstStyle/>
        <a:p>
          <a:endParaRPr lang="en-US"/>
        </a:p>
      </dgm:t>
    </dgm:pt>
    <dgm:pt modelId="{9E8DFFD3-0461-455C-9157-1494D410C553}" type="sibTrans" cxnId="{D0C3EA0D-1507-46C0-8A6C-47737E0F9EBE}">
      <dgm:prSet/>
      <dgm:spPr/>
      <dgm:t>
        <a:bodyPr/>
        <a:lstStyle/>
        <a:p>
          <a:endParaRPr lang="en-US"/>
        </a:p>
      </dgm:t>
    </dgm:pt>
    <dgm:pt modelId="{75B64FBB-CDEE-4910-A9A3-938889C1F642}" type="pres">
      <dgm:prSet presAssocID="{CD792DAC-F65C-4294-88BE-0574A97912E9}" presName="linear" presStyleCnt="0">
        <dgm:presLayoutVars>
          <dgm:dir/>
          <dgm:resizeHandles val="exact"/>
        </dgm:presLayoutVars>
      </dgm:prSet>
      <dgm:spPr/>
    </dgm:pt>
    <dgm:pt modelId="{3DB70962-B73D-4370-952C-7344BCEB7A13}" type="pres">
      <dgm:prSet presAssocID="{7EB9DFCA-F9BC-48E0-B935-056B8F4618DA}" presName="comp" presStyleCnt="0"/>
      <dgm:spPr/>
    </dgm:pt>
    <dgm:pt modelId="{785C867B-E28B-4FED-8DE8-BFBDFC615CF2}" type="pres">
      <dgm:prSet presAssocID="{7EB9DFCA-F9BC-48E0-B935-056B8F4618DA}" presName="box" presStyleLbl="node1" presStyleIdx="0" presStyleCnt="1"/>
      <dgm:spPr/>
    </dgm:pt>
    <dgm:pt modelId="{1B6B71A6-15B0-4A87-8E3A-3EC5E1ADBC02}" type="pres">
      <dgm:prSet presAssocID="{7EB9DFCA-F9BC-48E0-B935-056B8F4618DA}" presName="img" presStyleLbl="fgImgPlace1" presStyleIdx="0" presStyleCnt="1"/>
      <dgm:spPr/>
    </dgm:pt>
    <dgm:pt modelId="{3A82334E-F341-46A0-98DD-935A698A7296}" type="pres">
      <dgm:prSet presAssocID="{7EB9DFCA-F9BC-48E0-B935-056B8F4618DA}" presName="text" presStyleLbl="node1" presStyleIdx="0" presStyleCnt="1">
        <dgm:presLayoutVars>
          <dgm:bulletEnabled val="1"/>
        </dgm:presLayoutVars>
      </dgm:prSet>
      <dgm:spPr/>
    </dgm:pt>
  </dgm:ptLst>
  <dgm:cxnLst>
    <dgm:cxn modelId="{19090E01-739C-492E-9D60-31AE4A6DDCB0}" type="presOf" srcId="{4DF8C01A-3B44-4BFF-84F2-D9033941B435}" destId="{3A82334E-F341-46A0-98DD-935A698A7296}" srcOrd="1" destOrd="1" presId="urn:microsoft.com/office/officeart/2005/8/layout/vList4"/>
    <dgm:cxn modelId="{6EBA7F04-AA70-467E-88BC-378F062E2EA4}" type="presOf" srcId="{7EB9DFCA-F9BC-48E0-B935-056B8F4618DA}" destId="{785C867B-E28B-4FED-8DE8-BFBDFC615CF2}" srcOrd="0" destOrd="0" presId="urn:microsoft.com/office/officeart/2005/8/layout/vList4"/>
    <dgm:cxn modelId="{F56ADD06-1893-4DBD-BADF-21004B8EAFC1}" type="presOf" srcId="{4DF8C01A-3B44-4BFF-84F2-D9033941B435}" destId="{785C867B-E28B-4FED-8DE8-BFBDFC615CF2}" srcOrd="0" destOrd="1" presId="urn:microsoft.com/office/officeart/2005/8/layout/vList4"/>
    <dgm:cxn modelId="{D0C3EA0D-1507-46C0-8A6C-47737E0F9EBE}" srcId="{7EB9DFCA-F9BC-48E0-B935-056B8F4618DA}" destId="{961DB2AF-8994-4D40-A0B5-F8239F51B58B}" srcOrd="1" destOrd="0" parTransId="{42541B84-F4E0-4C67-B6B1-36FBEC48C3D7}" sibTransId="{9E8DFFD3-0461-455C-9157-1494D410C553}"/>
    <dgm:cxn modelId="{3B3D983A-D580-4CDE-83F0-F5EF192AAF8C}" type="presOf" srcId="{961DB2AF-8994-4D40-A0B5-F8239F51B58B}" destId="{785C867B-E28B-4FED-8DE8-BFBDFC615CF2}" srcOrd="0" destOrd="2" presId="urn:microsoft.com/office/officeart/2005/8/layout/vList4"/>
    <dgm:cxn modelId="{D0C1DF65-56A9-49A6-83F4-5469A81A1B37}" type="presOf" srcId="{7EB9DFCA-F9BC-48E0-B935-056B8F4618DA}" destId="{3A82334E-F341-46A0-98DD-935A698A7296}" srcOrd="1" destOrd="0" presId="urn:microsoft.com/office/officeart/2005/8/layout/vList4"/>
    <dgm:cxn modelId="{E906C172-009A-4EE5-B78E-EBD03F8C1258}" type="presOf" srcId="{CD792DAC-F65C-4294-88BE-0574A97912E9}" destId="{75B64FBB-CDEE-4910-A9A3-938889C1F642}" srcOrd="0" destOrd="0" presId="urn:microsoft.com/office/officeart/2005/8/layout/vList4"/>
    <dgm:cxn modelId="{1B9AE858-B153-4A7C-B4DD-BD3FCEE41EAF}" type="presOf" srcId="{961DB2AF-8994-4D40-A0B5-F8239F51B58B}" destId="{3A82334E-F341-46A0-98DD-935A698A7296}" srcOrd="1" destOrd="2" presId="urn:microsoft.com/office/officeart/2005/8/layout/vList4"/>
    <dgm:cxn modelId="{CE3BCDA7-F182-440C-8755-EF15B267E938}" srcId="{7EB9DFCA-F9BC-48E0-B935-056B8F4618DA}" destId="{4DF8C01A-3B44-4BFF-84F2-D9033941B435}" srcOrd="0" destOrd="0" parTransId="{BB291FF2-7F6F-4E8D-8FA7-020C53AB1F84}" sibTransId="{1218F578-187B-4049-9584-E810BFA44255}"/>
    <dgm:cxn modelId="{2A59F7B1-678C-4C84-9C67-A4137EB20B1C}" srcId="{CD792DAC-F65C-4294-88BE-0574A97912E9}" destId="{7EB9DFCA-F9BC-48E0-B935-056B8F4618DA}" srcOrd="0" destOrd="0" parTransId="{DB61B2AE-13E6-46F6-A971-8D7B64DCB6C9}" sibTransId="{D91CD2F8-B9A0-4362-A400-63E1B018DDF2}"/>
    <dgm:cxn modelId="{E894C5DB-FC51-4DDF-8CB1-2509E965F445}" type="presParOf" srcId="{75B64FBB-CDEE-4910-A9A3-938889C1F642}" destId="{3DB70962-B73D-4370-952C-7344BCEB7A13}" srcOrd="0" destOrd="0" presId="urn:microsoft.com/office/officeart/2005/8/layout/vList4"/>
    <dgm:cxn modelId="{A1658EE7-009F-4B97-B69A-F9AC580A8369}" type="presParOf" srcId="{3DB70962-B73D-4370-952C-7344BCEB7A13}" destId="{785C867B-E28B-4FED-8DE8-BFBDFC615CF2}" srcOrd="0" destOrd="0" presId="urn:microsoft.com/office/officeart/2005/8/layout/vList4"/>
    <dgm:cxn modelId="{36B8937A-4785-47B3-9FBE-4EA8B3A12D86}" type="presParOf" srcId="{3DB70962-B73D-4370-952C-7344BCEB7A13}" destId="{1B6B71A6-15B0-4A87-8E3A-3EC5E1ADBC02}" srcOrd="1" destOrd="0" presId="urn:microsoft.com/office/officeart/2005/8/layout/vList4"/>
    <dgm:cxn modelId="{464C27CD-A759-4884-ADDD-607DAC200C8E}" type="presParOf" srcId="{3DB70962-B73D-4370-952C-7344BCEB7A13}" destId="{3A82334E-F341-46A0-98DD-935A698A7296}"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EB0544-E6C1-4D7F-B6C8-1E62D622467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C789A99B-32AF-4B98-9612-307767ABD33B}">
      <dgm:prSet phldrT="[Text]"/>
      <dgm:spPr/>
      <dgm:t>
        <a:bodyPr/>
        <a:lstStyle/>
        <a:p>
          <a:r>
            <a:rPr lang="en-US"/>
            <a:t>Aminopeptidase</a:t>
          </a:r>
        </a:p>
      </dgm:t>
    </dgm:pt>
    <dgm:pt modelId="{EB218706-A27C-4DAA-ABB4-EA47692E5A71}" type="parTrans" cxnId="{A2DED51D-90B4-4520-875A-C96BFA42AECD}">
      <dgm:prSet/>
      <dgm:spPr/>
      <dgm:t>
        <a:bodyPr/>
        <a:lstStyle/>
        <a:p>
          <a:endParaRPr lang="en-US"/>
        </a:p>
      </dgm:t>
    </dgm:pt>
    <dgm:pt modelId="{97C70CAB-1047-4C03-A4E7-EA98E0C505F7}" type="sibTrans" cxnId="{A2DED51D-90B4-4520-875A-C96BFA42AECD}">
      <dgm:prSet/>
      <dgm:spPr/>
      <dgm:t>
        <a:bodyPr/>
        <a:lstStyle/>
        <a:p>
          <a:endParaRPr lang="en-US"/>
        </a:p>
      </dgm:t>
    </dgm:pt>
    <dgm:pt modelId="{F8074385-0122-4369-A9F7-97CC340FD2C1}">
      <dgm:prSet phldrT="[Text]"/>
      <dgm:spPr/>
      <dgm:t>
        <a:bodyPr/>
        <a:lstStyle/>
        <a:p>
          <a:r>
            <a:rPr lang="en-US"/>
            <a:t>Cleaves at N terminal </a:t>
          </a:r>
        </a:p>
      </dgm:t>
    </dgm:pt>
    <dgm:pt modelId="{BD718749-D929-402C-8278-4FBBFD77E7D1}" type="parTrans" cxnId="{662CFFA5-D9EA-4E19-8386-C48AC81915B2}">
      <dgm:prSet/>
      <dgm:spPr/>
      <dgm:t>
        <a:bodyPr/>
        <a:lstStyle/>
        <a:p>
          <a:endParaRPr lang="en-US"/>
        </a:p>
      </dgm:t>
    </dgm:pt>
    <dgm:pt modelId="{FD8E4CD5-4028-4AC5-909B-9EF88C344060}" type="sibTrans" cxnId="{662CFFA5-D9EA-4E19-8386-C48AC81915B2}">
      <dgm:prSet/>
      <dgm:spPr/>
      <dgm:t>
        <a:bodyPr/>
        <a:lstStyle/>
        <a:p>
          <a:endParaRPr lang="en-US"/>
        </a:p>
      </dgm:t>
    </dgm:pt>
    <dgm:pt modelId="{D741409E-66E7-4E81-BFDF-9728ECF8211B}">
      <dgm:prSet phldrT="[Text]"/>
      <dgm:spPr/>
      <dgm:t>
        <a:bodyPr/>
        <a:lstStyle/>
        <a:p>
          <a:r>
            <a:rPr lang="en-US"/>
            <a:t>Dipeptidase </a:t>
          </a:r>
        </a:p>
      </dgm:t>
    </dgm:pt>
    <dgm:pt modelId="{B80B2E14-C29F-4B9C-87F2-850B5A305737}" type="parTrans" cxnId="{9931DB2D-E35F-4951-B1DA-7066B37C58AB}">
      <dgm:prSet/>
      <dgm:spPr/>
      <dgm:t>
        <a:bodyPr/>
        <a:lstStyle/>
        <a:p>
          <a:endParaRPr lang="en-US"/>
        </a:p>
      </dgm:t>
    </dgm:pt>
    <dgm:pt modelId="{05A5DE5A-8CD1-4D19-9065-1EBC8644E2FC}" type="sibTrans" cxnId="{9931DB2D-E35F-4951-B1DA-7066B37C58AB}">
      <dgm:prSet/>
      <dgm:spPr/>
      <dgm:t>
        <a:bodyPr/>
        <a:lstStyle/>
        <a:p>
          <a:endParaRPr lang="en-US"/>
        </a:p>
      </dgm:t>
    </dgm:pt>
    <dgm:pt modelId="{FF9738FF-F3BB-4089-A24D-AE320A8D16F2}">
      <dgm:prSet phldrT="[Text]"/>
      <dgm:spPr/>
      <dgm:t>
        <a:bodyPr/>
        <a:lstStyle/>
        <a:p>
          <a:r>
            <a:rPr lang="en-US"/>
            <a:t>Cleaves dipeptides</a:t>
          </a:r>
        </a:p>
      </dgm:t>
    </dgm:pt>
    <dgm:pt modelId="{88824B6F-3579-47BE-AC48-B837CCD8E2D9}" type="parTrans" cxnId="{3383E8B2-1D2F-4823-A93D-050BC0645716}">
      <dgm:prSet/>
      <dgm:spPr/>
      <dgm:t>
        <a:bodyPr/>
        <a:lstStyle/>
        <a:p>
          <a:endParaRPr lang="en-US"/>
        </a:p>
      </dgm:t>
    </dgm:pt>
    <dgm:pt modelId="{58589554-5C96-44E7-8C62-B63CCE9EA9DB}" type="sibTrans" cxnId="{3383E8B2-1D2F-4823-A93D-050BC0645716}">
      <dgm:prSet/>
      <dgm:spPr/>
      <dgm:t>
        <a:bodyPr/>
        <a:lstStyle/>
        <a:p>
          <a:endParaRPr lang="en-US"/>
        </a:p>
      </dgm:t>
    </dgm:pt>
    <dgm:pt modelId="{9F5F8AB6-85DD-4D49-932B-211B6789B3C3}">
      <dgm:prSet phldrT="[Text]"/>
      <dgm:spPr/>
      <dgm:t>
        <a:bodyPr/>
        <a:lstStyle/>
        <a:p>
          <a:r>
            <a:rPr lang="en-US"/>
            <a:t>Cleaves at trypsinogen ,trypsin,trypsin will activate all other enzymes like Chymotrypepsinogen etc </a:t>
          </a:r>
        </a:p>
      </dgm:t>
    </dgm:pt>
    <dgm:pt modelId="{7D02C934-B296-4F25-B091-8C9DD1845CCD}" type="parTrans" cxnId="{1FDE0FF5-4989-43E5-AE9E-0DED5F7312E8}">
      <dgm:prSet/>
      <dgm:spPr/>
      <dgm:t>
        <a:bodyPr/>
        <a:lstStyle/>
        <a:p>
          <a:endParaRPr lang="en-US"/>
        </a:p>
      </dgm:t>
    </dgm:pt>
    <dgm:pt modelId="{9E5C4CA7-C600-48AF-B997-55BAC3A7C952}" type="sibTrans" cxnId="{1FDE0FF5-4989-43E5-AE9E-0DED5F7312E8}">
      <dgm:prSet/>
      <dgm:spPr/>
      <dgm:t>
        <a:bodyPr/>
        <a:lstStyle/>
        <a:p>
          <a:endParaRPr lang="en-US"/>
        </a:p>
      </dgm:t>
    </dgm:pt>
    <dgm:pt modelId="{4EE50773-7678-412C-A1DA-3A5B44D8545B}">
      <dgm:prSet phldrT="[Text]"/>
      <dgm:spPr/>
      <dgm:t>
        <a:bodyPr/>
        <a:lstStyle/>
        <a:p>
          <a:r>
            <a:rPr lang="en-US"/>
            <a:t>Enterokinase</a:t>
          </a:r>
        </a:p>
      </dgm:t>
    </dgm:pt>
    <dgm:pt modelId="{21E8EA08-3E7C-400A-A731-9991F4F8C18E}" type="parTrans" cxnId="{0B694562-4EE5-4B02-88FA-D3658CE51A4A}">
      <dgm:prSet/>
      <dgm:spPr/>
      <dgm:t>
        <a:bodyPr/>
        <a:lstStyle/>
        <a:p>
          <a:endParaRPr lang="en-US"/>
        </a:p>
      </dgm:t>
    </dgm:pt>
    <dgm:pt modelId="{8E3D4C96-60C6-4375-B5F6-EFC74C2EAC87}" type="sibTrans" cxnId="{0B694562-4EE5-4B02-88FA-D3658CE51A4A}">
      <dgm:prSet/>
      <dgm:spPr/>
      <dgm:t>
        <a:bodyPr/>
        <a:lstStyle/>
        <a:p>
          <a:endParaRPr lang="en-US"/>
        </a:p>
      </dgm:t>
    </dgm:pt>
    <dgm:pt modelId="{3CEC48D8-6EB7-435C-998F-B67E5B3467B9}" type="pres">
      <dgm:prSet presAssocID="{BAEB0544-E6C1-4D7F-B6C8-1E62D6224678}" presName="diagram" presStyleCnt="0">
        <dgm:presLayoutVars>
          <dgm:chPref val="1"/>
          <dgm:dir/>
          <dgm:animOne val="branch"/>
          <dgm:animLvl val="lvl"/>
          <dgm:resizeHandles/>
        </dgm:presLayoutVars>
      </dgm:prSet>
      <dgm:spPr/>
    </dgm:pt>
    <dgm:pt modelId="{0454A83C-0948-4B4A-A135-80ABB3EFAC9E}" type="pres">
      <dgm:prSet presAssocID="{C789A99B-32AF-4B98-9612-307767ABD33B}" presName="root" presStyleCnt="0"/>
      <dgm:spPr/>
    </dgm:pt>
    <dgm:pt modelId="{D9CFED79-2431-43BC-A3BF-F65D3C88051E}" type="pres">
      <dgm:prSet presAssocID="{C789A99B-32AF-4B98-9612-307767ABD33B}" presName="rootComposite" presStyleCnt="0"/>
      <dgm:spPr/>
    </dgm:pt>
    <dgm:pt modelId="{C8DEA300-1B1E-4472-A633-CD1C389D4079}" type="pres">
      <dgm:prSet presAssocID="{C789A99B-32AF-4B98-9612-307767ABD33B}" presName="rootText" presStyleLbl="node1" presStyleIdx="0" presStyleCnt="4"/>
      <dgm:spPr/>
    </dgm:pt>
    <dgm:pt modelId="{35BA3468-447D-4015-A762-0063F1465219}" type="pres">
      <dgm:prSet presAssocID="{C789A99B-32AF-4B98-9612-307767ABD33B}" presName="rootConnector" presStyleLbl="node1" presStyleIdx="0" presStyleCnt="4"/>
      <dgm:spPr/>
    </dgm:pt>
    <dgm:pt modelId="{4F653E87-832C-4D20-9E26-64408CCF9234}" type="pres">
      <dgm:prSet presAssocID="{C789A99B-32AF-4B98-9612-307767ABD33B}" presName="childShape" presStyleCnt="0"/>
      <dgm:spPr/>
    </dgm:pt>
    <dgm:pt modelId="{6F4B4D03-F918-4A32-B4CD-EF4128EB4B7E}" type="pres">
      <dgm:prSet presAssocID="{BD718749-D929-402C-8278-4FBBFD77E7D1}" presName="Name13" presStyleLbl="parChTrans1D2" presStyleIdx="0" presStyleCnt="2"/>
      <dgm:spPr/>
    </dgm:pt>
    <dgm:pt modelId="{4803FA67-7CE4-43BD-90E0-F36753D78ECB}" type="pres">
      <dgm:prSet presAssocID="{F8074385-0122-4369-A9F7-97CC340FD2C1}" presName="childText" presStyleLbl="bgAcc1" presStyleIdx="0" presStyleCnt="2">
        <dgm:presLayoutVars>
          <dgm:bulletEnabled val="1"/>
        </dgm:presLayoutVars>
      </dgm:prSet>
      <dgm:spPr/>
    </dgm:pt>
    <dgm:pt modelId="{F7FD9CEF-E714-4E9E-8B62-FFF6DBCD85E4}" type="pres">
      <dgm:prSet presAssocID="{D741409E-66E7-4E81-BFDF-9728ECF8211B}" presName="root" presStyleCnt="0"/>
      <dgm:spPr/>
    </dgm:pt>
    <dgm:pt modelId="{67F6D7D4-E02B-4CE0-8005-0F5EF74ED615}" type="pres">
      <dgm:prSet presAssocID="{D741409E-66E7-4E81-BFDF-9728ECF8211B}" presName="rootComposite" presStyleCnt="0"/>
      <dgm:spPr/>
    </dgm:pt>
    <dgm:pt modelId="{E8CC0DBF-E8CD-46CD-9009-2798EAB5A273}" type="pres">
      <dgm:prSet presAssocID="{D741409E-66E7-4E81-BFDF-9728ECF8211B}" presName="rootText" presStyleLbl="node1" presStyleIdx="1" presStyleCnt="4" custLinFactNeighborX="5168" custLinFactNeighborY="7283"/>
      <dgm:spPr/>
    </dgm:pt>
    <dgm:pt modelId="{56A9F42A-B5F4-41DD-9668-2AED2E130D20}" type="pres">
      <dgm:prSet presAssocID="{D741409E-66E7-4E81-BFDF-9728ECF8211B}" presName="rootConnector" presStyleLbl="node1" presStyleIdx="1" presStyleCnt="4"/>
      <dgm:spPr/>
    </dgm:pt>
    <dgm:pt modelId="{823FD541-7022-4549-BDAC-9540373CE6BC}" type="pres">
      <dgm:prSet presAssocID="{D741409E-66E7-4E81-BFDF-9728ECF8211B}" presName="childShape" presStyleCnt="0"/>
      <dgm:spPr/>
    </dgm:pt>
    <dgm:pt modelId="{0D163370-710E-4801-AAEA-24B6825D27CB}" type="pres">
      <dgm:prSet presAssocID="{88824B6F-3579-47BE-AC48-B837CCD8E2D9}" presName="Name13" presStyleLbl="parChTrans1D2" presStyleIdx="1" presStyleCnt="2"/>
      <dgm:spPr/>
    </dgm:pt>
    <dgm:pt modelId="{5181DEF5-4348-4F59-BDF7-755ACFEF7AC1}" type="pres">
      <dgm:prSet presAssocID="{FF9738FF-F3BB-4089-A24D-AE320A8D16F2}" presName="childText" presStyleLbl="bgAcc1" presStyleIdx="1" presStyleCnt="2">
        <dgm:presLayoutVars>
          <dgm:bulletEnabled val="1"/>
        </dgm:presLayoutVars>
      </dgm:prSet>
      <dgm:spPr/>
    </dgm:pt>
    <dgm:pt modelId="{4584CBAE-DC0D-4A11-8649-6E8028D521B7}" type="pres">
      <dgm:prSet presAssocID="{9F5F8AB6-85DD-4D49-932B-211B6789B3C3}" presName="root" presStyleCnt="0"/>
      <dgm:spPr/>
    </dgm:pt>
    <dgm:pt modelId="{C856E45B-21BB-42A4-A265-2B69A684DAE8}" type="pres">
      <dgm:prSet presAssocID="{9F5F8AB6-85DD-4D49-932B-211B6789B3C3}" presName="rootComposite" presStyleCnt="0"/>
      <dgm:spPr/>
    </dgm:pt>
    <dgm:pt modelId="{F74D7255-F5E2-4C8B-BB45-881ED66317CA}" type="pres">
      <dgm:prSet presAssocID="{9F5F8AB6-85DD-4D49-932B-211B6789B3C3}" presName="rootText" presStyleLbl="node1" presStyleIdx="2" presStyleCnt="4" custLinFactY="42529" custLinFactNeighborX="2803" custLinFactNeighborY="100000"/>
      <dgm:spPr/>
    </dgm:pt>
    <dgm:pt modelId="{3231EC0C-8F6D-4303-99DB-61778DB7E458}" type="pres">
      <dgm:prSet presAssocID="{9F5F8AB6-85DD-4D49-932B-211B6789B3C3}" presName="rootConnector" presStyleLbl="node1" presStyleIdx="2" presStyleCnt="4"/>
      <dgm:spPr/>
    </dgm:pt>
    <dgm:pt modelId="{156839B2-4225-4DF5-9934-8314F34BAAC9}" type="pres">
      <dgm:prSet presAssocID="{9F5F8AB6-85DD-4D49-932B-211B6789B3C3}" presName="childShape" presStyleCnt="0"/>
      <dgm:spPr/>
    </dgm:pt>
    <dgm:pt modelId="{8AD0B137-A3A4-4421-8A7C-B2986B1B4AC0}" type="pres">
      <dgm:prSet presAssocID="{4EE50773-7678-412C-A1DA-3A5B44D8545B}" presName="root" presStyleCnt="0"/>
      <dgm:spPr/>
    </dgm:pt>
    <dgm:pt modelId="{43ED9F69-3759-42A4-B978-1F7F23FD52C4}" type="pres">
      <dgm:prSet presAssocID="{4EE50773-7678-412C-A1DA-3A5B44D8545B}" presName="rootComposite" presStyleCnt="0"/>
      <dgm:spPr/>
    </dgm:pt>
    <dgm:pt modelId="{6F03CA31-469C-4E5A-9C1F-D29BE17AFBE4}" type="pres">
      <dgm:prSet presAssocID="{4EE50773-7678-412C-A1DA-3A5B44D8545B}" presName="rootText" presStyleLbl="node1" presStyleIdx="3" presStyleCnt="4" custLinFactX="-21395" custLinFactNeighborX="-100000" custLinFactNeighborY="12778"/>
      <dgm:spPr/>
    </dgm:pt>
    <dgm:pt modelId="{B6871A02-17EB-49D5-A87E-ADEDCC99C99C}" type="pres">
      <dgm:prSet presAssocID="{4EE50773-7678-412C-A1DA-3A5B44D8545B}" presName="rootConnector" presStyleLbl="node1" presStyleIdx="3" presStyleCnt="4"/>
      <dgm:spPr/>
    </dgm:pt>
    <dgm:pt modelId="{6A966D52-4140-429E-B900-23F32725BC85}" type="pres">
      <dgm:prSet presAssocID="{4EE50773-7678-412C-A1DA-3A5B44D8545B}" presName="childShape" presStyleCnt="0"/>
      <dgm:spPr/>
    </dgm:pt>
  </dgm:ptLst>
  <dgm:cxnLst>
    <dgm:cxn modelId="{3A967001-B96D-4139-B688-64A4C61EC4BA}" type="presOf" srcId="{C789A99B-32AF-4B98-9612-307767ABD33B}" destId="{35BA3468-447D-4015-A762-0063F1465219}" srcOrd="1" destOrd="0" presId="urn:microsoft.com/office/officeart/2005/8/layout/hierarchy3"/>
    <dgm:cxn modelId="{0465DC0E-DB28-4DD8-A9FC-0CC0579E14D7}" type="presOf" srcId="{4EE50773-7678-412C-A1DA-3A5B44D8545B}" destId="{6F03CA31-469C-4E5A-9C1F-D29BE17AFBE4}" srcOrd="0" destOrd="0" presId="urn:microsoft.com/office/officeart/2005/8/layout/hierarchy3"/>
    <dgm:cxn modelId="{A2DED51D-90B4-4520-875A-C96BFA42AECD}" srcId="{BAEB0544-E6C1-4D7F-B6C8-1E62D6224678}" destId="{C789A99B-32AF-4B98-9612-307767ABD33B}" srcOrd="0" destOrd="0" parTransId="{EB218706-A27C-4DAA-ABB4-EA47692E5A71}" sibTransId="{97C70CAB-1047-4C03-A4E7-EA98E0C505F7}"/>
    <dgm:cxn modelId="{D5086526-105B-438D-B3E2-B572BE7C593B}" type="presOf" srcId="{BAEB0544-E6C1-4D7F-B6C8-1E62D6224678}" destId="{3CEC48D8-6EB7-435C-998F-B67E5B3467B9}" srcOrd="0" destOrd="0" presId="urn:microsoft.com/office/officeart/2005/8/layout/hierarchy3"/>
    <dgm:cxn modelId="{F3BA712A-2E1B-4C86-9710-55FAD0A1DA4D}" type="presOf" srcId="{D741409E-66E7-4E81-BFDF-9728ECF8211B}" destId="{56A9F42A-B5F4-41DD-9668-2AED2E130D20}" srcOrd="1" destOrd="0" presId="urn:microsoft.com/office/officeart/2005/8/layout/hierarchy3"/>
    <dgm:cxn modelId="{9931DB2D-E35F-4951-B1DA-7066B37C58AB}" srcId="{BAEB0544-E6C1-4D7F-B6C8-1E62D6224678}" destId="{D741409E-66E7-4E81-BFDF-9728ECF8211B}" srcOrd="1" destOrd="0" parTransId="{B80B2E14-C29F-4B9C-87F2-850B5A305737}" sibTransId="{05A5DE5A-8CD1-4D19-9065-1EBC8644E2FC}"/>
    <dgm:cxn modelId="{0B694562-4EE5-4B02-88FA-D3658CE51A4A}" srcId="{BAEB0544-E6C1-4D7F-B6C8-1E62D6224678}" destId="{4EE50773-7678-412C-A1DA-3A5B44D8545B}" srcOrd="3" destOrd="0" parTransId="{21E8EA08-3E7C-400A-A731-9991F4F8C18E}" sibTransId="{8E3D4C96-60C6-4375-B5F6-EFC74C2EAC87}"/>
    <dgm:cxn modelId="{57AFD070-0301-4086-ADF2-73A4973C13E4}" type="presOf" srcId="{9F5F8AB6-85DD-4D49-932B-211B6789B3C3}" destId="{F74D7255-F5E2-4C8B-BB45-881ED66317CA}" srcOrd="0" destOrd="0" presId="urn:microsoft.com/office/officeart/2005/8/layout/hierarchy3"/>
    <dgm:cxn modelId="{E931A85A-C394-4779-8A56-487CBCE07075}" type="presOf" srcId="{C789A99B-32AF-4B98-9612-307767ABD33B}" destId="{C8DEA300-1B1E-4472-A633-CD1C389D4079}" srcOrd="0" destOrd="0" presId="urn:microsoft.com/office/officeart/2005/8/layout/hierarchy3"/>
    <dgm:cxn modelId="{FC7B0E8C-77E2-4E87-8550-F4687AF85ADE}" type="presOf" srcId="{BD718749-D929-402C-8278-4FBBFD77E7D1}" destId="{6F4B4D03-F918-4A32-B4CD-EF4128EB4B7E}" srcOrd="0" destOrd="0" presId="urn:microsoft.com/office/officeart/2005/8/layout/hierarchy3"/>
    <dgm:cxn modelId="{662CFFA5-D9EA-4E19-8386-C48AC81915B2}" srcId="{C789A99B-32AF-4B98-9612-307767ABD33B}" destId="{F8074385-0122-4369-A9F7-97CC340FD2C1}" srcOrd="0" destOrd="0" parTransId="{BD718749-D929-402C-8278-4FBBFD77E7D1}" sibTransId="{FD8E4CD5-4028-4AC5-909B-9EF88C344060}"/>
    <dgm:cxn modelId="{B8751FA8-89B9-426E-8348-0B9113EA75D0}" type="presOf" srcId="{FF9738FF-F3BB-4089-A24D-AE320A8D16F2}" destId="{5181DEF5-4348-4F59-BDF7-755ACFEF7AC1}" srcOrd="0" destOrd="0" presId="urn:microsoft.com/office/officeart/2005/8/layout/hierarchy3"/>
    <dgm:cxn modelId="{3383E8B2-1D2F-4823-A93D-050BC0645716}" srcId="{D741409E-66E7-4E81-BFDF-9728ECF8211B}" destId="{FF9738FF-F3BB-4089-A24D-AE320A8D16F2}" srcOrd="0" destOrd="0" parTransId="{88824B6F-3579-47BE-AC48-B837CCD8E2D9}" sibTransId="{58589554-5C96-44E7-8C62-B63CCE9EA9DB}"/>
    <dgm:cxn modelId="{38AEF9B7-AF6E-48A8-988F-C0FAF24F28AD}" type="presOf" srcId="{D741409E-66E7-4E81-BFDF-9728ECF8211B}" destId="{E8CC0DBF-E8CD-46CD-9009-2798EAB5A273}" srcOrd="0" destOrd="0" presId="urn:microsoft.com/office/officeart/2005/8/layout/hierarchy3"/>
    <dgm:cxn modelId="{147343B8-4A4E-42D7-9F65-DEBC2BF576F6}" type="presOf" srcId="{9F5F8AB6-85DD-4D49-932B-211B6789B3C3}" destId="{3231EC0C-8F6D-4303-99DB-61778DB7E458}" srcOrd="1" destOrd="0" presId="urn:microsoft.com/office/officeart/2005/8/layout/hierarchy3"/>
    <dgm:cxn modelId="{EB3A49C0-0B8F-4E9A-924B-84115C9AD6D3}" type="presOf" srcId="{4EE50773-7678-412C-A1DA-3A5B44D8545B}" destId="{B6871A02-17EB-49D5-A87E-ADEDCC99C99C}" srcOrd="1" destOrd="0" presId="urn:microsoft.com/office/officeart/2005/8/layout/hierarchy3"/>
    <dgm:cxn modelId="{82676DD4-A9FE-4944-B53A-3DB1072427F5}" type="presOf" srcId="{88824B6F-3579-47BE-AC48-B837CCD8E2D9}" destId="{0D163370-710E-4801-AAEA-24B6825D27CB}" srcOrd="0" destOrd="0" presId="urn:microsoft.com/office/officeart/2005/8/layout/hierarchy3"/>
    <dgm:cxn modelId="{1FDE0FF5-4989-43E5-AE9E-0DED5F7312E8}" srcId="{BAEB0544-E6C1-4D7F-B6C8-1E62D6224678}" destId="{9F5F8AB6-85DD-4D49-932B-211B6789B3C3}" srcOrd="2" destOrd="0" parTransId="{7D02C934-B296-4F25-B091-8C9DD1845CCD}" sibTransId="{9E5C4CA7-C600-48AF-B997-55BAC3A7C952}"/>
    <dgm:cxn modelId="{495916FC-6954-4CA1-AD4B-9BD56F2A9F50}" type="presOf" srcId="{F8074385-0122-4369-A9F7-97CC340FD2C1}" destId="{4803FA67-7CE4-43BD-90E0-F36753D78ECB}" srcOrd="0" destOrd="0" presId="urn:microsoft.com/office/officeart/2005/8/layout/hierarchy3"/>
    <dgm:cxn modelId="{85226170-D19E-4120-B00C-45751FCD26F7}" type="presParOf" srcId="{3CEC48D8-6EB7-435C-998F-B67E5B3467B9}" destId="{0454A83C-0948-4B4A-A135-80ABB3EFAC9E}" srcOrd="0" destOrd="0" presId="urn:microsoft.com/office/officeart/2005/8/layout/hierarchy3"/>
    <dgm:cxn modelId="{E56B6257-8CC2-418E-8D98-45F2F103E436}" type="presParOf" srcId="{0454A83C-0948-4B4A-A135-80ABB3EFAC9E}" destId="{D9CFED79-2431-43BC-A3BF-F65D3C88051E}" srcOrd="0" destOrd="0" presId="urn:microsoft.com/office/officeart/2005/8/layout/hierarchy3"/>
    <dgm:cxn modelId="{75FD5856-F4BB-4F62-9ECF-B7F853D53B66}" type="presParOf" srcId="{D9CFED79-2431-43BC-A3BF-F65D3C88051E}" destId="{C8DEA300-1B1E-4472-A633-CD1C389D4079}" srcOrd="0" destOrd="0" presId="urn:microsoft.com/office/officeart/2005/8/layout/hierarchy3"/>
    <dgm:cxn modelId="{AF9B7E4E-D228-4344-B22C-9D7D0E5BD9E3}" type="presParOf" srcId="{D9CFED79-2431-43BC-A3BF-F65D3C88051E}" destId="{35BA3468-447D-4015-A762-0063F1465219}" srcOrd="1" destOrd="0" presId="urn:microsoft.com/office/officeart/2005/8/layout/hierarchy3"/>
    <dgm:cxn modelId="{085DFF89-9A55-4C10-94E1-C08BCCBE6193}" type="presParOf" srcId="{0454A83C-0948-4B4A-A135-80ABB3EFAC9E}" destId="{4F653E87-832C-4D20-9E26-64408CCF9234}" srcOrd="1" destOrd="0" presId="urn:microsoft.com/office/officeart/2005/8/layout/hierarchy3"/>
    <dgm:cxn modelId="{5A7A77DA-3B9C-4053-BD6A-1E898A2E8093}" type="presParOf" srcId="{4F653E87-832C-4D20-9E26-64408CCF9234}" destId="{6F4B4D03-F918-4A32-B4CD-EF4128EB4B7E}" srcOrd="0" destOrd="0" presId="urn:microsoft.com/office/officeart/2005/8/layout/hierarchy3"/>
    <dgm:cxn modelId="{BF80CE37-B7B8-4248-9D37-511A233DAE4A}" type="presParOf" srcId="{4F653E87-832C-4D20-9E26-64408CCF9234}" destId="{4803FA67-7CE4-43BD-90E0-F36753D78ECB}" srcOrd="1" destOrd="0" presId="urn:microsoft.com/office/officeart/2005/8/layout/hierarchy3"/>
    <dgm:cxn modelId="{F27DC743-C527-472D-82EF-897AC85BE3A1}" type="presParOf" srcId="{3CEC48D8-6EB7-435C-998F-B67E5B3467B9}" destId="{F7FD9CEF-E714-4E9E-8B62-FFF6DBCD85E4}" srcOrd="1" destOrd="0" presId="urn:microsoft.com/office/officeart/2005/8/layout/hierarchy3"/>
    <dgm:cxn modelId="{62BBD9DF-D503-4F76-8F41-7C1C8CA3C679}" type="presParOf" srcId="{F7FD9CEF-E714-4E9E-8B62-FFF6DBCD85E4}" destId="{67F6D7D4-E02B-4CE0-8005-0F5EF74ED615}" srcOrd="0" destOrd="0" presId="urn:microsoft.com/office/officeart/2005/8/layout/hierarchy3"/>
    <dgm:cxn modelId="{D9559177-95DC-4668-8265-7A4D495273F7}" type="presParOf" srcId="{67F6D7D4-E02B-4CE0-8005-0F5EF74ED615}" destId="{E8CC0DBF-E8CD-46CD-9009-2798EAB5A273}" srcOrd="0" destOrd="0" presId="urn:microsoft.com/office/officeart/2005/8/layout/hierarchy3"/>
    <dgm:cxn modelId="{B67097B4-4818-4FDE-8558-E5B065F7E686}" type="presParOf" srcId="{67F6D7D4-E02B-4CE0-8005-0F5EF74ED615}" destId="{56A9F42A-B5F4-41DD-9668-2AED2E130D20}" srcOrd="1" destOrd="0" presId="urn:microsoft.com/office/officeart/2005/8/layout/hierarchy3"/>
    <dgm:cxn modelId="{206782C4-AD0C-4F62-A537-EA6D517762E4}" type="presParOf" srcId="{F7FD9CEF-E714-4E9E-8B62-FFF6DBCD85E4}" destId="{823FD541-7022-4549-BDAC-9540373CE6BC}" srcOrd="1" destOrd="0" presId="urn:microsoft.com/office/officeart/2005/8/layout/hierarchy3"/>
    <dgm:cxn modelId="{566538C6-9C97-4F08-B010-EC5C626468E8}" type="presParOf" srcId="{823FD541-7022-4549-BDAC-9540373CE6BC}" destId="{0D163370-710E-4801-AAEA-24B6825D27CB}" srcOrd="0" destOrd="0" presId="urn:microsoft.com/office/officeart/2005/8/layout/hierarchy3"/>
    <dgm:cxn modelId="{EDE4438F-7E70-4B7E-AF05-89A6C8565DD5}" type="presParOf" srcId="{823FD541-7022-4549-BDAC-9540373CE6BC}" destId="{5181DEF5-4348-4F59-BDF7-755ACFEF7AC1}" srcOrd="1" destOrd="0" presId="urn:microsoft.com/office/officeart/2005/8/layout/hierarchy3"/>
    <dgm:cxn modelId="{E7E458ED-056B-4C4B-B9CF-87CEA9E7E7FF}" type="presParOf" srcId="{3CEC48D8-6EB7-435C-998F-B67E5B3467B9}" destId="{4584CBAE-DC0D-4A11-8649-6E8028D521B7}" srcOrd="2" destOrd="0" presId="urn:microsoft.com/office/officeart/2005/8/layout/hierarchy3"/>
    <dgm:cxn modelId="{EDAF788B-09F7-4927-AAE1-44CE5DC5FFB2}" type="presParOf" srcId="{4584CBAE-DC0D-4A11-8649-6E8028D521B7}" destId="{C856E45B-21BB-42A4-A265-2B69A684DAE8}" srcOrd="0" destOrd="0" presId="urn:microsoft.com/office/officeart/2005/8/layout/hierarchy3"/>
    <dgm:cxn modelId="{592F576D-18E1-4047-8E96-AB65680F176C}" type="presParOf" srcId="{C856E45B-21BB-42A4-A265-2B69A684DAE8}" destId="{F74D7255-F5E2-4C8B-BB45-881ED66317CA}" srcOrd="0" destOrd="0" presId="urn:microsoft.com/office/officeart/2005/8/layout/hierarchy3"/>
    <dgm:cxn modelId="{BEC37D02-CB0D-4AE2-867E-BE1A8E380EE9}" type="presParOf" srcId="{C856E45B-21BB-42A4-A265-2B69A684DAE8}" destId="{3231EC0C-8F6D-4303-99DB-61778DB7E458}" srcOrd="1" destOrd="0" presId="urn:microsoft.com/office/officeart/2005/8/layout/hierarchy3"/>
    <dgm:cxn modelId="{696CA08B-32D3-4912-A07C-8679B448E0C5}" type="presParOf" srcId="{4584CBAE-DC0D-4A11-8649-6E8028D521B7}" destId="{156839B2-4225-4DF5-9934-8314F34BAAC9}" srcOrd="1" destOrd="0" presId="urn:microsoft.com/office/officeart/2005/8/layout/hierarchy3"/>
    <dgm:cxn modelId="{7434C7A6-0C23-43B3-9E86-B9635352944B}" type="presParOf" srcId="{3CEC48D8-6EB7-435C-998F-B67E5B3467B9}" destId="{8AD0B137-A3A4-4421-8A7C-B2986B1B4AC0}" srcOrd="3" destOrd="0" presId="urn:microsoft.com/office/officeart/2005/8/layout/hierarchy3"/>
    <dgm:cxn modelId="{ED343D90-B76B-4736-AE49-B00623BA177D}" type="presParOf" srcId="{8AD0B137-A3A4-4421-8A7C-B2986B1B4AC0}" destId="{43ED9F69-3759-42A4-B978-1F7F23FD52C4}" srcOrd="0" destOrd="0" presId="urn:microsoft.com/office/officeart/2005/8/layout/hierarchy3"/>
    <dgm:cxn modelId="{084BDA82-1037-47AF-89BC-20780372E170}" type="presParOf" srcId="{43ED9F69-3759-42A4-B978-1F7F23FD52C4}" destId="{6F03CA31-469C-4E5A-9C1F-D29BE17AFBE4}" srcOrd="0" destOrd="0" presId="urn:microsoft.com/office/officeart/2005/8/layout/hierarchy3"/>
    <dgm:cxn modelId="{A638CF0A-9943-4223-B805-D2EBF409DB8A}" type="presParOf" srcId="{43ED9F69-3759-42A4-B978-1F7F23FD52C4}" destId="{B6871A02-17EB-49D5-A87E-ADEDCC99C99C}" srcOrd="1" destOrd="0" presId="urn:microsoft.com/office/officeart/2005/8/layout/hierarchy3"/>
    <dgm:cxn modelId="{0E9357CF-297B-47C9-9470-E1249E8F14EA}" type="presParOf" srcId="{8AD0B137-A3A4-4421-8A7C-B2986B1B4AC0}" destId="{6A966D52-4140-429E-B900-23F32725BC85}" srcOrd="1"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AB6148-986E-4960-B4F9-6D3E922DFAC2}"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B96CC7B9-A6FA-4D31-AEBA-90B3AF3E6F99}">
      <dgm:prSet phldrT="[Text]"/>
      <dgm:spPr/>
      <dgm:t>
        <a:bodyPr/>
        <a:lstStyle/>
        <a:p>
          <a:r>
            <a:rPr lang="en-US"/>
            <a:t>Small peptides</a:t>
          </a:r>
        </a:p>
      </dgm:t>
    </dgm:pt>
    <dgm:pt modelId="{02466B1A-711E-4F8E-B37F-AF59ED15A22D}" type="parTrans" cxnId="{094B70CE-8676-4A72-A6F9-D4B71E50311C}">
      <dgm:prSet/>
      <dgm:spPr/>
      <dgm:t>
        <a:bodyPr/>
        <a:lstStyle/>
        <a:p>
          <a:endParaRPr lang="en-US"/>
        </a:p>
      </dgm:t>
    </dgm:pt>
    <dgm:pt modelId="{972E9321-66FC-4DA4-BA71-2365D581273A}" type="sibTrans" cxnId="{094B70CE-8676-4A72-A6F9-D4B71E50311C}">
      <dgm:prSet/>
      <dgm:spPr/>
      <dgm:t>
        <a:bodyPr/>
        <a:lstStyle/>
        <a:p>
          <a:endParaRPr lang="en-US"/>
        </a:p>
      </dgm:t>
    </dgm:pt>
    <dgm:pt modelId="{8B8CA273-9D75-46F2-A6A9-2308A9305882}">
      <dgm:prSet phldrT="[Text]"/>
      <dgm:spPr/>
      <dgm:t>
        <a:bodyPr/>
        <a:lstStyle/>
        <a:p>
          <a:r>
            <a:rPr lang="en-US"/>
            <a:t>Block active site </a:t>
          </a:r>
        </a:p>
      </dgm:t>
    </dgm:pt>
    <dgm:pt modelId="{118CFD3F-9A76-4B14-896A-DCE635C0734B}" type="parTrans" cxnId="{38A28B02-9490-4701-A069-39182585BCB1}">
      <dgm:prSet/>
      <dgm:spPr/>
      <dgm:t>
        <a:bodyPr/>
        <a:lstStyle/>
        <a:p>
          <a:endParaRPr lang="en-US"/>
        </a:p>
      </dgm:t>
    </dgm:pt>
    <dgm:pt modelId="{A77B40E9-DF72-4B62-A898-94E57B59053E}" type="sibTrans" cxnId="{38A28B02-9490-4701-A069-39182585BCB1}">
      <dgm:prSet/>
      <dgm:spPr/>
      <dgm:t>
        <a:bodyPr/>
        <a:lstStyle/>
        <a:p>
          <a:endParaRPr lang="en-US"/>
        </a:p>
      </dgm:t>
    </dgm:pt>
    <dgm:pt modelId="{49D74EED-BB23-43D4-9AD3-C5F2D3944D53}">
      <dgm:prSet phldrT="[Text]"/>
      <dgm:spPr/>
      <dgm:t>
        <a:bodyPr/>
        <a:lstStyle/>
        <a:p>
          <a:r>
            <a:rPr lang="en-US"/>
            <a:t>Block protein digestion</a:t>
          </a:r>
        </a:p>
      </dgm:t>
    </dgm:pt>
    <dgm:pt modelId="{40F9B7C4-7B46-441D-A9E0-396C37799768}" type="parTrans" cxnId="{3EB98688-B6EE-4CC5-995B-DD904A4EE3C0}">
      <dgm:prSet/>
      <dgm:spPr/>
      <dgm:t>
        <a:bodyPr/>
        <a:lstStyle/>
        <a:p>
          <a:endParaRPr lang="en-US"/>
        </a:p>
      </dgm:t>
    </dgm:pt>
    <dgm:pt modelId="{B106D053-BDE9-4543-934E-41DE1DB5861A}" type="sibTrans" cxnId="{3EB98688-B6EE-4CC5-995B-DD904A4EE3C0}">
      <dgm:prSet/>
      <dgm:spPr/>
      <dgm:t>
        <a:bodyPr/>
        <a:lstStyle/>
        <a:p>
          <a:endParaRPr lang="en-US"/>
        </a:p>
      </dgm:t>
    </dgm:pt>
    <dgm:pt modelId="{9EA233C4-23CF-4FEA-9EE5-0ED194BEA5B0}" type="pres">
      <dgm:prSet presAssocID="{BFAB6148-986E-4960-B4F9-6D3E922DFAC2}" presName="theList" presStyleCnt="0">
        <dgm:presLayoutVars>
          <dgm:dir/>
          <dgm:animLvl val="lvl"/>
          <dgm:resizeHandles val="exact"/>
        </dgm:presLayoutVars>
      </dgm:prSet>
      <dgm:spPr/>
    </dgm:pt>
    <dgm:pt modelId="{28E66532-F0DF-43B5-AE00-9EC760EE41DD}" type="pres">
      <dgm:prSet presAssocID="{B96CC7B9-A6FA-4D31-AEBA-90B3AF3E6F99}" presName="compNode" presStyleCnt="0"/>
      <dgm:spPr/>
    </dgm:pt>
    <dgm:pt modelId="{693B9D3A-ABC4-466F-9CA6-37BD0186084C}" type="pres">
      <dgm:prSet presAssocID="{B96CC7B9-A6FA-4D31-AEBA-90B3AF3E6F99}" presName="noGeometry" presStyleCnt="0"/>
      <dgm:spPr/>
    </dgm:pt>
    <dgm:pt modelId="{56B70927-1908-4670-BC58-B171AAF86967}" type="pres">
      <dgm:prSet presAssocID="{B96CC7B9-A6FA-4D31-AEBA-90B3AF3E6F99}" presName="childTextVisible" presStyleLbl="bgAccFollowNode1" presStyleIdx="0" presStyleCnt="3">
        <dgm:presLayoutVars>
          <dgm:bulletEnabled val="1"/>
        </dgm:presLayoutVars>
      </dgm:prSet>
      <dgm:spPr/>
    </dgm:pt>
    <dgm:pt modelId="{ED76EE49-3345-4CAA-BBAC-D41D9B79716D}" type="pres">
      <dgm:prSet presAssocID="{B96CC7B9-A6FA-4D31-AEBA-90B3AF3E6F99}" presName="childTextHidden" presStyleLbl="bgAccFollowNode1" presStyleIdx="0" presStyleCnt="3"/>
      <dgm:spPr/>
    </dgm:pt>
    <dgm:pt modelId="{B1F7C363-7290-4738-9BFF-213698576B23}" type="pres">
      <dgm:prSet presAssocID="{B96CC7B9-A6FA-4D31-AEBA-90B3AF3E6F99}" presName="parentText" presStyleLbl="node1" presStyleIdx="0" presStyleCnt="3">
        <dgm:presLayoutVars>
          <dgm:chMax val="1"/>
          <dgm:bulletEnabled val="1"/>
        </dgm:presLayoutVars>
      </dgm:prSet>
      <dgm:spPr/>
    </dgm:pt>
    <dgm:pt modelId="{86EC4E9F-3C53-4A3F-9C4B-0169BC747E7D}" type="pres">
      <dgm:prSet presAssocID="{B96CC7B9-A6FA-4D31-AEBA-90B3AF3E6F99}" presName="aSpace" presStyleCnt="0"/>
      <dgm:spPr/>
    </dgm:pt>
    <dgm:pt modelId="{89638456-6CFB-41D1-9417-325A45DF3DB8}" type="pres">
      <dgm:prSet presAssocID="{8B8CA273-9D75-46F2-A6A9-2308A9305882}" presName="compNode" presStyleCnt="0"/>
      <dgm:spPr/>
    </dgm:pt>
    <dgm:pt modelId="{1509D0BF-CB57-4E35-A571-F3907082719A}" type="pres">
      <dgm:prSet presAssocID="{8B8CA273-9D75-46F2-A6A9-2308A9305882}" presName="noGeometry" presStyleCnt="0"/>
      <dgm:spPr/>
    </dgm:pt>
    <dgm:pt modelId="{234B1C8E-4819-4700-A226-8E2C937ACF1E}" type="pres">
      <dgm:prSet presAssocID="{8B8CA273-9D75-46F2-A6A9-2308A9305882}" presName="childTextVisible" presStyleLbl="bgAccFollowNode1" presStyleIdx="1" presStyleCnt="3">
        <dgm:presLayoutVars>
          <dgm:bulletEnabled val="1"/>
        </dgm:presLayoutVars>
      </dgm:prSet>
      <dgm:spPr/>
    </dgm:pt>
    <dgm:pt modelId="{1DE36C7D-275E-4397-9957-7225F854FA6D}" type="pres">
      <dgm:prSet presAssocID="{8B8CA273-9D75-46F2-A6A9-2308A9305882}" presName="childTextHidden" presStyleLbl="bgAccFollowNode1" presStyleIdx="1" presStyleCnt="3"/>
      <dgm:spPr/>
    </dgm:pt>
    <dgm:pt modelId="{25B00981-1F06-4463-A33E-4645D31072D4}" type="pres">
      <dgm:prSet presAssocID="{8B8CA273-9D75-46F2-A6A9-2308A9305882}" presName="parentText" presStyleLbl="node1" presStyleIdx="1" presStyleCnt="3">
        <dgm:presLayoutVars>
          <dgm:chMax val="1"/>
          <dgm:bulletEnabled val="1"/>
        </dgm:presLayoutVars>
      </dgm:prSet>
      <dgm:spPr/>
    </dgm:pt>
    <dgm:pt modelId="{ED80699A-51D1-466A-930D-7AFCDC086D81}" type="pres">
      <dgm:prSet presAssocID="{8B8CA273-9D75-46F2-A6A9-2308A9305882}" presName="aSpace" presStyleCnt="0"/>
      <dgm:spPr/>
    </dgm:pt>
    <dgm:pt modelId="{ADEDD9FE-D7DF-42E0-9EF1-2843F0E36168}" type="pres">
      <dgm:prSet presAssocID="{49D74EED-BB23-43D4-9AD3-C5F2D3944D53}" presName="compNode" presStyleCnt="0"/>
      <dgm:spPr/>
    </dgm:pt>
    <dgm:pt modelId="{F67FBD3C-D976-4FFA-B66F-BC81F535D728}" type="pres">
      <dgm:prSet presAssocID="{49D74EED-BB23-43D4-9AD3-C5F2D3944D53}" presName="noGeometry" presStyleCnt="0"/>
      <dgm:spPr/>
    </dgm:pt>
    <dgm:pt modelId="{CF603099-64A3-45D8-815A-41D2D8F74209}" type="pres">
      <dgm:prSet presAssocID="{49D74EED-BB23-43D4-9AD3-C5F2D3944D53}" presName="childTextVisible" presStyleLbl="bgAccFollowNode1" presStyleIdx="2" presStyleCnt="3">
        <dgm:presLayoutVars>
          <dgm:bulletEnabled val="1"/>
        </dgm:presLayoutVars>
      </dgm:prSet>
      <dgm:spPr/>
    </dgm:pt>
    <dgm:pt modelId="{70479515-5DFA-4E0E-9615-981B0D0FE33A}" type="pres">
      <dgm:prSet presAssocID="{49D74EED-BB23-43D4-9AD3-C5F2D3944D53}" presName="childTextHidden" presStyleLbl="bgAccFollowNode1" presStyleIdx="2" presStyleCnt="3"/>
      <dgm:spPr/>
    </dgm:pt>
    <dgm:pt modelId="{68494ACA-B3D0-4DD3-B65C-5E97828039F4}" type="pres">
      <dgm:prSet presAssocID="{49D74EED-BB23-43D4-9AD3-C5F2D3944D53}" presName="parentText" presStyleLbl="node1" presStyleIdx="2" presStyleCnt="3">
        <dgm:presLayoutVars>
          <dgm:chMax val="1"/>
          <dgm:bulletEnabled val="1"/>
        </dgm:presLayoutVars>
      </dgm:prSet>
      <dgm:spPr/>
    </dgm:pt>
  </dgm:ptLst>
  <dgm:cxnLst>
    <dgm:cxn modelId="{38A28B02-9490-4701-A069-39182585BCB1}" srcId="{BFAB6148-986E-4960-B4F9-6D3E922DFAC2}" destId="{8B8CA273-9D75-46F2-A6A9-2308A9305882}" srcOrd="1" destOrd="0" parTransId="{118CFD3F-9A76-4B14-896A-DCE635C0734B}" sibTransId="{A77B40E9-DF72-4B62-A898-94E57B59053E}"/>
    <dgm:cxn modelId="{E4E7502E-38B0-4F5D-ACA7-ADB9D0F71D66}" type="presOf" srcId="{49D74EED-BB23-43D4-9AD3-C5F2D3944D53}" destId="{68494ACA-B3D0-4DD3-B65C-5E97828039F4}" srcOrd="0" destOrd="0" presId="urn:microsoft.com/office/officeart/2005/8/layout/hProcess6"/>
    <dgm:cxn modelId="{0FC05831-8F5D-4766-B09E-8D29459DB0A2}" type="presOf" srcId="{BFAB6148-986E-4960-B4F9-6D3E922DFAC2}" destId="{9EA233C4-23CF-4FEA-9EE5-0ED194BEA5B0}" srcOrd="0" destOrd="0" presId="urn:microsoft.com/office/officeart/2005/8/layout/hProcess6"/>
    <dgm:cxn modelId="{E10F9664-A663-4CC4-A9E2-8CE7D76EF8A0}" type="presOf" srcId="{8B8CA273-9D75-46F2-A6A9-2308A9305882}" destId="{25B00981-1F06-4463-A33E-4645D31072D4}" srcOrd="0" destOrd="0" presId="urn:microsoft.com/office/officeart/2005/8/layout/hProcess6"/>
    <dgm:cxn modelId="{C1E6A453-965D-4288-BB4A-8E7F8A0B457D}" type="presOf" srcId="{B96CC7B9-A6FA-4D31-AEBA-90B3AF3E6F99}" destId="{B1F7C363-7290-4738-9BFF-213698576B23}" srcOrd="0" destOrd="0" presId="urn:microsoft.com/office/officeart/2005/8/layout/hProcess6"/>
    <dgm:cxn modelId="{3EB98688-B6EE-4CC5-995B-DD904A4EE3C0}" srcId="{BFAB6148-986E-4960-B4F9-6D3E922DFAC2}" destId="{49D74EED-BB23-43D4-9AD3-C5F2D3944D53}" srcOrd="2" destOrd="0" parTransId="{40F9B7C4-7B46-441D-A9E0-396C37799768}" sibTransId="{B106D053-BDE9-4543-934E-41DE1DB5861A}"/>
    <dgm:cxn modelId="{094B70CE-8676-4A72-A6F9-D4B71E50311C}" srcId="{BFAB6148-986E-4960-B4F9-6D3E922DFAC2}" destId="{B96CC7B9-A6FA-4D31-AEBA-90B3AF3E6F99}" srcOrd="0" destOrd="0" parTransId="{02466B1A-711E-4F8E-B37F-AF59ED15A22D}" sibTransId="{972E9321-66FC-4DA4-BA71-2365D581273A}"/>
    <dgm:cxn modelId="{3322210D-BE70-4A4D-A084-6AB10FF8B845}" type="presParOf" srcId="{9EA233C4-23CF-4FEA-9EE5-0ED194BEA5B0}" destId="{28E66532-F0DF-43B5-AE00-9EC760EE41DD}" srcOrd="0" destOrd="0" presId="urn:microsoft.com/office/officeart/2005/8/layout/hProcess6"/>
    <dgm:cxn modelId="{9FE43EDE-9836-498D-95DF-B8A392A89BFE}" type="presParOf" srcId="{28E66532-F0DF-43B5-AE00-9EC760EE41DD}" destId="{693B9D3A-ABC4-466F-9CA6-37BD0186084C}" srcOrd="0" destOrd="0" presId="urn:microsoft.com/office/officeart/2005/8/layout/hProcess6"/>
    <dgm:cxn modelId="{29185D2A-5833-4D54-B8C1-B4F1388B21D2}" type="presParOf" srcId="{28E66532-F0DF-43B5-AE00-9EC760EE41DD}" destId="{56B70927-1908-4670-BC58-B171AAF86967}" srcOrd="1" destOrd="0" presId="urn:microsoft.com/office/officeart/2005/8/layout/hProcess6"/>
    <dgm:cxn modelId="{5C6481FC-1E4D-4C79-B5D9-0C14ED80631A}" type="presParOf" srcId="{28E66532-F0DF-43B5-AE00-9EC760EE41DD}" destId="{ED76EE49-3345-4CAA-BBAC-D41D9B79716D}" srcOrd="2" destOrd="0" presId="urn:microsoft.com/office/officeart/2005/8/layout/hProcess6"/>
    <dgm:cxn modelId="{9795EB89-7E33-4193-AD63-9F9E157E7898}" type="presParOf" srcId="{28E66532-F0DF-43B5-AE00-9EC760EE41DD}" destId="{B1F7C363-7290-4738-9BFF-213698576B23}" srcOrd="3" destOrd="0" presId="urn:microsoft.com/office/officeart/2005/8/layout/hProcess6"/>
    <dgm:cxn modelId="{97D0DBBE-58BC-44A1-8CCA-85CAB3F91B53}" type="presParOf" srcId="{9EA233C4-23CF-4FEA-9EE5-0ED194BEA5B0}" destId="{86EC4E9F-3C53-4A3F-9C4B-0169BC747E7D}" srcOrd="1" destOrd="0" presId="urn:microsoft.com/office/officeart/2005/8/layout/hProcess6"/>
    <dgm:cxn modelId="{F3EDDFA1-1D94-4FDC-9C35-7BD9C7777967}" type="presParOf" srcId="{9EA233C4-23CF-4FEA-9EE5-0ED194BEA5B0}" destId="{89638456-6CFB-41D1-9417-325A45DF3DB8}" srcOrd="2" destOrd="0" presId="urn:microsoft.com/office/officeart/2005/8/layout/hProcess6"/>
    <dgm:cxn modelId="{627B5C57-4BCC-4C8E-A2B3-1418AE8B1054}" type="presParOf" srcId="{89638456-6CFB-41D1-9417-325A45DF3DB8}" destId="{1509D0BF-CB57-4E35-A571-F3907082719A}" srcOrd="0" destOrd="0" presId="urn:microsoft.com/office/officeart/2005/8/layout/hProcess6"/>
    <dgm:cxn modelId="{42CBDE25-3EC2-42A4-B27E-E2AD2647E38F}" type="presParOf" srcId="{89638456-6CFB-41D1-9417-325A45DF3DB8}" destId="{234B1C8E-4819-4700-A226-8E2C937ACF1E}" srcOrd="1" destOrd="0" presId="urn:microsoft.com/office/officeart/2005/8/layout/hProcess6"/>
    <dgm:cxn modelId="{A915EF1E-A547-4BA0-BE19-48616B53D84C}" type="presParOf" srcId="{89638456-6CFB-41D1-9417-325A45DF3DB8}" destId="{1DE36C7D-275E-4397-9957-7225F854FA6D}" srcOrd="2" destOrd="0" presId="urn:microsoft.com/office/officeart/2005/8/layout/hProcess6"/>
    <dgm:cxn modelId="{62E2D6BA-95CF-42FA-AB0A-365C0C379030}" type="presParOf" srcId="{89638456-6CFB-41D1-9417-325A45DF3DB8}" destId="{25B00981-1F06-4463-A33E-4645D31072D4}" srcOrd="3" destOrd="0" presId="urn:microsoft.com/office/officeart/2005/8/layout/hProcess6"/>
    <dgm:cxn modelId="{3E4BDA44-6EBE-46B1-A99B-7742456237B3}" type="presParOf" srcId="{9EA233C4-23CF-4FEA-9EE5-0ED194BEA5B0}" destId="{ED80699A-51D1-466A-930D-7AFCDC086D81}" srcOrd="3" destOrd="0" presId="urn:microsoft.com/office/officeart/2005/8/layout/hProcess6"/>
    <dgm:cxn modelId="{3A0BCC37-39BD-4397-AC93-14C4887098BE}" type="presParOf" srcId="{9EA233C4-23CF-4FEA-9EE5-0ED194BEA5B0}" destId="{ADEDD9FE-D7DF-42E0-9EF1-2843F0E36168}" srcOrd="4" destOrd="0" presId="urn:microsoft.com/office/officeart/2005/8/layout/hProcess6"/>
    <dgm:cxn modelId="{91AF6141-D5EA-4B6F-AAAD-8F9DA0F04156}" type="presParOf" srcId="{ADEDD9FE-D7DF-42E0-9EF1-2843F0E36168}" destId="{F67FBD3C-D976-4FFA-B66F-BC81F535D728}" srcOrd="0" destOrd="0" presId="urn:microsoft.com/office/officeart/2005/8/layout/hProcess6"/>
    <dgm:cxn modelId="{61341F32-4943-4349-B27F-B97B7F30EFC2}" type="presParOf" srcId="{ADEDD9FE-D7DF-42E0-9EF1-2843F0E36168}" destId="{CF603099-64A3-45D8-815A-41D2D8F74209}" srcOrd="1" destOrd="0" presId="urn:microsoft.com/office/officeart/2005/8/layout/hProcess6"/>
    <dgm:cxn modelId="{DACAF573-69C1-4055-BF3A-4F3F258AF8E1}" type="presParOf" srcId="{ADEDD9FE-D7DF-42E0-9EF1-2843F0E36168}" destId="{70479515-5DFA-4E0E-9615-981B0D0FE33A}" srcOrd="2" destOrd="0" presId="urn:microsoft.com/office/officeart/2005/8/layout/hProcess6"/>
    <dgm:cxn modelId="{3D3FBAA4-9D4C-4CFC-BC2D-CEF0EA5296CD}" type="presParOf" srcId="{ADEDD9FE-D7DF-42E0-9EF1-2843F0E36168}" destId="{68494ACA-B3D0-4DD3-B65C-5E97828039F4}" srcOrd="3" destOrd="0" presId="urn:microsoft.com/office/officeart/2005/8/layout/hProcess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C867B-E28B-4FED-8DE8-BFBDFC615CF2}">
      <dsp:nvSpPr>
        <dsp:cNvPr id="0" name=""/>
        <dsp:cNvSpPr/>
      </dsp:nvSpPr>
      <dsp:spPr>
        <a:xfrm>
          <a:off x="0" y="0"/>
          <a:ext cx="5486400"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t" anchorCtr="0">
          <a:noAutofit/>
        </a:bodyPr>
        <a:lstStyle/>
        <a:p>
          <a:pPr marL="0" lvl="0" indent="0" algn="l" defTabSz="1555750">
            <a:lnSpc>
              <a:spcPct val="90000"/>
            </a:lnSpc>
            <a:spcBef>
              <a:spcPct val="0"/>
            </a:spcBef>
            <a:spcAft>
              <a:spcPct val="35000"/>
            </a:spcAft>
            <a:buNone/>
          </a:pPr>
          <a:r>
            <a:rPr lang="en-US" sz="3500" kern="1200"/>
            <a:t>Trypsin </a:t>
          </a:r>
        </a:p>
        <a:p>
          <a:pPr marL="0" lvl="0" indent="0" algn="l" defTabSz="1555750">
            <a:lnSpc>
              <a:spcPct val="90000"/>
            </a:lnSpc>
            <a:spcBef>
              <a:spcPct val="0"/>
            </a:spcBef>
            <a:spcAft>
              <a:spcPct val="35000"/>
            </a:spcAft>
            <a:buNone/>
          </a:pPr>
          <a:r>
            <a:rPr lang="en-US" sz="3500" kern="1200"/>
            <a:t>Chemopepsinogen</a:t>
          </a:r>
        </a:p>
        <a:p>
          <a:pPr marL="0" lvl="0" indent="0" algn="l" defTabSz="1555750">
            <a:lnSpc>
              <a:spcPct val="90000"/>
            </a:lnSpc>
            <a:spcBef>
              <a:spcPct val="0"/>
            </a:spcBef>
            <a:spcAft>
              <a:spcPct val="35000"/>
            </a:spcAft>
            <a:buNone/>
          </a:pPr>
          <a:r>
            <a:rPr lang="en-US" sz="3500" kern="1200"/>
            <a:t>Procarboxypeptidase </a:t>
          </a:r>
        </a:p>
        <a:p>
          <a:pPr marL="228600" lvl="1" indent="-228600" algn="l" defTabSz="1200150">
            <a:lnSpc>
              <a:spcPct val="90000"/>
            </a:lnSpc>
            <a:spcBef>
              <a:spcPct val="0"/>
            </a:spcBef>
            <a:spcAft>
              <a:spcPct val="15000"/>
            </a:spcAft>
            <a:buChar char="•"/>
          </a:pPr>
          <a:r>
            <a:rPr lang="en-US" sz="2700" kern="1200"/>
            <a:t>Protease</a:t>
          </a:r>
        </a:p>
        <a:p>
          <a:pPr marL="228600" lvl="1" indent="-228600" algn="l" defTabSz="1200150">
            <a:lnSpc>
              <a:spcPct val="90000"/>
            </a:lnSpc>
            <a:spcBef>
              <a:spcPct val="0"/>
            </a:spcBef>
            <a:spcAft>
              <a:spcPct val="15000"/>
            </a:spcAft>
            <a:buChar char="•"/>
          </a:pPr>
          <a:r>
            <a:rPr lang="en-US" sz="2700" kern="1200"/>
            <a:t>Collegen </a:t>
          </a:r>
        </a:p>
      </dsp:txBody>
      <dsp:txXfrm>
        <a:off x="1417320" y="0"/>
        <a:ext cx="4069080" cy="3200400"/>
      </dsp:txXfrm>
    </dsp:sp>
    <dsp:sp modelId="{1B6B71A6-15B0-4A87-8E3A-3EC5E1ADBC02}">
      <dsp:nvSpPr>
        <dsp:cNvPr id="0" name=""/>
        <dsp:cNvSpPr/>
      </dsp:nvSpPr>
      <dsp:spPr>
        <a:xfrm>
          <a:off x="320040" y="320040"/>
          <a:ext cx="1097280" cy="2560320"/>
        </a:xfrm>
        <a:prstGeom prst="roundRect">
          <a:avLst>
            <a:gd name="adj" fmla="val 10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EA300-1B1E-4472-A633-CD1C389D4079}">
      <dsp:nvSpPr>
        <dsp:cNvPr id="0" name=""/>
        <dsp:cNvSpPr/>
      </dsp:nvSpPr>
      <dsp:spPr>
        <a:xfrm>
          <a:off x="1004" y="1116054"/>
          <a:ext cx="1154693" cy="577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Aminopeptidase</a:t>
          </a:r>
        </a:p>
      </dsp:txBody>
      <dsp:txXfrm>
        <a:off x="17914" y="1132964"/>
        <a:ext cx="1120873" cy="543526"/>
      </dsp:txXfrm>
    </dsp:sp>
    <dsp:sp modelId="{6F4B4D03-F918-4A32-B4CD-EF4128EB4B7E}">
      <dsp:nvSpPr>
        <dsp:cNvPr id="0" name=""/>
        <dsp:cNvSpPr/>
      </dsp:nvSpPr>
      <dsp:spPr>
        <a:xfrm>
          <a:off x="116474" y="1693401"/>
          <a:ext cx="115469" cy="433010"/>
        </a:xfrm>
        <a:custGeom>
          <a:avLst/>
          <a:gdLst/>
          <a:ahLst/>
          <a:cxnLst/>
          <a:rect l="0" t="0" r="0" b="0"/>
          <a:pathLst>
            <a:path>
              <a:moveTo>
                <a:pt x="0" y="0"/>
              </a:moveTo>
              <a:lnTo>
                <a:pt x="0" y="433010"/>
              </a:lnTo>
              <a:lnTo>
                <a:pt x="115469" y="4330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03FA67-7CE4-43BD-90E0-F36753D78ECB}">
      <dsp:nvSpPr>
        <dsp:cNvPr id="0" name=""/>
        <dsp:cNvSpPr/>
      </dsp:nvSpPr>
      <dsp:spPr>
        <a:xfrm>
          <a:off x="231943" y="1837738"/>
          <a:ext cx="923755" cy="5773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Cleaves at N terminal </a:t>
          </a:r>
        </a:p>
      </dsp:txBody>
      <dsp:txXfrm>
        <a:off x="248853" y="1854648"/>
        <a:ext cx="889935" cy="543526"/>
      </dsp:txXfrm>
    </dsp:sp>
    <dsp:sp modelId="{E8CC0DBF-E8CD-46CD-9009-2798EAB5A273}">
      <dsp:nvSpPr>
        <dsp:cNvPr id="0" name=""/>
        <dsp:cNvSpPr/>
      </dsp:nvSpPr>
      <dsp:spPr>
        <a:xfrm>
          <a:off x="1504046" y="1158102"/>
          <a:ext cx="1154693" cy="577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Dipeptidase </a:t>
          </a:r>
        </a:p>
      </dsp:txBody>
      <dsp:txXfrm>
        <a:off x="1520956" y="1175012"/>
        <a:ext cx="1120873" cy="543526"/>
      </dsp:txXfrm>
    </dsp:sp>
    <dsp:sp modelId="{0D163370-710E-4801-AAEA-24B6825D27CB}">
      <dsp:nvSpPr>
        <dsp:cNvPr id="0" name=""/>
        <dsp:cNvSpPr/>
      </dsp:nvSpPr>
      <dsp:spPr>
        <a:xfrm>
          <a:off x="1573795" y="1735449"/>
          <a:ext cx="91440" cy="390962"/>
        </a:xfrm>
        <a:custGeom>
          <a:avLst/>
          <a:gdLst/>
          <a:ahLst/>
          <a:cxnLst/>
          <a:rect l="0" t="0" r="0" b="0"/>
          <a:pathLst>
            <a:path>
              <a:moveTo>
                <a:pt x="45720" y="0"/>
              </a:moveTo>
              <a:lnTo>
                <a:pt x="45720" y="390962"/>
              </a:lnTo>
              <a:lnTo>
                <a:pt x="101514" y="39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81DEF5-4348-4F59-BDF7-755ACFEF7AC1}">
      <dsp:nvSpPr>
        <dsp:cNvPr id="0" name=""/>
        <dsp:cNvSpPr/>
      </dsp:nvSpPr>
      <dsp:spPr>
        <a:xfrm>
          <a:off x="1675310" y="1837738"/>
          <a:ext cx="923755" cy="5773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Cleaves dipeptides</a:t>
          </a:r>
        </a:p>
      </dsp:txBody>
      <dsp:txXfrm>
        <a:off x="1692220" y="1854648"/>
        <a:ext cx="889935" cy="543526"/>
      </dsp:txXfrm>
    </dsp:sp>
    <dsp:sp modelId="{F74D7255-F5E2-4C8B-BB45-881ED66317CA}">
      <dsp:nvSpPr>
        <dsp:cNvPr id="0" name=""/>
        <dsp:cNvSpPr/>
      </dsp:nvSpPr>
      <dsp:spPr>
        <a:xfrm>
          <a:off x="2920105" y="1938941"/>
          <a:ext cx="1154693" cy="577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Cleaves at trypsinogen ,trypsin,trypsin will activate all other enzymes like Chymotrypepsinogen etc </a:t>
          </a:r>
        </a:p>
      </dsp:txBody>
      <dsp:txXfrm>
        <a:off x="2937015" y="1955851"/>
        <a:ext cx="1120873" cy="543526"/>
      </dsp:txXfrm>
    </dsp:sp>
    <dsp:sp modelId="{6F03CA31-469C-4E5A-9C1F-D29BE17AFBE4}">
      <dsp:nvSpPr>
        <dsp:cNvPr id="0" name=""/>
        <dsp:cNvSpPr/>
      </dsp:nvSpPr>
      <dsp:spPr>
        <a:xfrm>
          <a:off x="2929365" y="1189828"/>
          <a:ext cx="1154693" cy="577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Enterokinase</a:t>
          </a:r>
        </a:p>
      </dsp:txBody>
      <dsp:txXfrm>
        <a:off x="2946275" y="1206738"/>
        <a:ext cx="1120873" cy="5435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70927-1908-4670-BC58-B171AAF86967}">
      <dsp:nvSpPr>
        <dsp:cNvPr id="0" name=""/>
        <dsp:cNvSpPr/>
      </dsp:nvSpPr>
      <dsp:spPr>
        <a:xfrm>
          <a:off x="356512" y="315268"/>
          <a:ext cx="1415326" cy="123717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F7C363-7290-4738-9BFF-213698576B23}">
      <dsp:nvSpPr>
        <dsp:cNvPr id="0" name=""/>
        <dsp:cNvSpPr/>
      </dsp:nvSpPr>
      <dsp:spPr>
        <a:xfrm>
          <a:off x="2680" y="580023"/>
          <a:ext cx="707663" cy="707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Small peptides</a:t>
          </a:r>
        </a:p>
      </dsp:txBody>
      <dsp:txXfrm>
        <a:off x="106315" y="683658"/>
        <a:ext cx="500393" cy="500393"/>
      </dsp:txXfrm>
    </dsp:sp>
    <dsp:sp modelId="{234B1C8E-4819-4700-A226-8E2C937ACF1E}">
      <dsp:nvSpPr>
        <dsp:cNvPr id="0" name=""/>
        <dsp:cNvSpPr/>
      </dsp:nvSpPr>
      <dsp:spPr>
        <a:xfrm>
          <a:off x="2214128" y="315268"/>
          <a:ext cx="1415326" cy="123717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B00981-1F06-4463-A33E-4645D31072D4}">
      <dsp:nvSpPr>
        <dsp:cNvPr id="0" name=""/>
        <dsp:cNvSpPr/>
      </dsp:nvSpPr>
      <dsp:spPr>
        <a:xfrm>
          <a:off x="1860296" y="580023"/>
          <a:ext cx="707663" cy="707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Block active site </a:t>
          </a:r>
        </a:p>
      </dsp:txBody>
      <dsp:txXfrm>
        <a:off x="1963931" y="683658"/>
        <a:ext cx="500393" cy="500393"/>
      </dsp:txXfrm>
    </dsp:sp>
    <dsp:sp modelId="{CF603099-64A3-45D8-815A-41D2D8F74209}">
      <dsp:nvSpPr>
        <dsp:cNvPr id="0" name=""/>
        <dsp:cNvSpPr/>
      </dsp:nvSpPr>
      <dsp:spPr>
        <a:xfrm>
          <a:off x="4071744" y="315268"/>
          <a:ext cx="1415326" cy="123717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494ACA-B3D0-4DD3-B65C-5E97828039F4}">
      <dsp:nvSpPr>
        <dsp:cNvPr id="0" name=""/>
        <dsp:cNvSpPr/>
      </dsp:nvSpPr>
      <dsp:spPr>
        <a:xfrm>
          <a:off x="3717912" y="580023"/>
          <a:ext cx="707663" cy="707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Block protein digestion</a:t>
          </a:r>
        </a:p>
      </dsp:txBody>
      <dsp:txXfrm>
        <a:off x="3821547" y="683658"/>
        <a:ext cx="500393" cy="500393"/>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923119514097</cp:lastModifiedBy>
  <cp:revision>7</cp:revision>
  <dcterms:created xsi:type="dcterms:W3CDTF">2020-06-25T13:07:00Z</dcterms:created>
  <dcterms:modified xsi:type="dcterms:W3CDTF">2020-06-25T13:31:00Z</dcterms:modified>
</cp:coreProperties>
</file>