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ind w:right="4"/>
        <w:rPr>
          <w:rFonts w:ascii="Times New Roman" w:cs="Times New Roman" w:hAnsi="Times New Roman"/>
          <w:b/>
          <w:sz w:val="40"/>
          <w:u w:val="single"/>
        </w:rPr>
      </w:pPr>
      <w:r>
        <w:rPr>
          <w:rFonts w:ascii="Times New Roman" w:cs="Times New Roman" w:hAnsi="Times New Roman"/>
          <w:b/>
          <w:sz w:val="40"/>
          <w:u w:val="single"/>
        </w:rPr>
        <w:t>Assignment for Viva (Spring 2020) (DPT 2nd Semester- sec B)</w:t>
      </w:r>
    </w:p>
    <w:p>
      <w:pPr>
        <w:pStyle w:val="style0"/>
        <w:spacing w:after="0" w:lineRule="auto" w:line="240"/>
        <w:rPr>
          <w:rFonts w:ascii="Times New Roman" w:cs="Times New Roman" w:hAnsi="Times New Roman"/>
          <w:b/>
          <w:szCs w:val="20"/>
          <w:u w:color="000000"/>
        </w:rPr>
      </w:pPr>
      <w:r>
        <w:rPr>
          <w:rFonts w:ascii="Times New Roman" w:cs="Times New Roman" w:hAnsi="Times New Roman"/>
          <w:b/>
          <w:sz w:val="32"/>
          <w:szCs w:val="20"/>
          <w:u w:color="000000"/>
        </w:rPr>
        <w:t>Course Title: Human Anatomy II</w:t>
      </w:r>
      <w:r>
        <w:rPr>
          <w:rFonts w:ascii="Times New Roman" w:cs="Times New Roman" w:hAnsi="Times New Roman"/>
          <w:b/>
          <w:sz w:val="28"/>
          <w:szCs w:val="20"/>
          <w:u w:color="000000"/>
        </w:rPr>
        <w:tab/>
      </w:r>
      <w:r>
        <w:rPr>
          <w:rFonts w:ascii="Times New Roman" w:cs="Times New Roman" w:hAnsi="Times New Roman"/>
          <w:b/>
          <w:sz w:val="28"/>
          <w:szCs w:val="20"/>
          <w:u w:color="000000"/>
        </w:rPr>
        <w:t xml:space="preserve">                     Instructor: Dr. Maria Feroze</w:t>
      </w:r>
    </w:p>
    <w:p>
      <w:pPr>
        <w:pStyle w:val="style0"/>
        <w:spacing w:after="0" w:lineRule="auto" w:line="240"/>
        <w:rPr>
          <w:rFonts w:ascii="Calibri Light" w:cs="Arial" w:hAnsi="Calibri Light"/>
          <w:b/>
          <w:szCs w:val="20"/>
        </w:rPr>
      </w:pPr>
      <w:r>
        <w:rPr>
          <w:rFonts w:ascii="Calibri Light" w:cs="Arial" w:hAnsi="Calibri Light"/>
          <w:b/>
          <w:szCs w:val="20"/>
        </w:rPr>
        <w:tab/>
      </w:r>
      <w:r>
        <w:rPr>
          <w:rFonts w:ascii="Calibri Light" w:cs="Arial" w:hAnsi="Calibri Light"/>
          <w:b/>
          <w:szCs w:val="20"/>
        </w:rPr>
        <w:tab/>
      </w:r>
    </w:p>
    <w:p>
      <w:pPr>
        <w:pStyle w:val="style0"/>
        <w:spacing w:after="0" w:lineRule="auto" w:line="240"/>
        <w:rPr>
          <w:rFonts w:ascii="Times New Roman" w:cs="Times New Roman" w:hAnsi="Times New Roman"/>
          <w:b/>
        </w:rPr>
      </w:pPr>
    </w:p>
    <w:p>
      <w:pPr>
        <w:pStyle w:val="style0"/>
        <w:spacing w:after="0" w:lineRule="auto" w:line="240"/>
        <w:rPr>
          <w:rFonts w:ascii="Times New Roman" w:cs="Times New Roman" w:hAnsi="Times New Roman"/>
          <w:b/>
          <w:sz w:val="32"/>
          <w:szCs w:val="28"/>
        </w:rPr>
      </w:pPr>
      <w:r>
        <w:rPr>
          <w:rFonts w:ascii="Times New Roman" w:cs="Times New Roman" w:hAnsi="Times New Roman"/>
          <w:b/>
          <w:sz w:val="32"/>
          <w:szCs w:val="28"/>
        </w:rPr>
        <w:t>Note:</w:t>
      </w:r>
    </w:p>
    <w:p>
      <w:pPr>
        <w:pStyle w:val="style179"/>
        <w:numPr>
          <w:ilvl w:val="0"/>
          <w:numId w:val="9"/>
        </w:numPr>
        <w:spacing w:after="0" w:lineRule="auto" w:line="240"/>
        <w:rPr>
          <w:rFonts w:ascii="Times New Roman" w:cs="Times New Roman" w:hAnsi="Times New Roman"/>
          <w:b/>
          <w:sz w:val="28"/>
          <w:szCs w:val="24"/>
        </w:rPr>
      </w:pPr>
      <w:r>
        <w:rPr>
          <w:rFonts w:ascii="Times New Roman" w:cs="Times New Roman" w:hAnsi="Times New Roman"/>
          <w:b/>
          <w:sz w:val="28"/>
          <w:szCs w:val="24"/>
        </w:rPr>
        <w:t>Upload your assignment on SIC till 10</w:t>
      </w:r>
      <w:r>
        <w:rPr>
          <w:rFonts w:ascii="Times New Roman" w:cs="Times New Roman" w:hAnsi="Times New Roman"/>
          <w:b/>
          <w:sz w:val="28"/>
          <w:szCs w:val="24"/>
          <w:vertAlign w:val="superscript"/>
        </w:rPr>
        <w:t>th</w:t>
      </w:r>
      <w:r>
        <w:rPr>
          <w:rFonts w:ascii="Times New Roman" w:cs="Times New Roman" w:hAnsi="Times New Roman"/>
          <w:b/>
          <w:sz w:val="28"/>
          <w:szCs w:val="24"/>
        </w:rPr>
        <w:t xml:space="preserve"> July 11:59 p.m.</w:t>
      </w:r>
    </w:p>
    <w:p>
      <w:pPr>
        <w:pStyle w:val="style179"/>
        <w:numPr>
          <w:ilvl w:val="0"/>
          <w:numId w:val="9"/>
        </w:numPr>
        <w:spacing w:after="0" w:lineRule="auto" w:line="240"/>
        <w:rPr>
          <w:rFonts w:ascii="Times New Roman" w:cs="Times New Roman" w:hAnsi="Times New Roman"/>
          <w:b/>
          <w:sz w:val="28"/>
          <w:szCs w:val="24"/>
        </w:rPr>
      </w:pPr>
      <w:r>
        <w:rPr>
          <w:rFonts w:ascii="Times New Roman" w:cs="Times New Roman" w:hAnsi="Times New Roman"/>
          <w:b/>
          <w:sz w:val="28"/>
          <w:szCs w:val="24"/>
        </w:rPr>
        <w:t>Copying the content from net or book is not allowed.</w:t>
      </w:r>
    </w:p>
    <w:p>
      <w:pPr>
        <w:pStyle w:val="style179"/>
        <w:numPr>
          <w:ilvl w:val="0"/>
          <w:numId w:val="9"/>
        </w:numPr>
        <w:spacing w:after="0" w:lineRule="auto" w:line="240"/>
        <w:rPr>
          <w:rFonts w:ascii="Times New Roman" w:cs="Times New Roman" w:hAnsi="Times New Roman"/>
          <w:b/>
          <w:sz w:val="28"/>
          <w:szCs w:val="24"/>
        </w:rPr>
      </w:pPr>
      <w:r>
        <w:rPr>
          <w:rFonts w:ascii="Times New Roman" w:cs="Times New Roman" w:hAnsi="Times New Roman"/>
          <w:b/>
          <w:sz w:val="28"/>
          <w:szCs w:val="24"/>
        </w:rPr>
        <w:t>Write the assignment in MS word/pdf.</w:t>
      </w:r>
    </w:p>
    <w:p>
      <w:pPr>
        <w:pStyle w:val="style179"/>
        <w:pBdr>
          <w:bottom w:val="single" w:sz="12" w:space="1" w:color="auto"/>
        </w:pBdr>
        <w:spacing w:after="0" w:lineRule="auto" w:line="240"/>
        <w:jc w:val="both"/>
        <w:rPr>
          <w:rFonts w:ascii="Times New Roman" w:cs="Times New Roman" w:hAnsi="Times New Roman"/>
          <w:sz w:val="20"/>
          <w:szCs w:val="18"/>
        </w:rPr>
      </w:pPr>
    </w:p>
    <w:p>
      <w:pPr>
        <w:pStyle w:val="style0"/>
        <w:spacing w:after="0" w:lineRule="auto" w:line="240"/>
        <w:rPr>
          <w:rFonts w:ascii="Calibri Light" w:cs="Arial" w:hAnsi="Calibri Light"/>
          <w:b/>
          <w:sz w:val="20"/>
          <w:szCs w:val="20"/>
        </w:rPr>
      </w:pPr>
    </w:p>
    <w:p>
      <w:pPr>
        <w:pStyle w:val="style0"/>
        <w:spacing w:after="0" w:lineRule="auto" w:line="240"/>
        <w:rPr>
          <w:rFonts w:ascii="Times New Roman" w:cs="Times New Roman" w:hAnsi="Times New Roman"/>
          <w:b/>
          <w:bCs/>
          <w:iCs/>
          <w:color w:val="000000"/>
          <w:sz w:val="40"/>
          <w:szCs w:val="40"/>
        </w:rPr>
      </w:pPr>
      <w:r>
        <w:rPr>
          <w:rFonts w:ascii="Calibri Light" w:cs="Arial" w:hAnsi="Calibri Light"/>
          <w:b/>
          <w:sz w:val="20"/>
          <w:szCs w:val="20"/>
        </w:rPr>
        <w:t xml:space="preserve">                     </w:t>
      </w:r>
      <w:r>
        <w:rPr>
          <w:rFonts w:ascii="Calibri Light" w:cs="Arial" w:hAnsi="Calibri Light"/>
          <w:b/>
          <w:sz w:val="20"/>
          <w:szCs w:val="20"/>
        </w:rPr>
        <w:tab/>
      </w:r>
      <w:r>
        <w:rPr>
          <w:rFonts w:ascii="Times New Roman" w:cs="Times New Roman" w:hAnsi="Times New Roman"/>
          <w:b/>
          <w:bCs/>
          <w:iCs/>
          <w:color w:val="000000"/>
          <w:sz w:val="40"/>
          <w:szCs w:val="40"/>
        </w:rPr>
        <w:t>Muhammad Arif khan</w:t>
      </w:r>
      <w:r>
        <w:rPr>
          <w:rFonts w:ascii="Times New Roman" w:cs="Times New Roman" w:hAnsi="Times New Roman"/>
          <w:b/>
          <w:bCs/>
          <w:iCs/>
          <w:color w:val="000000"/>
          <w:sz w:val="40"/>
          <w:szCs w:val="40"/>
        </w:rPr>
        <w:t>.      ID 1</w:t>
      </w:r>
      <w:r>
        <w:rPr>
          <w:rFonts w:ascii="Times New Roman" w:cs="Times New Roman" w:hAnsi="Times New Roman"/>
          <w:b/>
          <w:bCs/>
          <w:iCs/>
          <w:color w:val="000000"/>
          <w:sz w:val="40"/>
          <w:szCs w:val="40"/>
        </w:rPr>
        <w:t>5798</w:t>
      </w:r>
    </w:p>
    <w:p>
      <w:pPr>
        <w:pStyle w:val="style0"/>
        <w:spacing w:after="0" w:lineRule="auto" w:line="240"/>
        <w:rPr>
          <w:rFonts w:ascii="Times New Roman" w:cs="Times New Roman" w:hAnsi="Times New Roman"/>
          <w:iCs/>
          <w:sz w:val="28"/>
          <w:szCs w:val="28"/>
        </w:rPr>
      </w:pPr>
      <w:r>
        <w:rPr>
          <w:rFonts w:ascii="Times New Roman" w:cs="Times New Roman" w:hAnsi="Times New Roman"/>
          <w:iCs/>
          <w:sz w:val="28"/>
          <w:szCs w:val="28"/>
        </w:rPr>
        <w:t>Q1. Why do we study Human Anatomy in Physical Therapy?</w:t>
      </w:r>
    </w:p>
    <w:p>
      <w:pPr>
        <w:pStyle w:val="style0"/>
        <w:spacing w:after="0" w:lineRule="auto" w:line="240"/>
        <w:rPr>
          <w:rFonts w:ascii="Times New Roman" w:cs="Times New Roman" w:hAnsi="Times New Roman"/>
          <w:iCs/>
          <w:sz w:val="28"/>
          <w:szCs w:val="28"/>
        </w:rPr>
      </w:pPr>
      <w:r>
        <w:rPr>
          <w:rFonts w:ascii="Times New Roman" w:cs="Times New Roman" w:hAnsi="Times New Roman"/>
          <w:iCs/>
          <w:sz w:val="28"/>
          <w:szCs w:val="28"/>
        </w:rPr>
        <w:t xml:space="preserve">                                                                                                                                                      Human Anatomy is the oldest known medical science and has an important part in the foundation of health education. It is a known fact that healthcare professionals may require a good knowledge of anatomy to be better in their </w:t>
      </w:r>
      <w:r>
        <w:rPr>
          <w:rFonts w:ascii="Times New Roman" w:cs="Times New Roman" w:hAnsi="Times New Roman"/>
          <w:iCs/>
          <w:sz w:val="28"/>
          <w:szCs w:val="28"/>
        </w:rPr>
        <w:t>fields .</w:t>
      </w:r>
      <w:r>
        <w:rPr>
          <w:rFonts w:ascii="Times New Roman" w:cs="Times New Roman" w:hAnsi="Times New Roman"/>
          <w:iCs/>
          <w:sz w:val="28"/>
          <w:szCs w:val="28"/>
        </w:rPr>
        <w:t xml:space="preserve"> Therefore, anatomy is the main course in any Physical </w:t>
      </w:r>
      <w:r>
        <w:rPr>
          <w:rFonts w:ascii="Times New Roman" w:cs="Times New Roman" w:hAnsi="Times New Roman"/>
          <w:iCs/>
          <w:sz w:val="28"/>
          <w:szCs w:val="28"/>
        </w:rPr>
        <w:t>Therapy  (</w:t>
      </w:r>
      <w:r>
        <w:rPr>
          <w:rFonts w:ascii="Times New Roman" w:cs="Times New Roman" w:hAnsi="Times New Roman"/>
          <w:iCs/>
          <w:sz w:val="28"/>
          <w:szCs w:val="28"/>
        </w:rPr>
        <w:t xml:space="preserve">PT)  program’s curriculum  and  there is  a close  relationship  between vocational courses.                                                                                                                        In addition, new technologies such as 3D are also used in anatomy education. </w:t>
      </w:r>
      <w:r>
        <w:rPr>
          <w:rFonts w:ascii="Times New Roman" w:cs="Times New Roman" w:hAnsi="Times New Roman"/>
          <w:iCs/>
          <w:sz w:val="28"/>
          <w:szCs w:val="28"/>
        </w:rPr>
        <w:t>When  practical</w:t>
      </w:r>
      <w:r>
        <w:rPr>
          <w:rFonts w:ascii="Times New Roman" w:cs="Times New Roman" w:hAnsi="Times New Roman"/>
          <w:iCs/>
          <w:sz w:val="28"/>
          <w:szCs w:val="28"/>
        </w:rPr>
        <w:t xml:space="preserve"> education is  in question,  the importance of cadaver dissections are underlined . This education is extremely  important  in  both  medical  applications  performed  on  the  healthy  human  body  and pathological situations.</w:t>
      </w:r>
      <w:r>
        <w:rPr>
          <w:rFonts w:ascii="Times New Roman" w:cs="Times New Roman" w:hAnsi="Times New Roman"/>
          <w:iCs/>
          <w:sz w:val="28"/>
          <w:szCs w:val="28"/>
        </w:rPr>
        <w:t xml:space="preserve">                                                                                        </w:t>
      </w:r>
      <w:r>
        <w:rPr>
          <w:rFonts w:ascii="Times New Roman" w:cs="Times New Roman" w:hAnsi="Times New Roman"/>
          <w:iCs/>
          <w:sz w:val="28"/>
          <w:szCs w:val="28"/>
        </w:rPr>
        <w:t xml:space="preserve"> However, the greatest handicap in </w:t>
      </w:r>
      <w:r>
        <w:rPr>
          <w:rFonts w:ascii="Times New Roman" w:cs="Times New Roman" w:hAnsi="Times New Roman"/>
          <w:iCs/>
          <w:sz w:val="28"/>
          <w:szCs w:val="28"/>
        </w:rPr>
        <w:t>both  medical</w:t>
      </w:r>
      <w:r>
        <w:rPr>
          <w:rFonts w:ascii="Times New Roman" w:cs="Times New Roman" w:hAnsi="Times New Roman"/>
          <w:iCs/>
          <w:sz w:val="28"/>
          <w:szCs w:val="28"/>
        </w:rPr>
        <w:t xml:space="preserve"> faculties and Physiotherapy and Rehabilitation schools is the low number or lack of cadavers. Many graduate students never see a cadaver and receive their practical training on models or only on visuals.          </w:t>
      </w:r>
      <w:r>
        <w:rPr>
          <w:rFonts w:ascii="Times New Roman" w:cs="Times New Roman" w:hAnsi="Times New Roman"/>
          <w:iCs/>
          <w:sz w:val="28"/>
          <w:szCs w:val="28"/>
        </w:rPr>
        <w:t xml:space="preserve">                                        </w:t>
      </w:r>
      <w:r>
        <w:rPr>
          <w:rFonts w:ascii="Times New Roman" w:cs="Times New Roman" w:hAnsi="Times New Roman"/>
          <w:iCs/>
          <w:sz w:val="28"/>
          <w:szCs w:val="28"/>
        </w:rPr>
        <w:t xml:space="preserve">       Health professionals need good anatomical knowledge on the functions and structures of the body </w:t>
      </w:r>
      <w:r>
        <w:rPr>
          <w:rFonts w:ascii="Times New Roman" w:cs="Times New Roman" w:hAnsi="Times New Roman"/>
          <w:iCs/>
          <w:sz w:val="28"/>
          <w:szCs w:val="28"/>
        </w:rPr>
        <w:t>to  be</w:t>
      </w:r>
      <w:r>
        <w:rPr>
          <w:rFonts w:ascii="Times New Roman" w:cs="Times New Roman" w:hAnsi="Times New Roman"/>
          <w:iCs/>
          <w:sz w:val="28"/>
          <w:szCs w:val="28"/>
        </w:rPr>
        <w:t xml:space="preserve"> able  to  perform  high  quality  care  and  health  services. What  is more  important  than  having theoretical  knowledge  is  being  able  to  use  this  knowledge  in  a  suitable  manner  in  numerous occupational  practices  such  as  palpation,  examination  and  pathological  tissue  evaluation.  </w:t>
      </w:r>
      <w:r>
        <w:rPr>
          <w:rFonts w:ascii="Times New Roman" w:cs="Times New Roman" w:hAnsi="Times New Roman"/>
          <w:iCs/>
          <w:sz w:val="28"/>
          <w:szCs w:val="28"/>
        </w:rPr>
        <w:t xml:space="preserve">                                                                                             </w:t>
      </w:r>
      <w:r>
        <w:rPr>
          <w:rFonts w:ascii="Times New Roman" w:cs="Times New Roman" w:hAnsi="Times New Roman"/>
          <w:iCs/>
          <w:sz w:val="28"/>
          <w:szCs w:val="28"/>
        </w:rPr>
        <w:t xml:space="preserve">Clinical knowledge </w:t>
      </w:r>
      <w:r>
        <w:rPr>
          <w:rFonts w:ascii="Times New Roman" w:cs="Times New Roman" w:hAnsi="Times New Roman"/>
          <w:iCs/>
          <w:sz w:val="28"/>
          <w:szCs w:val="28"/>
        </w:rPr>
        <w:t>of  anatomy</w:t>
      </w:r>
      <w:r>
        <w:rPr>
          <w:rFonts w:ascii="Times New Roman" w:cs="Times New Roman" w:hAnsi="Times New Roman"/>
          <w:iCs/>
          <w:sz w:val="28"/>
          <w:szCs w:val="28"/>
        </w:rPr>
        <w:t xml:space="preserve"> is learned in a better manner in environments which are related to students’ academic and occupational targets .  Along  with  the  developing  medical  and  health  education  and  services,  the  importance  of  the science  of  anatomy  is becoming  even more  important. </w:t>
      </w:r>
      <w:r>
        <w:rPr>
          <w:rFonts w:ascii="Times New Roman" w:cs="Times New Roman" w:hAnsi="Times New Roman"/>
          <w:iCs/>
          <w:sz w:val="28"/>
          <w:szCs w:val="28"/>
        </w:rPr>
        <w:t>After  graduation</w:t>
      </w:r>
      <w:r>
        <w:rPr>
          <w:rFonts w:ascii="Times New Roman" w:cs="Times New Roman" w:hAnsi="Times New Roman"/>
          <w:iCs/>
          <w:sz w:val="28"/>
          <w:szCs w:val="28"/>
        </w:rPr>
        <w:t xml:space="preserve">, knowledge  of  anatomy is needed  in  particular  in  different  clinics.  </w:t>
      </w:r>
      <w:r>
        <w:rPr>
          <w:rFonts w:ascii="Times New Roman" w:cs="Times New Roman" w:hAnsi="Times New Roman"/>
          <w:iCs/>
          <w:sz w:val="28"/>
          <w:szCs w:val="28"/>
        </w:rPr>
        <w:t>Lack  of</w:t>
      </w:r>
      <w:r>
        <w:rPr>
          <w:rFonts w:ascii="Times New Roman" w:cs="Times New Roman" w:hAnsi="Times New Roman"/>
          <w:iCs/>
          <w:sz w:val="28"/>
          <w:szCs w:val="28"/>
        </w:rPr>
        <w:t xml:space="preserve">  knowledge  in  anatomy  causes  certain  problems .                                                                                                                                   </w:t>
      </w:r>
      <w:r>
        <w:rPr>
          <w:rFonts w:ascii="Times New Roman" w:cs="Times New Roman" w:hAnsi="Times New Roman"/>
          <w:iCs/>
          <w:sz w:val="28"/>
          <w:szCs w:val="28"/>
        </w:rPr>
        <w:t xml:space="preserve">     </w:t>
      </w:r>
      <w:r>
        <w:rPr>
          <w:rFonts w:ascii="Times New Roman" w:cs="Times New Roman" w:hAnsi="Times New Roman"/>
          <w:iCs/>
          <w:sz w:val="28"/>
          <w:szCs w:val="28"/>
        </w:rPr>
        <w:t>Current  studies</w:t>
      </w:r>
      <w:r>
        <w:rPr>
          <w:rFonts w:ascii="Times New Roman" w:cs="Times New Roman" w:hAnsi="Times New Roman"/>
          <w:iCs/>
          <w:sz w:val="28"/>
          <w:szCs w:val="28"/>
        </w:rPr>
        <w:t xml:space="preserve">  advocate  the  continuity  of anatomy education and emphasize that training after graduation and exams in certain intervals need to continue .  In this study, the effect of anatomy on occupational education processes and occupational life from </w:t>
      </w:r>
      <w:r>
        <w:rPr>
          <w:rFonts w:ascii="Times New Roman" w:cs="Times New Roman" w:hAnsi="Times New Roman"/>
          <w:iCs/>
          <w:sz w:val="28"/>
          <w:szCs w:val="28"/>
        </w:rPr>
        <w:t>the  point</w:t>
      </w:r>
      <w:r>
        <w:rPr>
          <w:rFonts w:ascii="Times New Roman" w:cs="Times New Roman" w:hAnsi="Times New Roman"/>
          <w:iCs/>
          <w:sz w:val="28"/>
          <w:szCs w:val="28"/>
        </w:rPr>
        <w:t xml:space="preserve">  of  view  of  physiotherapists  is  being  dealt  with.  It  is  aimed  at  identifying  the needs/deficiencies of physiotherapists who work in clinics  about  the quality of the  current  anatomy education and </w:t>
      </w:r>
      <w:r>
        <w:rPr>
          <w:rFonts w:ascii="Times New Roman" w:cs="Times New Roman" w:hAnsi="Times New Roman"/>
          <w:iCs/>
          <w:sz w:val="28"/>
          <w:szCs w:val="28"/>
        </w:rPr>
        <w:t>clinical  cases and presenting  suggestions  of these  people  on the process  of  anatomy education.</w:t>
      </w:r>
    </w:p>
    <w:p>
      <w:pPr>
        <w:pStyle w:val="style0"/>
        <w:spacing w:after="0" w:lineRule="auto" w:line="240"/>
        <w:rPr>
          <w:rFonts w:ascii="Times New Roman" w:cs="Times New Roman" w:hAnsi="Times New Roman"/>
          <w:iCs/>
          <w:sz w:val="28"/>
          <w:szCs w:val="28"/>
        </w:rPr>
      </w:pPr>
    </w:p>
    <w:p>
      <w:pPr>
        <w:pStyle w:val="style0"/>
        <w:spacing w:after="0" w:lineRule="auto" w:line="240"/>
        <w:rPr>
          <w:rFonts w:ascii="Times New Roman" w:cs="Times New Roman" w:hAnsi="Times New Roman"/>
          <w:iCs/>
          <w:sz w:val="28"/>
          <w:szCs w:val="28"/>
        </w:rPr>
      </w:pPr>
      <w:r>
        <w:rPr>
          <w:rFonts w:ascii="Times New Roman" w:cs="Times New Roman" w:hAnsi="Times New Roman"/>
          <w:iCs/>
          <w:sz w:val="28"/>
          <w:szCs w:val="28"/>
        </w:rPr>
        <w:t>Q2. What physical therapy treatment should be given to a patient who has limited hip extension?</w:t>
      </w:r>
    </w:p>
    <w:p>
      <w:pPr>
        <w:pStyle w:val="style0"/>
        <w:spacing w:after="0" w:lineRule="auto" w:line="240"/>
        <w:rPr>
          <w:rFonts w:ascii="Times New Roman" w:cs="Times New Roman" w:hAnsi="Times New Roman"/>
          <w:iCs/>
          <w:sz w:val="28"/>
          <w:szCs w:val="28"/>
        </w:rPr>
      </w:pPr>
    </w:p>
    <w:p>
      <w:pPr>
        <w:pStyle w:val="style0"/>
        <w:spacing w:after="0" w:lineRule="auto" w:line="240"/>
        <w:rPr>
          <w:rFonts w:ascii="Times New Roman" w:cs="Times New Roman" w:hAnsi="Times New Roman"/>
          <w:iCs/>
          <w:sz w:val="28"/>
          <w:szCs w:val="28"/>
        </w:rPr>
      </w:pPr>
      <w:r>
        <w:rPr>
          <w:rFonts w:ascii="Times New Roman" w:cs="Times New Roman" w:hAnsi="Times New Roman"/>
          <w:iCs/>
          <w:sz w:val="28"/>
          <w:szCs w:val="28"/>
        </w:rPr>
        <w:t>A patient who has limited hip extension treated as posterior anterior glide in prone position, hip extension isometric exercise in supine. But through history of patient is required regarding patient age problem, duration of problem, reason of pain etc. we cannot decide a treatment just through single word, we have to go through a throughout history.</w:t>
      </w:r>
    </w:p>
    <w:bookmarkStart w:id="0" w:name="_GoBack"/>
    <w:bookmarkEnd w:id="0"/>
    <w:p>
      <w:pPr>
        <w:pStyle w:val="style0"/>
        <w:spacing w:after="0" w:lineRule="auto" w:line="240"/>
        <w:rPr>
          <w:rFonts w:ascii="Times New Roman" w:cs="Times New Roman" w:hAnsi="Times New Roman"/>
          <w:iCs/>
          <w:sz w:val="28"/>
        </w:rPr>
      </w:pPr>
    </w:p>
    <w:sectPr>
      <w:type w:val="continuous"/>
      <w:pgSz w:w="12240" w:h="15840" w:orient="portrait"/>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CBEC7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0000002"/>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427ACA54"/>
    <w:lvl w:ilvl="0" w:tplc="AE384570">
      <w:start w:val="1"/>
      <w:numFmt w:val="lowerLetter"/>
      <w:lvlText w:val="%1)"/>
      <w:lvlJc w:val="left"/>
      <w:pPr>
        <w:ind w:left="720" w:hanging="360"/>
      </w:pPr>
      <w:rPr>
        <w:rFonts w:hint="default"/>
        <w:b w:val="false"/>
        <w:color w:val="00000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000000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9F121C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0000000F"/>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10"/>
  </w:num>
  <w:num w:numId="5">
    <w:abstractNumId w:val="12"/>
  </w:num>
  <w:num w:numId="6">
    <w:abstractNumId w:val="1"/>
  </w:num>
  <w:num w:numId="7">
    <w:abstractNumId w:val="15"/>
  </w:num>
  <w:num w:numId="8">
    <w:abstractNumId w:val="6"/>
  </w:num>
  <w:num w:numId="9">
    <w:abstractNumId w:val="7"/>
  </w:num>
  <w:num w:numId="10">
    <w:abstractNumId w:val="2"/>
  </w:num>
  <w:num w:numId="11">
    <w:abstractNumId w:val="17"/>
  </w:num>
  <w:num w:numId="12">
    <w:abstractNumId w:val="9"/>
  </w:num>
  <w:num w:numId="13">
    <w:abstractNumId w:val="8"/>
  </w:num>
  <w:num w:numId="14">
    <w:abstractNumId w:val="11"/>
  </w:num>
  <w:num w:numId="15">
    <w:abstractNumId w:val="14"/>
  </w:num>
  <w:num w:numId="16">
    <w:abstractNumId w:val="19"/>
  </w:num>
  <w:num w:numId="17">
    <w:abstractNumId w:val="3"/>
  </w:num>
  <w:num w:numId="18">
    <w:abstractNumId w:val="4"/>
  </w:num>
  <w:num w:numId="19">
    <w:abstractNumId w:val="21"/>
  </w:num>
  <w:num w:numId="20">
    <w:abstractNumId w:val="13"/>
  </w:num>
  <w:num w:numId="21">
    <w:abstractNumId w:val="20"/>
  </w:num>
  <w:num w:numId="22">
    <w:abstractNumId w:val="0"/>
  </w:num>
  <w:num w:numId="23">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432B-7281-4464-B303-C1FECCDA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Words>485</Words>
  <Characters>2615</Characters>
  <Application>WPS Office</Application>
  <DocSecurity>0</DocSecurity>
  <Paragraphs>18</Paragraphs>
  <ScaleCrop>false</ScaleCrop>
  <Company>home</Company>
  <LinksUpToDate>false</LinksUpToDate>
  <CharactersWithSpaces>3908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2020-07-09T06:18:00Z</dcterms:created>
  <dc:creator>WaXi</dc:creator>
  <lastModifiedBy>CPH1723</lastModifiedBy>
  <dcterms:modified xsi:type="dcterms:W3CDTF">2020-07-09T16:09:42Z</dcterms:modified>
  <revision>20</revision>
</coreProperties>
</file>

<file path=docProps/custom.xml><?xml version="1.0" encoding="utf-8"?>
<Properties xmlns="http://schemas.openxmlformats.org/officeDocument/2006/custom-properties" xmlns:vt="http://schemas.openxmlformats.org/officeDocument/2006/docPropsVTypes"/>
</file>