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F49" w:rsidRPr="00700852" w:rsidRDefault="007D1F06" w:rsidP="00D63C2C">
      <w:pPr>
        <w:pStyle w:val="Heading1"/>
        <w:jc w:val="center"/>
        <w:rPr>
          <w:rFonts w:ascii="Book Antiqua" w:hAnsi="Book Antiqua" w:cs="Times New Roman"/>
          <w:sz w:val="24"/>
          <w:szCs w:val="24"/>
        </w:rPr>
      </w:pPr>
      <w:r w:rsidRPr="007D1F06">
        <w:rPr>
          <w:rFonts w:ascii="Book Antiqua" w:hAnsi="Book Antiqua" w:cs="Times New Roman"/>
          <w:noProof/>
          <w:color w:val="000000" w:themeColor="text1"/>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83.2pt;margin-top:-12.8pt;width:368.4pt;height:77.6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" filled="f" stroked="f">
            <v:textbox>
              <w:txbxContent>
                <w:p w:rsidR="008B4B38" w:rsidRPr="009818F2" w:rsidRDefault="00DC08EA" w:rsidP="006759C9">
                  <w:pPr>
                    <w:spacing w:after="0"/>
                    <w:jc w:val="center"/>
                    <w:rPr>
                      <w:rFonts w:ascii="Times New Roman" w:hAnsi="Times New Roman" w:cs="Times New Roman"/>
                      <w:b/>
                      <w:color w:val="000000" w:themeColor="text1"/>
                      <w:sz w:val="36"/>
                    </w:rPr>
                  </w:pPr>
                  <w:r w:rsidRPr="009818F2">
                    <w:rPr>
                      <w:rFonts w:ascii="Times New Roman" w:hAnsi="Times New Roman" w:cs="Times New Roman"/>
                      <w:b/>
                      <w:color w:val="000000" w:themeColor="text1"/>
                      <w:sz w:val="36"/>
                    </w:rPr>
                    <w:t>Iqra National University Peshawar</w:t>
                  </w:r>
                  <w:r w:rsidR="00D22385" w:rsidRPr="009818F2">
                    <w:rPr>
                      <w:rFonts w:ascii="Times New Roman" w:hAnsi="Times New Roman" w:cs="Times New Roman"/>
                      <w:b/>
                      <w:color w:val="000000" w:themeColor="text1"/>
                      <w:sz w:val="36"/>
                    </w:rPr>
                    <w:t xml:space="preserve"> Pakistan</w:t>
                  </w:r>
                </w:p>
                <w:p w:rsidR="006759C9" w:rsidRPr="009818F2" w:rsidRDefault="006759C9" w:rsidP="006759C9">
                  <w:pPr>
                    <w:spacing w:after="120" w:line="240" w:lineRule="auto"/>
                    <w:jc w:val="center"/>
                    <w:rPr>
                      <w:rFonts w:ascii="Times New Roman" w:hAnsi="Times New Roman" w:cs="Times New Roman"/>
                      <w:b/>
                      <w:sz w:val="32"/>
                    </w:rPr>
                  </w:pPr>
                  <w:r w:rsidRPr="009818F2">
                    <w:rPr>
                      <w:rFonts w:ascii="Times New Roman" w:hAnsi="Times New Roman" w:cs="Times New Roman"/>
                      <w:b/>
                      <w:sz w:val="32"/>
                    </w:rPr>
                    <w:t>Department of Computer Science</w:t>
                  </w:r>
                </w:p>
                <w:p w:rsidR="00881D5D" w:rsidRDefault="00E6102E" w:rsidP="00881D5D">
                  <w:pPr>
                    <w:spacing w:after="0" w:line="240" w:lineRule="auto"/>
                    <w:jc w:val="center"/>
                    <w:rPr>
                      <w:rFonts w:ascii="Times New Roman" w:hAnsi="Times New Roman" w:cs="Times New Roman"/>
                      <w:sz w:val="24"/>
                    </w:rPr>
                  </w:pPr>
                  <w:r>
                    <w:rPr>
                      <w:rFonts w:ascii="Times New Roman" w:hAnsi="Times New Roman" w:cs="Times New Roman"/>
                      <w:sz w:val="24"/>
                    </w:rPr>
                    <w:t>Spring</w:t>
                  </w:r>
                  <w:r w:rsidR="00881D5D" w:rsidRPr="009818F2">
                    <w:rPr>
                      <w:rFonts w:ascii="Times New Roman" w:hAnsi="Times New Roman" w:cs="Times New Roman"/>
                      <w:sz w:val="24"/>
                    </w:rPr>
                    <w:t>Semester</w:t>
                  </w:r>
                  <w:r w:rsidR="00CC05F1">
                    <w:rPr>
                      <w:rFonts w:ascii="Times New Roman" w:hAnsi="Times New Roman" w:cs="Times New Roman"/>
                      <w:sz w:val="24"/>
                    </w:rPr>
                    <w:t>,</w:t>
                  </w:r>
                  <w:r w:rsidR="000F2FBD">
                    <w:rPr>
                      <w:rFonts w:ascii="Times New Roman" w:hAnsi="Times New Roman" w:cs="Times New Roman"/>
                      <w:sz w:val="24"/>
                    </w:rPr>
                    <w:t>A</w:t>
                  </w:r>
                  <w:r>
                    <w:rPr>
                      <w:rFonts w:ascii="Times New Roman" w:hAnsi="Times New Roman" w:cs="Times New Roman"/>
                      <w:sz w:val="24"/>
                    </w:rPr>
                    <w:t>ssignment,</w:t>
                  </w:r>
                  <w:r w:rsidR="00116A24">
                    <w:rPr>
                      <w:rFonts w:ascii="Times New Roman" w:hAnsi="Times New Roman" w:cs="Times New Roman"/>
                      <w:sz w:val="24"/>
                    </w:rPr>
                    <w:t>May-June</w:t>
                  </w:r>
                  <w:r w:rsidR="00881D5D" w:rsidRPr="009818F2">
                    <w:rPr>
                      <w:rFonts w:ascii="Times New Roman" w:hAnsi="Times New Roman" w:cs="Times New Roman"/>
                      <w:sz w:val="24"/>
                    </w:rPr>
                    <w:t>20</w:t>
                  </w:r>
                  <w:r>
                    <w:rPr>
                      <w:rFonts w:ascii="Times New Roman" w:hAnsi="Times New Roman" w:cs="Times New Roman"/>
                      <w:sz w:val="24"/>
                    </w:rPr>
                    <w:t>20</w:t>
                  </w:r>
                </w:p>
                <w:p w:rsidR="00EA3BD0" w:rsidRPr="009818F2" w:rsidRDefault="00EA3BD0" w:rsidP="00881D5D">
                  <w:pPr>
                    <w:spacing w:after="0" w:line="240" w:lineRule="auto"/>
                    <w:jc w:val="center"/>
                    <w:rPr>
                      <w:rFonts w:ascii="Times New Roman" w:hAnsi="Times New Roman" w:cs="Times New Roman"/>
                      <w:sz w:val="24"/>
                    </w:rPr>
                  </w:pPr>
                </w:p>
                <w:p w:rsidR="00EF73B8" w:rsidRPr="009818F2" w:rsidRDefault="00EF73B8" w:rsidP="00EF73B8">
                  <w:pPr>
                    <w:spacing w:after="0" w:line="240" w:lineRule="auto"/>
                    <w:rPr>
                      <w:rFonts w:ascii="Times New Roman" w:hAnsi="Times New Roman" w:cs="Times New Roman"/>
                      <w:b/>
                      <w:sz w:val="24"/>
                    </w:rPr>
                  </w:pPr>
                </w:p>
                <w:p w:rsidR="00EF73B8" w:rsidRPr="009818F2" w:rsidRDefault="00EF73B8" w:rsidP="00881D5D">
                  <w:pPr>
                    <w:spacing w:after="0" w:line="240" w:lineRule="auto"/>
                    <w:jc w:val="center"/>
                    <w:rPr>
                      <w:rFonts w:ascii="Times New Roman" w:hAnsi="Times New Roman" w:cs="Times New Roman"/>
                      <w:sz w:val="32"/>
                    </w:rPr>
                  </w:pPr>
                </w:p>
                <w:p w:rsidR="00881D5D" w:rsidRPr="009818F2" w:rsidRDefault="00881D5D" w:rsidP="006759C9">
                  <w:pPr>
                    <w:spacing w:after="120" w:line="240" w:lineRule="auto"/>
                    <w:jc w:val="center"/>
                    <w:rPr>
                      <w:rFonts w:ascii="Times New Roman" w:hAnsi="Times New Roman" w:cs="Times New Roman"/>
                      <w:b/>
                      <w:sz w:val="28"/>
                    </w:rPr>
                  </w:pPr>
                </w:p>
                <w:p w:rsidR="006759C9" w:rsidRPr="009818F2" w:rsidRDefault="006759C9" w:rsidP="006759C9">
                  <w:pPr>
                    <w:jc w:val="center"/>
                    <w:rPr>
                      <w:rFonts w:ascii="Times New Roman" w:hAnsi="Times New Roman" w:cs="Times New Roman"/>
                      <w:sz w:val="18"/>
                    </w:rPr>
                  </w:pPr>
                </w:p>
              </w:txbxContent>
            </v:textbox>
          </v:shape>
        </w:pict>
      </w:r>
      <w:r w:rsidR="00EA3BD0" w:rsidRPr="00700852">
        <w:rPr>
          <w:rFonts w:ascii="Book Antiqua" w:hAnsi="Book Antiqua" w:cs="Times New Roman"/>
          <w:noProof/>
          <w:color w:val="000000" w:themeColor="text1"/>
          <w:sz w:val="24"/>
          <w:szCs w:val="24"/>
        </w:rPr>
        <w:drawing>
          <wp:anchor distT="0" distB="0" distL="114300" distR="114300" simplePos="0" relativeHeight="251658240" behindDoc="1" locked="0" layoutInCell="1" allowOverlap="1">
            <wp:simplePos x="0" y="0"/>
            <wp:positionH relativeFrom="column">
              <wp:posOffset>-17253</wp:posOffset>
            </wp:positionH>
            <wp:positionV relativeFrom="paragraph">
              <wp:posOffset>-303386</wp:posOffset>
            </wp:positionV>
            <wp:extent cx="1078302" cy="1026160"/>
            <wp:effectExtent l="0" t="0" r="762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urdulogo.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078302" cy="1026160"/>
                    </a:xfrm>
                    <a:prstGeom prst="rect">
                      <a:avLst/>
                    </a:prstGeom>
                    <a:noFill/>
                    <a:ln>
                      <a:noFill/>
                    </a:ln>
                  </pic:spPr>
                </pic:pic>
              </a:graphicData>
            </a:graphic>
          </wp:anchor>
        </w:drawing>
      </w:r>
    </w:p>
    <w:p w:rsidR="00EA3BD0" w:rsidRDefault="00EA3BD0" w:rsidP="00700852">
      <w:pPr>
        <w:pStyle w:val="Heading1"/>
        <w:spacing w:before="120"/>
        <w:jc w:val="center"/>
        <w:rPr>
          <w:rFonts w:ascii="Book Antiqua" w:hAnsi="Book Antiqua" w:cs="Times New Roman"/>
          <w:sz w:val="24"/>
          <w:szCs w:val="24"/>
        </w:rPr>
      </w:pPr>
    </w:p>
    <w:p w:rsidR="00F81961" w:rsidRDefault="00F81961" w:rsidP="00F81961"/>
    <w:p w:rsidR="00F81961" w:rsidRDefault="00F81961" w:rsidP="00F81961">
      <w:pPr>
        <w:pStyle w:val="Title"/>
      </w:pPr>
      <w:r>
        <w:tab/>
      </w:r>
      <w:r>
        <w:tab/>
      </w:r>
      <w:r>
        <w:tab/>
        <w:t>Name : Afaq</w:t>
      </w:r>
    </w:p>
    <w:p w:rsidR="00F81961" w:rsidRPr="00F81961" w:rsidRDefault="00F81961" w:rsidP="00F81961">
      <w:pPr>
        <w:pStyle w:val="Title"/>
      </w:pPr>
      <w:r>
        <w:tab/>
      </w:r>
      <w:r>
        <w:tab/>
      </w:r>
      <w:r>
        <w:tab/>
        <w:t>ID :</w:t>
      </w:r>
      <w:r w:rsidR="00640D74">
        <w:t xml:space="preserve"> </w:t>
      </w:r>
      <w:r w:rsidR="00640D74">
        <w:tab/>
        <w:t xml:space="preserve"> </w:t>
      </w:r>
      <w:r>
        <w:t>16884</w:t>
      </w:r>
    </w:p>
    <w:p w:rsidR="00EF73B8" w:rsidRPr="00700852" w:rsidRDefault="007D1F06" w:rsidP="00EA3BD0">
      <w:pPr>
        <w:pStyle w:val="Heading1"/>
        <w:spacing w:before="0"/>
        <w:jc w:val="center"/>
        <w:rPr>
          <w:rFonts w:ascii="Book Antiqua" w:hAnsi="Book Antiqua" w:cs="Times New Roman"/>
          <w:sz w:val="24"/>
          <w:szCs w:val="24"/>
        </w:rPr>
      </w:pPr>
      <w:r w:rsidRPr="007D1F06">
        <w:rPr>
          <w:rFonts w:ascii="Book Antiqua" w:hAnsi="Book Antiqua" w:cs="Times New Roman"/>
          <w:b w:val="0"/>
          <w:noProof/>
          <w:sz w:val="24"/>
          <w:szCs w:val="24"/>
        </w:rPr>
        <w:pict>
          <v:line id="Straight Connector 3" o:spid="_x0000_s1028" style="position:absolute;left:0;text-align:left;z-index:251663360;visibility:visible;mso-wrap-distance-top:-3e-5mm;mso-wrap-distance-bottom:-3e-5mm" from="-10.85pt,7pt" to="492.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" strokecolor="#4579b8 [3044]" strokeweight="1.75pt">
            <o:lock v:ext="edit" shapetype="f"/>
          </v:line>
        </w:pict>
      </w:r>
    </w:p>
    <w:tbl>
      <w:tblPr>
        <w:tblStyle w:val="TableGrid"/>
        <w:tblW w:w="9365" w:type="dxa"/>
        <w:tblInd w:w="-342" w:type="dxa"/>
        <w:tblLook w:val="04A0"/>
      </w:tblPr>
      <w:tblGrid>
        <w:gridCol w:w="2070"/>
        <w:gridCol w:w="2295"/>
        <w:gridCol w:w="2210"/>
        <w:gridCol w:w="2790"/>
      </w:tblGrid>
      <w:tr w:rsidR="0023522A" w:rsidRPr="00700852" w:rsidTr="007D4113">
        <w:trPr>
          <w:trHeight w:val="432"/>
        </w:trPr>
        <w:tc>
          <w:tcPr>
            <w:tcW w:w="2070" w:type="dxa"/>
            <w:vAlign w:val="center"/>
          </w:tcPr>
          <w:p w:rsidR="0023522A" w:rsidRPr="00700852" w:rsidRDefault="00A7187F" w:rsidP="00A7187F">
            <w:pPr>
              <w:jc w:val="right"/>
              <w:rPr>
                <w:rFonts w:ascii="Book Antiqua" w:hAnsi="Book Antiqua" w:cs="Times New Roman"/>
                <w:sz w:val="24"/>
                <w:szCs w:val="24"/>
              </w:rPr>
            </w:pPr>
            <w:r>
              <w:rPr>
                <w:rFonts w:ascii="Book Antiqua" w:hAnsi="Book Antiqua" w:cs="Times New Roman"/>
                <w:sz w:val="24"/>
                <w:szCs w:val="24"/>
              </w:rPr>
              <w:t>Subject</w:t>
            </w:r>
            <w:r w:rsidR="0015711D" w:rsidRPr="00700852">
              <w:rPr>
                <w:rFonts w:ascii="Book Antiqua" w:hAnsi="Book Antiqua" w:cs="Times New Roman"/>
                <w:sz w:val="24"/>
                <w:szCs w:val="24"/>
              </w:rPr>
              <w:t>:</w:t>
            </w:r>
          </w:p>
        </w:tc>
        <w:tc>
          <w:tcPr>
            <w:tcW w:w="2295" w:type="dxa"/>
            <w:vAlign w:val="center"/>
          </w:tcPr>
          <w:p w:rsidR="0023522A" w:rsidRPr="00700852" w:rsidRDefault="00487304" w:rsidP="00487304">
            <w:pPr>
              <w:rPr>
                <w:rFonts w:ascii="Book Antiqua" w:hAnsi="Book Antiqua" w:cs="Times New Roman"/>
                <w:b/>
                <w:sz w:val="24"/>
                <w:szCs w:val="24"/>
              </w:rPr>
            </w:pPr>
            <w:r w:rsidRPr="00487304">
              <w:rPr>
                <w:rFonts w:ascii="Book Antiqua" w:hAnsi="Book Antiqua" w:cs="Times New Roman"/>
                <w:b/>
                <w:bCs/>
                <w:sz w:val="24"/>
                <w:szCs w:val="24"/>
              </w:rPr>
              <w:t>Programming Fundamentals</w:t>
            </w:r>
          </w:p>
        </w:tc>
        <w:tc>
          <w:tcPr>
            <w:tcW w:w="2210" w:type="dxa"/>
            <w:vAlign w:val="center"/>
          </w:tcPr>
          <w:p w:rsidR="0023522A" w:rsidRPr="00700852" w:rsidRDefault="007D4113" w:rsidP="001A71CB">
            <w:pPr>
              <w:jc w:val="right"/>
              <w:rPr>
                <w:rFonts w:ascii="Book Antiqua" w:hAnsi="Book Antiqua" w:cs="Times New Roman"/>
                <w:sz w:val="24"/>
                <w:szCs w:val="24"/>
              </w:rPr>
            </w:pPr>
            <w:r>
              <w:rPr>
                <w:rFonts w:ascii="Book Antiqua" w:hAnsi="Book Antiqua" w:cs="Times New Roman"/>
                <w:sz w:val="24"/>
                <w:szCs w:val="24"/>
              </w:rPr>
              <w:t xml:space="preserve">Issue </w:t>
            </w:r>
            <w:r w:rsidR="00C95127" w:rsidRPr="00700852">
              <w:rPr>
                <w:rFonts w:ascii="Book Antiqua" w:hAnsi="Book Antiqua" w:cs="Times New Roman"/>
                <w:sz w:val="24"/>
                <w:szCs w:val="24"/>
              </w:rPr>
              <w:t>Date:</w:t>
            </w:r>
          </w:p>
        </w:tc>
        <w:tc>
          <w:tcPr>
            <w:tcW w:w="2790" w:type="dxa"/>
            <w:vAlign w:val="center"/>
          </w:tcPr>
          <w:p w:rsidR="0023522A" w:rsidRPr="00700852" w:rsidRDefault="00E6102E" w:rsidP="000F2FBD">
            <w:pPr>
              <w:rPr>
                <w:rFonts w:ascii="Book Antiqua" w:hAnsi="Book Antiqua" w:cs="Times New Roman"/>
                <w:b/>
                <w:sz w:val="24"/>
                <w:szCs w:val="24"/>
              </w:rPr>
            </w:pPr>
            <w:r>
              <w:rPr>
                <w:rFonts w:ascii="Book Antiqua" w:hAnsi="Book Antiqua" w:cs="Times New Roman"/>
                <w:b/>
                <w:sz w:val="24"/>
                <w:szCs w:val="24"/>
              </w:rPr>
              <w:t>1</w:t>
            </w:r>
            <w:r w:rsidR="000F2FBD">
              <w:rPr>
                <w:rFonts w:ascii="Book Antiqua" w:hAnsi="Book Antiqua" w:cs="Times New Roman"/>
                <w:b/>
                <w:sz w:val="24"/>
                <w:szCs w:val="24"/>
              </w:rPr>
              <w:t>5</w:t>
            </w:r>
            <w:r w:rsidR="00C95127" w:rsidRPr="00700852">
              <w:rPr>
                <w:rFonts w:ascii="Book Antiqua" w:hAnsi="Book Antiqua" w:cs="Times New Roman"/>
                <w:b/>
                <w:sz w:val="24"/>
                <w:szCs w:val="24"/>
              </w:rPr>
              <w:t>/</w:t>
            </w:r>
            <w:r w:rsidR="000F2FBD">
              <w:rPr>
                <w:rFonts w:ascii="Book Antiqua" w:hAnsi="Book Antiqua" w:cs="Times New Roman"/>
                <w:b/>
                <w:sz w:val="24"/>
                <w:szCs w:val="24"/>
              </w:rPr>
              <w:t>May</w:t>
            </w:r>
            <w:r w:rsidR="00C95127" w:rsidRPr="00700852">
              <w:rPr>
                <w:rFonts w:ascii="Book Antiqua" w:hAnsi="Book Antiqua" w:cs="Times New Roman"/>
                <w:b/>
                <w:sz w:val="24"/>
                <w:szCs w:val="24"/>
              </w:rPr>
              <w:t>/20</w:t>
            </w:r>
            <w:r>
              <w:rPr>
                <w:rFonts w:ascii="Book Antiqua" w:hAnsi="Book Antiqua" w:cs="Times New Roman"/>
                <w:b/>
                <w:sz w:val="24"/>
                <w:szCs w:val="24"/>
              </w:rPr>
              <w:t>20</w:t>
            </w:r>
          </w:p>
        </w:tc>
      </w:tr>
      <w:tr w:rsidR="00E6102E" w:rsidRPr="00700852" w:rsidTr="007D4113">
        <w:trPr>
          <w:trHeight w:val="432"/>
        </w:trPr>
        <w:tc>
          <w:tcPr>
            <w:tcW w:w="2070" w:type="dxa"/>
            <w:vAlign w:val="center"/>
          </w:tcPr>
          <w:p w:rsidR="00E6102E" w:rsidRPr="00700852" w:rsidRDefault="00E6102E" w:rsidP="001A71CB">
            <w:pPr>
              <w:jc w:val="right"/>
              <w:rPr>
                <w:rFonts w:ascii="Book Antiqua" w:hAnsi="Book Antiqua" w:cs="Times New Roman"/>
                <w:sz w:val="24"/>
                <w:szCs w:val="24"/>
              </w:rPr>
            </w:pPr>
            <w:r w:rsidRPr="00700852">
              <w:rPr>
                <w:rFonts w:ascii="Book Antiqua" w:hAnsi="Book Antiqua" w:cs="Times New Roman"/>
                <w:sz w:val="24"/>
                <w:szCs w:val="24"/>
              </w:rPr>
              <w:t>Program:</w:t>
            </w:r>
          </w:p>
        </w:tc>
        <w:tc>
          <w:tcPr>
            <w:tcW w:w="2295" w:type="dxa"/>
            <w:vAlign w:val="center"/>
          </w:tcPr>
          <w:p w:rsidR="00E6102E" w:rsidRPr="00700852" w:rsidRDefault="00487304" w:rsidP="00487304">
            <w:pPr>
              <w:rPr>
                <w:rFonts w:ascii="Book Antiqua" w:hAnsi="Book Antiqua" w:cs="Times New Roman"/>
                <w:sz w:val="24"/>
                <w:szCs w:val="24"/>
              </w:rPr>
            </w:pPr>
            <w:r>
              <w:rPr>
                <w:rFonts w:ascii="Book Antiqua" w:hAnsi="Book Antiqua" w:cs="Times New Roman"/>
                <w:b/>
                <w:sz w:val="24"/>
                <w:szCs w:val="24"/>
              </w:rPr>
              <w:t>BS</w:t>
            </w:r>
            <w:r w:rsidR="00E6102E" w:rsidRPr="00700852">
              <w:rPr>
                <w:rFonts w:ascii="Book Antiqua" w:hAnsi="Book Antiqua" w:cs="Times New Roman"/>
                <w:b/>
                <w:sz w:val="24"/>
                <w:szCs w:val="24"/>
              </w:rPr>
              <w:t xml:space="preserve"> (CS &amp; SE)</w:t>
            </w:r>
          </w:p>
        </w:tc>
        <w:tc>
          <w:tcPr>
            <w:tcW w:w="2210" w:type="dxa"/>
            <w:vAlign w:val="center"/>
          </w:tcPr>
          <w:p w:rsidR="00E6102E" w:rsidRPr="00700852" w:rsidRDefault="00E6102E" w:rsidP="00E6102E">
            <w:pPr>
              <w:jc w:val="right"/>
              <w:rPr>
                <w:rFonts w:ascii="Book Antiqua" w:hAnsi="Book Antiqua" w:cs="Times New Roman"/>
                <w:sz w:val="24"/>
                <w:szCs w:val="24"/>
              </w:rPr>
            </w:pPr>
            <w:r>
              <w:rPr>
                <w:rFonts w:ascii="Book Antiqua" w:hAnsi="Book Antiqua" w:cs="Times New Roman"/>
                <w:sz w:val="24"/>
                <w:szCs w:val="24"/>
              </w:rPr>
              <w:t>Submission Date</w:t>
            </w:r>
            <w:r w:rsidRPr="00700852">
              <w:rPr>
                <w:rFonts w:ascii="Book Antiqua" w:hAnsi="Book Antiqua" w:cs="Times New Roman"/>
                <w:sz w:val="24"/>
                <w:szCs w:val="24"/>
              </w:rPr>
              <w:t>:</w:t>
            </w:r>
          </w:p>
        </w:tc>
        <w:tc>
          <w:tcPr>
            <w:tcW w:w="2790" w:type="dxa"/>
            <w:vAlign w:val="center"/>
          </w:tcPr>
          <w:p w:rsidR="00E6102E" w:rsidRPr="00700852" w:rsidRDefault="000F2FBD" w:rsidP="00C77B29">
            <w:pPr>
              <w:rPr>
                <w:rFonts w:ascii="Book Antiqua" w:hAnsi="Book Antiqua" w:cs="Times New Roman"/>
                <w:b/>
                <w:sz w:val="24"/>
                <w:szCs w:val="24"/>
              </w:rPr>
            </w:pPr>
            <w:r>
              <w:rPr>
                <w:rFonts w:ascii="Book Antiqua" w:hAnsi="Book Antiqua" w:cs="Times New Roman"/>
                <w:b/>
                <w:sz w:val="24"/>
                <w:szCs w:val="24"/>
              </w:rPr>
              <w:t>1</w:t>
            </w:r>
            <w:r w:rsidR="00C77B29">
              <w:rPr>
                <w:rFonts w:ascii="Book Antiqua" w:hAnsi="Book Antiqua" w:cs="Times New Roman"/>
                <w:b/>
                <w:sz w:val="24"/>
                <w:szCs w:val="24"/>
              </w:rPr>
              <w:t>0</w:t>
            </w:r>
            <w:bookmarkStart w:id="0" w:name="_GoBack"/>
            <w:bookmarkEnd w:id="0"/>
            <w:r w:rsidR="00E6102E" w:rsidRPr="00700852">
              <w:rPr>
                <w:rFonts w:ascii="Book Antiqua" w:hAnsi="Book Antiqua" w:cs="Times New Roman"/>
                <w:b/>
                <w:sz w:val="24"/>
                <w:szCs w:val="24"/>
              </w:rPr>
              <w:t>/</w:t>
            </w:r>
            <w:r>
              <w:rPr>
                <w:rFonts w:ascii="Book Antiqua" w:hAnsi="Book Antiqua" w:cs="Times New Roman"/>
                <w:b/>
                <w:sz w:val="24"/>
                <w:szCs w:val="24"/>
              </w:rPr>
              <w:t>June</w:t>
            </w:r>
            <w:r w:rsidR="00E6102E" w:rsidRPr="00700852">
              <w:rPr>
                <w:rFonts w:ascii="Book Antiqua" w:hAnsi="Book Antiqua" w:cs="Times New Roman"/>
                <w:b/>
                <w:sz w:val="24"/>
                <w:szCs w:val="24"/>
              </w:rPr>
              <w:t>/20</w:t>
            </w:r>
            <w:r w:rsidR="00E6102E">
              <w:rPr>
                <w:rFonts w:ascii="Book Antiqua" w:hAnsi="Book Antiqua" w:cs="Times New Roman"/>
                <w:b/>
                <w:sz w:val="24"/>
                <w:szCs w:val="24"/>
              </w:rPr>
              <w:t>20</w:t>
            </w:r>
          </w:p>
        </w:tc>
      </w:tr>
      <w:tr w:rsidR="00E6102E" w:rsidRPr="00700852" w:rsidTr="007D4113">
        <w:trPr>
          <w:trHeight w:val="432"/>
        </w:trPr>
        <w:tc>
          <w:tcPr>
            <w:tcW w:w="2070" w:type="dxa"/>
            <w:vAlign w:val="center"/>
          </w:tcPr>
          <w:p w:rsidR="00E6102E" w:rsidRPr="00700852" w:rsidRDefault="00E6102E" w:rsidP="001A71CB">
            <w:pPr>
              <w:jc w:val="right"/>
              <w:rPr>
                <w:rFonts w:ascii="Book Antiqua" w:hAnsi="Book Antiqua" w:cs="Times New Roman"/>
                <w:sz w:val="24"/>
                <w:szCs w:val="24"/>
              </w:rPr>
            </w:pPr>
            <w:r w:rsidRPr="00700852">
              <w:rPr>
                <w:rFonts w:ascii="Book Antiqua" w:hAnsi="Book Antiqua" w:cs="Times New Roman"/>
                <w:sz w:val="24"/>
                <w:szCs w:val="24"/>
              </w:rPr>
              <w:t>Teacher Name:</w:t>
            </w:r>
          </w:p>
        </w:tc>
        <w:tc>
          <w:tcPr>
            <w:tcW w:w="2295" w:type="dxa"/>
            <w:vAlign w:val="center"/>
          </w:tcPr>
          <w:p w:rsidR="00E6102E" w:rsidRPr="00700852" w:rsidRDefault="00E6102E" w:rsidP="001A71CB">
            <w:pPr>
              <w:rPr>
                <w:rFonts w:ascii="Book Antiqua" w:hAnsi="Book Antiqua" w:cs="Times New Roman"/>
                <w:b/>
                <w:sz w:val="24"/>
                <w:szCs w:val="24"/>
              </w:rPr>
            </w:pPr>
            <w:r w:rsidRPr="00700852">
              <w:rPr>
                <w:rFonts w:ascii="Book Antiqua" w:hAnsi="Book Antiqua" w:cs="Times New Roman"/>
                <w:b/>
                <w:sz w:val="24"/>
                <w:szCs w:val="24"/>
              </w:rPr>
              <w:t>Dr. Fazal-e-Malik</w:t>
            </w:r>
          </w:p>
        </w:tc>
        <w:tc>
          <w:tcPr>
            <w:tcW w:w="2210" w:type="dxa"/>
            <w:vAlign w:val="center"/>
          </w:tcPr>
          <w:p w:rsidR="00E6102E" w:rsidRPr="00700852" w:rsidRDefault="000F2FBD" w:rsidP="001A71CB">
            <w:pPr>
              <w:jc w:val="right"/>
              <w:rPr>
                <w:rFonts w:ascii="Book Antiqua" w:hAnsi="Book Antiqua" w:cs="Times New Roman"/>
                <w:sz w:val="24"/>
                <w:szCs w:val="24"/>
              </w:rPr>
            </w:pPr>
            <w:r>
              <w:rPr>
                <w:rFonts w:ascii="Book Antiqua" w:hAnsi="Book Antiqua" w:cs="Times New Roman"/>
                <w:sz w:val="24"/>
                <w:szCs w:val="24"/>
              </w:rPr>
              <w:t>Marks :</w:t>
            </w:r>
          </w:p>
        </w:tc>
        <w:tc>
          <w:tcPr>
            <w:tcW w:w="2790" w:type="dxa"/>
            <w:vAlign w:val="center"/>
          </w:tcPr>
          <w:p w:rsidR="00E6102E" w:rsidRPr="00700852" w:rsidRDefault="00116A24" w:rsidP="001A71CB">
            <w:pPr>
              <w:rPr>
                <w:rFonts w:ascii="Book Antiqua" w:hAnsi="Book Antiqua" w:cs="Times New Roman"/>
                <w:b/>
                <w:sz w:val="24"/>
                <w:szCs w:val="24"/>
              </w:rPr>
            </w:pPr>
            <w:r>
              <w:rPr>
                <w:rFonts w:ascii="Book Antiqua" w:hAnsi="Book Antiqua" w:cs="Times New Roman"/>
                <w:b/>
                <w:sz w:val="24"/>
                <w:szCs w:val="24"/>
              </w:rPr>
              <w:t>20</w:t>
            </w:r>
          </w:p>
        </w:tc>
      </w:tr>
    </w:tbl>
    <w:p w:rsidR="00471771" w:rsidRPr="00700852" w:rsidRDefault="007D1F06" w:rsidP="00E01F9E">
      <w:pPr>
        <w:spacing w:after="0" w:line="240" w:lineRule="auto"/>
        <w:rPr>
          <w:rFonts w:ascii="Book Antiqua" w:hAnsi="Book Antiqua" w:cs="Times New Roman"/>
          <w:sz w:val="24"/>
          <w:szCs w:val="24"/>
        </w:rPr>
      </w:pPr>
      <w:r w:rsidRPr="007D1F06">
        <w:rPr>
          <w:rFonts w:ascii="Book Antiqua" w:hAnsi="Book Antiqua" w:cs="Times New Roman"/>
          <w:b/>
          <w:noProof/>
          <w:sz w:val="24"/>
          <w:szCs w:val="24"/>
        </w:rPr>
        <w:pict>
          <v:line id="Straight Connector 2" o:spid="_x0000_s1027" style="position:absolute;z-index:251659264;visibility:visible;mso-wrap-distance-top:-3e-5mm;mso-wrap-distance-bottom:-3e-5mm;mso-position-horizontal-relative:text;mso-position-vertical-relative:text" from="-10.85pt,5.6pt" to="496.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" strokecolor="#4579b8 [3044]" strokeweight="1.75pt">
            <o:lock v:ext="edit" shapetype="f"/>
          </v:line>
        </w:pict>
      </w:r>
      <w:r w:rsidR="002D4D01" w:rsidRPr="00700852">
        <w:rPr>
          <w:rFonts w:ascii="Book Antiqua" w:hAnsi="Book Antiqua" w:cs="Times New Roman"/>
          <w:sz w:val="24"/>
          <w:szCs w:val="24"/>
        </w:rPr>
        <w:tab/>
      </w:r>
      <w:r w:rsidR="002D4D01" w:rsidRPr="00700852">
        <w:rPr>
          <w:rFonts w:ascii="Book Antiqua" w:hAnsi="Book Antiqua" w:cs="Times New Roman"/>
          <w:sz w:val="24"/>
          <w:szCs w:val="24"/>
        </w:rPr>
        <w:tab/>
      </w:r>
      <w:r w:rsidR="002D4D01" w:rsidRPr="00700852">
        <w:rPr>
          <w:rFonts w:ascii="Book Antiqua" w:hAnsi="Book Antiqua" w:cs="Times New Roman"/>
          <w:sz w:val="24"/>
          <w:szCs w:val="24"/>
        </w:rPr>
        <w:tab/>
      </w:r>
    </w:p>
    <w:p w:rsidR="000F2FBD" w:rsidRDefault="003F0847" w:rsidP="000F2FBD">
      <w:pPr>
        <w:autoSpaceDE w:val="0"/>
        <w:autoSpaceDN w:val="0"/>
        <w:adjustRightInd w:val="0"/>
        <w:ind w:left="720" w:hanging="720"/>
        <w:rPr>
          <w:rFonts w:ascii="Verdana" w:hAnsi="Verdana" w:cs="Arial"/>
          <w:sz w:val="20"/>
          <w:szCs w:val="20"/>
        </w:rPr>
      </w:pPr>
      <w:r>
        <w:rPr>
          <w:rFonts w:ascii="Verdana" w:hAnsi="Verdana" w:cs="Arial"/>
          <w:sz w:val="20"/>
          <w:szCs w:val="20"/>
        </w:rPr>
        <w:t xml:space="preserve">Q1: </w:t>
      </w:r>
      <w:r w:rsidR="000F2FBD">
        <w:rPr>
          <w:rFonts w:ascii="Verdana" w:hAnsi="Verdana" w:cs="Arial"/>
          <w:sz w:val="20"/>
          <w:szCs w:val="20"/>
        </w:rPr>
        <w:t xml:space="preserve">Using a do-while loop, write a program that will do </w:t>
      </w:r>
      <w:r w:rsidR="00A52D8F">
        <w:rPr>
          <w:rFonts w:ascii="Verdana" w:hAnsi="Verdana" w:cs="Arial"/>
          <w:sz w:val="20"/>
          <w:szCs w:val="20"/>
        </w:rPr>
        <w:t xml:space="preserve">banking transactions as per the </w:t>
      </w:r>
      <w:r w:rsidR="000F2FBD">
        <w:rPr>
          <w:rFonts w:ascii="Verdana" w:hAnsi="Verdana" w:cs="Arial"/>
          <w:sz w:val="20"/>
          <w:szCs w:val="20"/>
        </w:rPr>
        <w:t>figures below:</w:t>
      </w:r>
    </w:p>
    <w:p w:rsidR="00010F92" w:rsidRDefault="00010F92" w:rsidP="000F2FBD">
      <w:pPr>
        <w:autoSpaceDE w:val="0"/>
        <w:autoSpaceDN w:val="0"/>
        <w:adjustRightInd w:val="0"/>
        <w:ind w:left="720" w:hanging="720"/>
        <w:rPr>
          <w:rFonts w:ascii="Verdana" w:hAnsi="Verdana" w:cs="Arial"/>
          <w:sz w:val="20"/>
          <w:szCs w:val="20"/>
        </w:rPr>
      </w:pPr>
      <w:r w:rsidRPr="00010F92">
        <w:rPr>
          <w:rFonts w:ascii="Verdana" w:hAnsi="Verdana" w:cs="Arial"/>
          <w:b/>
          <w:sz w:val="24"/>
          <w:szCs w:val="20"/>
          <w:u w:val="single"/>
        </w:rPr>
        <w:t>Solution</w:t>
      </w:r>
      <w:r>
        <w:rPr>
          <w:rFonts w:ascii="Verdana" w:hAnsi="Verdana" w:cs="Arial"/>
          <w:sz w:val="20"/>
          <w:szCs w:val="20"/>
        </w:rPr>
        <w:t>:</w:t>
      </w:r>
    </w:p>
    <w:p w:rsidR="00010F92" w:rsidRDefault="00010F92" w:rsidP="00BC712E">
      <w:pPr>
        <w:pStyle w:val="NoSpacing"/>
      </w:pPr>
      <w:r>
        <w:t>#include&lt;iostream&gt;</w:t>
      </w:r>
    </w:p>
    <w:p w:rsidR="00BC712E" w:rsidRDefault="00BC712E" w:rsidP="00BC712E">
      <w:pPr>
        <w:pStyle w:val="NoSpacing"/>
      </w:pPr>
      <w:r>
        <w:t>#include&lt;stdlib.h&gt;</w:t>
      </w:r>
    </w:p>
    <w:p w:rsidR="00BC712E" w:rsidRDefault="00BC712E" w:rsidP="00BC712E">
      <w:pPr>
        <w:pStyle w:val="NoSpacing"/>
      </w:pPr>
      <w:r>
        <w:t>int main(){</w:t>
      </w:r>
    </w:p>
    <w:p w:rsidR="00A52D8F" w:rsidRDefault="00A52D8F" w:rsidP="00BC712E">
      <w:pPr>
        <w:pStyle w:val="NoSpacing"/>
      </w:pPr>
    </w:p>
    <w:p w:rsidR="00303262" w:rsidRDefault="00303262" w:rsidP="00BC712E">
      <w:pPr>
        <w:pStyle w:val="NoSpacing"/>
      </w:pPr>
      <w:r>
        <w:t>int TotalBalance=1000</w:t>
      </w:r>
      <w:r w:rsidR="00AA32BE">
        <w:t>, WithdrawAmount</w:t>
      </w:r>
      <w:r>
        <w:t>;</w:t>
      </w:r>
    </w:p>
    <w:p w:rsidR="00A52D8F" w:rsidRDefault="00BC712E" w:rsidP="00BC712E">
      <w:pPr>
        <w:pStyle w:val="NoSpacing"/>
      </w:pPr>
      <w:r>
        <w:t>int loop=0;</w:t>
      </w:r>
    </w:p>
    <w:p w:rsidR="00A52D8F" w:rsidRDefault="00A52D8F" w:rsidP="00BC712E">
      <w:pPr>
        <w:pStyle w:val="NoSpacing"/>
      </w:pPr>
      <w:r>
        <w:t>int userinput;</w:t>
      </w:r>
    </w:p>
    <w:p w:rsidR="00B1177A" w:rsidRDefault="00B1177A" w:rsidP="00BC712E">
      <w:pPr>
        <w:pStyle w:val="NoSpacing"/>
      </w:pPr>
    </w:p>
    <w:p w:rsidR="00A52D8F" w:rsidRDefault="00A52D8F" w:rsidP="00BC712E">
      <w:pPr>
        <w:pStyle w:val="NoSpacing"/>
      </w:pPr>
      <w:r>
        <w:t>do{</w:t>
      </w:r>
    </w:p>
    <w:p w:rsidR="00B1177A" w:rsidRDefault="00B1177A" w:rsidP="00BC712E">
      <w:pPr>
        <w:pStyle w:val="NoSpacing"/>
      </w:pPr>
    </w:p>
    <w:p w:rsidR="000E4E5E" w:rsidRDefault="000E4E5E" w:rsidP="000E4E5E">
      <w:pPr>
        <w:pStyle w:val="NoSpacing"/>
      </w:pPr>
      <w:r>
        <w:t>cout &lt;&lt; “ Welcome to AWESOME BANK ”&lt;&lt;endl &lt;&lt;endl;</w:t>
      </w:r>
    </w:p>
    <w:p w:rsidR="000E4E5E" w:rsidRDefault="000E4E5E" w:rsidP="000E4E5E">
      <w:pPr>
        <w:pStyle w:val="NoSpacing"/>
      </w:pPr>
      <w:r>
        <w:t>cout &lt;&lt; “ What do you want to do? ” &lt;&lt;endl;</w:t>
      </w:r>
    </w:p>
    <w:p w:rsidR="000E4E5E" w:rsidRDefault="000E4E5E" w:rsidP="000E4E5E">
      <w:pPr>
        <w:pStyle w:val="NoSpacing"/>
      </w:pPr>
      <w:r>
        <w:t>cout &lt;&lt; “          +------------------------------+” &lt;&lt;endl;</w:t>
      </w:r>
    </w:p>
    <w:p w:rsidR="000E4E5E" w:rsidRDefault="000E4E5E" w:rsidP="000E4E5E">
      <w:pPr>
        <w:pStyle w:val="NoSpacing"/>
      </w:pPr>
      <w:r>
        <w:t xml:space="preserve">cout &lt;&lt; “          </w:t>
      </w:r>
      <w:r w:rsidR="00722BBC">
        <w:t xml:space="preserve">|  1  -  Withdraw             </w:t>
      </w:r>
      <w:r>
        <w:t>|”&lt;&lt;endl;</w:t>
      </w:r>
    </w:p>
    <w:p w:rsidR="000E4E5E" w:rsidRDefault="000E4E5E" w:rsidP="000E4E5E">
      <w:pPr>
        <w:pStyle w:val="NoSpacing"/>
      </w:pPr>
      <w:r>
        <w:t>cout &lt;&lt; “          |  2  -  Balanc</w:t>
      </w:r>
      <w:r w:rsidR="00722BBC">
        <w:t xml:space="preserve">e Inquiry   </w:t>
      </w:r>
      <w:r>
        <w:t>|” &lt;&lt;endl;</w:t>
      </w:r>
    </w:p>
    <w:p w:rsidR="000E4E5E" w:rsidRDefault="000E4E5E" w:rsidP="000E4E5E">
      <w:pPr>
        <w:pStyle w:val="NoSpacing"/>
      </w:pPr>
      <w:r>
        <w:t>cout &lt;&lt; “          |  3  -</w:t>
      </w:r>
      <w:r w:rsidR="00722BBC">
        <w:t xml:space="preserve">  Exit                        </w:t>
      </w:r>
      <w:r>
        <w:t>|” &lt;&lt;endl;</w:t>
      </w:r>
    </w:p>
    <w:p w:rsidR="000E4E5E" w:rsidRDefault="000E4E5E" w:rsidP="00BC712E">
      <w:pPr>
        <w:pStyle w:val="NoSpacing"/>
      </w:pPr>
      <w:r>
        <w:t>cout &lt;&lt; “          +------------------------------+” &lt;&lt;endl&lt;&lt;endl;</w:t>
      </w:r>
    </w:p>
    <w:p w:rsidR="000E4E5E" w:rsidRDefault="000E4E5E" w:rsidP="00BC712E">
      <w:pPr>
        <w:pStyle w:val="NoSpacing"/>
      </w:pPr>
    </w:p>
    <w:p w:rsidR="00B1177A" w:rsidRDefault="00B1177A" w:rsidP="00BC712E">
      <w:pPr>
        <w:pStyle w:val="NoSpacing"/>
      </w:pPr>
      <w:r>
        <w:t>cout &lt;&lt; “ Please enter your choice = ” ;</w:t>
      </w:r>
    </w:p>
    <w:p w:rsidR="00B1177A" w:rsidRDefault="00B1177A" w:rsidP="00BC712E">
      <w:pPr>
        <w:pStyle w:val="NoSpacing"/>
      </w:pPr>
      <w:r>
        <w:t>cin &gt;&gt; userinput;</w:t>
      </w:r>
    </w:p>
    <w:p w:rsidR="00B1177A" w:rsidRDefault="00B1177A" w:rsidP="00BC712E">
      <w:pPr>
        <w:pStyle w:val="NoSpacing"/>
      </w:pPr>
    </w:p>
    <w:p w:rsidR="00B1177A" w:rsidRDefault="00B1177A" w:rsidP="00B1177A">
      <w:pPr>
        <w:pStyle w:val="NoSpacing"/>
        <w:ind w:firstLine="720"/>
      </w:pPr>
      <w:r>
        <w:t>switch(userinput){</w:t>
      </w:r>
    </w:p>
    <w:p w:rsidR="00B1177A" w:rsidRDefault="00B1177A" w:rsidP="00B1177A">
      <w:pPr>
        <w:pStyle w:val="NoSpacing"/>
        <w:ind w:firstLine="720"/>
      </w:pPr>
      <w:r>
        <w:tab/>
      </w:r>
    </w:p>
    <w:p w:rsidR="00B1177A" w:rsidRDefault="00B1177A" w:rsidP="0034343D">
      <w:pPr>
        <w:pStyle w:val="NoSpacing"/>
        <w:ind w:firstLine="720"/>
      </w:pPr>
      <w:r>
        <w:tab/>
        <w:t>case 1:</w:t>
      </w:r>
    </w:p>
    <w:p w:rsidR="000E4E5E" w:rsidRDefault="000E4E5E" w:rsidP="00B1177A">
      <w:pPr>
        <w:pStyle w:val="NoSpacing"/>
        <w:ind w:firstLine="720"/>
      </w:pPr>
      <w:r>
        <w:tab/>
      </w:r>
      <w:r>
        <w:tab/>
        <w:t>cout&lt;&lt;” Please enter the amount in PKR ”</w:t>
      </w:r>
      <w:r w:rsidR="0034343D">
        <w:t xml:space="preserve"> ;</w:t>
      </w:r>
    </w:p>
    <w:p w:rsidR="00AA32BE" w:rsidRDefault="00AA32BE" w:rsidP="00AA32BE">
      <w:pPr>
        <w:pStyle w:val="NoSpacing"/>
        <w:ind w:left="1440" w:firstLine="720"/>
      </w:pPr>
      <w:r>
        <w:t>cin &gt;&gt; WithdrawAmount;</w:t>
      </w:r>
    </w:p>
    <w:p w:rsidR="00AA32BE" w:rsidRDefault="00AA32BE" w:rsidP="00AA32BE">
      <w:pPr>
        <w:pStyle w:val="NoSpacing"/>
        <w:ind w:left="1440" w:firstLine="720"/>
      </w:pPr>
    </w:p>
    <w:p w:rsidR="00AA32BE" w:rsidRDefault="00AA32BE" w:rsidP="00AA32BE">
      <w:pPr>
        <w:pStyle w:val="NoSpacing"/>
        <w:ind w:left="1440" w:firstLine="720"/>
      </w:pPr>
      <w:r>
        <w:t>if (WithdrawAmount &gt; TotalBalance){</w:t>
      </w:r>
    </w:p>
    <w:p w:rsidR="00AA32BE" w:rsidRDefault="00AA32BE" w:rsidP="00AA32BE">
      <w:pPr>
        <w:pStyle w:val="NoSpacing"/>
        <w:ind w:left="1440" w:firstLine="720"/>
      </w:pPr>
      <w:r>
        <w:lastRenderedPageBreak/>
        <w:tab/>
        <w:t xml:space="preserve">cout&lt;&lt;” You have insufficient funds </w:t>
      </w:r>
      <w:r w:rsidR="00061B7B">
        <w:t>do so.</w:t>
      </w:r>
      <w:r>
        <w:t>”</w:t>
      </w:r>
      <w:r w:rsidR="00061B7B">
        <w:t>&lt;&lt;endl</w:t>
      </w:r>
      <w:r>
        <w:t>;</w:t>
      </w:r>
    </w:p>
    <w:p w:rsidR="00061B7B" w:rsidRDefault="00061B7B" w:rsidP="00AA32BE">
      <w:pPr>
        <w:pStyle w:val="NoSpacing"/>
        <w:ind w:left="1440" w:firstLine="720"/>
      </w:pPr>
      <w:r>
        <w:tab/>
        <w:t>cout&lt;&lt;”Thank You!”;</w:t>
      </w:r>
    </w:p>
    <w:p w:rsidR="00AA32BE" w:rsidRDefault="00AA32BE" w:rsidP="00AA32BE">
      <w:pPr>
        <w:pStyle w:val="NoSpacing"/>
        <w:ind w:left="1440" w:firstLine="720"/>
      </w:pPr>
      <w:r>
        <w:t>}</w:t>
      </w:r>
    </w:p>
    <w:p w:rsidR="00AA32BE" w:rsidRDefault="00AA32BE" w:rsidP="00AA32BE">
      <w:pPr>
        <w:pStyle w:val="NoSpacing"/>
        <w:ind w:left="1440" w:firstLine="720"/>
      </w:pPr>
    </w:p>
    <w:p w:rsidR="00AA32BE" w:rsidRDefault="00AA32BE" w:rsidP="00AA32BE">
      <w:pPr>
        <w:pStyle w:val="NoSpacing"/>
        <w:ind w:left="1440" w:firstLine="720"/>
      </w:pPr>
      <w:r>
        <w:t>else {</w:t>
      </w:r>
    </w:p>
    <w:p w:rsidR="00AA32BE" w:rsidRDefault="00AA32BE" w:rsidP="00AA32BE">
      <w:pPr>
        <w:pStyle w:val="NoSpacing"/>
        <w:ind w:left="1440" w:firstLine="720"/>
      </w:pPr>
      <w:r>
        <w:t>TotalBalance= TotalBalance-WithdrawAmount;</w:t>
      </w:r>
    </w:p>
    <w:p w:rsidR="00AA32BE" w:rsidRDefault="00AA32BE" w:rsidP="00AA32BE">
      <w:pPr>
        <w:pStyle w:val="NoSpacing"/>
        <w:ind w:left="1440" w:firstLine="720"/>
      </w:pPr>
      <w:r>
        <w:t>cout&lt;&lt;”Thank You for the Transaction”;</w:t>
      </w:r>
    </w:p>
    <w:p w:rsidR="00AA32BE" w:rsidRDefault="00AA32BE" w:rsidP="00AA32BE">
      <w:pPr>
        <w:pStyle w:val="NoSpacing"/>
        <w:ind w:left="1440" w:firstLine="720"/>
      </w:pPr>
      <w:r>
        <w:t>cout&lt;&lt;”Your Remaining Balance = ”&lt;&lt;TotalBalance;</w:t>
      </w:r>
    </w:p>
    <w:p w:rsidR="00061B7B" w:rsidRDefault="00061B7B" w:rsidP="00AA32BE">
      <w:pPr>
        <w:pStyle w:val="NoSpacing"/>
        <w:ind w:left="1440" w:firstLine="720"/>
      </w:pPr>
    </w:p>
    <w:p w:rsidR="00061B7B" w:rsidRDefault="00061B7B" w:rsidP="00061B7B">
      <w:pPr>
        <w:pStyle w:val="NoSpacing"/>
        <w:ind w:left="1440" w:firstLine="720"/>
      </w:pPr>
      <w:r>
        <w:t>char userin;</w:t>
      </w:r>
    </w:p>
    <w:p w:rsidR="00061B7B" w:rsidRDefault="00061B7B" w:rsidP="00AA32BE">
      <w:pPr>
        <w:pStyle w:val="NoSpacing"/>
        <w:ind w:left="1440" w:firstLine="720"/>
      </w:pPr>
      <w:r>
        <w:t>cout&lt;&lt;”Do you want to exit transaction? (Y/N)”;</w:t>
      </w:r>
    </w:p>
    <w:p w:rsidR="00061B7B" w:rsidRDefault="00061B7B" w:rsidP="00AA32BE">
      <w:pPr>
        <w:pStyle w:val="NoSpacing"/>
        <w:ind w:left="1440" w:firstLine="720"/>
      </w:pPr>
      <w:r>
        <w:t>cin&gt;&gt; userin;</w:t>
      </w:r>
    </w:p>
    <w:p w:rsidR="00061B7B" w:rsidRDefault="00061B7B" w:rsidP="00AA32BE">
      <w:pPr>
        <w:pStyle w:val="NoSpacing"/>
        <w:ind w:left="1440" w:firstLine="720"/>
      </w:pPr>
    </w:p>
    <w:p w:rsidR="00061B7B" w:rsidRDefault="00061B7B" w:rsidP="00AA32BE">
      <w:pPr>
        <w:pStyle w:val="NoSpacing"/>
        <w:ind w:left="1440" w:firstLine="720"/>
      </w:pPr>
      <w:r>
        <w:tab/>
        <w:t>if(userin = ‘Y’ || userin = ‘y’){</w:t>
      </w:r>
    </w:p>
    <w:p w:rsidR="00061B7B" w:rsidRDefault="00061B7B" w:rsidP="00061B7B">
      <w:pPr>
        <w:pStyle w:val="NoSpacing"/>
        <w:ind w:left="1440" w:firstLine="720"/>
      </w:pPr>
      <w:r>
        <w:tab/>
      </w:r>
      <w:r>
        <w:tab/>
        <w:t>loop = 1;</w:t>
      </w:r>
    </w:p>
    <w:p w:rsidR="00061B7B" w:rsidRDefault="00061B7B" w:rsidP="00061B7B">
      <w:pPr>
        <w:pStyle w:val="NoSpacing"/>
        <w:ind w:left="2160" w:firstLine="720"/>
      </w:pPr>
      <w:r>
        <w:t>}</w:t>
      </w:r>
    </w:p>
    <w:p w:rsidR="00AA32BE" w:rsidRDefault="00AA32BE" w:rsidP="00AA32BE">
      <w:pPr>
        <w:pStyle w:val="NoSpacing"/>
        <w:ind w:left="1440" w:firstLine="720"/>
      </w:pPr>
      <w:r>
        <w:t>}</w:t>
      </w:r>
    </w:p>
    <w:p w:rsidR="00061B7B" w:rsidRDefault="00061B7B" w:rsidP="00AA32BE">
      <w:pPr>
        <w:pStyle w:val="NoSpacing"/>
        <w:ind w:left="1440" w:firstLine="720"/>
      </w:pPr>
    </w:p>
    <w:p w:rsidR="00061B7B" w:rsidRDefault="00061B7B" w:rsidP="00061B7B">
      <w:pPr>
        <w:pStyle w:val="NoSpacing"/>
      </w:pPr>
      <w:r>
        <w:tab/>
      </w:r>
      <w:r>
        <w:tab/>
      </w:r>
      <w:r>
        <w:tab/>
        <w:t>system(“CLS”);</w:t>
      </w:r>
    </w:p>
    <w:p w:rsidR="00B1177A" w:rsidRDefault="00B1177A" w:rsidP="00B1177A">
      <w:pPr>
        <w:pStyle w:val="NoSpacing"/>
        <w:ind w:firstLine="720"/>
      </w:pPr>
      <w:r>
        <w:tab/>
      </w:r>
      <w:r>
        <w:tab/>
        <w:t>break;</w:t>
      </w:r>
    </w:p>
    <w:p w:rsidR="000A7A12" w:rsidRDefault="000A7A12" w:rsidP="00B1177A">
      <w:pPr>
        <w:pStyle w:val="NoSpacing"/>
        <w:ind w:firstLine="720"/>
      </w:pPr>
    </w:p>
    <w:p w:rsidR="00B1177A" w:rsidRDefault="00B1177A" w:rsidP="00B1177A">
      <w:pPr>
        <w:pStyle w:val="NoSpacing"/>
        <w:ind w:firstLine="720"/>
      </w:pPr>
      <w:r>
        <w:tab/>
        <w:t>case 2:</w:t>
      </w:r>
    </w:p>
    <w:p w:rsidR="00B1177A" w:rsidRDefault="00061B7B" w:rsidP="00B1177A">
      <w:pPr>
        <w:pStyle w:val="NoSpacing"/>
        <w:ind w:firstLine="720"/>
      </w:pPr>
      <w:r>
        <w:tab/>
      </w:r>
      <w:r>
        <w:tab/>
      </w:r>
      <w:r w:rsidR="00A62A28">
        <w:t>cout&lt;&lt;”Your remaining Balance = ”&lt;&lt;TotalBalance;</w:t>
      </w:r>
    </w:p>
    <w:p w:rsidR="00A62A28" w:rsidRDefault="00A62A28" w:rsidP="00A62A28">
      <w:pPr>
        <w:pStyle w:val="NoSpacing"/>
        <w:ind w:left="1440" w:firstLine="720"/>
      </w:pPr>
    </w:p>
    <w:p w:rsidR="00A62A28" w:rsidRDefault="00A62A28" w:rsidP="00A62A28">
      <w:pPr>
        <w:pStyle w:val="NoSpacing"/>
        <w:ind w:left="1440" w:firstLine="720"/>
      </w:pPr>
      <w:r>
        <w:t>char userin;</w:t>
      </w:r>
    </w:p>
    <w:p w:rsidR="00A62A28" w:rsidRDefault="00A62A28" w:rsidP="00A62A28">
      <w:pPr>
        <w:pStyle w:val="NoSpacing"/>
        <w:ind w:left="1440" w:firstLine="720"/>
      </w:pPr>
      <w:r>
        <w:t>cout&lt;&lt;”Do you want to exit transaction? (Y/N)”;</w:t>
      </w:r>
    </w:p>
    <w:p w:rsidR="00A62A28" w:rsidRDefault="00A62A28" w:rsidP="00A62A28">
      <w:pPr>
        <w:pStyle w:val="NoSpacing"/>
        <w:ind w:left="1440" w:firstLine="720"/>
      </w:pPr>
      <w:r>
        <w:t>cin&gt;&gt; userin;</w:t>
      </w:r>
    </w:p>
    <w:p w:rsidR="00A62A28" w:rsidRDefault="00A62A28" w:rsidP="00A62A28">
      <w:pPr>
        <w:pStyle w:val="NoSpacing"/>
        <w:ind w:left="1440" w:firstLine="720"/>
      </w:pPr>
    </w:p>
    <w:p w:rsidR="00A62A28" w:rsidRDefault="00A62A28" w:rsidP="00A62A28">
      <w:pPr>
        <w:pStyle w:val="NoSpacing"/>
        <w:ind w:left="1440" w:firstLine="720"/>
      </w:pPr>
      <w:r>
        <w:tab/>
        <w:t>if(userin = ‘Y’ || userin = ‘y’){</w:t>
      </w:r>
    </w:p>
    <w:p w:rsidR="00A62A28" w:rsidRDefault="00A62A28" w:rsidP="00A62A28">
      <w:pPr>
        <w:pStyle w:val="NoSpacing"/>
        <w:ind w:left="1440" w:firstLine="720"/>
      </w:pPr>
      <w:r>
        <w:tab/>
      </w:r>
      <w:r>
        <w:tab/>
        <w:t>loop = 1;</w:t>
      </w:r>
    </w:p>
    <w:p w:rsidR="00A62A28" w:rsidRDefault="00A62A28" w:rsidP="00A62A28">
      <w:pPr>
        <w:pStyle w:val="NoSpacing"/>
        <w:ind w:left="2160" w:firstLine="720"/>
      </w:pPr>
      <w:r>
        <w:t>}</w:t>
      </w:r>
    </w:p>
    <w:p w:rsidR="00A62A28" w:rsidRDefault="00A62A28" w:rsidP="00B1177A">
      <w:pPr>
        <w:pStyle w:val="NoSpacing"/>
        <w:ind w:firstLine="720"/>
      </w:pPr>
    </w:p>
    <w:p w:rsidR="00061B7B" w:rsidRDefault="00061B7B" w:rsidP="00B1177A">
      <w:pPr>
        <w:pStyle w:val="NoSpacing"/>
        <w:ind w:firstLine="720"/>
      </w:pPr>
      <w:r>
        <w:tab/>
      </w:r>
      <w:r>
        <w:tab/>
        <w:t>system(“CLS”);</w:t>
      </w:r>
    </w:p>
    <w:p w:rsidR="00B1177A" w:rsidRDefault="00B1177A" w:rsidP="00B1177A">
      <w:pPr>
        <w:pStyle w:val="NoSpacing"/>
        <w:ind w:firstLine="720"/>
      </w:pPr>
      <w:r>
        <w:tab/>
      </w:r>
      <w:r>
        <w:tab/>
        <w:t>break;</w:t>
      </w:r>
    </w:p>
    <w:p w:rsidR="000A7A12" w:rsidRDefault="000A7A12" w:rsidP="00B1177A">
      <w:pPr>
        <w:pStyle w:val="NoSpacing"/>
        <w:ind w:firstLine="720"/>
      </w:pPr>
    </w:p>
    <w:p w:rsidR="00B1177A" w:rsidRDefault="00B1177A" w:rsidP="00B1177A">
      <w:pPr>
        <w:pStyle w:val="NoSpacing"/>
        <w:ind w:firstLine="720"/>
      </w:pPr>
      <w:r>
        <w:tab/>
        <w:t>case 3:</w:t>
      </w:r>
    </w:p>
    <w:p w:rsidR="00061B7B" w:rsidRDefault="00A62A28" w:rsidP="00B1177A">
      <w:pPr>
        <w:pStyle w:val="NoSpacing"/>
        <w:ind w:firstLine="720"/>
      </w:pPr>
      <w:r>
        <w:tab/>
      </w:r>
      <w:r>
        <w:tab/>
        <w:t>loop = 1;</w:t>
      </w:r>
    </w:p>
    <w:p w:rsidR="00A62A28" w:rsidRDefault="00A62A28" w:rsidP="00B1177A">
      <w:pPr>
        <w:pStyle w:val="NoSpacing"/>
        <w:ind w:firstLine="720"/>
      </w:pPr>
      <w:r>
        <w:tab/>
      </w:r>
      <w:r>
        <w:tab/>
      </w:r>
    </w:p>
    <w:p w:rsidR="00A62A28" w:rsidRDefault="00A62A28" w:rsidP="00B1177A">
      <w:pPr>
        <w:pStyle w:val="NoSpacing"/>
        <w:ind w:firstLine="720"/>
      </w:pPr>
      <w:r>
        <w:tab/>
      </w:r>
      <w:r>
        <w:tab/>
        <w:t>char userinp;</w:t>
      </w:r>
    </w:p>
    <w:p w:rsidR="00A62A28" w:rsidRDefault="00A62A28" w:rsidP="00B1177A">
      <w:pPr>
        <w:pStyle w:val="NoSpacing"/>
        <w:ind w:firstLine="720"/>
      </w:pPr>
      <w:r>
        <w:tab/>
      </w:r>
      <w:r>
        <w:tab/>
        <w:t>cout&lt;&lt;”Are you sure you want to Exit? (Y/N)”;</w:t>
      </w:r>
    </w:p>
    <w:p w:rsidR="00A62A28" w:rsidRDefault="00061B7B" w:rsidP="00061B7B">
      <w:pPr>
        <w:pStyle w:val="NoSpacing"/>
        <w:ind w:firstLine="720"/>
      </w:pPr>
      <w:r>
        <w:tab/>
      </w:r>
      <w:r>
        <w:tab/>
      </w:r>
      <w:r w:rsidR="00A62A28">
        <w:t>cin&gt;&gt;userinp;</w:t>
      </w:r>
    </w:p>
    <w:p w:rsidR="00A62A28" w:rsidRDefault="00A62A28" w:rsidP="00061B7B">
      <w:pPr>
        <w:pStyle w:val="NoSpacing"/>
        <w:ind w:firstLine="720"/>
      </w:pPr>
    </w:p>
    <w:p w:rsidR="00A62A28" w:rsidRDefault="00A62A28" w:rsidP="00061B7B">
      <w:pPr>
        <w:pStyle w:val="NoSpacing"/>
        <w:ind w:firstLine="720"/>
      </w:pPr>
      <w:r>
        <w:tab/>
      </w:r>
      <w:r>
        <w:tab/>
      </w:r>
      <w:r>
        <w:tab/>
        <w:t>if(userinp = ‘N’ || userinp = ‘n’){</w:t>
      </w:r>
    </w:p>
    <w:p w:rsidR="00A62A28" w:rsidRDefault="00A62A28" w:rsidP="00061B7B">
      <w:pPr>
        <w:pStyle w:val="NoSpacing"/>
        <w:ind w:firstLine="720"/>
      </w:pPr>
      <w:r>
        <w:tab/>
      </w:r>
      <w:r>
        <w:tab/>
      </w:r>
      <w:r>
        <w:tab/>
        <w:t>loop = 0;</w:t>
      </w:r>
    </w:p>
    <w:p w:rsidR="00A62A28" w:rsidRDefault="00A62A28" w:rsidP="00A62A28">
      <w:pPr>
        <w:pStyle w:val="NoSpacing"/>
        <w:ind w:left="2160" w:firstLine="720"/>
      </w:pPr>
      <w:r>
        <w:t>}</w:t>
      </w:r>
    </w:p>
    <w:p w:rsidR="00A62A28" w:rsidRDefault="00A62A28" w:rsidP="00061B7B">
      <w:pPr>
        <w:pStyle w:val="NoSpacing"/>
        <w:ind w:firstLine="720"/>
      </w:pPr>
    </w:p>
    <w:p w:rsidR="00061B7B" w:rsidRDefault="00061B7B" w:rsidP="00A62A28">
      <w:pPr>
        <w:pStyle w:val="NoSpacing"/>
        <w:ind w:left="1440" w:firstLine="720"/>
      </w:pPr>
      <w:r>
        <w:t>system(“CLS”);</w:t>
      </w:r>
    </w:p>
    <w:p w:rsidR="00B1177A" w:rsidRDefault="00B1177A" w:rsidP="00B1177A">
      <w:pPr>
        <w:pStyle w:val="NoSpacing"/>
        <w:ind w:firstLine="720"/>
      </w:pPr>
      <w:r>
        <w:tab/>
      </w:r>
      <w:r>
        <w:tab/>
        <w:t>break;</w:t>
      </w:r>
    </w:p>
    <w:p w:rsidR="00B1177A" w:rsidRDefault="00B1177A" w:rsidP="00B1177A">
      <w:pPr>
        <w:pStyle w:val="NoSpacing"/>
        <w:ind w:firstLine="720"/>
      </w:pPr>
    </w:p>
    <w:p w:rsidR="00B1177A" w:rsidRDefault="00B1177A" w:rsidP="00B1177A">
      <w:pPr>
        <w:pStyle w:val="NoSpacing"/>
        <w:ind w:firstLine="720"/>
      </w:pPr>
      <w:r>
        <w:t>}</w:t>
      </w:r>
    </w:p>
    <w:p w:rsidR="00A52D8F" w:rsidRDefault="00A52D8F" w:rsidP="00BC712E">
      <w:pPr>
        <w:pStyle w:val="NoSpacing"/>
      </w:pPr>
    </w:p>
    <w:p w:rsidR="00A52D8F" w:rsidRDefault="00A52D8F" w:rsidP="00BC712E">
      <w:pPr>
        <w:pStyle w:val="NoSpacing"/>
      </w:pPr>
      <w:r>
        <w:t>}while(loop &lt; 1);</w:t>
      </w:r>
    </w:p>
    <w:p w:rsidR="00A62A28" w:rsidRDefault="00A62A28" w:rsidP="00BC712E">
      <w:pPr>
        <w:pStyle w:val="NoSpacing"/>
      </w:pPr>
    </w:p>
    <w:p w:rsidR="00A62A28" w:rsidRDefault="00A62A28" w:rsidP="00BC712E">
      <w:pPr>
        <w:pStyle w:val="NoSpacing"/>
      </w:pPr>
    </w:p>
    <w:p w:rsidR="00A62A28" w:rsidRDefault="00A62A28" w:rsidP="00BC712E">
      <w:pPr>
        <w:pStyle w:val="NoSpacing"/>
      </w:pPr>
      <w:r>
        <w:lastRenderedPageBreak/>
        <w:t>cout&lt;&lt;”Thank You!”;</w:t>
      </w:r>
    </w:p>
    <w:p w:rsidR="00BC712E" w:rsidRDefault="00BC712E" w:rsidP="00BC712E">
      <w:pPr>
        <w:pStyle w:val="NoSpacing"/>
      </w:pPr>
    </w:p>
    <w:p w:rsidR="00A52D8F" w:rsidRDefault="00BC712E" w:rsidP="00BC712E">
      <w:pPr>
        <w:pStyle w:val="NoSpacing"/>
      </w:pPr>
      <w:r>
        <w:t>return 0;</w:t>
      </w:r>
    </w:p>
    <w:p w:rsidR="00A52D8F" w:rsidRDefault="00A52D8F" w:rsidP="00BC712E">
      <w:pPr>
        <w:pStyle w:val="NoSpacing"/>
      </w:pPr>
      <w:r>
        <w:t>getch();</w:t>
      </w:r>
    </w:p>
    <w:p w:rsidR="00BC712E" w:rsidRPr="00010F92" w:rsidRDefault="00BC712E" w:rsidP="00BC712E">
      <w:pPr>
        <w:pStyle w:val="NoSpacing"/>
      </w:pPr>
      <w:r>
        <w:t>}</w:t>
      </w:r>
    </w:p>
    <w:p w:rsidR="00010F92" w:rsidRDefault="00010F92" w:rsidP="000F2FBD">
      <w:pPr>
        <w:autoSpaceDE w:val="0"/>
        <w:autoSpaceDN w:val="0"/>
        <w:adjustRightInd w:val="0"/>
        <w:ind w:left="720" w:hanging="720"/>
        <w:rPr>
          <w:rFonts w:ascii="Verdana" w:hAnsi="Verdana" w:cs="Arial"/>
          <w:sz w:val="20"/>
          <w:szCs w:val="20"/>
        </w:rPr>
      </w:pPr>
    </w:p>
    <w:p w:rsidR="00010F92" w:rsidRDefault="00010F92" w:rsidP="000F2FBD">
      <w:pPr>
        <w:autoSpaceDE w:val="0"/>
        <w:autoSpaceDN w:val="0"/>
        <w:adjustRightInd w:val="0"/>
        <w:ind w:left="720" w:hanging="720"/>
        <w:rPr>
          <w:rFonts w:ascii="Verdana" w:hAnsi="Verdana" w:cs="Arial"/>
          <w:sz w:val="20"/>
          <w:szCs w:val="20"/>
        </w:rPr>
      </w:pPr>
    </w:p>
    <w:p w:rsidR="00010F92" w:rsidRDefault="00010F92" w:rsidP="000F2FBD">
      <w:pPr>
        <w:autoSpaceDE w:val="0"/>
        <w:autoSpaceDN w:val="0"/>
        <w:adjustRightInd w:val="0"/>
        <w:ind w:left="720" w:hanging="720"/>
        <w:rPr>
          <w:rFonts w:ascii="Verdana" w:hAnsi="Verdana" w:cs="Arial"/>
          <w:sz w:val="20"/>
          <w:szCs w:val="20"/>
        </w:rPr>
      </w:pPr>
    </w:p>
    <w:p w:rsidR="00010F92" w:rsidRDefault="00010F92" w:rsidP="000F2FBD">
      <w:pPr>
        <w:autoSpaceDE w:val="0"/>
        <w:autoSpaceDN w:val="0"/>
        <w:adjustRightInd w:val="0"/>
        <w:ind w:left="720" w:hanging="720"/>
        <w:rPr>
          <w:rFonts w:ascii="Verdana" w:hAnsi="Verdana" w:cs="Arial"/>
          <w:sz w:val="20"/>
          <w:szCs w:val="20"/>
        </w:rPr>
      </w:pPr>
    </w:p>
    <w:p w:rsidR="000F2FBD" w:rsidRDefault="000F2FBD" w:rsidP="003F0847">
      <w:pPr>
        <w:autoSpaceDE w:val="0"/>
        <w:autoSpaceDN w:val="0"/>
        <w:adjustRightInd w:val="0"/>
        <w:ind w:left="720" w:hanging="720"/>
        <w:jc w:val="center"/>
        <w:rPr>
          <w:rFonts w:ascii="Verdana" w:hAnsi="Verdana" w:cs="Arial"/>
          <w:sz w:val="20"/>
          <w:szCs w:val="20"/>
        </w:rPr>
      </w:pPr>
      <w:r>
        <w:rPr>
          <w:rFonts w:ascii="Verdana" w:hAnsi="Verdana" w:cs="Arial"/>
          <w:noProof/>
          <w:sz w:val="20"/>
          <w:szCs w:val="20"/>
        </w:rPr>
        <w:drawing>
          <wp:inline distT="0" distB="0" distL="0" distR="0">
            <wp:extent cx="2846399" cy="1673524"/>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46705" cy="1673704"/>
                    </a:xfrm>
                    <a:prstGeom prst="rect">
                      <a:avLst/>
                    </a:prstGeom>
                    <a:noFill/>
                    <a:ln>
                      <a:noFill/>
                    </a:ln>
                  </pic:spPr>
                </pic:pic>
              </a:graphicData>
            </a:graphic>
          </wp:inline>
        </w:drawing>
      </w:r>
    </w:p>
    <w:p w:rsidR="000F2FBD" w:rsidRPr="007D2FF4" w:rsidRDefault="000F2FBD" w:rsidP="003F0847">
      <w:pPr>
        <w:autoSpaceDE w:val="0"/>
        <w:autoSpaceDN w:val="0"/>
        <w:adjustRightInd w:val="0"/>
        <w:spacing w:after="0"/>
        <w:ind w:left="720" w:hanging="720"/>
        <w:jc w:val="center"/>
        <w:rPr>
          <w:rFonts w:ascii="Verdana" w:hAnsi="Verdana" w:cs="Arial"/>
          <w:sz w:val="20"/>
          <w:szCs w:val="20"/>
        </w:rPr>
      </w:pPr>
      <w:r w:rsidRPr="007D2FF4">
        <w:rPr>
          <w:rFonts w:ascii="Verdana" w:hAnsi="Verdana" w:cs="Arial"/>
          <w:sz w:val="20"/>
          <w:szCs w:val="20"/>
        </w:rPr>
        <w:t>Figure 1</w:t>
      </w:r>
    </w:p>
    <w:p w:rsidR="000F2FBD" w:rsidRDefault="000F2FBD" w:rsidP="003F0847">
      <w:pPr>
        <w:autoSpaceDE w:val="0"/>
        <w:autoSpaceDN w:val="0"/>
        <w:adjustRightInd w:val="0"/>
        <w:spacing w:before="120" w:after="0"/>
        <w:ind w:left="720"/>
        <w:jc w:val="both"/>
        <w:rPr>
          <w:rFonts w:ascii="Verdana" w:hAnsi="Verdana"/>
          <w:sz w:val="20"/>
          <w:szCs w:val="20"/>
        </w:rPr>
      </w:pPr>
      <w:r>
        <w:rPr>
          <w:rFonts w:ascii="Verdana" w:hAnsi="Verdana" w:cs="Arial"/>
          <w:sz w:val="20"/>
          <w:szCs w:val="20"/>
        </w:rPr>
        <w:t xml:space="preserve">Based on Figure 1, the program shows the options available at the ATM machine. If the user withdraws amount more than the available balance, an error message will be displayed and the program is terminated. </w:t>
      </w:r>
      <w:r w:rsidRPr="00BB35B3">
        <w:rPr>
          <w:rFonts w:ascii="Verdana" w:hAnsi="Verdana"/>
          <w:sz w:val="20"/>
          <w:szCs w:val="20"/>
        </w:rPr>
        <w:t xml:space="preserve">Assume that the account has </w:t>
      </w:r>
      <w:r>
        <w:rPr>
          <w:rFonts w:ascii="Verdana" w:hAnsi="Verdana"/>
          <w:sz w:val="20"/>
          <w:szCs w:val="20"/>
        </w:rPr>
        <w:t xml:space="preserve">PKR </w:t>
      </w:r>
      <w:r w:rsidRPr="00BB35B3">
        <w:rPr>
          <w:rFonts w:ascii="Verdana" w:hAnsi="Verdana"/>
          <w:sz w:val="20"/>
          <w:szCs w:val="20"/>
        </w:rPr>
        <w:t>1000.00 starting balance.</w:t>
      </w:r>
    </w:p>
    <w:p w:rsidR="003F0847" w:rsidRPr="00BB35B3" w:rsidRDefault="003F0847" w:rsidP="003F0847">
      <w:pPr>
        <w:autoSpaceDE w:val="0"/>
        <w:autoSpaceDN w:val="0"/>
        <w:adjustRightInd w:val="0"/>
        <w:spacing w:before="120" w:after="0"/>
        <w:ind w:left="720"/>
        <w:jc w:val="both"/>
        <w:rPr>
          <w:rFonts w:ascii="Verdana" w:hAnsi="Verdana"/>
          <w:sz w:val="20"/>
          <w:szCs w:val="20"/>
        </w:rPr>
      </w:pPr>
    </w:p>
    <w:p w:rsidR="003F0847" w:rsidRDefault="003F0847" w:rsidP="000F2FBD">
      <w:pPr>
        <w:autoSpaceDE w:val="0"/>
        <w:autoSpaceDN w:val="0"/>
        <w:adjustRightInd w:val="0"/>
        <w:ind w:left="720" w:hanging="720"/>
        <w:jc w:val="center"/>
      </w:pPr>
      <w:r>
        <w:rPr>
          <w:noProof/>
        </w:rPr>
        <w:drawing>
          <wp:inline distT="0" distB="0" distL="0" distR="0">
            <wp:extent cx="4010824" cy="1949570"/>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11295" cy="1949799"/>
                    </a:xfrm>
                    <a:prstGeom prst="rect">
                      <a:avLst/>
                    </a:prstGeom>
                    <a:noFill/>
                    <a:ln>
                      <a:noFill/>
                    </a:ln>
                  </pic:spPr>
                </pic:pic>
              </a:graphicData>
            </a:graphic>
          </wp:inline>
        </w:drawing>
      </w:r>
    </w:p>
    <w:p w:rsidR="000F2FBD" w:rsidRDefault="000F2FBD" w:rsidP="000F2FBD">
      <w:pPr>
        <w:autoSpaceDE w:val="0"/>
        <w:autoSpaceDN w:val="0"/>
        <w:adjustRightInd w:val="0"/>
        <w:ind w:left="720" w:hanging="720"/>
        <w:jc w:val="center"/>
        <w:rPr>
          <w:rFonts w:ascii="Verdana" w:hAnsi="Verdana" w:cs="Arial"/>
          <w:sz w:val="20"/>
          <w:szCs w:val="20"/>
        </w:rPr>
      </w:pPr>
      <w:r w:rsidRPr="00993A14">
        <w:rPr>
          <w:rFonts w:ascii="Verdana" w:hAnsi="Verdana" w:cs="Arial"/>
          <w:sz w:val="20"/>
          <w:szCs w:val="20"/>
        </w:rPr>
        <w:t xml:space="preserve">Figure 2 </w:t>
      </w:r>
    </w:p>
    <w:p w:rsidR="000F2FBD" w:rsidRDefault="000F2FBD" w:rsidP="000F2FBD">
      <w:pPr>
        <w:autoSpaceDE w:val="0"/>
        <w:autoSpaceDN w:val="0"/>
        <w:adjustRightInd w:val="0"/>
        <w:ind w:left="720" w:hanging="720"/>
        <w:rPr>
          <w:rFonts w:ascii="Verdana" w:hAnsi="Verdana" w:cs="Arial"/>
          <w:sz w:val="20"/>
          <w:szCs w:val="20"/>
        </w:rPr>
      </w:pPr>
    </w:p>
    <w:p w:rsidR="000F2FBD" w:rsidRPr="00993A14" w:rsidRDefault="000F2FBD" w:rsidP="000F2FBD">
      <w:pPr>
        <w:autoSpaceDE w:val="0"/>
        <w:autoSpaceDN w:val="0"/>
        <w:adjustRightInd w:val="0"/>
        <w:ind w:left="720" w:hanging="720"/>
        <w:jc w:val="both"/>
        <w:rPr>
          <w:rFonts w:ascii="Verdana" w:hAnsi="Verdana" w:cs="Arial"/>
          <w:sz w:val="20"/>
          <w:szCs w:val="20"/>
        </w:rPr>
      </w:pPr>
      <w:r>
        <w:rPr>
          <w:rFonts w:ascii="Verdana" w:hAnsi="Verdana" w:cs="Arial"/>
          <w:sz w:val="20"/>
          <w:szCs w:val="20"/>
        </w:rPr>
        <w:tab/>
        <w:t>Figure 2 show that the user is withdrawing some amount from the account. The program will display the balance left in the account. It will then ask the user whether he or she wants to proceed with another transaction.</w:t>
      </w:r>
    </w:p>
    <w:p w:rsidR="000F2FBD" w:rsidRDefault="000F2FBD" w:rsidP="000F2FBD">
      <w:pPr>
        <w:autoSpaceDE w:val="0"/>
        <w:autoSpaceDN w:val="0"/>
        <w:adjustRightInd w:val="0"/>
        <w:ind w:left="720" w:hanging="720"/>
      </w:pPr>
    </w:p>
    <w:p w:rsidR="000F2FBD" w:rsidRDefault="000F2FBD" w:rsidP="000F2FBD">
      <w:pPr>
        <w:autoSpaceDE w:val="0"/>
        <w:autoSpaceDN w:val="0"/>
        <w:adjustRightInd w:val="0"/>
        <w:ind w:left="720" w:hanging="720"/>
        <w:jc w:val="center"/>
      </w:pPr>
      <w:r>
        <w:rPr>
          <w:noProof/>
        </w:rPr>
        <w:lastRenderedPageBreak/>
        <w:drawing>
          <wp:inline distT="0" distB="0" distL="0" distR="0">
            <wp:extent cx="3333750" cy="1819275"/>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srcRect/>
                    <a:stretch>
                      <a:fillRect/>
                    </a:stretch>
                  </pic:blipFill>
                  <pic:spPr bwMode="auto">
                    <a:xfrm>
                      <a:off x="0" y="0"/>
                      <a:ext cx="3333750" cy="1819275"/>
                    </a:xfrm>
                    <a:prstGeom prst="rect">
                      <a:avLst/>
                    </a:prstGeom>
                    <a:noFill/>
                    <a:ln w="9525">
                      <a:noFill/>
                      <a:miter lim="800000"/>
                      <a:headEnd/>
                      <a:tailEnd/>
                    </a:ln>
                  </pic:spPr>
                </pic:pic>
              </a:graphicData>
            </a:graphic>
          </wp:inline>
        </w:drawing>
      </w:r>
    </w:p>
    <w:p w:rsidR="000F2FBD" w:rsidRDefault="000F2FBD" w:rsidP="000F2FBD">
      <w:pPr>
        <w:autoSpaceDE w:val="0"/>
        <w:autoSpaceDN w:val="0"/>
        <w:adjustRightInd w:val="0"/>
        <w:ind w:left="720" w:hanging="720"/>
        <w:jc w:val="center"/>
        <w:rPr>
          <w:rFonts w:ascii="Verdana" w:hAnsi="Verdana" w:cs="Courier New"/>
          <w:sz w:val="20"/>
          <w:szCs w:val="20"/>
        </w:rPr>
      </w:pPr>
      <w:r>
        <w:rPr>
          <w:rFonts w:ascii="Verdana" w:hAnsi="Verdana" w:cs="Courier New"/>
          <w:sz w:val="20"/>
          <w:szCs w:val="20"/>
        </w:rPr>
        <w:t>Figure 3</w:t>
      </w:r>
    </w:p>
    <w:p w:rsidR="000F2FBD" w:rsidRPr="00F25770" w:rsidRDefault="000F2FBD" w:rsidP="000F2FBD">
      <w:pPr>
        <w:autoSpaceDE w:val="0"/>
        <w:autoSpaceDN w:val="0"/>
        <w:adjustRightInd w:val="0"/>
        <w:ind w:left="720" w:hanging="720"/>
        <w:rPr>
          <w:rFonts w:ascii="Verdana" w:hAnsi="Verdana" w:cs="Courier New"/>
          <w:sz w:val="20"/>
          <w:szCs w:val="20"/>
        </w:rPr>
      </w:pPr>
      <w:r>
        <w:rPr>
          <w:rFonts w:ascii="Verdana" w:hAnsi="Verdana" w:cs="Courier New"/>
          <w:sz w:val="20"/>
          <w:szCs w:val="20"/>
        </w:rPr>
        <w:tab/>
      </w:r>
      <w:r>
        <w:rPr>
          <w:rFonts w:ascii="Verdana" w:hAnsi="Verdana" w:cs="Courier New"/>
          <w:sz w:val="20"/>
          <w:szCs w:val="20"/>
        </w:rPr>
        <w:tab/>
        <w:t xml:space="preserve">Figure 3 show the balance inquiry option, which allows the user to check their balance in the account. </w:t>
      </w:r>
    </w:p>
    <w:p w:rsidR="000F2FBD" w:rsidRDefault="000F2FBD" w:rsidP="000F2FBD">
      <w:pPr>
        <w:autoSpaceDE w:val="0"/>
        <w:autoSpaceDN w:val="0"/>
        <w:adjustRightInd w:val="0"/>
        <w:ind w:left="720" w:hanging="720"/>
        <w:jc w:val="center"/>
      </w:pPr>
      <w:r>
        <w:rPr>
          <w:noProof/>
        </w:rPr>
        <w:drawing>
          <wp:inline distT="0" distB="0" distL="0" distR="0">
            <wp:extent cx="2914650" cy="1838325"/>
            <wp:effectExtent l="1905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cstate="print"/>
                    <a:srcRect/>
                    <a:stretch>
                      <a:fillRect/>
                    </a:stretch>
                  </pic:blipFill>
                  <pic:spPr bwMode="auto">
                    <a:xfrm>
                      <a:off x="0" y="0"/>
                      <a:ext cx="2914650" cy="1838325"/>
                    </a:xfrm>
                    <a:prstGeom prst="rect">
                      <a:avLst/>
                    </a:prstGeom>
                    <a:noFill/>
                    <a:ln w="9525">
                      <a:noFill/>
                      <a:miter lim="800000"/>
                      <a:headEnd/>
                      <a:tailEnd/>
                    </a:ln>
                  </pic:spPr>
                </pic:pic>
              </a:graphicData>
            </a:graphic>
          </wp:inline>
        </w:drawing>
      </w:r>
    </w:p>
    <w:p w:rsidR="000F2FBD" w:rsidRDefault="000F2FBD" w:rsidP="000F2FBD">
      <w:pPr>
        <w:autoSpaceDE w:val="0"/>
        <w:autoSpaceDN w:val="0"/>
        <w:adjustRightInd w:val="0"/>
        <w:ind w:left="720" w:hanging="720"/>
        <w:jc w:val="center"/>
        <w:rPr>
          <w:rFonts w:ascii="Verdana" w:hAnsi="Verdana"/>
          <w:sz w:val="20"/>
          <w:szCs w:val="20"/>
        </w:rPr>
      </w:pPr>
      <w:r>
        <w:rPr>
          <w:rFonts w:ascii="Verdana" w:hAnsi="Verdana"/>
          <w:sz w:val="20"/>
          <w:szCs w:val="20"/>
        </w:rPr>
        <w:t>Figure 4</w:t>
      </w:r>
    </w:p>
    <w:p w:rsidR="000F2FBD" w:rsidRPr="008A00FB" w:rsidRDefault="000F2FBD" w:rsidP="000F2FBD">
      <w:pPr>
        <w:autoSpaceDE w:val="0"/>
        <w:autoSpaceDN w:val="0"/>
        <w:adjustRightInd w:val="0"/>
        <w:ind w:left="720" w:hanging="720"/>
        <w:rPr>
          <w:rFonts w:ascii="Verdana" w:hAnsi="Verdana"/>
          <w:sz w:val="20"/>
          <w:szCs w:val="20"/>
        </w:rPr>
      </w:pPr>
      <w:r>
        <w:rPr>
          <w:rFonts w:ascii="Verdana" w:hAnsi="Verdana"/>
          <w:sz w:val="20"/>
          <w:szCs w:val="20"/>
        </w:rPr>
        <w:tab/>
      </w:r>
      <w:r>
        <w:rPr>
          <w:rFonts w:ascii="Verdana" w:hAnsi="Verdana"/>
          <w:sz w:val="20"/>
          <w:szCs w:val="20"/>
        </w:rPr>
        <w:tab/>
        <w:t xml:space="preserve">Figure 4 show when the user decides to exit the program. Note that </w:t>
      </w:r>
      <w:r w:rsidRPr="00FC22C9">
        <w:rPr>
          <w:rFonts w:ascii="Verdana" w:hAnsi="Verdana"/>
          <w:sz w:val="20"/>
          <w:szCs w:val="20"/>
        </w:rPr>
        <w:t>to clear screen, you need to use system(“cls”); and include a header file stdlib.h</w:t>
      </w:r>
    </w:p>
    <w:p w:rsidR="00487304" w:rsidRPr="00700852" w:rsidRDefault="004D5104" w:rsidP="008C3F43">
      <w:pPr>
        <w:autoSpaceDE w:val="0"/>
        <w:autoSpaceDN w:val="0"/>
        <w:adjustRightInd w:val="0"/>
        <w:spacing w:before="240" w:after="0"/>
        <w:jc w:val="center"/>
        <w:rPr>
          <w:rFonts w:ascii="Book Antiqua" w:hAnsi="Book Antiqua" w:cs="Times New Roman"/>
          <w:sz w:val="24"/>
          <w:szCs w:val="24"/>
        </w:rPr>
      </w:pPr>
      <w:r w:rsidRPr="00700852">
        <w:rPr>
          <w:rFonts w:ascii="Book Antiqua" w:hAnsi="Book Antiqua" w:cs="Times New Roman"/>
          <w:sz w:val="24"/>
          <w:szCs w:val="24"/>
        </w:rPr>
        <w:sym w:font="Wingdings" w:char="F04A"/>
      </w:r>
      <w:r w:rsidR="00EB6193" w:rsidRPr="00700852">
        <w:rPr>
          <w:rFonts w:ascii="Book Antiqua" w:hAnsi="Book Antiqua" w:cs="Times New Roman"/>
          <w:sz w:val="24"/>
          <w:szCs w:val="24"/>
        </w:rPr>
        <w:t>************************</w:t>
      </w:r>
      <w:r w:rsidRPr="00700852">
        <w:rPr>
          <w:rFonts w:ascii="Book Antiqua" w:hAnsi="Book Antiqua" w:cs="Times New Roman"/>
          <w:sz w:val="24"/>
          <w:szCs w:val="24"/>
        </w:rPr>
        <w:sym w:font="Wingdings" w:char="F04A"/>
      </w:r>
    </w:p>
    <w:sectPr w:rsidR="00487304" w:rsidRPr="00700852" w:rsidSect="00702D66">
      <w:type w:val="continuous"/>
      <w:pgSz w:w="11907" w:h="16839" w:code="9"/>
      <w:pgMar w:top="153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716E0"/>
    <w:multiLevelType w:val="hybridMultilevel"/>
    <w:tmpl w:val="D954E75E"/>
    <w:lvl w:ilvl="0" w:tplc="04090017">
      <w:start w:val="1"/>
      <w:numFmt w:val="lowerLetter"/>
      <w:lvlText w:val="%1)"/>
      <w:lvlJc w:val="left"/>
      <w:pPr>
        <w:ind w:left="378" w:hanging="360"/>
      </w:p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20"/>
  <w:displayHorizontalDrawingGridEvery w:val="2"/>
  <w:displayVerticalDrawingGridEvery w:val="2"/>
  <w:characterSpacingControl w:val="doNotCompress"/>
  <w:compat/>
  <w:rsids>
    <w:rsidRoot w:val="005826EC"/>
    <w:rsid w:val="00000C6D"/>
    <w:rsid w:val="00005402"/>
    <w:rsid w:val="00010F92"/>
    <w:rsid w:val="00013C7C"/>
    <w:rsid w:val="00014E7C"/>
    <w:rsid w:val="000159C4"/>
    <w:rsid w:val="00015ED2"/>
    <w:rsid w:val="00021D55"/>
    <w:rsid w:val="00034136"/>
    <w:rsid w:val="00037B1C"/>
    <w:rsid w:val="000411F7"/>
    <w:rsid w:val="000421E1"/>
    <w:rsid w:val="00044A49"/>
    <w:rsid w:val="00045C53"/>
    <w:rsid w:val="000530DA"/>
    <w:rsid w:val="00061B7B"/>
    <w:rsid w:val="00062B84"/>
    <w:rsid w:val="00065A64"/>
    <w:rsid w:val="00065BD0"/>
    <w:rsid w:val="00071D57"/>
    <w:rsid w:val="0008271D"/>
    <w:rsid w:val="00083D1F"/>
    <w:rsid w:val="0009186A"/>
    <w:rsid w:val="00092F32"/>
    <w:rsid w:val="00092F52"/>
    <w:rsid w:val="000A7A12"/>
    <w:rsid w:val="000B2B85"/>
    <w:rsid w:val="000B46C3"/>
    <w:rsid w:val="000C1E33"/>
    <w:rsid w:val="000D1786"/>
    <w:rsid w:val="000D20DA"/>
    <w:rsid w:val="000D3EE2"/>
    <w:rsid w:val="000D4B7D"/>
    <w:rsid w:val="000D5E5F"/>
    <w:rsid w:val="000E162D"/>
    <w:rsid w:val="000E1DDB"/>
    <w:rsid w:val="000E4535"/>
    <w:rsid w:val="000E4E5E"/>
    <w:rsid w:val="000F2FBD"/>
    <w:rsid w:val="000F4846"/>
    <w:rsid w:val="0010192D"/>
    <w:rsid w:val="00112417"/>
    <w:rsid w:val="001126D2"/>
    <w:rsid w:val="001127DA"/>
    <w:rsid w:val="0011576F"/>
    <w:rsid w:val="00116A24"/>
    <w:rsid w:val="00120073"/>
    <w:rsid w:val="00125726"/>
    <w:rsid w:val="00141618"/>
    <w:rsid w:val="0014746B"/>
    <w:rsid w:val="00150424"/>
    <w:rsid w:val="0015711D"/>
    <w:rsid w:val="00163CCF"/>
    <w:rsid w:val="0016475D"/>
    <w:rsid w:val="0016481F"/>
    <w:rsid w:val="001734E3"/>
    <w:rsid w:val="001737C2"/>
    <w:rsid w:val="00176BC3"/>
    <w:rsid w:val="00176F03"/>
    <w:rsid w:val="001902F4"/>
    <w:rsid w:val="00192B6C"/>
    <w:rsid w:val="001A71CB"/>
    <w:rsid w:val="001B1DD5"/>
    <w:rsid w:val="001B1FC2"/>
    <w:rsid w:val="001B6907"/>
    <w:rsid w:val="001C656F"/>
    <w:rsid w:val="001C695F"/>
    <w:rsid w:val="001D011D"/>
    <w:rsid w:val="001D4ADF"/>
    <w:rsid w:val="001D4F74"/>
    <w:rsid w:val="001E23FF"/>
    <w:rsid w:val="001E2521"/>
    <w:rsid w:val="001E7F9B"/>
    <w:rsid w:val="001F4FC0"/>
    <w:rsid w:val="001F54E5"/>
    <w:rsid w:val="00200828"/>
    <w:rsid w:val="00220A3E"/>
    <w:rsid w:val="00221CCC"/>
    <w:rsid w:val="00222E1E"/>
    <w:rsid w:val="00226082"/>
    <w:rsid w:val="0022760B"/>
    <w:rsid w:val="002312CD"/>
    <w:rsid w:val="0023479C"/>
    <w:rsid w:val="0023522A"/>
    <w:rsid w:val="0023737A"/>
    <w:rsid w:val="002375B0"/>
    <w:rsid w:val="00247648"/>
    <w:rsid w:val="002510DE"/>
    <w:rsid w:val="00251398"/>
    <w:rsid w:val="00253DEF"/>
    <w:rsid w:val="002577BB"/>
    <w:rsid w:val="002644B5"/>
    <w:rsid w:val="00264D12"/>
    <w:rsid w:val="00272CB8"/>
    <w:rsid w:val="00275D51"/>
    <w:rsid w:val="0027733D"/>
    <w:rsid w:val="002777A2"/>
    <w:rsid w:val="00287AFF"/>
    <w:rsid w:val="00296899"/>
    <w:rsid w:val="002A2300"/>
    <w:rsid w:val="002A448F"/>
    <w:rsid w:val="002A467C"/>
    <w:rsid w:val="002A51C8"/>
    <w:rsid w:val="002A7003"/>
    <w:rsid w:val="002C0538"/>
    <w:rsid w:val="002D0566"/>
    <w:rsid w:val="002D4BE8"/>
    <w:rsid w:val="002D4D01"/>
    <w:rsid w:val="002D614F"/>
    <w:rsid w:val="002E1E38"/>
    <w:rsid w:val="002F2A22"/>
    <w:rsid w:val="002F53FA"/>
    <w:rsid w:val="0030194C"/>
    <w:rsid w:val="00302921"/>
    <w:rsid w:val="00303262"/>
    <w:rsid w:val="003048AD"/>
    <w:rsid w:val="003077C6"/>
    <w:rsid w:val="003106DD"/>
    <w:rsid w:val="00330CCC"/>
    <w:rsid w:val="00335326"/>
    <w:rsid w:val="0034343D"/>
    <w:rsid w:val="00344D10"/>
    <w:rsid w:val="0035019A"/>
    <w:rsid w:val="00352250"/>
    <w:rsid w:val="00354387"/>
    <w:rsid w:val="0036007D"/>
    <w:rsid w:val="00362F76"/>
    <w:rsid w:val="00370038"/>
    <w:rsid w:val="0037449B"/>
    <w:rsid w:val="00374E4C"/>
    <w:rsid w:val="003760DA"/>
    <w:rsid w:val="003771B2"/>
    <w:rsid w:val="00385618"/>
    <w:rsid w:val="003912D6"/>
    <w:rsid w:val="003929EA"/>
    <w:rsid w:val="00397D6C"/>
    <w:rsid w:val="003A00CF"/>
    <w:rsid w:val="003A1B9B"/>
    <w:rsid w:val="003A321E"/>
    <w:rsid w:val="003A7D0E"/>
    <w:rsid w:val="003B099E"/>
    <w:rsid w:val="003B6F49"/>
    <w:rsid w:val="003C5F5C"/>
    <w:rsid w:val="003C6F74"/>
    <w:rsid w:val="003D0A67"/>
    <w:rsid w:val="003D69A2"/>
    <w:rsid w:val="003E20D2"/>
    <w:rsid w:val="003F0847"/>
    <w:rsid w:val="00403383"/>
    <w:rsid w:val="0040518C"/>
    <w:rsid w:val="004067F6"/>
    <w:rsid w:val="004342A2"/>
    <w:rsid w:val="00435BE9"/>
    <w:rsid w:val="00454E91"/>
    <w:rsid w:val="00456018"/>
    <w:rsid w:val="0046282B"/>
    <w:rsid w:val="00464BC3"/>
    <w:rsid w:val="00471771"/>
    <w:rsid w:val="0047247F"/>
    <w:rsid w:val="00487304"/>
    <w:rsid w:val="004A2FE4"/>
    <w:rsid w:val="004A6187"/>
    <w:rsid w:val="004B1CD3"/>
    <w:rsid w:val="004B38CD"/>
    <w:rsid w:val="004B3FAA"/>
    <w:rsid w:val="004B5B28"/>
    <w:rsid w:val="004B6C08"/>
    <w:rsid w:val="004C50F8"/>
    <w:rsid w:val="004D1E7A"/>
    <w:rsid w:val="004D5104"/>
    <w:rsid w:val="004D54D4"/>
    <w:rsid w:val="004E2C11"/>
    <w:rsid w:val="00502095"/>
    <w:rsid w:val="00504D25"/>
    <w:rsid w:val="00517A31"/>
    <w:rsid w:val="005231FE"/>
    <w:rsid w:val="005233A3"/>
    <w:rsid w:val="00537119"/>
    <w:rsid w:val="005408F5"/>
    <w:rsid w:val="00542949"/>
    <w:rsid w:val="00554707"/>
    <w:rsid w:val="00556E8D"/>
    <w:rsid w:val="00560D65"/>
    <w:rsid w:val="00570AC4"/>
    <w:rsid w:val="00574787"/>
    <w:rsid w:val="00577730"/>
    <w:rsid w:val="005826EC"/>
    <w:rsid w:val="0058624D"/>
    <w:rsid w:val="00586E1D"/>
    <w:rsid w:val="0059077E"/>
    <w:rsid w:val="005920E0"/>
    <w:rsid w:val="005A3456"/>
    <w:rsid w:val="005A3743"/>
    <w:rsid w:val="005A518B"/>
    <w:rsid w:val="005A6D83"/>
    <w:rsid w:val="005B07BB"/>
    <w:rsid w:val="005B0A48"/>
    <w:rsid w:val="005B1CCE"/>
    <w:rsid w:val="005B2AC7"/>
    <w:rsid w:val="005B73B7"/>
    <w:rsid w:val="005C62F3"/>
    <w:rsid w:val="005D37C8"/>
    <w:rsid w:val="005D79ED"/>
    <w:rsid w:val="005E2D21"/>
    <w:rsid w:val="00604009"/>
    <w:rsid w:val="00605CB1"/>
    <w:rsid w:val="00606E42"/>
    <w:rsid w:val="0060702D"/>
    <w:rsid w:val="00611A5A"/>
    <w:rsid w:val="00613BB2"/>
    <w:rsid w:val="00615A31"/>
    <w:rsid w:val="00625482"/>
    <w:rsid w:val="00630349"/>
    <w:rsid w:val="00630897"/>
    <w:rsid w:val="00633B9D"/>
    <w:rsid w:val="0063481D"/>
    <w:rsid w:val="00636A0D"/>
    <w:rsid w:val="00640D74"/>
    <w:rsid w:val="00647B4F"/>
    <w:rsid w:val="00653555"/>
    <w:rsid w:val="006564ED"/>
    <w:rsid w:val="006604E9"/>
    <w:rsid w:val="006759C9"/>
    <w:rsid w:val="006761AE"/>
    <w:rsid w:val="00682B94"/>
    <w:rsid w:val="00693B65"/>
    <w:rsid w:val="00694240"/>
    <w:rsid w:val="00694F2F"/>
    <w:rsid w:val="006A3ED9"/>
    <w:rsid w:val="006A46F5"/>
    <w:rsid w:val="006D4135"/>
    <w:rsid w:val="006D5AB0"/>
    <w:rsid w:val="006D6601"/>
    <w:rsid w:val="006E6E8D"/>
    <w:rsid w:val="006F39F1"/>
    <w:rsid w:val="006F40E9"/>
    <w:rsid w:val="00700852"/>
    <w:rsid w:val="00702D66"/>
    <w:rsid w:val="00711EA8"/>
    <w:rsid w:val="0071429C"/>
    <w:rsid w:val="0071729B"/>
    <w:rsid w:val="00722BBC"/>
    <w:rsid w:val="00723ACE"/>
    <w:rsid w:val="00736377"/>
    <w:rsid w:val="00747278"/>
    <w:rsid w:val="007500B9"/>
    <w:rsid w:val="00752F41"/>
    <w:rsid w:val="007532A6"/>
    <w:rsid w:val="007533E9"/>
    <w:rsid w:val="00770FCC"/>
    <w:rsid w:val="007830A7"/>
    <w:rsid w:val="00785B7C"/>
    <w:rsid w:val="007939AF"/>
    <w:rsid w:val="00794D21"/>
    <w:rsid w:val="007A2D36"/>
    <w:rsid w:val="007A5C72"/>
    <w:rsid w:val="007B5B27"/>
    <w:rsid w:val="007D1042"/>
    <w:rsid w:val="007D1F06"/>
    <w:rsid w:val="007D4113"/>
    <w:rsid w:val="007E390C"/>
    <w:rsid w:val="007F0279"/>
    <w:rsid w:val="007F2A9D"/>
    <w:rsid w:val="007F37CA"/>
    <w:rsid w:val="007F53AE"/>
    <w:rsid w:val="007F7D67"/>
    <w:rsid w:val="008024CA"/>
    <w:rsid w:val="00805466"/>
    <w:rsid w:val="00810ABD"/>
    <w:rsid w:val="008117B4"/>
    <w:rsid w:val="008232E6"/>
    <w:rsid w:val="008237D8"/>
    <w:rsid w:val="00840AE8"/>
    <w:rsid w:val="00840C88"/>
    <w:rsid w:val="00845ED8"/>
    <w:rsid w:val="00853972"/>
    <w:rsid w:val="008642B9"/>
    <w:rsid w:val="008704BA"/>
    <w:rsid w:val="00881D5D"/>
    <w:rsid w:val="0089051E"/>
    <w:rsid w:val="00896FC9"/>
    <w:rsid w:val="008A0121"/>
    <w:rsid w:val="008A3505"/>
    <w:rsid w:val="008B4B38"/>
    <w:rsid w:val="008C09F7"/>
    <w:rsid w:val="008C0E3C"/>
    <w:rsid w:val="008C0FFE"/>
    <w:rsid w:val="008C3F43"/>
    <w:rsid w:val="008C59CA"/>
    <w:rsid w:val="008D0043"/>
    <w:rsid w:val="008D0453"/>
    <w:rsid w:val="008D1642"/>
    <w:rsid w:val="008D296C"/>
    <w:rsid w:val="008D7275"/>
    <w:rsid w:val="008E011D"/>
    <w:rsid w:val="008E4110"/>
    <w:rsid w:val="008F369D"/>
    <w:rsid w:val="008F486D"/>
    <w:rsid w:val="008F4A14"/>
    <w:rsid w:val="0090431E"/>
    <w:rsid w:val="00916599"/>
    <w:rsid w:val="00917B43"/>
    <w:rsid w:val="00925099"/>
    <w:rsid w:val="00927337"/>
    <w:rsid w:val="0092775B"/>
    <w:rsid w:val="00933839"/>
    <w:rsid w:val="009374EA"/>
    <w:rsid w:val="00947075"/>
    <w:rsid w:val="00947516"/>
    <w:rsid w:val="00950CA6"/>
    <w:rsid w:val="00955696"/>
    <w:rsid w:val="00955AD3"/>
    <w:rsid w:val="00956BBC"/>
    <w:rsid w:val="00965CA5"/>
    <w:rsid w:val="009818F2"/>
    <w:rsid w:val="009823E9"/>
    <w:rsid w:val="00985A32"/>
    <w:rsid w:val="00992CD2"/>
    <w:rsid w:val="009955CB"/>
    <w:rsid w:val="00995E75"/>
    <w:rsid w:val="009963C6"/>
    <w:rsid w:val="0099770C"/>
    <w:rsid w:val="009A1F89"/>
    <w:rsid w:val="009A4025"/>
    <w:rsid w:val="009A4D03"/>
    <w:rsid w:val="009A750F"/>
    <w:rsid w:val="009C2E22"/>
    <w:rsid w:val="009D150B"/>
    <w:rsid w:val="009D3AC4"/>
    <w:rsid w:val="009D558E"/>
    <w:rsid w:val="009D7D22"/>
    <w:rsid w:val="009E29B9"/>
    <w:rsid w:val="009E3F54"/>
    <w:rsid w:val="009E5CEE"/>
    <w:rsid w:val="009E61C8"/>
    <w:rsid w:val="009E7A6F"/>
    <w:rsid w:val="009F23E8"/>
    <w:rsid w:val="009F3F96"/>
    <w:rsid w:val="009F5EF2"/>
    <w:rsid w:val="00A0424E"/>
    <w:rsid w:val="00A06A7A"/>
    <w:rsid w:val="00A06C47"/>
    <w:rsid w:val="00A11D6E"/>
    <w:rsid w:val="00A16BC2"/>
    <w:rsid w:val="00A32C2E"/>
    <w:rsid w:val="00A40ECF"/>
    <w:rsid w:val="00A43C69"/>
    <w:rsid w:val="00A517F4"/>
    <w:rsid w:val="00A52D8F"/>
    <w:rsid w:val="00A62A28"/>
    <w:rsid w:val="00A65246"/>
    <w:rsid w:val="00A6628B"/>
    <w:rsid w:val="00A6758F"/>
    <w:rsid w:val="00A67940"/>
    <w:rsid w:val="00A7187F"/>
    <w:rsid w:val="00A733EB"/>
    <w:rsid w:val="00A7599E"/>
    <w:rsid w:val="00A76987"/>
    <w:rsid w:val="00A77194"/>
    <w:rsid w:val="00A86B67"/>
    <w:rsid w:val="00A90200"/>
    <w:rsid w:val="00AA2126"/>
    <w:rsid w:val="00AA237F"/>
    <w:rsid w:val="00AA32BE"/>
    <w:rsid w:val="00AA6298"/>
    <w:rsid w:val="00AC2E55"/>
    <w:rsid w:val="00AC4C62"/>
    <w:rsid w:val="00AD0E4D"/>
    <w:rsid w:val="00AD1D28"/>
    <w:rsid w:val="00AD7BA4"/>
    <w:rsid w:val="00AF3F49"/>
    <w:rsid w:val="00AF64B4"/>
    <w:rsid w:val="00B02B9B"/>
    <w:rsid w:val="00B1177A"/>
    <w:rsid w:val="00B12F9F"/>
    <w:rsid w:val="00B147CB"/>
    <w:rsid w:val="00B1725F"/>
    <w:rsid w:val="00B224AA"/>
    <w:rsid w:val="00B23B8A"/>
    <w:rsid w:val="00B37FBE"/>
    <w:rsid w:val="00B41536"/>
    <w:rsid w:val="00B42C11"/>
    <w:rsid w:val="00B477C0"/>
    <w:rsid w:val="00B47DCF"/>
    <w:rsid w:val="00B47F0F"/>
    <w:rsid w:val="00B5520B"/>
    <w:rsid w:val="00B5614B"/>
    <w:rsid w:val="00B57968"/>
    <w:rsid w:val="00B62821"/>
    <w:rsid w:val="00B64600"/>
    <w:rsid w:val="00B6512A"/>
    <w:rsid w:val="00B666C7"/>
    <w:rsid w:val="00B67214"/>
    <w:rsid w:val="00B70D74"/>
    <w:rsid w:val="00B73591"/>
    <w:rsid w:val="00B74AA1"/>
    <w:rsid w:val="00B754D2"/>
    <w:rsid w:val="00B803C4"/>
    <w:rsid w:val="00B82ED0"/>
    <w:rsid w:val="00B85FE8"/>
    <w:rsid w:val="00B86F75"/>
    <w:rsid w:val="00B909FA"/>
    <w:rsid w:val="00B91C00"/>
    <w:rsid w:val="00B92116"/>
    <w:rsid w:val="00B927A8"/>
    <w:rsid w:val="00B93CE4"/>
    <w:rsid w:val="00B956A3"/>
    <w:rsid w:val="00BB79C8"/>
    <w:rsid w:val="00BC1863"/>
    <w:rsid w:val="00BC712E"/>
    <w:rsid w:val="00BE60AA"/>
    <w:rsid w:val="00BE67E0"/>
    <w:rsid w:val="00BF285A"/>
    <w:rsid w:val="00BF3C0C"/>
    <w:rsid w:val="00BF75A0"/>
    <w:rsid w:val="00C01267"/>
    <w:rsid w:val="00C05583"/>
    <w:rsid w:val="00C126A2"/>
    <w:rsid w:val="00C13FC2"/>
    <w:rsid w:val="00C37CF6"/>
    <w:rsid w:val="00C40914"/>
    <w:rsid w:val="00C4748B"/>
    <w:rsid w:val="00C524EA"/>
    <w:rsid w:val="00C538D8"/>
    <w:rsid w:val="00C5408D"/>
    <w:rsid w:val="00C60D57"/>
    <w:rsid w:val="00C73136"/>
    <w:rsid w:val="00C76A5C"/>
    <w:rsid w:val="00C77B29"/>
    <w:rsid w:val="00C834C9"/>
    <w:rsid w:val="00C93E98"/>
    <w:rsid w:val="00C948B1"/>
    <w:rsid w:val="00C95127"/>
    <w:rsid w:val="00C96C5E"/>
    <w:rsid w:val="00C9789C"/>
    <w:rsid w:val="00CA3322"/>
    <w:rsid w:val="00CA5A73"/>
    <w:rsid w:val="00CA6A96"/>
    <w:rsid w:val="00CB67C5"/>
    <w:rsid w:val="00CC05F1"/>
    <w:rsid w:val="00CC125E"/>
    <w:rsid w:val="00CC4078"/>
    <w:rsid w:val="00CC4978"/>
    <w:rsid w:val="00CC58F9"/>
    <w:rsid w:val="00CC6CC6"/>
    <w:rsid w:val="00CC6CD3"/>
    <w:rsid w:val="00CD1388"/>
    <w:rsid w:val="00CD3BFE"/>
    <w:rsid w:val="00CE1433"/>
    <w:rsid w:val="00CE6020"/>
    <w:rsid w:val="00CF2EE9"/>
    <w:rsid w:val="00D03857"/>
    <w:rsid w:val="00D03942"/>
    <w:rsid w:val="00D03B18"/>
    <w:rsid w:val="00D134C1"/>
    <w:rsid w:val="00D14F8A"/>
    <w:rsid w:val="00D17AC7"/>
    <w:rsid w:val="00D22385"/>
    <w:rsid w:val="00D22882"/>
    <w:rsid w:val="00D26E2F"/>
    <w:rsid w:val="00D334A9"/>
    <w:rsid w:val="00D37FB8"/>
    <w:rsid w:val="00D45F60"/>
    <w:rsid w:val="00D45F63"/>
    <w:rsid w:val="00D5072D"/>
    <w:rsid w:val="00D51F21"/>
    <w:rsid w:val="00D55054"/>
    <w:rsid w:val="00D56F57"/>
    <w:rsid w:val="00D60D21"/>
    <w:rsid w:val="00D61B54"/>
    <w:rsid w:val="00D63C2C"/>
    <w:rsid w:val="00D6471E"/>
    <w:rsid w:val="00D749B2"/>
    <w:rsid w:val="00D85423"/>
    <w:rsid w:val="00D93810"/>
    <w:rsid w:val="00D93829"/>
    <w:rsid w:val="00D97F17"/>
    <w:rsid w:val="00DA03A8"/>
    <w:rsid w:val="00DA06E4"/>
    <w:rsid w:val="00DA1C09"/>
    <w:rsid w:val="00DA246C"/>
    <w:rsid w:val="00DA5743"/>
    <w:rsid w:val="00DB4797"/>
    <w:rsid w:val="00DB6C7F"/>
    <w:rsid w:val="00DC08EA"/>
    <w:rsid w:val="00DC4C25"/>
    <w:rsid w:val="00DD4E1E"/>
    <w:rsid w:val="00DD6A23"/>
    <w:rsid w:val="00DE4728"/>
    <w:rsid w:val="00DE5414"/>
    <w:rsid w:val="00DF2859"/>
    <w:rsid w:val="00E01F9E"/>
    <w:rsid w:val="00E0276A"/>
    <w:rsid w:val="00E040EE"/>
    <w:rsid w:val="00E0686D"/>
    <w:rsid w:val="00E16AF3"/>
    <w:rsid w:val="00E232EF"/>
    <w:rsid w:val="00E2583E"/>
    <w:rsid w:val="00E258A2"/>
    <w:rsid w:val="00E31373"/>
    <w:rsid w:val="00E323CC"/>
    <w:rsid w:val="00E36780"/>
    <w:rsid w:val="00E443B5"/>
    <w:rsid w:val="00E453D7"/>
    <w:rsid w:val="00E45415"/>
    <w:rsid w:val="00E4709C"/>
    <w:rsid w:val="00E473B9"/>
    <w:rsid w:val="00E6102E"/>
    <w:rsid w:val="00E74429"/>
    <w:rsid w:val="00E75773"/>
    <w:rsid w:val="00E82E6B"/>
    <w:rsid w:val="00E85634"/>
    <w:rsid w:val="00E87268"/>
    <w:rsid w:val="00E9448A"/>
    <w:rsid w:val="00EA3BD0"/>
    <w:rsid w:val="00EA3FE5"/>
    <w:rsid w:val="00EA4172"/>
    <w:rsid w:val="00EA6BA8"/>
    <w:rsid w:val="00EB1938"/>
    <w:rsid w:val="00EB340F"/>
    <w:rsid w:val="00EB6193"/>
    <w:rsid w:val="00EB7542"/>
    <w:rsid w:val="00EC1DC0"/>
    <w:rsid w:val="00EC32BC"/>
    <w:rsid w:val="00ED25FC"/>
    <w:rsid w:val="00ED5059"/>
    <w:rsid w:val="00ED616E"/>
    <w:rsid w:val="00EE044A"/>
    <w:rsid w:val="00EE476B"/>
    <w:rsid w:val="00EF1DCB"/>
    <w:rsid w:val="00EF73B8"/>
    <w:rsid w:val="00F02548"/>
    <w:rsid w:val="00F0494D"/>
    <w:rsid w:val="00F06E76"/>
    <w:rsid w:val="00F22F0A"/>
    <w:rsid w:val="00F31643"/>
    <w:rsid w:val="00F35335"/>
    <w:rsid w:val="00F46DC2"/>
    <w:rsid w:val="00F47DF0"/>
    <w:rsid w:val="00F50444"/>
    <w:rsid w:val="00F5710A"/>
    <w:rsid w:val="00F617F8"/>
    <w:rsid w:val="00F6186E"/>
    <w:rsid w:val="00F61F50"/>
    <w:rsid w:val="00F6568F"/>
    <w:rsid w:val="00F67E93"/>
    <w:rsid w:val="00F729B0"/>
    <w:rsid w:val="00F72BD7"/>
    <w:rsid w:val="00F81747"/>
    <w:rsid w:val="00F8185B"/>
    <w:rsid w:val="00F81961"/>
    <w:rsid w:val="00F819EF"/>
    <w:rsid w:val="00F81A28"/>
    <w:rsid w:val="00F8248C"/>
    <w:rsid w:val="00FA1049"/>
    <w:rsid w:val="00FB1D8A"/>
    <w:rsid w:val="00FB1ECD"/>
    <w:rsid w:val="00FB2813"/>
    <w:rsid w:val="00FC0CFF"/>
    <w:rsid w:val="00FC1280"/>
    <w:rsid w:val="00FC27CF"/>
    <w:rsid w:val="00FD6737"/>
    <w:rsid w:val="00FE5410"/>
    <w:rsid w:val="00FF0447"/>
    <w:rsid w:val="00FF2C8E"/>
    <w:rsid w:val="00FF68EE"/>
    <w:rsid w:val="00FF70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2BC"/>
  </w:style>
  <w:style w:type="paragraph" w:styleId="Heading1">
    <w:name w:val="heading 1"/>
    <w:basedOn w:val="Normal"/>
    <w:next w:val="Normal"/>
    <w:link w:val="Heading1Char"/>
    <w:uiPriority w:val="9"/>
    <w:qFormat/>
    <w:rsid w:val="00FB28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025"/>
    <w:rPr>
      <w:rFonts w:ascii="Tahoma" w:hAnsi="Tahoma" w:cs="Tahoma"/>
      <w:sz w:val="16"/>
      <w:szCs w:val="16"/>
    </w:rPr>
  </w:style>
  <w:style w:type="table" w:styleId="TableGrid">
    <w:name w:val="Table Grid"/>
    <w:basedOn w:val="TableNormal"/>
    <w:uiPriority w:val="59"/>
    <w:rsid w:val="001E25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B281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B0A48"/>
    <w:pPr>
      <w:ind w:left="720"/>
      <w:contextualSpacing/>
    </w:pPr>
  </w:style>
  <w:style w:type="character" w:styleId="PlaceholderText">
    <w:name w:val="Placeholder Text"/>
    <w:basedOn w:val="DefaultParagraphFont"/>
    <w:uiPriority w:val="99"/>
    <w:semiHidden/>
    <w:rsid w:val="007F2A9D"/>
    <w:rPr>
      <w:color w:val="808080"/>
    </w:rPr>
  </w:style>
  <w:style w:type="paragraph" w:customStyle="1" w:styleId="problem">
    <w:name w:val="problem"/>
    <w:basedOn w:val="Normal"/>
    <w:rsid w:val="00487304"/>
    <w:pPr>
      <w:overflowPunct w:val="0"/>
      <w:autoSpaceDE w:val="0"/>
      <w:autoSpaceDN w:val="0"/>
      <w:adjustRightInd w:val="0"/>
      <w:spacing w:before="240" w:after="120" w:line="240" w:lineRule="auto"/>
      <w:ind w:left="357" w:hanging="357"/>
      <w:textAlignment w:val="baseline"/>
    </w:pPr>
    <w:rPr>
      <w:rFonts w:ascii="Arial" w:eastAsia="Times New Roman" w:hAnsi="Arial" w:cs="Times New Roman"/>
      <w:b/>
      <w:sz w:val="24"/>
      <w:szCs w:val="20"/>
      <w:lang w:val="en-AU"/>
    </w:rPr>
  </w:style>
  <w:style w:type="paragraph" w:styleId="Title">
    <w:name w:val="Title"/>
    <w:basedOn w:val="Normal"/>
    <w:next w:val="Normal"/>
    <w:link w:val="TitleChar"/>
    <w:uiPriority w:val="10"/>
    <w:qFormat/>
    <w:rsid w:val="00F819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1961"/>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10F9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28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025"/>
    <w:rPr>
      <w:rFonts w:ascii="Tahoma" w:hAnsi="Tahoma" w:cs="Tahoma"/>
      <w:sz w:val="16"/>
      <w:szCs w:val="16"/>
    </w:rPr>
  </w:style>
  <w:style w:type="table" w:styleId="TableGrid">
    <w:name w:val="Table Grid"/>
    <w:basedOn w:val="TableNormal"/>
    <w:uiPriority w:val="59"/>
    <w:rsid w:val="001E25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B281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B0A48"/>
    <w:pPr>
      <w:ind w:left="720"/>
      <w:contextualSpacing/>
    </w:pPr>
  </w:style>
  <w:style w:type="character" w:styleId="PlaceholderText">
    <w:name w:val="Placeholder Text"/>
    <w:basedOn w:val="DefaultParagraphFont"/>
    <w:uiPriority w:val="99"/>
    <w:semiHidden/>
    <w:rsid w:val="007F2A9D"/>
    <w:rPr>
      <w:color w:val="808080"/>
    </w:rPr>
  </w:style>
  <w:style w:type="paragraph" w:customStyle="1" w:styleId="problem">
    <w:name w:val="problem"/>
    <w:basedOn w:val="Normal"/>
    <w:rsid w:val="00487304"/>
    <w:pPr>
      <w:overflowPunct w:val="0"/>
      <w:autoSpaceDE w:val="0"/>
      <w:autoSpaceDN w:val="0"/>
      <w:adjustRightInd w:val="0"/>
      <w:spacing w:before="240" w:after="120" w:line="240" w:lineRule="auto"/>
      <w:ind w:left="357" w:hanging="357"/>
      <w:textAlignment w:val="baseline"/>
    </w:pPr>
    <w:rPr>
      <w:rFonts w:ascii="Arial" w:eastAsia="Times New Roman" w:hAnsi="Arial" w:cs="Times New Roman"/>
      <w:b/>
      <w:sz w:val="24"/>
      <w:szCs w:val="20"/>
      <w:lang w:val="en-AU"/>
    </w:rPr>
  </w:style>
</w:styles>
</file>

<file path=word/webSettings.xml><?xml version="1.0" encoding="utf-8"?>
<w:webSettings xmlns:r="http://schemas.openxmlformats.org/officeDocument/2006/relationships" xmlns:w="http://schemas.openxmlformats.org/wordprocessingml/2006/main">
  <w:divs>
    <w:div w:id="260719442">
      <w:bodyDiv w:val="1"/>
      <w:marLeft w:val="0"/>
      <w:marRight w:val="0"/>
      <w:marTop w:val="0"/>
      <w:marBottom w:val="0"/>
      <w:divBdr>
        <w:top w:val="none" w:sz="0" w:space="0" w:color="auto"/>
        <w:left w:val="none" w:sz="0" w:space="0" w:color="auto"/>
        <w:bottom w:val="none" w:sz="0" w:space="0" w:color="auto"/>
        <w:right w:val="none" w:sz="0" w:space="0" w:color="auto"/>
      </w:divBdr>
      <w:divsChild>
        <w:div w:id="1324705072">
          <w:marLeft w:val="1267"/>
          <w:marRight w:val="0"/>
          <w:marTop w:val="106"/>
          <w:marBottom w:val="0"/>
          <w:divBdr>
            <w:top w:val="none" w:sz="0" w:space="0" w:color="auto"/>
            <w:left w:val="none" w:sz="0" w:space="0" w:color="auto"/>
            <w:bottom w:val="none" w:sz="0" w:space="0" w:color="auto"/>
            <w:right w:val="none" w:sz="0" w:space="0" w:color="auto"/>
          </w:divBdr>
        </w:div>
        <w:div w:id="733548207">
          <w:marLeft w:val="2520"/>
          <w:marRight w:val="0"/>
          <w:marTop w:val="77"/>
          <w:marBottom w:val="0"/>
          <w:divBdr>
            <w:top w:val="none" w:sz="0" w:space="0" w:color="auto"/>
            <w:left w:val="none" w:sz="0" w:space="0" w:color="auto"/>
            <w:bottom w:val="none" w:sz="0" w:space="0" w:color="auto"/>
            <w:right w:val="none" w:sz="0" w:space="0" w:color="auto"/>
          </w:divBdr>
        </w:div>
        <w:div w:id="162356681">
          <w:marLeft w:val="2520"/>
          <w:marRight w:val="0"/>
          <w:marTop w:val="77"/>
          <w:marBottom w:val="0"/>
          <w:divBdr>
            <w:top w:val="none" w:sz="0" w:space="0" w:color="auto"/>
            <w:left w:val="none" w:sz="0" w:space="0" w:color="auto"/>
            <w:bottom w:val="none" w:sz="0" w:space="0" w:color="auto"/>
            <w:right w:val="none" w:sz="0" w:space="0" w:color="auto"/>
          </w:divBdr>
        </w:div>
        <w:div w:id="277416482">
          <w:marLeft w:val="1267"/>
          <w:marRight w:val="0"/>
          <w:marTop w:val="106"/>
          <w:marBottom w:val="0"/>
          <w:divBdr>
            <w:top w:val="none" w:sz="0" w:space="0" w:color="auto"/>
            <w:left w:val="none" w:sz="0" w:space="0" w:color="auto"/>
            <w:bottom w:val="none" w:sz="0" w:space="0" w:color="auto"/>
            <w:right w:val="none" w:sz="0" w:space="0" w:color="auto"/>
          </w:divBdr>
        </w:div>
        <w:div w:id="1126120585">
          <w:marLeft w:val="2520"/>
          <w:marRight w:val="0"/>
          <w:marTop w:val="77"/>
          <w:marBottom w:val="0"/>
          <w:divBdr>
            <w:top w:val="none" w:sz="0" w:space="0" w:color="auto"/>
            <w:left w:val="none" w:sz="0" w:space="0" w:color="auto"/>
            <w:bottom w:val="none" w:sz="0" w:space="0" w:color="auto"/>
            <w:right w:val="none" w:sz="0" w:space="0" w:color="auto"/>
          </w:divBdr>
        </w:div>
        <w:div w:id="49548399">
          <w:marLeft w:val="2520"/>
          <w:marRight w:val="0"/>
          <w:marTop w:val="77"/>
          <w:marBottom w:val="0"/>
          <w:divBdr>
            <w:top w:val="none" w:sz="0" w:space="0" w:color="auto"/>
            <w:left w:val="none" w:sz="0" w:space="0" w:color="auto"/>
            <w:bottom w:val="none" w:sz="0" w:space="0" w:color="auto"/>
            <w:right w:val="none" w:sz="0" w:space="0" w:color="auto"/>
          </w:divBdr>
        </w:div>
        <w:div w:id="1182628452">
          <w:marLeft w:val="1267"/>
          <w:marRight w:val="0"/>
          <w:marTop w:val="106"/>
          <w:marBottom w:val="0"/>
          <w:divBdr>
            <w:top w:val="none" w:sz="0" w:space="0" w:color="auto"/>
            <w:left w:val="none" w:sz="0" w:space="0" w:color="auto"/>
            <w:bottom w:val="none" w:sz="0" w:space="0" w:color="auto"/>
            <w:right w:val="none" w:sz="0" w:space="0" w:color="auto"/>
          </w:divBdr>
        </w:div>
        <w:div w:id="1429734007">
          <w:marLeft w:val="2520"/>
          <w:marRight w:val="0"/>
          <w:marTop w:val="77"/>
          <w:marBottom w:val="0"/>
          <w:divBdr>
            <w:top w:val="none" w:sz="0" w:space="0" w:color="auto"/>
            <w:left w:val="none" w:sz="0" w:space="0" w:color="auto"/>
            <w:bottom w:val="none" w:sz="0" w:space="0" w:color="auto"/>
            <w:right w:val="none" w:sz="0" w:space="0" w:color="auto"/>
          </w:divBdr>
        </w:div>
        <w:div w:id="343097529">
          <w:marLeft w:val="2520"/>
          <w:marRight w:val="0"/>
          <w:marTop w:val="77"/>
          <w:marBottom w:val="0"/>
          <w:divBdr>
            <w:top w:val="none" w:sz="0" w:space="0" w:color="auto"/>
            <w:left w:val="none" w:sz="0" w:space="0" w:color="auto"/>
            <w:bottom w:val="none" w:sz="0" w:space="0" w:color="auto"/>
            <w:right w:val="none" w:sz="0" w:space="0" w:color="auto"/>
          </w:divBdr>
        </w:div>
        <w:div w:id="226385186">
          <w:marLeft w:val="2520"/>
          <w:marRight w:val="0"/>
          <w:marTop w:val="77"/>
          <w:marBottom w:val="0"/>
          <w:divBdr>
            <w:top w:val="none" w:sz="0" w:space="0" w:color="auto"/>
            <w:left w:val="none" w:sz="0" w:space="0" w:color="auto"/>
            <w:bottom w:val="none" w:sz="0" w:space="0" w:color="auto"/>
            <w:right w:val="none" w:sz="0" w:space="0" w:color="auto"/>
          </w:divBdr>
        </w:div>
      </w:divsChild>
    </w:div>
    <w:div w:id="387193028">
      <w:bodyDiv w:val="1"/>
      <w:marLeft w:val="0"/>
      <w:marRight w:val="0"/>
      <w:marTop w:val="0"/>
      <w:marBottom w:val="0"/>
      <w:divBdr>
        <w:top w:val="none" w:sz="0" w:space="0" w:color="auto"/>
        <w:left w:val="none" w:sz="0" w:space="0" w:color="auto"/>
        <w:bottom w:val="none" w:sz="0" w:space="0" w:color="auto"/>
        <w:right w:val="none" w:sz="0" w:space="0" w:color="auto"/>
      </w:divBdr>
      <w:divsChild>
        <w:div w:id="1171335317">
          <w:marLeft w:val="1181"/>
          <w:marRight w:val="0"/>
          <w:marTop w:val="96"/>
          <w:marBottom w:val="0"/>
          <w:divBdr>
            <w:top w:val="none" w:sz="0" w:space="0" w:color="auto"/>
            <w:left w:val="none" w:sz="0" w:space="0" w:color="auto"/>
            <w:bottom w:val="none" w:sz="0" w:space="0" w:color="auto"/>
            <w:right w:val="none" w:sz="0" w:space="0" w:color="auto"/>
          </w:divBdr>
        </w:div>
        <w:div w:id="493957009">
          <w:marLeft w:val="1800"/>
          <w:marRight w:val="0"/>
          <w:marTop w:val="96"/>
          <w:marBottom w:val="0"/>
          <w:divBdr>
            <w:top w:val="none" w:sz="0" w:space="0" w:color="auto"/>
            <w:left w:val="none" w:sz="0" w:space="0" w:color="auto"/>
            <w:bottom w:val="none" w:sz="0" w:space="0" w:color="auto"/>
            <w:right w:val="none" w:sz="0" w:space="0" w:color="auto"/>
          </w:divBdr>
        </w:div>
        <w:div w:id="389042129">
          <w:marLeft w:val="1800"/>
          <w:marRight w:val="0"/>
          <w:marTop w:val="96"/>
          <w:marBottom w:val="0"/>
          <w:divBdr>
            <w:top w:val="none" w:sz="0" w:space="0" w:color="auto"/>
            <w:left w:val="none" w:sz="0" w:space="0" w:color="auto"/>
            <w:bottom w:val="none" w:sz="0" w:space="0" w:color="auto"/>
            <w:right w:val="none" w:sz="0" w:space="0" w:color="auto"/>
          </w:divBdr>
        </w:div>
        <w:div w:id="1135021507">
          <w:marLeft w:val="1181"/>
          <w:marRight w:val="0"/>
          <w:marTop w:val="96"/>
          <w:marBottom w:val="0"/>
          <w:divBdr>
            <w:top w:val="none" w:sz="0" w:space="0" w:color="auto"/>
            <w:left w:val="none" w:sz="0" w:space="0" w:color="auto"/>
            <w:bottom w:val="none" w:sz="0" w:space="0" w:color="auto"/>
            <w:right w:val="none" w:sz="0" w:space="0" w:color="auto"/>
          </w:divBdr>
        </w:div>
        <w:div w:id="951935264">
          <w:marLeft w:val="1800"/>
          <w:marRight w:val="0"/>
          <w:marTop w:val="96"/>
          <w:marBottom w:val="0"/>
          <w:divBdr>
            <w:top w:val="none" w:sz="0" w:space="0" w:color="auto"/>
            <w:left w:val="none" w:sz="0" w:space="0" w:color="auto"/>
            <w:bottom w:val="none" w:sz="0" w:space="0" w:color="auto"/>
            <w:right w:val="none" w:sz="0" w:space="0" w:color="auto"/>
          </w:divBdr>
        </w:div>
        <w:div w:id="1192034679">
          <w:marLeft w:val="1800"/>
          <w:marRight w:val="0"/>
          <w:marTop w:val="96"/>
          <w:marBottom w:val="0"/>
          <w:divBdr>
            <w:top w:val="none" w:sz="0" w:space="0" w:color="auto"/>
            <w:left w:val="none" w:sz="0" w:space="0" w:color="auto"/>
            <w:bottom w:val="none" w:sz="0" w:space="0" w:color="auto"/>
            <w:right w:val="none" w:sz="0" w:space="0" w:color="auto"/>
          </w:divBdr>
        </w:div>
        <w:div w:id="1398822618">
          <w:marLeft w:val="1181"/>
          <w:marRight w:val="0"/>
          <w:marTop w:val="96"/>
          <w:marBottom w:val="0"/>
          <w:divBdr>
            <w:top w:val="none" w:sz="0" w:space="0" w:color="auto"/>
            <w:left w:val="none" w:sz="0" w:space="0" w:color="auto"/>
            <w:bottom w:val="none" w:sz="0" w:space="0" w:color="auto"/>
            <w:right w:val="none" w:sz="0" w:space="0" w:color="auto"/>
          </w:divBdr>
        </w:div>
        <w:div w:id="1343360847">
          <w:marLeft w:val="1800"/>
          <w:marRight w:val="0"/>
          <w:marTop w:val="96"/>
          <w:marBottom w:val="0"/>
          <w:divBdr>
            <w:top w:val="none" w:sz="0" w:space="0" w:color="auto"/>
            <w:left w:val="none" w:sz="0" w:space="0" w:color="auto"/>
            <w:bottom w:val="none" w:sz="0" w:space="0" w:color="auto"/>
            <w:right w:val="none" w:sz="0" w:space="0" w:color="auto"/>
          </w:divBdr>
        </w:div>
        <w:div w:id="111632344">
          <w:marLeft w:val="1800"/>
          <w:marRight w:val="0"/>
          <w:marTop w:val="96"/>
          <w:marBottom w:val="0"/>
          <w:divBdr>
            <w:top w:val="none" w:sz="0" w:space="0" w:color="auto"/>
            <w:left w:val="none" w:sz="0" w:space="0" w:color="auto"/>
            <w:bottom w:val="none" w:sz="0" w:space="0" w:color="auto"/>
            <w:right w:val="none" w:sz="0" w:space="0" w:color="auto"/>
          </w:divBdr>
        </w:div>
        <w:div w:id="1587692219">
          <w:marLeft w:val="1800"/>
          <w:marRight w:val="0"/>
          <w:marTop w:val="96"/>
          <w:marBottom w:val="0"/>
          <w:divBdr>
            <w:top w:val="none" w:sz="0" w:space="0" w:color="auto"/>
            <w:left w:val="none" w:sz="0" w:space="0" w:color="auto"/>
            <w:bottom w:val="none" w:sz="0" w:space="0" w:color="auto"/>
            <w:right w:val="none" w:sz="0" w:space="0" w:color="auto"/>
          </w:divBdr>
        </w:div>
      </w:divsChild>
    </w:div>
    <w:div w:id="513350956">
      <w:bodyDiv w:val="1"/>
      <w:marLeft w:val="0"/>
      <w:marRight w:val="0"/>
      <w:marTop w:val="0"/>
      <w:marBottom w:val="0"/>
      <w:divBdr>
        <w:top w:val="none" w:sz="0" w:space="0" w:color="auto"/>
        <w:left w:val="none" w:sz="0" w:space="0" w:color="auto"/>
        <w:bottom w:val="none" w:sz="0" w:space="0" w:color="auto"/>
        <w:right w:val="none" w:sz="0" w:space="0" w:color="auto"/>
      </w:divBdr>
    </w:div>
    <w:div w:id="869336327">
      <w:bodyDiv w:val="1"/>
      <w:marLeft w:val="0"/>
      <w:marRight w:val="0"/>
      <w:marTop w:val="0"/>
      <w:marBottom w:val="0"/>
      <w:divBdr>
        <w:top w:val="none" w:sz="0" w:space="0" w:color="auto"/>
        <w:left w:val="none" w:sz="0" w:space="0" w:color="auto"/>
        <w:bottom w:val="none" w:sz="0" w:space="0" w:color="auto"/>
        <w:right w:val="none" w:sz="0" w:space="0" w:color="auto"/>
      </w:divBdr>
      <w:divsChild>
        <w:div w:id="1960648334">
          <w:marLeft w:val="1166"/>
          <w:marRight w:val="0"/>
          <w:marTop w:val="240"/>
          <w:marBottom w:val="0"/>
          <w:divBdr>
            <w:top w:val="none" w:sz="0" w:space="0" w:color="auto"/>
            <w:left w:val="none" w:sz="0" w:space="0" w:color="auto"/>
            <w:bottom w:val="none" w:sz="0" w:space="0" w:color="auto"/>
            <w:right w:val="none" w:sz="0" w:space="0" w:color="auto"/>
          </w:divBdr>
        </w:div>
        <w:div w:id="1593007302">
          <w:marLeft w:val="1166"/>
          <w:marRight w:val="0"/>
          <w:marTop w:val="240"/>
          <w:marBottom w:val="0"/>
          <w:divBdr>
            <w:top w:val="none" w:sz="0" w:space="0" w:color="auto"/>
            <w:left w:val="none" w:sz="0" w:space="0" w:color="auto"/>
            <w:bottom w:val="none" w:sz="0" w:space="0" w:color="auto"/>
            <w:right w:val="none" w:sz="0" w:space="0" w:color="auto"/>
          </w:divBdr>
        </w:div>
        <w:div w:id="1691639484">
          <w:marLeft w:val="1166"/>
          <w:marRight w:val="0"/>
          <w:marTop w:val="240"/>
          <w:marBottom w:val="0"/>
          <w:divBdr>
            <w:top w:val="none" w:sz="0" w:space="0" w:color="auto"/>
            <w:left w:val="none" w:sz="0" w:space="0" w:color="auto"/>
            <w:bottom w:val="none" w:sz="0" w:space="0" w:color="auto"/>
            <w:right w:val="none" w:sz="0" w:space="0" w:color="auto"/>
          </w:divBdr>
        </w:div>
        <w:div w:id="1444809935">
          <w:marLeft w:val="1166"/>
          <w:marRight w:val="0"/>
          <w:marTop w:val="240"/>
          <w:marBottom w:val="0"/>
          <w:divBdr>
            <w:top w:val="none" w:sz="0" w:space="0" w:color="auto"/>
            <w:left w:val="none" w:sz="0" w:space="0" w:color="auto"/>
            <w:bottom w:val="none" w:sz="0" w:space="0" w:color="auto"/>
            <w:right w:val="none" w:sz="0" w:space="0" w:color="auto"/>
          </w:divBdr>
        </w:div>
        <w:div w:id="19823517">
          <w:marLeft w:val="1166"/>
          <w:marRight w:val="0"/>
          <w:marTop w:val="240"/>
          <w:marBottom w:val="0"/>
          <w:divBdr>
            <w:top w:val="none" w:sz="0" w:space="0" w:color="auto"/>
            <w:left w:val="none" w:sz="0" w:space="0" w:color="auto"/>
            <w:bottom w:val="none" w:sz="0" w:space="0" w:color="auto"/>
            <w:right w:val="none" w:sz="0" w:space="0" w:color="auto"/>
          </w:divBdr>
        </w:div>
        <w:div w:id="1219438917">
          <w:marLeft w:val="1166"/>
          <w:marRight w:val="0"/>
          <w:marTop w:val="240"/>
          <w:marBottom w:val="0"/>
          <w:divBdr>
            <w:top w:val="none" w:sz="0" w:space="0" w:color="auto"/>
            <w:left w:val="none" w:sz="0" w:space="0" w:color="auto"/>
            <w:bottom w:val="none" w:sz="0" w:space="0" w:color="auto"/>
            <w:right w:val="none" w:sz="0" w:space="0" w:color="auto"/>
          </w:divBdr>
        </w:div>
        <w:div w:id="330837413">
          <w:marLeft w:val="1166"/>
          <w:marRight w:val="0"/>
          <w:marTop w:val="240"/>
          <w:marBottom w:val="0"/>
          <w:divBdr>
            <w:top w:val="none" w:sz="0" w:space="0" w:color="auto"/>
            <w:left w:val="none" w:sz="0" w:space="0" w:color="auto"/>
            <w:bottom w:val="none" w:sz="0" w:space="0" w:color="auto"/>
            <w:right w:val="none" w:sz="0" w:space="0" w:color="auto"/>
          </w:divBdr>
        </w:div>
      </w:divsChild>
    </w:div>
    <w:div w:id="1503356987">
      <w:bodyDiv w:val="1"/>
      <w:marLeft w:val="0"/>
      <w:marRight w:val="0"/>
      <w:marTop w:val="0"/>
      <w:marBottom w:val="0"/>
      <w:divBdr>
        <w:top w:val="none" w:sz="0" w:space="0" w:color="auto"/>
        <w:left w:val="none" w:sz="0" w:space="0" w:color="auto"/>
        <w:bottom w:val="none" w:sz="0" w:space="0" w:color="auto"/>
        <w:right w:val="none" w:sz="0" w:space="0" w:color="auto"/>
      </w:divBdr>
      <w:divsChild>
        <w:div w:id="854804754">
          <w:marLeft w:val="547"/>
          <w:marRight w:val="0"/>
          <w:marTop w:val="106"/>
          <w:marBottom w:val="0"/>
          <w:divBdr>
            <w:top w:val="none" w:sz="0" w:space="0" w:color="auto"/>
            <w:left w:val="none" w:sz="0" w:space="0" w:color="auto"/>
            <w:bottom w:val="none" w:sz="0" w:space="0" w:color="auto"/>
            <w:right w:val="none" w:sz="0" w:space="0" w:color="auto"/>
          </w:divBdr>
        </w:div>
      </w:divsChild>
    </w:div>
    <w:div w:id="1538855258">
      <w:bodyDiv w:val="1"/>
      <w:marLeft w:val="0"/>
      <w:marRight w:val="0"/>
      <w:marTop w:val="0"/>
      <w:marBottom w:val="0"/>
      <w:divBdr>
        <w:top w:val="none" w:sz="0" w:space="0" w:color="auto"/>
        <w:left w:val="none" w:sz="0" w:space="0" w:color="auto"/>
        <w:bottom w:val="none" w:sz="0" w:space="0" w:color="auto"/>
        <w:right w:val="none" w:sz="0" w:space="0" w:color="auto"/>
      </w:divBdr>
      <w:divsChild>
        <w:div w:id="1645544932">
          <w:marLeft w:val="994"/>
          <w:marRight w:val="0"/>
          <w:marTop w:val="77"/>
          <w:marBottom w:val="0"/>
          <w:divBdr>
            <w:top w:val="none" w:sz="0" w:space="0" w:color="auto"/>
            <w:left w:val="none" w:sz="0" w:space="0" w:color="auto"/>
            <w:bottom w:val="none" w:sz="0" w:space="0" w:color="auto"/>
            <w:right w:val="none" w:sz="0" w:space="0" w:color="auto"/>
          </w:divBdr>
        </w:div>
        <w:div w:id="275604118">
          <w:marLeft w:val="1800"/>
          <w:marRight w:val="0"/>
          <w:marTop w:val="77"/>
          <w:marBottom w:val="0"/>
          <w:divBdr>
            <w:top w:val="none" w:sz="0" w:space="0" w:color="auto"/>
            <w:left w:val="none" w:sz="0" w:space="0" w:color="auto"/>
            <w:bottom w:val="none" w:sz="0" w:space="0" w:color="auto"/>
            <w:right w:val="none" w:sz="0" w:space="0" w:color="auto"/>
          </w:divBdr>
        </w:div>
        <w:div w:id="1368143675">
          <w:marLeft w:val="1800"/>
          <w:marRight w:val="0"/>
          <w:marTop w:val="77"/>
          <w:marBottom w:val="0"/>
          <w:divBdr>
            <w:top w:val="none" w:sz="0" w:space="0" w:color="auto"/>
            <w:left w:val="none" w:sz="0" w:space="0" w:color="auto"/>
            <w:bottom w:val="none" w:sz="0" w:space="0" w:color="auto"/>
            <w:right w:val="none" w:sz="0" w:space="0" w:color="auto"/>
          </w:divBdr>
        </w:div>
        <w:div w:id="1727727548">
          <w:marLeft w:val="994"/>
          <w:marRight w:val="0"/>
          <w:marTop w:val="77"/>
          <w:marBottom w:val="0"/>
          <w:divBdr>
            <w:top w:val="none" w:sz="0" w:space="0" w:color="auto"/>
            <w:left w:val="none" w:sz="0" w:space="0" w:color="auto"/>
            <w:bottom w:val="none" w:sz="0" w:space="0" w:color="auto"/>
            <w:right w:val="none" w:sz="0" w:space="0" w:color="auto"/>
          </w:divBdr>
        </w:div>
        <w:div w:id="1240334707">
          <w:marLeft w:val="1800"/>
          <w:marRight w:val="0"/>
          <w:marTop w:val="77"/>
          <w:marBottom w:val="0"/>
          <w:divBdr>
            <w:top w:val="none" w:sz="0" w:space="0" w:color="auto"/>
            <w:left w:val="none" w:sz="0" w:space="0" w:color="auto"/>
            <w:bottom w:val="none" w:sz="0" w:space="0" w:color="auto"/>
            <w:right w:val="none" w:sz="0" w:space="0" w:color="auto"/>
          </w:divBdr>
        </w:div>
        <w:div w:id="512376236">
          <w:marLeft w:val="1800"/>
          <w:marRight w:val="0"/>
          <w:marTop w:val="77"/>
          <w:marBottom w:val="0"/>
          <w:divBdr>
            <w:top w:val="none" w:sz="0" w:space="0" w:color="auto"/>
            <w:left w:val="none" w:sz="0" w:space="0" w:color="auto"/>
            <w:bottom w:val="none" w:sz="0" w:space="0" w:color="auto"/>
            <w:right w:val="none" w:sz="0" w:space="0" w:color="auto"/>
          </w:divBdr>
        </w:div>
        <w:div w:id="2030252489">
          <w:marLeft w:val="994"/>
          <w:marRight w:val="0"/>
          <w:marTop w:val="77"/>
          <w:marBottom w:val="0"/>
          <w:divBdr>
            <w:top w:val="none" w:sz="0" w:space="0" w:color="auto"/>
            <w:left w:val="none" w:sz="0" w:space="0" w:color="auto"/>
            <w:bottom w:val="none" w:sz="0" w:space="0" w:color="auto"/>
            <w:right w:val="none" w:sz="0" w:space="0" w:color="auto"/>
          </w:divBdr>
        </w:div>
        <w:div w:id="939948137">
          <w:marLeft w:val="1800"/>
          <w:marRight w:val="0"/>
          <w:marTop w:val="77"/>
          <w:marBottom w:val="0"/>
          <w:divBdr>
            <w:top w:val="none" w:sz="0" w:space="0" w:color="auto"/>
            <w:left w:val="none" w:sz="0" w:space="0" w:color="auto"/>
            <w:bottom w:val="none" w:sz="0" w:space="0" w:color="auto"/>
            <w:right w:val="none" w:sz="0" w:space="0" w:color="auto"/>
          </w:divBdr>
        </w:div>
        <w:div w:id="524253274">
          <w:marLeft w:val="1800"/>
          <w:marRight w:val="0"/>
          <w:marTop w:val="77"/>
          <w:marBottom w:val="0"/>
          <w:divBdr>
            <w:top w:val="none" w:sz="0" w:space="0" w:color="auto"/>
            <w:left w:val="none" w:sz="0" w:space="0" w:color="auto"/>
            <w:bottom w:val="none" w:sz="0" w:space="0" w:color="auto"/>
            <w:right w:val="none" w:sz="0" w:space="0" w:color="auto"/>
          </w:divBdr>
        </w:div>
        <w:div w:id="37051533">
          <w:marLeft w:val="1800"/>
          <w:marRight w:val="0"/>
          <w:marTop w:val="77"/>
          <w:marBottom w:val="0"/>
          <w:divBdr>
            <w:top w:val="none" w:sz="0" w:space="0" w:color="auto"/>
            <w:left w:val="none" w:sz="0" w:space="0" w:color="auto"/>
            <w:bottom w:val="none" w:sz="0" w:space="0" w:color="auto"/>
            <w:right w:val="none" w:sz="0" w:space="0" w:color="auto"/>
          </w:divBdr>
        </w:div>
        <w:div w:id="1367873794">
          <w:marLeft w:val="994"/>
          <w:marRight w:val="0"/>
          <w:marTop w:val="77"/>
          <w:marBottom w:val="0"/>
          <w:divBdr>
            <w:top w:val="none" w:sz="0" w:space="0" w:color="auto"/>
            <w:left w:val="none" w:sz="0" w:space="0" w:color="auto"/>
            <w:bottom w:val="none" w:sz="0" w:space="0" w:color="auto"/>
            <w:right w:val="none" w:sz="0" w:space="0" w:color="auto"/>
          </w:divBdr>
        </w:div>
        <w:div w:id="1809668276">
          <w:marLeft w:val="1800"/>
          <w:marRight w:val="0"/>
          <w:marTop w:val="77"/>
          <w:marBottom w:val="0"/>
          <w:divBdr>
            <w:top w:val="none" w:sz="0" w:space="0" w:color="auto"/>
            <w:left w:val="none" w:sz="0" w:space="0" w:color="auto"/>
            <w:bottom w:val="none" w:sz="0" w:space="0" w:color="auto"/>
            <w:right w:val="none" w:sz="0" w:space="0" w:color="auto"/>
          </w:divBdr>
        </w:div>
        <w:div w:id="1908027512">
          <w:marLeft w:val="1800"/>
          <w:marRight w:val="0"/>
          <w:marTop w:val="77"/>
          <w:marBottom w:val="0"/>
          <w:divBdr>
            <w:top w:val="none" w:sz="0" w:space="0" w:color="auto"/>
            <w:left w:val="none" w:sz="0" w:space="0" w:color="auto"/>
            <w:bottom w:val="none" w:sz="0" w:space="0" w:color="auto"/>
            <w:right w:val="none" w:sz="0" w:space="0" w:color="auto"/>
          </w:divBdr>
        </w:div>
        <w:div w:id="1246912026">
          <w:marLeft w:val="1800"/>
          <w:marRight w:val="0"/>
          <w:marTop w:val="77"/>
          <w:marBottom w:val="0"/>
          <w:divBdr>
            <w:top w:val="none" w:sz="0" w:space="0" w:color="auto"/>
            <w:left w:val="none" w:sz="0" w:space="0" w:color="auto"/>
            <w:bottom w:val="none" w:sz="0" w:space="0" w:color="auto"/>
            <w:right w:val="none" w:sz="0" w:space="0" w:color="auto"/>
          </w:divBdr>
        </w:div>
        <w:div w:id="1726952814">
          <w:marLeft w:val="994"/>
          <w:marRight w:val="0"/>
          <w:marTop w:val="77"/>
          <w:marBottom w:val="0"/>
          <w:divBdr>
            <w:top w:val="none" w:sz="0" w:space="0" w:color="auto"/>
            <w:left w:val="none" w:sz="0" w:space="0" w:color="auto"/>
            <w:bottom w:val="none" w:sz="0" w:space="0" w:color="auto"/>
            <w:right w:val="none" w:sz="0" w:space="0" w:color="auto"/>
          </w:divBdr>
        </w:div>
        <w:div w:id="115637796">
          <w:marLeft w:val="1800"/>
          <w:marRight w:val="0"/>
          <w:marTop w:val="77"/>
          <w:marBottom w:val="0"/>
          <w:divBdr>
            <w:top w:val="none" w:sz="0" w:space="0" w:color="auto"/>
            <w:left w:val="none" w:sz="0" w:space="0" w:color="auto"/>
            <w:bottom w:val="none" w:sz="0" w:space="0" w:color="auto"/>
            <w:right w:val="none" w:sz="0" w:space="0" w:color="auto"/>
          </w:divBdr>
        </w:div>
      </w:divsChild>
    </w:div>
    <w:div w:id="1764254166">
      <w:bodyDiv w:val="1"/>
      <w:marLeft w:val="0"/>
      <w:marRight w:val="0"/>
      <w:marTop w:val="0"/>
      <w:marBottom w:val="0"/>
      <w:divBdr>
        <w:top w:val="none" w:sz="0" w:space="0" w:color="auto"/>
        <w:left w:val="none" w:sz="0" w:space="0" w:color="auto"/>
        <w:bottom w:val="none" w:sz="0" w:space="0" w:color="auto"/>
        <w:right w:val="none" w:sz="0" w:space="0" w:color="auto"/>
      </w:divBdr>
      <w:divsChild>
        <w:div w:id="1629431278">
          <w:marLeft w:val="547"/>
          <w:marRight w:val="0"/>
          <w:marTop w:val="106"/>
          <w:marBottom w:val="0"/>
          <w:divBdr>
            <w:top w:val="none" w:sz="0" w:space="0" w:color="auto"/>
            <w:left w:val="none" w:sz="0" w:space="0" w:color="auto"/>
            <w:bottom w:val="none" w:sz="0" w:space="0" w:color="auto"/>
            <w:right w:val="none" w:sz="0" w:space="0" w:color="auto"/>
          </w:divBdr>
        </w:div>
        <w:div w:id="1241527388">
          <w:marLeft w:val="547"/>
          <w:marRight w:val="0"/>
          <w:marTop w:val="106"/>
          <w:marBottom w:val="0"/>
          <w:divBdr>
            <w:top w:val="none" w:sz="0" w:space="0" w:color="auto"/>
            <w:left w:val="none" w:sz="0" w:space="0" w:color="auto"/>
            <w:bottom w:val="none" w:sz="0" w:space="0" w:color="auto"/>
            <w:right w:val="none" w:sz="0" w:space="0" w:color="auto"/>
          </w:divBdr>
        </w:div>
        <w:div w:id="1409428040">
          <w:marLeft w:val="1166"/>
          <w:marRight w:val="0"/>
          <w:marTop w:val="96"/>
          <w:marBottom w:val="0"/>
          <w:divBdr>
            <w:top w:val="none" w:sz="0" w:space="0" w:color="auto"/>
            <w:left w:val="none" w:sz="0" w:space="0" w:color="auto"/>
            <w:bottom w:val="none" w:sz="0" w:space="0" w:color="auto"/>
            <w:right w:val="none" w:sz="0" w:space="0" w:color="auto"/>
          </w:divBdr>
        </w:div>
        <w:div w:id="318583918">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2</cp:revision>
  <cp:lastPrinted>2018-11-22T07:38:00Z</cp:lastPrinted>
  <dcterms:created xsi:type="dcterms:W3CDTF">2020-06-09T21:01:00Z</dcterms:created>
  <dcterms:modified xsi:type="dcterms:W3CDTF">2020-06-09T21:01:00Z</dcterms:modified>
</cp:coreProperties>
</file>