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Dental Morphology Assignment </w:t>
      </w:r>
    </w:p>
    <w:p w:rsidR="00000000" w:rsidDel="00000000" w:rsidP="00000000" w:rsidRDefault="00000000" w:rsidRPr="00000000" w14:paraId="00000002">
      <w:pPr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Mam, Salma Ishaq</w:t>
      </w:r>
    </w:p>
    <w:p w:rsidR="00000000" w:rsidDel="00000000" w:rsidP="00000000" w:rsidRDefault="00000000" w:rsidRPr="00000000" w14:paraId="00000003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General characteristics of deciduous teeth. </w:t>
      </w:r>
    </w:p>
    <w:p w:rsidR="00000000" w:rsidDel="00000000" w:rsidP="00000000" w:rsidRDefault="00000000" w:rsidRPr="00000000" w14:paraId="00000006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0000ff"/>
          <w:sz w:val="40"/>
          <w:szCs w:val="40"/>
        </w:rPr>
      </w:pPr>
      <w:r w:rsidDel="00000000" w:rsidR="00000000" w:rsidRPr="00000000">
        <w:rPr>
          <w:b w:val="1"/>
          <w:color w:val="0000ff"/>
          <w:sz w:val="40"/>
          <w:szCs w:val="40"/>
          <w:rtl w:val="0"/>
        </w:rPr>
        <w:t xml:space="preserve">Maxillary Central Incisor</w:t>
      </w:r>
    </w:p>
    <w:p w:rsidR="00000000" w:rsidDel="00000000" w:rsidP="00000000" w:rsidRDefault="00000000" w:rsidRPr="00000000" w14:paraId="0000000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-Wider mesiodistally than incisocervically (only tooth)</w:t>
      </w:r>
    </w:p>
    <w:p w:rsidR="00000000" w:rsidDel="00000000" w:rsidP="00000000" w:rsidRDefault="00000000" w:rsidRPr="00000000" w14:paraId="0000000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-No mamelons resulting in a smooth labial surface</w:t>
      </w:r>
    </w:p>
    <w:p w:rsidR="00000000" w:rsidDel="00000000" w:rsidP="00000000" w:rsidRDefault="00000000" w:rsidRPr="00000000" w14:paraId="0000000A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-more prominent cingulum and marginal ridges than permanent central</w:t>
      </w:r>
    </w:p>
    <w:p w:rsidR="00000000" w:rsidDel="00000000" w:rsidP="00000000" w:rsidRDefault="00000000" w:rsidRPr="00000000" w14:paraId="0000000B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0000ff"/>
          <w:sz w:val="40"/>
          <w:szCs w:val="40"/>
        </w:rPr>
      </w:pPr>
      <w:r w:rsidDel="00000000" w:rsidR="00000000" w:rsidRPr="00000000">
        <w:rPr>
          <w:b w:val="1"/>
          <w:color w:val="0000ff"/>
          <w:sz w:val="40"/>
          <w:szCs w:val="40"/>
          <w:rtl w:val="0"/>
        </w:rPr>
        <w:t xml:space="preserve">Maxillary Lateral Incisor</w:t>
      </w:r>
    </w:p>
    <w:p w:rsidR="00000000" w:rsidDel="00000000" w:rsidP="00000000" w:rsidRDefault="00000000" w:rsidRPr="00000000" w14:paraId="0000000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-Smaller than Maxillary Central in all dimensions</w:t>
      </w:r>
    </w:p>
    <w:p w:rsidR="00000000" w:rsidDel="00000000" w:rsidP="00000000" w:rsidRDefault="00000000" w:rsidRPr="00000000" w14:paraId="0000000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-longer incisocervically than mesiodistally</w:t>
      </w:r>
    </w:p>
    <w:p w:rsidR="00000000" w:rsidDel="00000000" w:rsidP="00000000" w:rsidRDefault="00000000" w:rsidRPr="00000000" w14:paraId="0000000F">
      <w:pPr>
        <w:rPr>
          <w:b w:val="1"/>
          <w:color w:val="0000ff"/>
          <w:sz w:val="40"/>
          <w:szCs w:val="40"/>
        </w:rPr>
      </w:pPr>
      <w:r w:rsidDel="00000000" w:rsidR="00000000" w:rsidRPr="00000000">
        <w:rPr>
          <w:b w:val="1"/>
          <w:color w:val="0000ff"/>
          <w:sz w:val="40"/>
          <w:szCs w:val="40"/>
          <w:rtl w:val="0"/>
        </w:rPr>
        <w:t xml:space="preserve">Maxillary Canine</w:t>
      </w:r>
    </w:p>
    <w:p w:rsidR="00000000" w:rsidDel="00000000" w:rsidP="00000000" w:rsidRDefault="00000000" w:rsidRPr="00000000" w14:paraId="0000001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-Mesial cusp slope longer than the distal (opposite from ALL other canines)</w:t>
      </w:r>
    </w:p>
    <w:p w:rsidR="00000000" w:rsidDel="00000000" w:rsidP="00000000" w:rsidRDefault="00000000" w:rsidRPr="00000000" w14:paraId="0000001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-Cusp offest to the distal</w:t>
      </w:r>
    </w:p>
    <w:p w:rsidR="00000000" w:rsidDel="00000000" w:rsidP="00000000" w:rsidRDefault="00000000" w:rsidRPr="00000000" w14:paraId="0000001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-Well-developed cingulum</w:t>
      </w:r>
    </w:p>
    <w:p w:rsidR="00000000" w:rsidDel="00000000" w:rsidP="00000000" w:rsidRDefault="00000000" w:rsidRPr="00000000" w14:paraId="0000001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color w:val="0000ff"/>
          <w:sz w:val="40"/>
          <w:szCs w:val="40"/>
        </w:rPr>
      </w:pPr>
      <w:r w:rsidDel="00000000" w:rsidR="00000000" w:rsidRPr="00000000">
        <w:rPr>
          <w:b w:val="1"/>
          <w:color w:val="0000ff"/>
          <w:sz w:val="40"/>
          <w:szCs w:val="40"/>
          <w:rtl w:val="0"/>
        </w:rPr>
        <w:t xml:space="preserve">Maxillary First Molar</w:t>
      </w:r>
    </w:p>
    <w:p w:rsidR="00000000" w:rsidDel="00000000" w:rsidP="00000000" w:rsidRDefault="00000000" w:rsidRPr="00000000" w14:paraId="00000015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-Resembles premolar</w:t>
      </w:r>
    </w:p>
    <w:p w:rsidR="00000000" w:rsidDel="00000000" w:rsidP="00000000" w:rsidRDefault="00000000" w:rsidRPr="00000000" w14:paraId="0000001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-4 cusps (MB&amp;ML&gt;DB&amp;DL)</w:t>
      </w:r>
    </w:p>
    <w:p w:rsidR="00000000" w:rsidDel="00000000" w:rsidP="00000000" w:rsidRDefault="00000000" w:rsidRPr="00000000" w14:paraId="0000001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-3 roots</w:t>
      </w:r>
    </w:p>
    <w:p w:rsidR="00000000" w:rsidDel="00000000" w:rsidP="00000000" w:rsidRDefault="00000000" w:rsidRPr="00000000" w14:paraId="0000001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-Prominent transverse ridge</w:t>
      </w:r>
    </w:p>
    <w:p w:rsidR="00000000" w:rsidDel="00000000" w:rsidP="00000000" w:rsidRDefault="00000000" w:rsidRPr="00000000" w14:paraId="0000001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-Prominent buccal cervical ridge</w:t>
      </w:r>
    </w:p>
    <w:p w:rsidR="00000000" w:rsidDel="00000000" w:rsidP="00000000" w:rsidRDefault="00000000" w:rsidRPr="00000000" w14:paraId="0000001A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color w:val="0000ff"/>
          <w:sz w:val="40"/>
          <w:szCs w:val="40"/>
        </w:rPr>
      </w:pPr>
      <w:r w:rsidDel="00000000" w:rsidR="00000000" w:rsidRPr="00000000">
        <w:rPr>
          <w:b w:val="1"/>
          <w:color w:val="0000ff"/>
          <w:sz w:val="40"/>
          <w:szCs w:val="40"/>
          <w:rtl w:val="0"/>
        </w:rPr>
        <w:t xml:space="preserve">Maxillary Second Molar</w:t>
      </w:r>
    </w:p>
    <w:p w:rsidR="00000000" w:rsidDel="00000000" w:rsidP="00000000" w:rsidRDefault="00000000" w:rsidRPr="00000000" w14:paraId="0000001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Resembles permanent maxillary first molar but smaller in all dimensions</w:t>
      </w:r>
    </w:p>
    <w:p w:rsidR="00000000" w:rsidDel="00000000" w:rsidP="00000000" w:rsidRDefault="00000000" w:rsidRPr="00000000" w14:paraId="0000001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-Cusp of Carabelli</w:t>
      </w:r>
    </w:p>
    <w:p w:rsidR="00000000" w:rsidDel="00000000" w:rsidP="00000000" w:rsidRDefault="00000000" w:rsidRPr="00000000" w14:paraId="0000001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-Larger than primary maxillary first molar</w:t>
      </w:r>
    </w:p>
    <w:p w:rsidR="00000000" w:rsidDel="00000000" w:rsidP="00000000" w:rsidRDefault="00000000" w:rsidRPr="00000000" w14:paraId="0000001F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color w:val="0000ff"/>
          <w:sz w:val="40"/>
          <w:szCs w:val="40"/>
        </w:rPr>
      </w:pPr>
      <w:r w:rsidDel="00000000" w:rsidR="00000000" w:rsidRPr="00000000">
        <w:rPr>
          <w:b w:val="1"/>
          <w:color w:val="0000ff"/>
          <w:sz w:val="40"/>
          <w:szCs w:val="40"/>
          <w:rtl w:val="0"/>
        </w:rPr>
        <w:t xml:space="preserve">Mandibular Central Incisor</w:t>
      </w:r>
    </w:p>
    <w:p w:rsidR="00000000" w:rsidDel="00000000" w:rsidP="00000000" w:rsidRDefault="00000000" w:rsidRPr="00000000" w14:paraId="0000002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-Very symmetrical</w:t>
      </w:r>
    </w:p>
    <w:p w:rsidR="00000000" w:rsidDel="00000000" w:rsidP="00000000" w:rsidRDefault="00000000" w:rsidRPr="00000000" w14:paraId="0000002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-Incisal edge centered over the root</w:t>
      </w:r>
    </w:p>
    <w:p w:rsidR="00000000" w:rsidDel="00000000" w:rsidP="00000000" w:rsidRDefault="00000000" w:rsidRPr="00000000" w14:paraId="0000002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-Smooth lingual surface</w:t>
      </w:r>
    </w:p>
    <w:p w:rsidR="00000000" w:rsidDel="00000000" w:rsidP="00000000" w:rsidRDefault="00000000" w:rsidRPr="00000000" w14:paraId="00000024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-Prominent cingulum</w:t>
      </w:r>
    </w:p>
    <w:p w:rsidR="00000000" w:rsidDel="00000000" w:rsidP="00000000" w:rsidRDefault="00000000" w:rsidRPr="00000000" w14:paraId="00000025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color w:val="0000ff"/>
          <w:sz w:val="40"/>
          <w:szCs w:val="40"/>
        </w:rPr>
      </w:pPr>
      <w:r w:rsidDel="00000000" w:rsidR="00000000" w:rsidRPr="00000000">
        <w:rPr>
          <w:b w:val="1"/>
          <w:color w:val="0000ff"/>
          <w:sz w:val="40"/>
          <w:szCs w:val="40"/>
          <w:rtl w:val="0"/>
        </w:rPr>
        <w:t xml:space="preserve">Mandibular Lateral Incisor</w:t>
      </w:r>
    </w:p>
    <w:p w:rsidR="00000000" w:rsidDel="00000000" w:rsidP="00000000" w:rsidRDefault="00000000" w:rsidRPr="00000000" w14:paraId="0000002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Wider and longer with more developed cingulum than mandibular central</w:t>
      </w:r>
    </w:p>
    <w:p w:rsidR="00000000" w:rsidDel="00000000" w:rsidP="00000000" w:rsidRDefault="00000000" w:rsidRPr="00000000" w14:paraId="0000002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-Incisal edge slopes distally</w:t>
      </w:r>
    </w:p>
    <w:p w:rsidR="00000000" w:rsidDel="00000000" w:rsidP="00000000" w:rsidRDefault="00000000" w:rsidRPr="00000000" w14:paraId="00000029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-Cingulum offset to the distal</w:t>
      </w:r>
    </w:p>
    <w:p w:rsidR="00000000" w:rsidDel="00000000" w:rsidP="00000000" w:rsidRDefault="00000000" w:rsidRPr="00000000" w14:paraId="0000002A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color w:val="0000ff"/>
          <w:sz w:val="40"/>
          <w:szCs w:val="40"/>
        </w:rPr>
      </w:pPr>
      <w:r w:rsidDel="00000000" w:rsidR="00000000" w:rsidRPr="00000000">
        <w:rPr>
          <w:b w:val="1"/>
          <w:color w:val="0000ff"/>
          <w:sz w:val="40"/>
          <w:szCs w:val="40"/>
          <w:rtl w:val="0"/>
        </w:rPr>
        <w:t xml:space="preserve">Mandibular Canine</w:t>
      </w:r>
    </w:p>
    <w:p w:rsidR="00000000" w:rsidDel="00000000" w:rsidP="00000000" w:rsidRDefault="00000000" w:rsidRPr="00000000" w14:paraId="0000002C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-Distal cusp slope is longer than mesial cusp slope</w:t>
      </w:r>
    </w:p>
    <w:p w:rsidR="00000000" w:rsidDel="00000000" w:rsidP="00000000" w:rsidRDefault="00000000" w:rsidRPr="00000000" w14:paraId="0000002D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-Smaller faciallingually than maxillary canine</w:t>
      </w:r>
    </w:p>
    <w:p w:rsidR="00000000" w:rsidDel="00000000" w:rsidP="00000000" w:rsidRDefault="00000000" w:rsidRPr="00000000" w14:paraId="0000002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-Smooth lingual surface with shallow lingual fossa</w:t>
      </w:r>
    </w:p>
    <w:p w:rsidR="00000000" w:rsidDel="00000000" w:rsidP="00000000" w:rsidRDefault="00000000" w:rsidRPr="00000000" w14:paraId="0000002F">
      <w:pPr>
        <w:rPr>
          <w:b w:val="1"/>
          <w:color w:val="0000ff"/>
          <w:sz w:val="40"/>
          <w:szCs w:val="40"/>
        </w:rPr>
      </w:pPr>
      <w:r w:rsidDel="00000000" w:rsidR="00000000" w:rsidRPr="00000000">
        <w:rPr>
          <w:b w:val="1"/>
          <w:color w:val="0000ff"/>
          <w:sz w:val="40"/>
          <w:szCs w:val="40"/>
          <w:rtl w:val="0"/>
        </w:rPr>
        <w:t xml:space="preserve">Mandibular First Molar</w:t>
      </w:r>
    </w:p>
    <w:p w:rsidR="00000000" w:rsidDel="00000000" w:rsidP="00000000" w:rsidRDefault="00000000" w:rsidRPr="00000000" w14:paraId="00000030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Unlike any other tooth</w:t>
      </w:r>
    </w:p>
    <w:p w:rsidR="00000000" w:rsidDel="00000000" w:rsidP="00000000" w:rsidRDefault="00000000" w:rsidRPr="00000000" w14:paraId="00000031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-4 cusps (MB&amp;DB&gt;ML&amp;DL)</w:t>
      </w:r>
    </w:p>
    <w:p w:rsidR="00000000" w:rsidDel="00000000" w:rsidP="00000000" w:rsidRDefault="00000000" w:rsidRPr="00000000" w14:paraId="0000003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-Prominent buccal cervical ridge</w:t>
      </w:r>
    </w:p>
    <w:p w:rsidR="00000000" w:rsidDel="00000000" w:rsidP="00000000" w:rsidRDefault="00000000" w:rsidRPr="00000000" w14:paraId="00000033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-MB-ML transverse ridge</w:t>
      </w:r>
    </w:p>
    <w:p w:rsidR="00000000" w:rsidDel="00000000" w:rsidP="00000000" w:rsidRDefault="00000000" w:rsidRPr="00000000" w14:paraId="00000034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color w:val="0000ff"/>
          <w:sz w:val="40"/>
          <w:szCs w:val="40"/>
        </w:rPr>
      </w:pPr>
      <w:r w:rsidDel="00000000" w:rsidR="00000000" w:rsidRPr="00000000">
        <w:rPr>
          <w:b w:val="1"/>
          <w:color w:val="0000ff"/>
          <w:sz w:val="40"/>
          <w:szCs w:val="40"/>
          <w:rtl w:val="0"/>
        </w:rPr>
        <w:t xml:space="preserve">Mandibular Second Molar</w:t>
      </w:r>
    </w:p>
    <w:p w:rsidR="00000000" w:rsidDel="00000000" w:rsidP="00000000" w:rsidRDefault="00000000" w:rsidRPr="00000000" w14:paraId="0000003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Resembles permanent mandibular first molar</w:t>
      </w:r>
    </w:p>
    <w:p w:rsidR="00000000" w:rsidDel="00000000" w:rsidP="00000000" w:rsidRDefault="00000000" w:rsidRPr="00000000" w14:paraId="00000037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-5 cusps</w:t>
      </w:r>
    </w:p>
    <w:p w:rsidR="00000000" w:rsidDel="00000000" w:rsidP="00000000" w:rsidRDefault="00000000" w:rsidRPr="00000000" w14:paraId="00000038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-The 3 buccal cusps are nearly equal in size. </w:t>
      </w:r>
    </w:p>
    <w:p w:rsidR="00000000" w:rsidDel="00000000" w:rsidP="00000000" w:rsidRDefault="00000000" w:rsidRPr="00000000" w14:paraId="00000039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color w:val="1155cc"/>
          <w:sz w:val="60"/>
          <w:szCs w:val="60"/>
        </w:rPr>
      </w:pPr>
      <w:r w:rsidDel="00000000" w:rsidR="00000000" w:rsidRPr="00000000">
        <w:rPr>
          <w:sz w:val="40"/>
          <w:szCs w:val="40"/>
          <w:rtl w:val="0"/>
        </w:rPr>
        <w:t xml:space="preserve">           </w:t>
      </w:r>
      <w:r w:rsidDel="00000000" w:rsidR="00000000" w:rsidRPr="00000000">
        <w:rPr>
          <w:b w:val="1"/>
          <w:color w:val="1155cc"/>
          <w:sz w:val="60"/>
          <w:szCs w:val="60"/>
          <w:rtl w:val="0"/>
        </w:rPr>
        <w:t xml:space="preserve">THE END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