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5C60" w:rsidRPr="00913517" w:rsidRDefault="00040060" w:rsidP="00913517">
      <w:pPr>
        <w:jc w:val="center"/>
        <w:rPr>
          <w:b/>
          <w:sz w:val="40"/>
          <w:szCs w:val="40"/>
        </w:rPr>
      </w:pPr>
      <w:r w:rsidRPr="00913517">
        <w:rPr>
          <w:b/>
          <w:sz w:val="40"/>
          <w:szCs w:val="40"/>
        </w:rPr>
        <w:t>Submitted BY:</w:t>
      </w:r>
      <w:r w:rsidR="00574CF5" w:rsidRPr="00913517">
        <w:rPr>
          <w:b/>
          <w:sz w:val="40"/>
          <w:szCs w:val="40"/>
        </w:rPr>
        <w:t xml:space="preserve"> </w:t>
      </w:r>
      <w:proofErr w:type="spellStart"/>
      <w:r w:rsidR="009D6659" w:rsidRPr="007E762F">
        <w:rPr>
          <w:b/>
          <w:i/>
          <w:iCs/>
          <w:sz w:val="40"/>
          <w:szCs w:val="40"/>
        </w:rPr>
        <w:t>zulkifal</w:t>
      </w:r>
      <w:proofErr w:type="spellEnd"/>
    </w:p>
    <w:p w:rsidR="00040060" w:rsidRPr="00913517" w:rsidRDefault="00040060" w:rsidP="00913517">
      <w:pPr>
        <w:jc w:val="center"/>
        <w:rPr>
          <w:b/>
          <w:sz w:val="40"/>
          <w:szCs w:val="40"/>
        </w:rPr>
      </w:pPr>
      <w:r w:rsidRPr="00913517">
        <w:rPr>
          <w:b/>
          <w:sz w:val="40"/>
          <w:szCs w:val="40"/>
        </w:rPr>
        <w:t>Submitted to:</w:t>
      </w:r>
      <w:r w:rsidRPr="00913517">
        <w:rPr>
          <w:b/>
          <w:sz w:val="40"/>
          <w:szCs w:val="40"/>
        </w:rPr>
        <w:tab/>
        <w:t>Sir Usman</w:t>
      </w:r>
    </w:p>
    <w:p w:rsidR="00040060" w:rsidRPr="00913517" w:rsidRDefault="00040060" w:rsidP="00913517">
      <w:pPr>
        <w:jc w:val="center"/>
        <w:rPr>
          <w:b/>
          <w:sz w:val="40"/>
          <w:szCs w:val="40"/>
        </w:rPr>
      </w:pPr>
      <w:r w:rsidRPr="00913517">
        <w:rPr>
          <w:b/>
          <w:sz w:val="40"/>
          <w:szCs w:val="40"/>
        </w:rPr>
        <w:t>ID no:</w:t>
      </w:r>
      <w:r w:rsidRPr="00913517">
        <w:rPr>
          <w:b/>
          <w:sz w:val="40"/>
          <w:szCs w:val="40"/>
        </w:rPr>
        <w:tab/>
      </w:r>
      <w:r w:rsidR="004C39D4">
        <w:rPr>
          <w:b/>
          <w:sz w:val="40"/>
          <w:szCs w:val="40"/>
        </w:rPr>
        <w:t xml:space="preserve">   </w:t>
      </w:r>
      <w:r w:rsidRPr="00913517">
        <w:rPr>
          <w:b/>
          <w:sz w:val="40"/>
          <w:szCs w:val="40"/>
        </w:rPr>
        <w:tab/>
      </w:r>
      <w:r w:rsidR="009D6659" w:rsidRPr="00913517">
        <w:rPr>
          <w:b/>
          <w:sz w:val="40"/>
          <w:szCs w:val="40"/>
        </w:rPr>
        <w:t>13856</w:t>
      </w:r>
    </w:p>
    <w:p w:rsidR="00040060" w:rsidRPr="00913517" w:rsidRDefault="00040060" w:rsidP="00913517">
      <w:pPr>
        <w:jc w:val="center"/>
        <w:rPr>
          <w:b/>
          <w:sz w:val="40"/>
          <w:szCs w:val="40"/>
        </w:rPr>
      </w:pPr>
      <w:r w:rsidRPr="00913517">
        <w:rPr>
          <w:b/>
          <w:sz w:val="40"/>
          <w:szCs w:val="40"/>
        </w:rPr>
        <w:t xml:space="preserve">Department: </w:t>
      </w:r>
      <w:r w:rsidRPr="00913517">
        <w:rPr>
          <w:b/>
          <w:sz w:val="40"/>
          <w:szCs w:val="40"/>
        </w:rPr>
        <w:tab/>
        <w:t>BS(Dental)</w:t>
      </w:r>
    </w:p>
    <w:p w:rsidR="00040060" w:rsidRPr="00913517" w:rsidRDefault="00040060" w:rsidP="00913517">
      <w:pPr>
        <w:jc w:val="center"/>
        <w:rPr>
          <w:b/>
          <w:sz w:val="40"/>
          <w:szCs w:val="40"/>
        </w:rPr>
      </w:pPr>
      <w:r w:rsidRPr="00913517">
        <w:rPr>
          <w:b/>
          <w:sz w:val="40"/>
          <w:szCs w:val="40"/>
        </w:rPr>
        <w:t>Semester:</w:t>
      </w:r>
      <w:r w:rsidRPr="00913517">
        <w:rPr>
          <w:b/>
          <w:sz w:val="40"/>
          <w:szCs w:val="40"/>
        </w:rPr>
        <w:tab/>
      </w:r>
      <w:r w:rsidR="00913517">
        <w:rPr>
          <w:b/>
          <w:sz w:val="40"/>
          <w:szCs w:val="40"/>
        </w:rPr>
        <w:t xml:space="preserve">             </w:t>
      </w:r>
      <w:r w:rsidRPr="00913517">
        <w:rPr>
          <w:b/>
          <w:sz w:val="40"/>
          <w:szCs w:val="40"/>
        </w:rPr>
        <w:t>6</w:t>
      </w:r>
      <w:r w:rsidRPr="00913517">
        <w:rPr>
          <w:b/>
          <w:sz w:val="40"/>
          <w:szCs w:val="40"/>
          <w:vertAlign w:val="superscript"/>
        </w:rPr>
        <w:t>th</w:t>
      </w:r>
      <w:r w:rsidRPr="00913517">
        <w:rPr>
          <w:b/>
          <w:sz w:val="40"/>
          <w:szCs w:val="40"/>
        </w:rPr>
        <w:t xml:space="preserve"> </w:t>
      </w:r>
      <w:r w:rsidR="00574CF5" w:rsidRPr="00913517">
        <w:rPr>
          <w:b/>
          <w:sz w:val="40"/>
          <w:szCs w:val="40"/>
        </w:rPr>
        <w:t>semester</w:t>
      </w:r>
    </w:p>
    <w:p w:rsidR="00040060" w:rsidRPr="00913517" w:rsidRDefault="00040060" w:rsidP="00913517">
      <w:pPr>
        <w:pBdr>
          <w:bottom w:val="single" w:sz="4" w:space="1" w:color="auto"/>
        </w:pBdr>
        <w:jc w:val="center"/>
        <w:rPr>
          <w:b/>
          <w:sz w:val="40"/>
          <w:szCs w:val="40"/>
        </w:rPr>
      </w:pPr>
      <w:r w:rsidRPr="00913517">
        <w:rPr>
          <w:b/>
          <w:sz w:val="40"/>
          <w:szCs w:val="40"/>
        </w:rPr>
        <w:t>Subject:</w:t>
      </w:r>
      <w:r w:rsidRPr="00913517">
        <w:rPr>
          <w:b/>
          <w:sz w:val="40"/>
          <w:szCs w:val="40"/>
        </w:rPr>
        <w:tab/>
      </w:r>
      <w:r w:rsidR="00913517">
        <w:rPr>
          <w:b/>
          <w:sz w:val="40"/>
          <w:szCs w:val="40"/>
        </w:rPr>
        <w:t xml:space="preserve">                                  </w:t>
      </w:r>
      <w:r w:rsidRPr="00913517">
        <w:rPr>
          <w:b/>
          <w:sz w:val="40"/>
          <w:szCs w:val="40"/>
        </w:rPr>
        <w:t>Operative dentistry</w:t>
      </w:r>
    </w:p>
    <w:p w:rsidR="00765688" w:rsidRPr="00A07AF2" w:rsidRDefault="00632941" w:rsidP="00A07AF2">
      <w:pPr>
        <w:tabs>
          <w:tab w:val="left" w:pos="2310"/>
        </w:tabs>
        <w:jc w:val="both"/>
        <w:rPr>
          <w:rFonts w:cstheme="minorHAnsi"/>
          <w:b/>
          <w:sz w:val="36"/>
          <w:szCs w:val="36"/>
        </w:rPr>
      </w:pPr>
      <w:r w:rsidRPr="00A07AF2">
        <w:rPr>
          <w:rFonts w:cstheme="minorHAnsi"/>
          <w:b/>
          <w:sz w:val="36"/>
          <w:szCs w:val="36"/>
        </w:rPr>
        <w:t>QNO 1</w:t>
      </w:r>
      <w:r w:rsidR="00535326" w:rsidRPr="00A07AF2">
        <w:rPr>
          <w:rFonts w:cstheme="minorHAnsi"/>
          <w:b/>
          <w:sz w:val="36"/>
          <w:szCs w:val="36"/>
        </w:rPr>
        <w:t>;</w:t>
      </w:r>
      <w:r w:rsidR="00765688" w:rsidRPr="00A07AF2">
        <w:rPr>
          <w:rFonts w:cstheme="minorHAnsi"/>
          <w:b/>
          <w:sz w:val="36"/>
          <w:szCs w:val="36"/>
        </w:rPr>
        <w:t xml:space="preserve"> A) Write possible outcome for missed root canal</w:t>
      </w:r>
    </w:p>
    <w:p w:rsidR="000E039C" w:rsidRPr="00A07AF2" w:rsidRDefault="00765688" w:rsidP="00A07AF2">
      <w:pPr>
        <w:tabs>
          <w:tab w:val="left" w:pos="2310"/>
        </w:tabs>
        <w:jc w:val="both"/>
        <w:rPr>
          <w:rFonts w:cstheme="minorHAnsi"/>
          <w:b/>
          <w:sz w:val="36"/>
          <w:szCs w:val="36"/>
        </w:rPr>
      </w:pPr>
      <w:r w:rsidRPr="00A07AF2">
        <w:rPr>
          <w:rFonts w:cstheme="minorHAnsi"/>
          <w:b/>
          <w:sz w:val="36"/>
          <w:szCs w:val="36"/>
        </w:rPr>
        <w:t>B) A patient came for root canal treatment of maxillary 2nd molar during procedure            breakage of file occur in the canal, Manage the whole procedure.</w:t>
      </w:r>
    </w:p>
    <w:p w:rsidR="00632941" w:rsidRPr="00A07AF2" w:rsidRDefault="00632941" w:rsidP="00A07AF2">
      <w:pPr>
        <w:tabs>
          <w:tab w:val="left" w:pos="2310"/>
        </w:tabs>
        <w:jc w:val="both"/>
        <w:rPr>
          <w:rFonts w:cstheme="minorHAnsi"/>
          <w:b/>
          <w:sz w:val="36"/>
          <w:szCs w:val="36"/>
        </w:rPr>
      </w:pPr>
      <w:r w:rsidRPr="00A07AF2">
        <w:rPr>
          <w:rFonts w:cstheme="minorHAnsi"/>
          <w:b/>
          <w:sz w:val="36"/>
          <w:szCs w:val="36"/>
        </w:rPr>
        <w:t>(A):write possible outcome for root canal.</w:t>
      </w:r>
    </w:p>
    <w:p w:rsidR="00632941" w:rsidRPr="00A07AF2" w:rsidRDefault="00632941" w:rsidP="00A07AF2">
      <w:pPr>
        <w:tabs>
          <w:tab w:val="left" w:pos="2310"/>
        </w:tabs>
        <w:jc w:val="both"/>
        <w:rPr>
          <w:rFonts w:cstheme="minorHAnsi"/>
          <w:b/>
          <w:sz w:val="36"/>
          <w:szCs w:val="36"/>
        </w:rPr>
      </w:pPr>
      <w:r w:rsidRPr="00A07AF2">
        <w:rPr>
          <w:rFonts w:cstheme="minorHAnsi"/>
          <w:b/>
          <w:sz w:val="36"/>
          <w:szCs w:val="36"/>
        </w:rPr>
        <w:t>ANS: outcome of missed root canal</w:t>
      </w:r>
    </w:p>
    <w:p w:rsidR="00632941" w:rsidRPr="00A07AF2" w:rsidRDefault="00632941" w:rsidP="00A07AF2">
      <w:pPr>
        <w:pStyle w:val="ListParagraph"/>
        <w:numPr>
          <w:ilvl w:val="0"/>
          <w:numId w:val="15"/>
        </w:numPr>
        <w:tabs>
          <w:tab w:val="left" w:pos="2310"/>
        </w:tabs>
        <w:jc w:val="both"/>
        <w:rPr>
          <w:rFonts w:cstheme="minorHAnsi"/>
          <w:sz w:val="36"/>
          <w:szCs w:val="36"/>
        </w:rPr>
      </w:pPr>
      <w:r w:rsidRPr="00A07AF2">
        <w:rPr>
          <w:rFonts w:cstheme="minorHAnsi"/>
          <w:sz w:val="36"/>
          <w:szCs w:val="36"/>
        </w:rPr>
        <w:t>Adverse effect on endodontic outcomes</w:t>
      </w:r>
    </w:p>
    <w:p w:rsidR="00632941" w:rsidRPr="00A07AF2" w:rsidRDefault="00632941" w:rsidP="00A07AF2">
      <w:pPr>
        <w:pStyle w:val="ListParagraph"/>
        <w:numPr>
          <w:ilvl w:val="0"/>
          <w:numId w:val="15"/>
        </w:numPr>
        <w:tabs>
          <w:tab w:val="left" w:pos="2310"/>
        </w:tabs>
        <w:jc w:val="both"/>
        <w:rPr>
          <w:rFonts w:cstheme="minorHAnsi"/>
          <w:sz w:val="36"/>
          <w:szCs w:val="36"/>
        </w:rPr>
      </w:pPr>
      <w:r w:rsidRPr="00A07AF2">
        <w:rPr>
          <w:rFonts w:cstheme="minorHAnsi"/>
          <w:sz w:val="36"/>
          <w:szCs w:val="36"/>
        </w:rPr>
        <w:t>Associated with periapical lesion</w:t>
      </w:r>
    </w:p>
    <w:p w:rsidR="00632941" w:rsidRPr="00A07AF2" w:rsidRDefault="00632941" w:rsidP="00A07AF2">
      <w:pPr>
        <w:pStyle w:val="ListParagraph"/>
        <w:numPr>
          <w:ilvl w:val="0"/>
          <w:numId w:val="15"/>
        </w:numPr>
        <w:tabs>
          <w:tab w:val="left" w:pos="2310"/>
        </w:tabs>
        <w:jc w:val="both"/>
        <w:rPr>
          <w:rFonts w:cstheme="minorHAnsi"/>
          <w:sz w:val="36"/>
          <w:szCs w:val="36"/>
        </w:rPr>
      </w:pPr>
      <w:r w:rsidRPr="00A07AF2">
        <w:rPr>
          <w:rFonts w:cstheme="minorHAnsi"/>
          <w:sz w:val="36"/>
          <w:szCs w:val="36"/>
        </w:rPr>
        <w:t>Post-periapical lesion</w:t>
      </w:r>
    </w:p>
    <w:p w:rsidR="00632941" w:rsidRPr="00A07AF2" w:rsidRDefault="00632941" w:rsidP="00A07AF2">
      <w:pPr>
        <w:pStyle w:val="ListParagraph"/>
        <w:numPr>
          <w:ilvl w:val="0"/>
          <w:numId w:val="15"/>
        </w:numPr>
        <w:tabs>
          <w:tab w:val="left" w:pos="2310"/>
        </w:tabs>
        <w:jc w:val="both"/>
        <w:rPr>
          <w:rFonts w:cstheme="minorHAnsi"/>
          <w:sz w:val="36"/>
          <w:szCs w:val="36"/>
        </w:rPr>
      </w:pPr>
      <w:r w:rsidRPr="00A07AF2">
        <w:rPr>
          <w:rFonts w:cstheme="minorHAnsi"/>
          <w:sz w:val="36"/>
          <w:szCs w:val="36"/>
        </w:rPr>
        <w:t>Faxed root canal treatment(RCT)</w:t>
      </w:r>
    </w:p>
    <w:p w:rsidR="00632941" w:rsidRPr="00A07AF2" w:rsidRDefault="00632941" w:rsidP="00A07AF2">
      <w:pPr>
        <w:pStyle w:val="ListParagraph"/>
        <w:numPr>
          <w:ilvl w:val="0"/>
          <w:numId w:val="15"/>
        </w:numPr>
        <w:tabs>
          <w:tab w:val="left" w:pos="2310"/>
        </w:tabs>
        <w:jc w:val="both"/>
        <w:rPr>
          <w:rFonts w:asciiTheme="minorHAnsi" w:hAnsiTheme="minorHAnsi" w:cstheme="minorHAnsi"/>
          <w:sz w:val="36"/>
          <w:szCs w:val="36"/>
        </w:rPr>
      </w:pPr>
      <w:r w:rsidRPr="00A07AF2">
        <w:rPr>
          <w:rFonts w:cstheme="minorHAnsi"/>
          <w:sz w:val="36"/>
          <w:szCs w:val="36"/>
        </w:rPr>
        <w:t>Severe pain</w:t>
      </w:r>
    </w:p>
    <w:p w:rsidR="00632941" w:rsidRPr="00A07AF2" w:rsidRDefault="00632941" w:rsidP="00A07AF2">
      <w:pPr>
        <w:pStyle w:val="ListParagraph"/>
        <w:numPr>
          <w:ilvl w:val="0"/>
          <w:numId w:val="15"/>
        </w:numPr>
        <w:tabs>
          <w:tab w:val="left" w:pos="2310"/>
        </w:tabs>
        <w:jc w:val="both"/>
        <w:rPr>
          <w:rFonts w:asciiTheme="minorHAnsi" w:hAnsiTheme="minorHAnsi" w:cstheme="minorHAnsi"/>
          <w:sz w:val="36"/>
          <w:szCs w:val="36"/>
        </w:rPr>
      </w:pPr>
      <w:r w:rsidRPr="00A07AF2">
        <w:rPr>
          <w:rFonts w:asciiTheme="minorHAnsi" w:hAnsiTheme="minorHAnsi" w:cstheme="minorHAnsi"/>
          <w:sz w:val="36"/>
          <w:szCs w:val="36"/>
        </w:rPr>
        <w:t>Disruption of lamina dorsa</w:t>
      </w:r>
    </w:p>
    <w:p w:rsidR="00632941" w:rsidRPr="00A07AF2" w:rsidRDefault="00632941" w:rsidP="00A07AF2">
      <w:pPr>
        <w:tabs>
          <w:tab w:val="left" w:pos="2310"/>
        </w:tabs>
        <w:jc w:val="both"/>
        <w:rPr>
          <w:rFonts w:cstheme="minorHAnsi"/>
          <w:b/>
          <w:sz w:val="36"/>
          <w:szCs w:val="36"/>
        </w:rPr>
      </w:pPr>
      <w:r w:rsidRPr="00A07AF2">
        <w:rPr>
          <w:rFonts w:cstheme="minorHAnsi"/>
          <w:sz w:val="36"/>
          <w:szCs w:val="36"/>
        </w:rPr>
        <w:t xml:space="preserve">  </w:t>
      </w:r>
      <w:r w:rsidRPr="00A07AF2">
        <w:rPr>
          <w:rFonts w:cstheme="minorHAnsi"/>
          <w:b/>
          <w:sz w:val="36"/>
          <w:szCs w:val="36"/>
        </w:rPr>
        <w:t>(B): the following protocol have been suggested by the literature for management of fractural instrument in rot canal</w:t>
      </w:r>
    </w:p>
    <w:p w:rsidR="00632941" w:rsidRPr="00A07AF2" w:rsidRDefault="00632941" w:rsidP="00A07AF2">
      <w:pPr>
        <w:pStyle w:val="ListParagraph"/>
        <w:numPr>
          <w:ilvl w:val="0"/>
          <w:numId w:val="16"/>
        </w:numPr>
        <w:tabs>
          <w:tab w:val="left" w:pos="2310"/>
        </w:tabs>
        <w:jc w:val="both"/>
        <w:rPr>
          <w:rFonts w:asciiTheme="minorHAnsi" w:hAnsiTheme="minorHAnsi" w:cstheme="minorHAnsi"/>
          <w:sz w:val="36"/>
          <w:szCs w:val="36"/>
        </w:rPr>
      </w:pPr>
      <w:r w:rsidRPr="00A07AF2">
        <w:rPr>
          <w:rFonts w:asciiTheme="minorHAnsi" w:hAnsiTheme="minorHAnsi" w:cstheme="minorHAnsi"/>
          <w:sz w:val="36"/>
          <w:szCs w:val="36"/>
        </w:rPr>
        <w:t xml:space="preserve">Surgical approach for retrieval of separated fragment followed by </w:t>
      </w:r>
      <w:r w:rsidR="00DC75B8" w:rsidRPr="00A07AF2">
        <w:rPr>
          <w:rFonts w:asciiTheme="minorHAnsi" w:hAnsiTheme="minorHAnsi" w:cstheme="minorHAnsi"/>
          <w:sz w:val="36"/>
          <w:szCs w:val="36"/>
        </w:rPr>
        <w:t>treatment accordingly</w:t>
      </w:r>
    </w:p>
    <w:p w:rsidR="00DC75B8" w:rsidRPr="00A07AF2" w:rsidRDefault="00DC75B8" w:rsidP="00A07AF2">
      <w:pPr>
        <w:pStyle w:val="ListParagraph"/>
        <w:numPr>
          <w:ilvl w:val="0"/>
          <w:numId w:val="16"/>
        </w:numPr>
        <w:tabs>
          <w:tab w:val="left" w:pos="2310"/>
        </w:tabs>
        <w:jc w:val="both"/>
        <w:rPr>
          <w:rFonts w:asciiTheme="minorHAnsi" w:hAnsiTheme="minorHAnsi" w:cstheme="minorHAnsi"/>
          <w:sz w:val="36"/>
          <w:szCs w:val="36"/>
        </w:rPr>
      </w:pPr>
      <w:r w:rsidRPr="00A07AF2">
        <w:rPr>
          <w:rFonts w:asciiTheme="minorHAnsi" w:hAnsiTheme="minorHAnsi" w:cstheme="minorHAnsi"/>
          <w:sz w:val="36"/>
          <w:szCs w:val="36"/>
        </w:rPr>
        <w:t xml:space="preserve">Bypassing the separated fragment and treating the canal </w:t>
      </w:r>
    </w:p>
    <w:p w:rsidR="00DC75B8" w:rsidRPr="00A07AF2" w:rsidRDefault="00DC75B8" w:rsidP="00A07AF2">
      <w:pPr>
        <w:pStyle w:val="ListParagraph"/>
        <w:numPr>
          <w:ilvl w:val="0"/>
          <w:numId w:val="16"/>
        </w:numPr>
        <w:tabs>
          <w:tab w:val="left" w:pos="2310"/>
        </w:tabs>
        <w:jc w:val="both"/>
        <w:rPr>
          <w:rFonts w:asciiTheme="minorHAnsi" w:hAnsiTheme="minorHAnsi" w:cstheme="minorHAnsi"/>
          <w:sz w:val="36"/>
          <w:szCs w:val="36"/>
        </w:rPr>
      </w:pPr>
      <w:r w:rsidRPr="00A07AF2">
        <w:rPr>
          <w:rFonts w:asciiTheme="minorHAnsi" w:hAnsiTheme="minorHAnsi" w:cstheme="minorHAnsi"/>
          <w:sz w:val="36"/>
          <w:szCs w:val="36"/>
        </w:rPr>
        <w:lastRenderedPageBreak/>
        <w:t xml:space="preserve">Allowing the separated instrument to be retained in the canal and treating the remaining portion of the canal </w:t>
      </w:r>
    </w:p>
    <w:p w:rsidR="00DC75B8" w:rsidRPr="00A07AF2" w:rsidRDefault="00DC75B8" w:rsidP="00A07AF2">
      <w:pPr>
        <w:pStyle w:val="ListParagraph"/>
        <w:numPr>
          <w:ilvl w:val="0"/>
          <w:numId w:val="16"/>
        </w:numPr>
        <w:pBdr>
          <w:bottom w:val="single" w:sz="12" w:space="1" w:color="auto"/>
        </w:pBdr>
        <w:tabs>
          <w:tab w:val="left" w:pos="2310"/>
        </w:tabs>
        <w:jc w:val="both"/>
        <w:rPr>
          <w:rFonts w:asciiTheme="minorHAnsi" w:hAnsiTheme="minorHAnsi" w:cstheme="minorHAnsi"/>
          <w:sz w:val="36"/>
          <w:szCs w:val="36"/>
        </w:rPr>
      </w:pPr>
      <w:r w:rsidRPr="00A07AF2">
        <w:rPr>
          <w:rFonts w:asciiTheme="minorHAnsi" w:hAnsiTheme="minorHAnsi" w:cstheme="minorHAnsi"/>
          <w:sz w:val="36"/>
          <w:szCs w:val="36"/>
        </w:rPr>
        <w:t>Retrieving the separated fragment and treating the canal</w:t>
      </w:r>
    </w:p>
    <w:p w:rsidR="00DC75B8" w:rsidRPr="00A07AF2" w:rsidRDefault="00DC75B8" w:rsidP="00A07AF2">
      <w:pPr>
        <w:pStyle w:val="ListParagraph"/>
        <w:tabs>
          <w:tab w:val="left" w:pos="2310"/>
        </w:tabs>
        <w:jc w:val="both"/>
        <w:rPr>
          <w:rFonts w:asciiTheme="minorHAnsi" w:hAnsiTheme="minorHAnsi" w:cstheme="minorHAnsi"/>
          <w:b/>
          <w:sz w:val="36"/>
          <w:szCs w:val="36"/>
        </w:rPr>
      </w:pPr>
    </w:p>
    <w:p w:rsidR="006D1D8E" w:rsidRPr="00A07AF2" w:rsidRDefault="00E0236C" w:rsidP="00A07AF2">
      <w:pPr>
        <w:jc w:val="both"/>
        <w:rPr>
          <w:rFonts w:cstheme="minorHAnsi"/>
          <w:b/>
          <w:sz w:val="36"/>
          <w:szCs w:val="36"/>
        </w:rPr>
      </w:pPr>
      <w:r w:rsidRPr="00A07AF2">
        <w:rPr>
          <w:rFonts w:cstheme="minorHAnsi"/>
          <w:b/>
          <w:sz w:val="36"/>
          <w:szCs w:val="36"/>
        </w:rPr>
        <w:t>QNO 4:</w:t>
      </w:r>
      <w:r w:rsidR="006D1D8E" w:rsidRPr="00A07AF2">
        <w:rPr>
          <w:rFonts w:cstheme="minorHAnsi"/>
          <w:b/>
          <w:sz w:val="36"/>
          <w:szCs w:val="36"/>
        </w:rPr>
        <w:t xml:space="preserve"> Differentiate all types of </w:t>
      </w:r>
      <w:proofErr w:type="spellStart"/>
      <w:r w:rsidR="006D1D8E" w:rsidRPr="00A07AF2">
        <w:rPr>
          <w:rFonts w:cstheme="minorHAnsi"/>
          <w:b/>
          <w:sz w:val="36"/>
          <w:szCs w:val="36"/>
        </w:rPr>
        <w:t>pontic</w:t>
      </w:r>
      <w:proofErr w:type="spellEnd"/>
      <w:r w:rsidR="006D1D8E" w:rsidRPr="00A07AF2">
        <w:rPr>
          <w:rFonts w:cstheme="minorHAnsi"/>
          <w:b/>
          <w:sz w:val="36"/>
          <w:szCs w:val="36"/>
        </w:rPr>
        <w:t xml:space="preserve"> thoroughly .</w:t>
      </w:r>
    </w:p>
    <w:p w:rsidR="00B41599" w:rsidRPr="00A07AF2" w:rsidRDefault="006D1D8E" w:rsidP="00A07AF2">
      <w:pPr>
        <w:jc w:val="both"/>
        <w:rPr>
          <w:rFonts w:cstheme="minorHAnsi"/>
          <w:b/>
          <w:sz w:val="36"/>
          <w:szCs w:val="36"/>
          <w:u w:val="single"/>
        </w:rPr>
      </w:pPr>
      <w:r w:rsidRPr="00A07AF2">
        <w:rPr>
          <w:rFonts w:cstheme="minorHAnsi"/>
          <w:b/>
          <w:sz w:val="36"/>
          <w:szCs w:val="36"/>
        </w:rPr>
        <w:t>ANS</w:t>
      </w:r>
      <w:r w:rsidR="00E0236C" w:rsidRPr="00A07AF2">
        <w:rPr>
          <w:rFonts w:cstheme="minorHAnsi"/>
          <w:b/>
          <w:sz w:val="36"/>
          <w:szCs w:val="36"/>
        </w:rPr>
        <w:t>:</w:t>
      </w:r>
      <w:r w:rsidR="00E0236C" w:rsidRPr="00A07AF2">
        <w:rPr>
          <w:rFonts w:cstheme="minorHAnsi"/>
          <w:b/>
          <w:sz w:val="36"/>
          <w:szCs w:val="36"/>
          <w:u w:val="single"/>
        </w:rPr>
        <w:t xml:space="preserve"> Pontic Definition</w:t>
      </w:r>
      <w:r w:rsidR="00B41599" w:rsidRPr="00A07AF2">
        <w:rPr>
          <w:rFonts w:cstheme="minorHAnsi"/>
          <w:b/>
          <w:sz w:val="36"/>
          <w:szCs w:val="36"/>
          <w:u w:val="single"/>
        </w:rPr>
        <w:t>;</w:t>
      </w:r>
    </w:p>
    <w:p w:rsidR="00D33EB9" w:rsidRPr="00A07AF2" w:rsidRDefault="00B41599" w:rsidP="00A07AF2">
      <w:pPr>
        <w:jc w:val="both"/>
        <w:rPr>
          <w:rFonts w:cstheme="minorHAnsi"/>
          <w:sz w:val="36"/>
          <w:szCs w:val="36"/>
        </w:rPr>
      </w:pPr>
      <w:r w:rsidRPr="00A07AF2">
        <w:rPr>
          <w:rFonts w:cstheme="minorHAnsi"/>
          <w:b/>
          <w:sz w:val="36"/>
          <w:szCs w:val="36"/>
        </w:rPr>
        <w:t xml:space="preserve"> </w:t>
      </w:r>
      <w:r w:rsidR="0026790E" w:rsidRPr="00A07AF2">
        <w:rPr>
          <w:rFonts w:cstheme="minorHAnsi"/>
          <w:bCs/>
          <w:sz w:val="36"/>
          <w:szCs w:val="36"/>
        </w:rPr>
        <w:t>An</w:t>
      </w:r>
      <w:r w:rsidR="0026790E" w:rsidRPr="00A07AF2">
        <w:rPr>
          <w:rFonts w:cstheme="minorHAnsi"/>
          <w:b/>
          <w:sz w:val="36"/>
          <w:szCs w:val="36"/>
        </w:rPr>
        <w:t xml:space="preserve"> </w:t>
      </w:r>
      <w:r w:rsidR="0026790E" w:rsidRPr="00A07AF2">
        <w:rPr>
          <w:rFonts w:cstheme="minorHAnsi"/>
          <w:sz w:val="36"/>
          <w:szCs w:val="36"/>
        </w:rPr>
        <w:t>artificial tooth on a fixed dental prosthesis that replaces a missing natural tooth, restores its function, and usually fills the space previously occupied by the clinical crown</w:t>
      </w:r>
    </w:p>
    <w:p w:rsidR="00E0236C" w:rsidRPr="00A07AF2" w:rsidRDefault="00E0236C" w:rsidP="00A07AF2">
      <w:pPr>
        <w:numPr>
          <w:ilvl w:val="0"/>
          <w:numId w:val="19"/>
        </w:numPr>
        <w:jc w:val="both"/>
        <w:rPr>
          <w:rFonts w:cstheme="minorHAnsi"/>
          <w:sz w:val="36"/>
          <w:szCs w:val="36"/>
        </w:rPr>
      </w:pPr>
      <w:r w:rsidRPr="00A07AF2">
        <w:rPr>
          <w:rFonts w:cstheme="minorHAnsi"/>
          <w:b/>
          <w:sz w:val="36"/>
          <w:szCs w:val="36"/>
        </w:rPr>
        <w:t>Sanitary/</w:t>
      </w:r>
      <w:proofErr w:type="spellStart"/>
      <w:r w:rsidRPr="00A07AF2">
        <w:rPr>
          <w:rFonts w:cstheme="minorHAnsi"/>
          <w:b/>
          <w:sz w:val="36"/>
          <w:szCs w:val="36"/>
        </w:rPr>
        <w:t>Hygien</w:t>
      </w:r>
      <w:proofErr w:type="spellEnd"/>
      <w:r w:rsidRPr="00A07AF2">
        <w:rPr>
          <w:rFonts w:cstheme="minorHAnsi"/>
          <w:b/>
          <w:sz w:val="36"/>
          <w:szCs w:val="36"/>
        </w:rPr>
        <w:t xml:space="preserve"> </w:t>
      </w:r>
      <w:r w:rsidRPr="00A07AF2">
        <w:rPr>
          <w:rFonts w:cstheme="minorHAnsi"/>
          <w:color w:val="2E2E2E"/>
          <w:sz w:val="36"/>
          <w:szCs w:val="36"/>
        </w:rPr>
        <w:t xml:space="preserve">An improved design for sanitary </w:t>
      </w:r>
      <w:proofErr w:type="spellStart"/>
      <w:r w:rsidRPr="00A07AF2">
        <w:rPr>
          <w:rFonts w:cstheme="minorHAnsi"/>
          <w:color w:val="2E2E2E"/>
          <w:sz w:val="36"/>
          <w:szCs w:val="36"/>
        </w:rPr>
        <w:t>pontics</w:t>
      </w:r>
      <w:proofErr w:type="spellEnd"/>
      <w:r w:rsidRPr="00A07AF2">
        <w:rPr>
          <w:rFonts w:cstheme="minorHAnsi"/>
          <w:color w:val="2E2E2E"/>
          <w:sz w:val="36"/>
          <w:szCs w:val="36"/>
        </w:rPr>
        <w:t xml:space="preserve"> has been presented. It incorporates sound principles of mechanical strength and establishes an environment conducive to maintenance of periodontal health.</w:t>
      </w:r>
    </w:p>
    <w:p w:rsidR="00E0236C" w:rsidRPr="00A07AF2" w:rsidRDefault="00E0236C" w:rsidP="00A07AF2">
      <w:pPr>
        <w:numPr>
          <w:ilvl w:val="0"/>
          <w:numId w:val="19"/>
        </w:numPr>
        <w:jc w:val="both"/>
        <w:rPr>
          <w:rFonts w:cstheme="minorHAnsi"/>
          <w:sz w:val="36"/>
          <w:szCs w:val="36"/>
        </w:rPr>
      </w:pPr>
      <w:r w:rsidRPr="00A07AF2">
        <w:rPr>
          <w:rFonts w:cstheme="minorHAnsi"/>
          <w:b/>
          <w:sz w:val="36"/>
          <w:szCs w:val="36"/>
        </w:rPr>
        <w:t>Modified ridges lap</w:t>
      </w:r>
    </w:p>
    <w:p w:rsidR="00E0236C" w:rsidRPr="00A07AF2" w:rsidRDefault="00E0236C" w:rsidP="00A07AF2">
      <w:pPr>
        <w:ind w:left="720"/>
        <w:jc w:val="both"/>
        <w:rPr>
          <w:rFonts w:cstheme="minorHAnsi"/>
          <w:sz w:val="36"/>
          <w:szCs w:val="36"/>
        </w:rPr>
      </w:pPr>
      <w:r w:rsidRPr="00A07AF2">
        <w:rPr>
          <w:rFonts w:cstheme="minorHAnsi"/>
          <w:sz w:val="36"/>
          <w:szCs w:val="36"/>
        </w:rPr>
        <w:t xml:space="preserve">The modified ridge lap </w:t>
      </w:r>
      <w:proofErr w:type="spellStart"/>
      <w:r w:rsidRPr="00A07AF2">
        <w:rPr>
          <w:rFonts w:cstheme="minorHAnsi"/>
          <w:sz w:val="36"/>
          <w:szCs w:val="36"/>
        </w:rPr>
        <w:t>pontic</w:t>
      </w:r>
      <w:proofErr w:type="spellEnd"/>
      <w:r w:rsidRPr="00A07AF2">
        <w:rPr>
          <w:rFonts w:cstheme="minorHAnsi"/>
          <w:sz w:val="36"/>
          <w:szCs w:val="36"/>
        </w:rPr>
        <w:t xml:space="preserve">: To overcome the drawbacks of ridge lap </w:t>
      </w:r>
      <w:proofErr w:type="spellStart"/>
      <w:r w:rsidRPr="00A07AF2">
        <w:rPr>
          <w:rFonts w:cstheme="minorHAnsi"/>
          <w:sz w:val="36"/>
          <w:szCs w:val="36"/>
        </w:rPr>
        <w:t>pontic</w:t>
      </w:r>
      <w:proofErr w:type="spellEnd"/>
      <w:r w:rsidRPr="00A07AF2">
        <w:rPr>
          <w:rFonts w:cstheme="minorHAnsi"/>
          <w:sz w:val="36"/>
          <w:szCs w:val="36"/>
        </w:rPr>
        <w:t xml:space="preserve"> a modified design of </w:t>
      </w:r>
      <w:proofErr w:type="spellStart"/>
      <w:r w:rsidRPr="00A07AF2">
        <w:rPr>
          <w:rFonts w:cstheme="minorHAnsi"/>
          <w:sz w:val="36"/>
          <w:szCs w:val="36"/>
        </w:rPr>
        <w:t>pontic</w:t>
      </w:r>
      <w:proofErr w:type="spellEnd"/>
      <w:r w:rsidRPr="00A07AF2">
        <w:rPr>
          <w:rFonts w:cstheme="minorHAnsi"/>
          <w:sz w:val="36"/>
          <w:szCs w:val="36"/>
        </w:rPr>
        <w:t xml:space="preserve"> which incorporates features of both hygienic </w:t>
      </w:r>
      <w:proofErr w:type="spellStart"/>
      <w:r w:rsidRPr="00A07AF2">
        <w:rPr>
          <w:rFonts w:cstheme="minorHAnsi"/>
          <w:sz w:val="36"/>
          <w:szCs w:val="36"/>
        </w:rPr>
        <w:t>pontic</w:t>
      </w:r>
      <w:proofErr w:type="spellEnd"/>
      <w:r w:rsidRPr="00A07AF2">
        <w:rPr>
          <w:rFonts w:cstheme="minorHAnsi"/>
          <w:sz w:val="36"/>
          <w:szCs w:val="36"/>
        </w:rPr>
        <w:t xml:space="preserve"> and ridge lap </w:t>
      </w:r>
      <w:proofErr w:type="spellStart"/>
      <w:r w:rsidRPr="00A07AF2">
        <w:rPr>
          <w:rFonts w:cstheme="minorHAnsi"/>
          <w:sz w:val="36"/>
          <w:szCs w:val="36"/>
        </w:rPr>
        <w:t>pontic</w:t>
      </w:r>
      <w:proofErr w:type="spellEnd"/>
      <w:r w:rsidRPr="00A07AF2">
        <w:rPr>
          <w:rFonts w:cstheme="minorHAnsi"/>
          <w:sz w:val="36"/>
          <w:szCs w:val="36"/>
        </w:rPr>
        <w:t xml:space="preserve"> which makes the </w:t>
      </w:r>
      <w:proofErr w:type="spellStart"/>
      <w:r w:rsidRPr="00A07AF2">
        <w:rPr>
          <w:rFonts w:cstheme="minorHAnsi"/>
          <w:sz w:val="36"/>
          <w:szCs w:val="36"/>
        </w:rPr>
        <w:t>pontic</w:t>
      </w:r>
      <w:proofErr w:type="spellEnd"/>
      <w:r w:rsidRPr="00A07AF2">
        <w:rPr>
          <w:rFonts w:cstheme="minorHAnsi"/>
          <w:sz w:val="36"/>
          <w:szCs w:val="36"/>
        </w:rPr>
        <w:t xml:space="preserve"> design hygienic and compatible with periodontal health. Stein investigated the different </w:t>
      </w:r>
      <w:proofErr w:type="spellStart"/>
      <w:r w:rsidRPr="00A07AF2">
        <w:rPr>
          <w:rFonts w:cstheme="minorHAnsi"/>
          <w:sz w:val="36"/>
          <w:szCs w:val="36"/>
        </w:rPr>
        <w:t>pontic</w:t>
      </w:r>
      <w:proofErr w:type="spellEnd"/>
      <w:r w:rsidRPr="00A07AF2">
        <w:rPr>
          <w:rFonts w:cstheme="minorHAnsi"/>
          <w:sz w:val="36"/>
          <w:szCs w:val="36"/>
        </w:rPr>
        <w:t xml:space="preserve"> design, and they are on surrounding mucosa and found a modified ridge to be compatible both regarding aesthetic and mucosal health. [9] The optimal plaque control is achieved by making the gingival surface as convex as possible with from mesial to distal with no hollow or depression. Advantages: • Good aesthetics • The convex </w:t>
      </w:r>
      <w:r w:rsidRPr="00A07AF2">
        <w:rPr>
          <w:rFonts w:cstheme="minorHAnsi"/>
          <w:sz w:val="36"/>
          <w:szCs w:val="36"/>
        </w:rPr>
        <w:lastRenderedPageBreak/>
        <w:t>surface is readily accessible for cleaning with floss • Mechanically durable Disadvantages: • When aesthetic demands are high such as high smile line and implant provision, an alternate approach would be required</w:t>
      </w:r>
    </w:p>
    <w:p w:rsidR="00E0236C" w:rsidRPr="00A07AF2" w:rsidRDefault="00E0236C" w:rsidP="00A07AF2">
      <w:pPr>
        <w:ind w:left="720"/>
        <w:jc w:val="both"/>
        <w:rPr>
          <w:rFonts w:cstheme="minorHAnsi"/>
          <w:b/>
          <w:sz w:val="36"/>
          <w:szCs w:val="36"/>
        </w:rPr>
      </w:pPr>
      <w:r w:rsidRPr="00A07AF2">
        <w:rPr>
          <w:rFonts w:cstheme="minorHAnsi"/>
          <w:b/>
          <w:sz w:val="36"/>
          <w:szCs w:val="36"/>
        </w:rPr>
        <w:t>ovate</w:t>
      </w:r>
    </w:p>
    <w:p w:rsidR="00E0236C" w:rsidRPr="00A07AF2" w:rsidRDefault="00E0236C" w:rsidP="00A07AF2">
      <w:pPr>
        <w:pBdr>
          <w:bottom w:val="single" w:sz="4" w:space="1" w:color="auto"/>
        </w:pBdr>
        <w:ind w:left="720"/>
        <w:jc w:val="both"/>
        <w:rPr>
          <w:rFonts w:cstheme="minorHAnsi"/>
          <w:sz w:val="36"/>
          <w:szCs w:val="36"/>
        </w:rPr>
      </w:pPr>
      <w:r w:rsidRPr="00A07AF2">
        <w:rPr>
          <w:sz w:val="36"/>
          <w:szCs w:val="36"/>
        </w:rPr>
        <w:t xml:space="preserve">The Ovate Pontic: An Ovate </w:t>
      </w:r>
      <w:proofErr w:type="spellStart"/>
      <w:r w:rsidRPr="00A07AF2">
        <w:rPr>
          <w:sz w:val="36"/>
          <w:szCs w:val="36"/>
        </w:rPr>
        <w:t>pontic</w:t>
      </w:r>
      <w:proofErr w:type="spellEnd"/>
      <w:r w:rsidRPr="00A07AF2">
        <w:rPr>
          <w:sz w:val="36"/>
          <w:szCs w:val="36"/>
        </w:rPr>
        <w:t xml:space="preserve"> design can be defined as one which has an increased amount of mucosal contact and applies light pressure to underlying mucosa to improve aesthetics. [11] The issue of emergence profile aesthetic has been resolved using this </w:t>
      </w:r>
      <w:proofErr w:type="spellStart"/>
      <w:r w:rsidRPr="00A07AF2">
        <w:rPr>
          <w:sz w:val="36"/>
          <w:szCs w:val="36"/>
        </w:rPr>
        <w:t>pontic</w:t>
      </w:r>
      <w:proofErr w:type="spellEnd"/>
      <w:r w:rsidRPr="00A07AF2">
        <w:rPr>
          <w:sz w:val="36"/>
          <w:szCs w:val="36"/>
        </w:rPr>
        <w:t xml:space="preserve"> design. The convex tissue surface of ovate </w:t>
      </w:r>
      <w:proofErr w:type="spellStart"/>
      <w:r w:rsidRPr="00A07AF2">
        <w:rPr>
          <w:sz w:val="36"/>
          <w:szCs w:val="36"/>
        </w:rPr>
        <w:t>pontic</w:t>
      </w:r>
      <w:proofErr w:type="spellEnd"/>
      <w:r w:rsidRPr="00A07AF2">
        <w:rPr>
          <w:sz w:val="36"/>
          <w:szCs w:val="36"/>
        </w:rPr>
        <w:t xml:space="preserve"> resides within the ridge, appears as a </w:t>
      </w:r>
      <w:proofErr w:type="spellStart"/>
      <w:r w:rsidRPr="00A07AF2">
        <w:rPr>
          <w:sz w:val="36"/>
          <w:szCs w:val="36"/>
        </w:rPr>
        <w:t>pontic</w:t>
      </w:r>
      <w:proofErr w:type="spellEnd"/>
      <w:r w:rsidRPr="00A07AF2">
        <w:rPr>
          <w:sz w:val="36"/>
          <w:szCs w:val="36"/>
        </w:rPr>
        <w:t xml:space="preserve"> is emerging from the ridge. The contact point is bluntly rounded and set into concavity within the </w:t>
      </w:r>
      <w:proofErr w:type="spellStart"/>
      <w:r w:rsidRPr="00A07AF2">
        <w:rPr>
          <w:sz w:val="36"/>
          <w:szCs w:val="36"/>
        </w:rPr>
        <w:t>ridge.Silliness</w:t>
      </w:r>
      <w:proofErr w:type="spellEnd"/>
      <w:r w:rsidRPr="00A07AF2">
        <w:rPr>
          <w:sz w:val="36"/>
          <w:szCs w:val="36"/>
        </w:rPr>
        <w:t xml:space="preserve"> et al. investigated the effects of oral hygiene measures such as interdental brushes and flossing on mucosal and gingival health, and the research shows that gingival and mucosal health can be well maintained despite of contact and pressure of </w:t>
      </w:r>
      <w:proofErr w:type="spellStart"/>
      <w:r w:rsidRPr="00A07AF2">
        <w:rPr>
          <w:sz w:val="36"/>
          <w:szCs w:val="36"/>
        </w:rPr>
        <w:t>pontic</w:t>
      </w:r>
      <w:proofErr w:type="spellEnd"/>
      <w:r w:rsidRPr="00A07AF2">
        <w:rPr>
          <w:sz w:val="36"/>
          <w:szCs w:val="36"/>
        </w:rPr>
        <w:t xml:space="preserve"> if the oral hygiene is maintained properly.</w:t>
      </w:r>
    </w:p>
    <w:p w:rsidR="00E0236C" w:rsidRPr="00A07AF2" w:rsidRDefault="00E0236C" w:rsidP="00A07AF2">
      <w:pPr>
        <w:jc w:val="both"/>
        <w:rPr>
          <w:rFonts w:cstheme="minorHAnsi"/>
          <w:sz w:val="36"/>
          <w:szCs w:val="36"/>
        </w:rPr>
      </w:pPr>
    </w:p>
    <w:p w:rsidR="00420748" w:rsidRPr="00A07AF2" w:rsidRDefault="00E0236C" w:rsidP="00A07AF2">
      <w:pPr>
        <w:tabs>
          <w:tab w:val="left" w:pos="885"/>
        </w:tabs>
        <w:ind w:left="360"/>
        <w:jc w:val="both"/>
        <w:rPr>
          <w:rFonts w:cstheme="minorHAnsi"/>
          <w:b/>
          <w:sz w:val="36"/>
          <w:szCs w:val="36"/>
        </w:rPr>
      </w:pPr>
      <w:r w:rsidRPr="00A07AF2">
        <w:rPr>
          <w:rFonts w:cstheme="minorHAnsi"/>
          <w:b/>
          <w:sz w:val="36"/>
          <w:szCs w:val="36"/>
        </w:rPr>
        <w:t>QNO 2:</w:t>
      </w:r>
      <w:r w:rsidR="00420748" w:rsidRPr="00A07AF2">
        <w:rPr>
          <w:rFonts w:cstheme="minorHAnsi"/>
          <w:b/>
          <w:sz w:val="36"/>
          <w:szCs w:val="36"/>
        </w:rPr>
        <w:t xml:space="preserve"> Clinically explain root canal procedure for maxillary 1st premolar</w:t>
      </w:r>
    </w:p>
    <w:p w:rsidR="00D33EB9" w:rsidRPr="00A07AF2" w:rsidRDefault="004E0F84" w:rsidP="00A07AF2">
      <w:pPr>
        <w:tabs>
          <w:tab w:val="left" w:pos="885"/>
        </w:tabs>
        <w:ind w:left="360"/>
        <w:jc w:val="both"/>
        <w:rPr>
          <w:rFonts w:cstheme="minorHAnsi"/>
          <w:b/>
          <w:sz w:val="36"/>
          <w:szCs w:val="36"/>
        </w:rPr>
      </w:pPr>
      <w:r w:rsidRPr="00A07AF2">
        <w:rPr>
          <w:rFonts w:cstheme="minorHAnsi"/>
          <w:b/>
          <w:sz w:val="36"/>
          <w:szCs w:val="36"/>
        </w:rPr>
        <w:t>ANS</w:t>
      </w:r>
      <w:r w:rsidR="00420748" w:rsidRPr="00A07AF2">
        <w:rPr>
          <w:rFonts w:cstheme="minorHAnsi"/>
          <w:b/>
          <w:sz w:val="36"/>
          <w:szCs w:val="36"/>
        </w:rPr>
        <w:t xml:space="preserve">;    </w:t>
      </w:r>
      <w:r w:rsidR="0026790E" w:rsidRPr="00A07AF2">
        <w:rPr>
          <w:rFonts w:cstheme="minorHAnsi"/>
          <w:sz w:val="36"/>
          <w:szCs w:val="36"/>
        </w:rPr>
        <w:t>Rotary nickel-titanium (Ni-</w:t>
      </w:r>
      <w:proofErr w:type="spellStart"/>
      <w:r w:rsidR="0026790E" w:rsidRPr="00A07AF2">
        <w:rPr>
          <w:rFonts w:cstheme="minorHAnsi"/>
          <w:sz w:val="36"/>
          <w:szCs w:val="36"/>
        </w:rPr>
        <w:t>Ti</w:t>
      </w:r>
      <w:proofErr w:type="spellEnd"/>
      <w:r w:rsidR="0026790E" w:rsidRPr="00A07AF2">
        <w:rPr>
          <w:rFonts w:cstheme="minorHAnsi"/>
          <w:sz w:val="36"/>
          <w:szCs w:val="36"/>
        </w:rPr>
        <w:t xml:space="preserve">) files </w:t>
      </w:r>
    </w:p>
    <w:p w:rsidR="00D33EB9" w:rsidRPr="00A07AF2" w:rsidRDefault="0026790E" w:rsidP="00A07AF2">
      <w:pPr>
        <w:numPr>
          <w:ilvl w:val="1"/>
          <w:numId w:val="20"/>
        </w:numPr>
        <w:tabs>
          <w:tab w:val="left" w:pos="885"/>
        </w:tabs>
        <w:jc w:val="both"/>
        <w:rPr>
          <w:rFonts w:cstheme="minorHAnsi"/>
          <w:sz w:val="36"/>
          <w:szCs w:val="36"/>
        </w:rPr>
      </w:pPr>
      <w:r w:rsidRPr="00A07AF2">
        <w:rPr>
          <w:rFonts w:cstheme="minorHAnsi"/>
          <w:bCs/>
          <w:sz w:val="36"/>
          <w:szCs w:val="36"/>
        </w:rPr>
        <w:t xml:space="preserve">Efficient way to clean the canal system, significantly reducing operating time </w:t>
      </w:r>
    </w:p>
    <w:p w:rsidR="00D33EB9" w:rsidRPr="00A07AF2" w:rsidRDefault="0026790E" w:rsidP="00A07AF2">
      <w:pPr>
        <w:numPr>
          <w:ilvl w:val="1"/>
          <w:numId w:val="20"/>
        </w:numPr>
        <w:tabs>
          <w:tab w:val="left" w:pos="885"/>
        </w:tabs>
        <w:jc w:val="both"/>
        <w:rPr>
          <w:rFonts w:cstheme="minorHAnsi"/>
          <w:sz w:val="36"/>
          <w:szCs w:val="36"/>
        </w:rPr>
      </w:pPr>
      <w:r w:rsidRPr="00A07AF2">
        <w:rPr>
          <w:rFonts w:cstheme="minorHAnsi"/>
          <w:bCs/>
          <w:sz w:val="36"/>
          <w:szCs w:val="36"/>
        </w:rPr>
        <w:lastRenderedPageBreak/>
        <w:t xml:space="preserve">Able to navigate curved canals due to their flexure </w:t>
      </w:r>
    </w:p>
    <w:p w:rsidR="00D33EB9" w:rsidRPr="00A07AF2" w:rsidRDefault="0026790E" w:rsidP="00A07AF2">
      <w:pPr>
        <w:numPr>
          <w:ilvl w:val="1"/>
          <w:numId w:val="20"/>
        </w:numPr>
        <w:tabs>
          <w:tab w:val="left" w:pos="885"/>
        </w:tabs>
        <w:jc w:val="both"/>
        <w:rPr>
          <w:rFonts w:cstheme="minorHAnsi"/>
          <w:sz w:val="36"/>
          <w:szCs w:val="36"/>
        </w:rPr>
      </w:pPr>
      <w:r w:rsidRPr="00A07AF2">
        <w:rPr>
          <w:rFonts w:cstheme="minorHAnsi"/>
          <w:sz w:val="36"/>
          <w:szCs w:val="36"/>
        </w:rPr>
        <w:t xml:space="preserve">We use many instruments of different sizes and different shapes to properly clean and shape your specific root canal anatomy </w:t>
      </w:r>
    </w:p>
    <w:p w:rsidR="00D33EB9" w:rsidRPr="00A07AF2" w:rsidRDefault="0026790E" w:rsidP="00A07AF2">
      <w:pPr>
        <w:numPr>
          <w:ilvl w:val="1"/>
          <w:numId w:val="20"/>
        </w:numPr>
        <w:tabs>
          <w:tab w:val="left" w:pos="885"/>
        </w:tabs>
        <w:jc w:val="both"/>
        <w:rPr>
          <w:rFonts w:cstheme="minorHAnsi"/>
          <w:sz w:val="36"/>
          <w:szCs w:val="36"/>
        </w:rPr>
      </w:pPr>
      <w:r w:rsidRPr="00A07AF2">
        <w:rPr>
          <w:rFonts w:cstheme="minorHAnsi"/>
          <w:sz w:val="36"/>
          <w:szCs w:val="36"/>
        </w:rPr>
        <w:t>Sodium hypochlorite is one of the disinfectants used to reduce the bacteria load within the tooth</w:t>
      </w:r>
    </w:p>
    <w:p w:rsidR="00D33EB9" w:rsidRPr="00A07AF2" w:rsidRDefault="0026790E" w:rsidP="00A07AF2">
      <w:pPr>
        <w:numPr>
          <w:ilvl w:val="1"/>
          <w:numId w:val="20"/>
        </w:numPr>
        <w:tabs>
          <w:tab w:val="left" w:pos="885"/>
        </w:tabs>
        <w:jc w:val="both"/>
        <w:rPr>
          <w:rFonts w:cstheme="minorHAnsi"/>
          <w:sz w:val="36"/>
          <w:szCs w:val="36"/>
        </w:rPr>
      </w:pPr>
      <w:r w:rsidRPr="00A07AF2">
        <w:rPr>
          <w:rFonts w:cstheme="minorHAnsi"/>
          <w:sz w:val="36"/>
          <w:szCs w:val="36"/>
        </w:rPr>
        <w:t xml:space="preserve">Specialized blunt-ended needles are used to deliver these disinfectants to the end of the root in a safe and effective way  </w:t>
      </w:r>
    </w:p>
    <w:p w:rsidR="00D33EB9" w:rsidRPr="00A07AF2" w:rsidRDefault="0026790E" w:rsidP="00A07AF2">
      <w:pPr>
        <w:numPr>
          <w:ilvl w:val="1"/>
          <w:numId w:val="20"/>
        </w:numPr>
        <w:tabs>
          <w:tab w:val="left" w:pos="885"/>
        </w:tabs>
        <w:jc w:val="both"/>
        <w:rPr>
          <w:rFonts w:cstheme="minorHAnsi"/>
          <w:sz w:val="36"/>
          <w:szCs w:val="36"/>
        </w:rPr>
      </w:pPr>
      <w:r w:rsidRPr="00A07AF2">
        <w:rPr>
          <w:rFonts w:cstheme="minorHAnsi"/>
          <w:sz w:val="36"/>
          <w:szCs w:val="36"/>
        </w:rPr>
        <w:t xml:space="preserve">To gain access to the root canals of the tooth, a small opening is made either on the occlusal surface of the tooth (for Posterior teeth), or on the lingual side of the tooth (for Anterior). </w:t>
      </w:r>
    </w:p>
    <w:p w:rsidR="00D33EB9" w:rsidRPr="00A07AF2" w:rsidRDefault="0026790E" w:rsidP="00A07AF2">
      <w:pPr>
        <w:numPr>
          <w:ilvl w:val="1"/>
          <w:numId w:val="20"/>
        </w:numPr>
        <w:tabs>
          <w:tab w:val="left" w:pos="885"/>
        </w:tabs>
        <w:jc w:val="both"/>
        <w:rPr>
          <w:rFonts w:cstheme="minorHAnsi"/>
          <w:sz w:val="36"/>
          <w:szCs w:val="36"/>
        </w:rPr>
      </w:pPr>
      <w:r w:rsidRPr="00A07AF2">
        <w:rPr>
          <w:rFonts w:cstheme="minorHAnsi"/>
          <w:sz w:val="36"/>
          <w:szCs w:val="36"/>
        </w:rPr>
        <w:t xml:space="preserve">In a multi-rooted tooth, gaining access into the root canals is more challenging </w:t>
      </w:r>
    </w:p>
    <w:p w:rsidR="00D33EB9" w:rsidRPr="00A07AF2" w:rsidRDefault="0026790E" w:rsidP="00A07AF2">
      <w:pPr>
        <w:numPr>
          <w:ilvl w:val="1"/>
          <w:numId w:val="20"/>
        </w:numPr>
        <w:tabs>
          <w:tab w:val="left" w:pos="885"/>
        </w:tabs>
        <w:jc w:val="both"/>
        <w:rPr>
          <w:rFonts w:cstheme="minorHAnsi"/>
          <w:sz w:val="36"/>
          <w:szCs w:val="36"/>
        </w:rPr>
      </w:pPr>
      <w:r w:rsidRPr="00A07AF2">
        <w:rPr>
          <w:rFonts w:cstheme="minorHAnsi"/>
          <w:sz w:val="36"/>
          <w:szCs w:val="36"/>
        </w:rPr>
        <w:t xml:space="preserve">With the aid of a microscope we are able to locate any hidden or calcified canals </w:t>
      </w:r>
    </w:p>
    <w:p w:rsidR="00D33EB9" w:rsidRPr="00A07AF2" w:rsidRDefault="004E0F84" w:rsidP="00A07AF2">
      <w:pPr>
        <w:numPr>
          <w:ilvl w:val="1"/>
          <w:numId w:val="20"/>
        </w:numPr>
        <w:tabs>
          <w:tab w:val="left" w:pos="885"/>
        </w:tabs>
        <w:jc w:val="both"/>
        <w:rPr>
          <w:rFonts w:cstheme="minorHAnsi"/>
          <w:sz w:val="36"/>
          <w:szCs w:val="36"/>
        </w:rPr>
      </w:pPr>
      <w:r w:rsidRPr="00A07AF2">
        <w:rPr>
          <w:rFonts w:cstheme="minorHAnsi"/>
          <w:sz w:val="36"/>
          <w:szCs w:val="36"/>
        </w:rPr>
        <w:t xml:space="preserve">After thoroughly cleaning and shaping the canals, the canals are dried with absorbing paper </w:t>
      </w:r>
      <w:proofErr w:type="spellStart"/>
      <w:r w:rsidRPr="00A07AF2">
        <w:rPr>
          <w:rFonts w:cstheme="minorHAnsi"/>
          <w:sz w:val="36"/>
          <w:szCs w:val="36"/>
        </w:rPr>
        <w:t>point</w:t>
      </w:r>
      <w:r w:rsidR="0026790E" w:rsidRPr="00A07AF2">
        <w:rPr>
          <w:rFonts w:cstheme="minorHAnsi"/>
          <w:sz w:val="36"/>
          <w:szCs w:val="36"/>
        </w:rPr>
        <w:t>Finally</w:t>
      </w:r>
      <w:proofErr w:type="spellEnd"/>
      <w:r w:rsidR="0026790E" w:rsidRPr="00A07AF2">
        <w:rPr>
          <w:rFonts w:cstheme="minorHAnsi"/>
          <w:sz w:val="36"/>
          <w:szCs w:val="36"/>
        </w:rPr>
        <w:t xml:space="preserve">, the canals are sealed with two components: </w:t>
      </w:r>
    </w:p>
    <w:p w:rsidR="00D33EB9" w:rsidRPr="00A07AF2" w:rsidRDefault="0026790E" w:rsidP="00A07AF2">
      <w:pPr>
        <w:numPr>
          <w:ilvl w:val="1"/>
          <w:numId w:val="20"/>
        </w:numPr>
        <w:tabs>
          <w:tab w:val="left" w:pos="885"/>
        </w:tabs>
        <w:jc w:val="both"/>
        <w:rPr>
          <w:rFonts w:cstheme="minorHAnsi"/>
          <w:sz w:val="36"/>
          <w:szCs w:val="36"/>
        </w:rPr>
      </w:pPr>
      <w:r w:rsidRPr="00A07AF2">
        <w:rPr>
          <w:rFonts w:cstheme="minorHAnsi"/>
          <w:sz w:val="36"/>
          <w:szCs w:val="36"/>
        </w:rPr>
        <w:t xml:space="preserve">Sealer – a cement that sets over time </w:t>
      </w:r>
    </w:p>
    <w:p w:rsidR="00D33EB9" w:rsidRPr="00A07AF2" w:rsidRDefault="0026790E" w:rsidP="00A07AF2">
      <w:pPr>
        <w:numPr>
          <w:ilvl w:val="1"/>
          <w:numId w:val="20"/>
        </w:numPr>
        <w:tabs>
          <w:tab w:val="left" w:pos="885"/>
        </w:tabs>
        <w:jc w:val="both"/>
        <w:rPr>
          <w:rFonts w:cstheme="minorHAnsi"/>
          <w:sz w:val="36"/>
          <w:szCs w:val="36"/>
        </w:rPr>
      </w:pPr>
      <w:proofErr w:type="spellStart"/>
      <w:r w:rsidRPr="00A07AF2">
        <w:rPr>
          <w:rFonts w:cstheme="minorHAnsi"/>
          <w:sz w:val="36"/>
          <w:szCs w:val="36"/>
        </w:rPr>
        <w:t>Gutta</w:t>
      </w:r>
      <w:proofErr w:type="spellEnd"/>
      <w:r w:rsidRPr="00A07AF2">
        <w:rPr>
          <w:rFonts w:cstheme="minorHAnsi"/>
          <w:sz w:val="36"/>
          <w:szCs w:val="36"/>
        </w:rPr>
        <w:t xml:space="preserve"> </w:t>
      </w:r>
      <w:proofErr w:type="spellStart"/>
      <w:r w:rsidRPr="00A07AF2">
        <w:rPr>
          <w:rFonts w:cstheme="minorHAnsi"/>
          <w:sz w:val="36"/>
          <w:szCs w:val="36"/>
        </w:rPr>
        <w:t>percha</w:t>
      </w:r>
      <w:proofErr w:type="spellEnd"/>
      <w:r w:rsidRPr="00A07AF2">
        <w:rPr>
          <w:rFonts w:cstheme="minorHAnsi"/>
          <w:sz w:val="36"/>
          <w:szCs w:val="36"/>
        </w:rPr>
        <w:t xml:space="preserve"> – a filler made of a natural form of latex </w:t>
      </w:r>
    </w:p>
    <w:p w:rsidR="00D33EB9" w:rsidRPr="00A07AF2" w:rsidRDefault="0026790E" w:rsidP="00A07AF2">
      <w:pPr>
        <w:numPr>
          <w:ilvl w:val="1"/>
          <w:numId w:val="20"/>
        </w:numPr>
        <w:tabs>
          <w:tab w:val="left" w:pos="885"/>
        </w:tabs>
        <w:jc w:val="both"/>
        <w:rPr>
          <w:rFonts w:cstheme="minorHAnsi"/>
          <w:sz w:val="36"/>
          <w:szCs w:val="36"/>
        </w:rPr>
      </w:pPr>
      <w:r w:rsidRPr="00A07AF2">
        <w:rPr>
          <w:rFonts w:cstheme="minorHAnsi"/>
          <w:sz w:val="36"/>
          <w:szCs w:val="36"/>
        </w:rPr>
        <w:lastRenderedPageBreak/>
        <w:t xml:space="preserve">Upon completion of the root canal treatment, a temporary filling is placed over the sealed canals that has two parts: </w:t>
      </w:r>
    </w:p>
    <w:p w:rsidR="00D33EB9" w:rsidRPr="00A07AF2" w:rsidRDefault="0026790E" w:rsidP="00A07AF2">
      <w:pPr>
        <w:numPr>
          <w:ilvl w:val="1"/>
          <w:numId w:val="20"/>
        </w:numPr>
        <w:tabs>
          <w:tab w:val="left" w:pos="885"/>
        </w:tabs>
        <w:jc w:val="both"/>
        <w:rPr>
          <w:rFonts w:cstheme="minorHAnsi"/>
          <w:sz w:val="36"/>
          <w:szCs w:val="36"/>
        </w:rPr>
      </w:pPr>
      <w:r w:rsidRPr="00A07AF2">
        <w:rPr>
          <w:rFonts w:cstheme="minorHAnsi"/>
          <w:sz w:val="36"/>
          <w:szCs w:val="36"/>
        </w:rPr>
        <w:t xml:space="preserve">Cotton pellet soaked in an antibacterial solution </w:t>
      </w:r>
    </w:p>
    <w:p w:rsidR="00D33EB9" w:rsidRPr="00A07AF2" w:rsidRDefault="0026790E" w:rsidP="00A07AF2">
      <w:pPr>
        <w:numPr>
          <w:ilvl w:val="1"/>
          <w:numId w:val="20"/>
        </w:numPr>
        <w:tabs>
          <w:tab w:val="left" w:pos="885"/>
        </w:tabs>
        <w:jc w:val="both"/>
        <w:rPr>
          <w:rFonts w:cstheme="minorHAnsi"/>
          <w:sz w:val="36"/>
          <w:szCs w:val="36"/>
        </w:rPr>
      </w:pPr>
      <w:r w:rsidRPr="00A07AF2">
        <w:rPr>
          <w:rFonts w:cstheme="minorHAnsi"/>
          <w:sz w:val="36"/>
          <w:szCs w:val="36"/>
        </w:rPr>
        <w:t xml:space="preserve">A solid temporary filling on top </w:t>
      </w:r>
    </w:p>
    <w:p w:rsidR="00D33EB9" w:rsidRPr="00A07AF2" w:rsidRDefault="0026790E" w:rsidP="00A07AF2">
      <w:pPr>
        <w:numPr>
          <w:ilvl w:val="1"/>
          <w:numId w:val="20"/>
        </w:numPr>
        <w:tabs>
          <w:tab w:val="left" w:pos="885"/>
        </w:tabs>
        <w:jc w:val="both"/>
        <w:rPr>
          <w:rFonts w:cstheme="minorHAnsi"/>
          <w:sz w:val="36"/>
          <w:szCs w:val="36"/>
        </w:rPr>
      </w:pPr>
      <w:r w:rsidRPr="00A07AF2">
        <w:rPr>
          <w:rFonts w:cstheme="minorHAnsi"/>
          <w:sz w:val="36"/>
          <w:szCs w:val="36"/>
        </w:rPr>
        <w:t xml:space="preserve">A final restoration (usually a crown) is placed by your dentist </w:t>
      </w:r>
    </w:p>
    <w:p w:rsidR="004E0F84" w:rsidRPr="00A07AF2" w:rsidRDefault="0026790E" w:rsidP="00A07AF2">
      <w:pPr>
        <w:numPr>
          <w:ilvl w:val="1"/>
          <w:numId w:val="20"/>
        </w:numPr>
        <w:pBdr>
          <w:bottom w:val="single" w:sz="4" w:space="1" w:color="auto"/>
        </w:pBdr>
        <w:tabs>
          <w:tab w:val="left" w:pos="885"/>
        </w:tabs>
        <w:jc w:val="both"/>
        <w:rPr>
          <w:rFonts w:cstheme="minorHAnsi"/>
          <w:sz w:val="36"/>
          <w:szCs w:val="36"/>
        </w:rPr>
      </w:pPr>
      <w:r w:rsidRPr="00A07AF2">
        <w:rPr>
          <w:rFonts w:cstheme="minorHAnsi"/>
          <w:sz w:val="36"/>
          <w:szCs w:val="36"/>
        </w:rPr>
        <w:t xml:space="preserve">This will restore functionality to your tooth and protect it from fracturing </w:t>
      </w:r>
    </w:p>
    <w:p w:rsidR="00861891" w:rsidRPr="00A07AF2" w:rsidRDefault="005901BE" w:rsidP="00A07AF2">
      <w:pPr>
        <w:tabs>
          <w:tab w:val="left" w:pos="885"/>
        </w:tabs>
        <w:ind w:left="360"/>
        <w:jc w:val="both"/>
        <w:rPr>
          <w:rFonts w:cstheme="minorHAnsi"/>
          <w:b/>
          <w:sz w:val="36"/>
          <w:szCs w:val="36"/>
        </w:rPr>
      </w:pPr>
      <w:r w:rsidRPr="00A07AF2">
        <w:rPr>
          <w:rFonts w:cstheme="minorHAnsi"/>
          <w:b/>
          <w:sz w:val="36"/>
          <w:szCs w:val="36"/>
        </w:rPr>
        <w:t>QNO 3:</w:t>
      </w:r>
      <w:r w:rsidR="009E3EE0" w:rsidRPr="00A07AF2">
        <w:rPr>
          <w:rFonts w:cstheme="minorHAnsi"/>
          <w:b/>
          <w:sz w:val="36"/>
          <w:szCs w:val="36"/>
        </w:rPr>
        <w:t xml:space="preserve"> A patient came to your clinic with incomplete root formation of mandibular 1st molar,</w:t>
      </w:r>
      <w:r w:rsidR="00861891" w:rsidRPr="00A07AF2">
        <w:rPr>
          <w:rFonts w:cstheme="minorHAnsi"/>
          <w:b/>
          <w:sz w:val="36"/>
          <w:szCs w:val="36"/>
        </w:rPr>
        <w:t xml:space="preserve"> </w:t>
      </w:r>
      <w:r w:rsidR="009E3EE0" w:rsidRPr="00A07AF2">
        <w:rPr>
          <w:rFonts w:cstheme="minorHAnsi"/>
          <w:b/>
          <w:sz w:val="36"/>
          <w:szCs w:val="36"/>
        </w:rPr>
        <w:t>Diagnose the problem and manage it stepwise.</w:t>
      </w:r>
    </w:p>
    <w:p w:rsidR="00D33EB9" w:rsidRPr="00A07AF2" w:rsidRDefault="00861891" w:rsidP="00A07AF2">
      <w:pPr>
        <w:tabs>
          <w:tab w:val="left" w:pos="885"/>
        </w:tabs>
        <w:ind w:left="360"/>
        <w:jc w:val="both"/>
        <w:rPr>
          <w:rFonts w:cstheme="minorHAnsi"/>
          <w:sz w:val="36"/>
          <w:szCs w:val="36"/>
        </w:rPr>
      </w:pPr>
      <w:r w:rsidRPr="00A07AF2">
        <w:rPr>
          <w:rFonts w:cstheme="minorHAnsi"/>
          <w:b/>
          <w:sz w:val="36"/>
          <w:szCs w:val="36"/>
        </w:rPr>
        <w:t>ANS</w:t>
      </w:r>
      <w:r w:rsidR="005901BE" w:rsidRPr="00A07AF2">
        <w:rPr>
          <w:rFonts w:cstheme="minorHAnsi"/>
          <w:b/>
          <w:sz w:val="36"/>
          <w:szCs w:val="36"/>
        </w:rPr>
        <w:t>:</w:t>
      </w:r>
      <w:r w:rsidR="005901BE" w:rsidRPr="00A07AF2">
        <w:rPr>
          <w:rFonts w:eastAsiaTheme="minorEastAsia" w:hAnsi="Calibri"/>
          <w:color w:val="000000" w:themeColor="text1"/>
          <w:kern w:val="24"/>
          <w:sz w:val="36"/>
          <w:szCs w:val="36"/>
        </w:rPr>
        <w:t xml:space="preserve"> </w:t>
      </w:r>
      <w:r w:rsidR="005901BE" w:rsidRPr="00A07AF2">
        <w:rPr>
          <w:rFonts w:cstheme="minorHAnsi"/>
          <w:sz w:val="36"/>
          <w:szCs w:val="36"/>
        </w:rPr>
        <w:t>The affected tooth is carefully isolated with a rubber dam, and an access opening is made into the pulp chamber</w:t>
      </w:r>
      <w:r w:rsidR="0026790E" w:rsidRPr="00A07AF2">
        <w:rPr>
          <w:rFonts w:cstheme="minorHAnsi"/>
          <w:sz w:val="36"/>
          <w:szCs w:val="36"/>
        </w:rPr>
        <w:t>2. A file is placed in the root canal, and a radiograph is made to establish the root length accurately. It is important to avoid placing the instrument through the apex, which might injure the epithelial diaphragm</w:t>
      </w:r>
    </w:p>
    <w:p w:rsidR="005901BE" w:rsidRPr="00A07AF2" w:rsidRDefault="005901BE" w:rsidP="00A07AF2">
      <w:pPr>
        <w:tabs>
          <w:tab w:val="left" w:pos="885"/>
        </w:tabs>
        <w:ind w:left="360"/>
        <w:jc w:val="both"/>
        <w:rPr>
          <w:rFonts w:cstheme="minorHAnsi"/>
          <w:sz w:val="36"/>
          <w:szCs w:val="36"/>
        </w:rPr>
      </w:pPr>
      <w:r w:rsidRPr="00A07AF2">
        <w:rPr>
          <w:rFonts w:cstheme="minorHAnsi"/>
          <w:sz w:val="36"/>
          <w:szCs w:val="36"/>
        </w:rPr>
        <w:t>3. After the remnants of the pulp have been removed using barbed broaches and files, the canal is flooded with hydrogen peroxide to aid in the removal of debris. The canal is then irrigated with sodium hypochlorite and saline</w:t>
      </w:r>
    </w:p>
    <w:p w:rsidR="00D33EB9" w:rsidRPr="00A07AF2" w:rsidRDefault="0026790E" w:rsidP="00A07AF2">
      <w:pPr>
        <w:numPr>
          <w:ilvl w:val="0"/>
          <w:numId w:val="28"/>
        </w:numPr>
        <w:tabs>
          <w:tab w:val="left" w:pos="885"/>
        </w:tabs>
        <w:jc w:val="both"/>
        <w:rPr>
          <w:rFonts w:cstheme="minorHAnsi"/>
          <w:sz w:val="36"/>
          <w:szCs w:val="36"/>
        </w:rPr>
      </w:pPr>
      <w:r w:rsidRPr="00A07AF2">
        <w:rPr>
          <w:rFonts w:cstheme="minorHAnsi"/>
          <w:sz w:val="36"/>
          <w:szCs w:val="36"/>
        </w:rPr>
        <w:t>4. The canal is dried with absorbent paper points and loose cotton</w:t>
      </w:r>
    </w:p>
    <w:p w:rsidR="00D33EB9" w:rsidRPr="00A07AF2" w:rsidRDefault="0026790E" w:rsidP="00A07AF2">
      <w:pPr>
        <w:numPr>
          <w:ilvl w:val="0"/>
          <w:numId w:val="28"/>
        </w:numPr>
        <w:tabs>
          <w:tab w:val="left" w:pos="885"/>
        </w:tabs>
        <w:jc w:val="both"/>
        <w:rPr>
          <w:rFonts w:cstheme="minorHAnsi"/>
          <w:sz w:val="36"/>
          <w:szCs w:val="36"/>
        </w:rPr>
      </w:pPr>
      <w:r w:rsidRPr="00A07AF2">
        <w:rPr>
          <w:rFonts w:cstheme="minorHAnsi"/>
          <w:sz w:val="36"/>
          <w:szCs w:val="36"/>
        </w:rPr>
        <w:lastRenderedPageBreak/>
        <w:t xml:space="preserve">5. A thick paste of calcium hydroxide is transferred to the canal. An endodontic </w:t>
      </w:r>
      <w:proofErr w:type="spellStart"/>
      <w:r w:rsidRPr="00A07AF2">
        <w:rPr>
          <w:rFonts w:cstheme="minorHAnsi"/>
          <w:sz w:val="36"/>
          <w:szCs w:val="36"/>
        </w:rPr>
        <w:t>plugger</w:t>
      </w:r>
      <w:proofErr w:type="spellEnd"/>
      <w:r w:rsidRPr="00A07AF2">
        <w:rPr>
          <w:rFonts w:cstheme="minorHAnsi"/>
          <w:sz w:val="36"/>
          <w:szCs w:val="36"/>
        </w:rPr>
        <w:t xml:space="preserve"> may be used to push the material to the apical end, but excess material should not be forced beyond the apex</w:t>
      </w:r>
    </w:p>
    <w:p w:rsidR="00D33EB9" w:rsidRPr="00A07AF2" w:rsidRDefault="0026790E" w:rsidP="00A07AF2">
      <w:pPr>
        <w:numPr>
          <w:ilvl w:val="0"/>
          <w:numId w:val="28"/>
        </w:numPr>
        <w:tabs>
          <w:tab w:val="left" w:pos="885"/>
        </w:tabs>
        <w:jc w:val="both"/>
        <w:rPr>
          <w:rFonts w:cstheme="minorHAnsi"/>
          <w:sz w:val="36"/>
          <w:szCs w:val="36"/>
        </w:rPr>
      </w:pPr>
      <w:r w:rsidRPr="00A07AF2">
        <w:rPr>
          <w:rFonts w:cstheme="minorHAnsi"/>
          <w:sz w:val="36"/>
          <w:szCs w:val="36"/>
        </w:rPr>
        <w:t xml:space="preserve">6. A cotton </w:t>
      </w:r>
      <w:proofErr w:type="spellStart"/>
      <w:r w:rsidRPr="00A07AF2">
        <w:rPr>
          <w:rFonts w:cstheme="minorHAnsi"/>
          <w:sz w:val="36"/>
          <w:szCs w:val="36"/>
        </w:rPr>
        <w:t>pledget</w:t>
      </w:r>
      <w:proofErr w:type="spellEnd"/>
      <w:r w:rsidRPr="00A07AF2">
        <w:rPr>
          <w:rFonts w:cstheme="minorHAnsi"/>
          <w:sz w:val="36"/>
          <w:szCs w:val="36"/>
        </w:rPr>
        <w:t xml:space="preserve"> is placed over the calcium hydroxide, and the seal is completed with a layer of reinforced zinc oxide–eugenol cement</w:t>
      </w:r>
    </w:p>
    <w:p w:rsidR="00D33EB9" w:rsidRPr="00A07AF2" w:rsidRDefault="0026790E" w:rsidP="00A07AF2">
      <w:pPr>
        <w:numPr>
          <w:ilvl w:val="0"/>
          <w:numId w:val="28"/>
        </w:numPr>
        <w:tabs>
          <w:tab w:val="left" w:pos="885"/>
        </w:tabs>
        <w:jc w:val="both"/>
        <w:rPr>
          <w:rFonts w:cstheme="minorHAnsi"/>
          <w:sz w:val="36"/>
          <w:szCs w:val="36"/>
        </w:rPr>
      </w:pPr>
      <w:r w:rsidRPr="00A07AF2">
        <w:rPr>
          <w:rFonts w:cstheme="minorHAnsi"/>
          <w:sz w:val="36"/>
          <w:szCs w:val="36"/>
        </w:rPr>
        <w:t>One month after initial</w:t>
      </w:r>
    </w:p>
    <w:p w:rsidR="005901BE" w:rsidRPr="00A07AF2" w:rsidRDefault="005901BE" w:rsidP="00A07AF2">
      <w:pPr>
        <w:tabs>
          <w:tab w:val="left" w:pos="885"/>
        </w:tabs>
        <w:ind w:left="360"/>
        <w:jc w:val="both"/>
        <w:rPr>
          <w:rFonts w:cstheme="minorHAnsi"/>
          <w:sz w:val="36"/>
          <w:szCs w:val="36"/>
        </w:rPr>
      </w:pPr>
      <w:r w:rsidRPr="00A07AF2">
        <w:rPr>
          <w:rFonts w:cstheme="minorHAnsi"/>
          <w:sz w:val="36"/>
          <w:szCs w:val="36"/>
        </w:rPr>
        <w:t xml:space="preserve">Treatment </w:t>
      </w:r>
    </w:p>
    <w:p w:rsidR="00D33EB9" w:rsidRPr="00A07AF2" w:rsidRDefault="0026790E" w:rsidP="00A07AF2">
      <w:pPr>
        <w:numPr>
          <w:ilvl w:val="0"/>
          <w:numId w:val="32"/>
        </w:numPr>
        <w:tabs>
          <w:tab w:val="left" w:pos="885"/>
        </w:tabs>
        <w:jc w:val="both"/>
        <w:rPr>
          <w:rFonts w:cstheme="minorHAnsi"/>
          <w:sz w:val="36"/>
          <w:szCs w:val="36"/>
        </w:rPr>
      </w:pPr>
      <w:r w:rsidRPr="00A07AF2">
        <w:rPr>
          <w:rFonts w:cstheme="minorHAnsi"/>
          <w:sz w:val="36"/>
          <w:szCs w:val="36"/>
        </w:rPr>
        <w:t>Six months after initial treatment</w:t>
      </w:r>
    </w:p>
    <w:p w:rsidR="00D33EB9" w:rsidRPr="00A07AF2" w:rsidRDefault="0026790E" w:rsidP="00A07AF2">
      <w:pPr>
        <w:numPr>
          <w:ilvl w:val="0"/>
          <w:numId w:val="32"/>
        </w:numPr>
        <w:tabs>
          <w:tab w:val="left" w:pos="885"/>
        </w:tabs>
        <w:jc w:val="both"/>
        <w:rPr>
          <w:rFonts w:cstheme="minorHAnsi"/>
          <w:sz w:val="36"/>
          <w:szCs w:val="36"/>
        </w:rPr>
      </w:pPr>
      <w:r w:rsidRPr="00A07AF2">
        <w:rPr>
          <w:rFonts w:cstheme="minorHAnsi"/>
          <w:sz w:val="36"/>
          <w:szCs w:val="36"/>
        </w:rPr>
        <w:t xml:space="preserve">The root canal is then reopened to determine whether the tooth is ready </w:t>
      </w:r>
    </w:p>
    <w:p w:rsidR="005901BE" w:rsidRPr="00A07AF2" w:rsidRDefault="005901BE" w:rsidP="00A07AF2">
      <w:pPr>
        <w:tabs>
          <w:tab w:val="left" w:pos="885"/>
        </w:tabs>
        <w:ind w:left="360"/>
        <w:jc w:val="both"/>
        <w:rPr>
          <w:rFonts w:cstheme="minorHAnsi"/>
          <w:sz w:val="36"/>
          <w:szCs w:val="36"/>
        </w:rPr>
      </w:pPr>
      <w:r w:rsidRPr="00A07AF2">
        <w:rPr>
          <w:rFonts w:cstheme="minorHAnsi"/>
          <w:sz w:val="36"/>
          <w:szCs w:val="36"/>
        </w:rPr>
        <w:t xml:space="preserve">    for a conventional </w:t>
      </w:r>
    </w:p>
    <w:p w:rsidR="005901BE" w:rsidRPr="00A07AF2" w:rsidRDefault="005901BE" w:rsidP="00A07AF2">
      <w:pPr>
        <w:tabs>
          <w:tab w:val="left" w:pos="885"/>
        </w:tabs>
        <w:ind w:left="360"/>
        <w:jc w:val="both"/>
        <w:rPr>
          <w:rFonts w:cstheme="minorHAnsi"/>
          <w:sz w:val="36"/>
          <w:szCs w:val="36"/>
        </w:rPr>
      </w:pPr>
      <w:r w:rsidRPr="00A07AF2">
        <w:rPr>
          <w:rFonts w:cstheme="minorHAnsi"/>
          <w:sz w:val="36"/>
          <w:szCs w:val="36"/>
        </w:rPr>
        <w:t xml:space="preserve">    gutta-percha filling.</w:t>
      </w:r>
    </w:p>
    <w:p w:rsidR="005901BE" w:rsidRPr="00A07AF2" w:rsidRDefault="005901BE" w:rsidP="00A07AF2">
      <w:pPr>
        <w:tabs>
          <w:tab w:val="left" w:pos="885"/>
        </w:tabs>
        <w:ind w:left="360"/>
        <w:jc w:val="both"/>
        <w:rPr>
          <w:rFonts w:cstheme="minorHAnsi"/>
          <w:sz w:val="36"/>
          <w:szCs w:val="36"/>
        </w:rPr>
      </w:pPr>
      <w:r w:rsidRPr="00A07AF2">
        <w:rPr>
          <w:rFonts w:cstheme="minorHAnsi"/>
          <w:sz w:val="36"/>
          <w:szCs w:val="36"/>
        </w:rPr>
        <w:t>Five months after the placement of the gutta-percha canal filling</w:t>
      </w:r>
    </w:p>
    <w:p w:rsidR="00D33EB9" w:rsidRPr="00A07AF2" w:rsidRDefault="0026790E" w:rsidP="00A07AF2">
      <w:pPr>
        <w:numPr>
          <w:ilvl w:val="0"/>
          <w:numId w:val="33"/>
        </w:numPr>
        <w:tabs>
          <w:tab w:val="left" w:pos="885"/>
        </w:tabs>
        <w:jc w:val="both"/>
        <w:rPr>
          <w:rFonts w:cstheme="minorHAnsi"/>
          <w:sz w:val="36"/>
          <w:szCs w:val="36"/>
        </w:rPr>
      </w:pPr>
      <w:r w:rsidRPr="00A07AF2">
        <w:rPr>
          <w:rFonts w:cstheme="minorHAnsi"/>
          <w:sz w:val="36"/>
          <w:szCs w:val="36"/>
        </w:rPr>
        <w:t>If apical closure has not occurred in 6 months, the root canal is retreated with the calcium hydroxide paste. If weeping in the canal was not controlled before the canal was filled, retreatment is recommended 2 or 3 months after the first treatment.</w:t>
      </w:r>
    </w:p>
    <w:p w:rsidR="00D33EB9" w:rsidRPr="00A07AF2" w:rsidRDefault="0026790E" w:rsidP="00A07AF2">
      <w:pPr>
        <w:numPr>
          <w:ilvl w:val="0"/>
          <w:numId w:val="33"/>
        </w:numPr>
        <w:tabs>
          <w:tab w:val="left" w:pos="885"/>
        </w:tabs>
        <w:jc w:val="both"/>
        <w:rPr>
          <w:rFonts w:cstheme="minorHAnsi"/>
          <w:sz w:val="36"/>
          <w:szCs w:val="36"/>
        </w:rPr>
      </w:pPr>
      <w:r w:rsidRPr="00A07AF2">
        <w:rPr>
          <w:rFonts w:cstheme="minorHAnsi"/>
          <w:b/>
          <w:bCs/>
          <w:sz w:val="36"/>
          <w:szCs w:val="36"/>
        </w:rPr>
        <w:t>Using MTA</w:t>
      </w:r>
    </w:p>
    <w:p w:rsidR="00D33EB9" w:rsidRPr="00A07AF2" w:rsidRDefault="0026790E" w:rsidP="00A07AF2">
      <w:pPr>
        <w:numPr>
          <w:ilvl w:val="0"/>
          <w:numId w:val="33"/>
        </w:numPr>
        <w:tabs>
          <w:tab w:val="left" w:pos="885"/>
        </w:tabs>
        <w:jc w:val="both"/>
        <w:rPr>
          <w:rFonts w:cstheme="minorHAnsi"/>
          <w:sz w:val="36"/>
          <w:szCs w:val="36"/>
        </w:rPr>
      </w:pPr>
      <w:r w:rsidRPr="00A07AF2">
        <w:rPr>
          <w:rFonts w:cstheme="minorHAnsi"/>
          <w:sz w:val="36"/>
          <w:szCs w:val="36"/>
        </w:rPr>
        <w:lastRenderedPageBreak/>
        <w:t>1-The canal has been opened, rinsed with 5% sodium hypochlorite, dried, and Calcium hydroxide was then placed in the canal for 1 week.</w:t>
      </w:r>
    </w:p>
    <w:p w:rsidR="00D33EB9" w:rsidRPr="00A07AF2" w:rsidRDefault="0026790E" w:rsidP="00A07AF2">
      <w:pPr>
        <w:numPr>
          <w:ilvl w:val="0"/>
          <w:numId w:val="33"/>
        </w:numPr>
        <w:tabs>
          <w:tab w:val="left" w:pos="885"/>
        </w:tabs>
        <w:jc w:val="both"/>
        <w:rPr>
          <w:rFonts w:cstheme="minorHAnsi"/>
          <w:sz w:val="36"/>
          <w:szCs w:val="36"/>
        </w:rPr>
      </w:pPr>
      <w:r w:rsidRPr="00A07AF2">
        <w:rPr>
          <w:rFonts w:cstheme="minorHAnsi"/>
          <w:sz w:val="36"/>
          <w:szCs w:val="36"/>
        </w:rPr>
        <w:t>7 days after initial treatment with calcium hydroxide, the incisor was instrumented to remove calcium hydroxide and all the remaining tissue before further treatment</w:t>
      </w:r>
    </w:p>
    <w:p w:rsidR="00D33EB9" w:rsidRPr="00A07AF2" w:rsidRDefault="0026790E" w:rsidP="00A07AF2">
      <w:pPr>
        <w:numPr>
          <w:ilvl w:val="0"/>
          <w:numId w:val="33"/>
        </w:numPr>
        <w:tabs>
          <w:tab w:val="left" w:pos="885"/>
        </w:tabs>
        <w:jc w:val="both"/>
        <w:rPr>
          <w:rFonts w:cstheme="minorHAnsi"/>
          <w:sz w:val="36"/>
          <w:szCs w:val="36"/>
        </w:rPr>
      </w:pPr>
      <w:r w:rsidRPr="00A07AF2">
        <w:rPr>
          <w:rFonts w:cstheme="minorHAnsi"/>
          <w:sz w:val="36"/>
          <w:szCs w:val="36"/>
        </w:rPr>
        <w:t>The apical 4 to 5 mm of the incisor root has been filled with mineral trioxide aggregate (MTA).</w:t>
      </w:r>
    </w:p>
    <w:p w:rsidR="00D33EB9" w:rsidRPr="00A07AF2" w:rsidRDefault="0026790E" w:rsidP="00A07AF2">
      <w:pPr>
        <w:numPr>
          <w:ilvl w:val="0"/>
          <w:numId w:val="33"/>
        </w:numPr>
        <w:tabs>
          <w:tab w:val="left" w:pos="885"/>
        </w:tabs>
        <w:jc w:val="both"/>
        <w:rPr>
          <w:rFonts w:cstheme="minorHAnsi"/>
          <w:sz w:val="36"/>
          <w:szCs w:val="36"/>
        </w:rPr>
      </w:pPr>
      <w:r w:rsidRPr="00A07AF2">
        <w:rPr>
          <w:rFonts w:cstheme="minorHAnsi"/>
          <w:sz w:val="36"/>
          <w:szCs w:val="36"/>
        </w:rPr>
        <w:t xml:space="preserve">A moist cotton wool </w:t>
      </w:r>
      <w:proofErr w:type="spellStart"/>
      <w:r w:rsidRPr="00A07AF2">
        <w:rPr>
          <w:rFonts w:cstheme="minorHAnsi"/>
          <w:sz w:val="36"/>
          <w:szCs w:val="36"/>
        </w:rPr>
        <w:t>pledget</w:t>
      </w:r>
      <w:proofErr w:type="spellEnd"/>
      <w:r w:rsidRPr="00A07AF2">
        <w:rPr>
          <w:rFonts w:cstheme="minorHAnsi"/>
          <w:sz w:val="36"/>
          <w:szCs w:val="36"/>
        </w:rPr>
        <w:t xml:space="preserve"> was then placed in the canal overnight and the system temporarily sealed using </w:t>
      </w:r>
      <w:proofErr w:type="spellStart"/>
      <w:r w:rsidRPr="00A07AF2">
        <w:rPr>
          <w:rFonts w:cstheme="minorHAnsi"/>
          <w:sz w:val="36"/>
          <w:szCs w:val="36"/>
        </w:rPr>
        <w:t>thermoplasticized</w:t>
      </w:r>
      <w:proofErr w:type="spellEnd"/>
      <w:r w:rsidRPr="00A07AF2">
        <w:rPr>
          <w:rFonts w:cstheme="minorHAnsi"/>
          <w:sz w:val="36"/>
          <w:szCs w:val="36"/>
        </w:rPr>
        <w:t xml:space="preserve"> gutta-percha using </w:t>
      </w:r>
      <w:proofErr w:type="spellStart"/>
      <w:r w:rsidRPr="00A07AF2">
        <w:rPr>
          <w:rFonts w:cstheme="minorHAnsi"/>
          <w:sz w:val="36"/>
          <w:szCs w:val="36"/>
        </w:rPr>
        <w:t>Obturation</w:t>
      </w:r>
      <w:proofErr w:type="spellEnd"/>
      <w:r w:rsidRPr="00A07AF2">
        <w:rPr>
          <w:rFonts w:cstheme="minorHAnsi"/>
          <w:sz w:val="36"/>
          <w:szCs w:val="36"/>
        </w:rPr>
        <w:t>, and a zinc oxide/eugenol dressing.</w:t>
      </w:r>
    </w:p>
    <w:p w:rsidR="00D33EB9" w:rsidRPr="00A07AF2" w:rsidRDefault="0026790E" w:rsidP="00A07AF2">
      <w:pPr>
        <w:numPr>
          <w:ilvl w:val="0"/>
          <w:numId w:val="33"/>
        </w:numPr>
        <w:tabs>
          <w:tab w:val="left" w:pos="885"/>
        </w:tabs>
        <w:jc w:val="both"/>
        <w:rPr>
          <w:rFonts w:cstheme="minorHAnsi"/>
          <w:sz w:val="36"/>
          <w:szCs w:val="36"/>
        </w:rPr>
      </w:pPr>
      <w:r w:rsidRPr="00A07AF2">
        <w:rPr>
          <w:rFonts w:cstheme="minorHAnsi"/>
          <w:sz w:val="36"/>
          <w:szCs w:val="36"/>
        </w:rPr>
        <w:t>check radiograph was obtained to evaluate the apical seal</w:t>
      </w:r>
    </w:p>
    <w:p w:rsidR="00D33EB9" w:rsidRPr="00A07AF2" w:rsidRDefault="0026790E" w:rsidP="00A07AF2">
      <w:pPr>
        <w:numPr>
          <w:ilvl w:val="0"/>
          <w:numId w:val="33"/>
        </w:numPr>
        <w:tabs>
          <w:tab w:val="left" w:pos="885"/>
        </w:tabs>
        <w:jc w:val="both"/>
        <w:rPr>
          <w:rFonts w:cstheme="minorHAnsi"/>
          <w:sz w:val="36"/>
          <w:szCs w:val="36"/>
        </w:rPr>
      </w:pPr>
      <w:r w:rsidRPr="00A07AF2">
        <w:rPr>
          <w:rFonts w:cstheme="minorHAnsi"/>
          <w:sz w:val="36"/>
          <w:szCs w:val="36"/>
        </w:rPr>
        <w:t xml:space="preserve">The gutta-percha and cotton wool </w:t>
      </w:r>
      <w:proofErr w:type="spellStart"/>
      <w:r w:rsidRPr="00A07AF2">
        <w:rPr>
          <w:rFonts w:cstheme="minorHAnsi"/>
          <w:sz w:val="36"/>
          <w:szCs w:val="36"/>
        </w:rPr>
        <w:t>pledget</w:t>
      </w:r>
      <w:proofErr w:type="spellEnd"/>
      <w:r w:rsidRPr="00A07AF2">
        <w:rPr>
          <w:rFonts w:cstheme="minorHAnsi"/>
          <w:sz w:val="36"/>
          <w:szCs w:val="36"/>
        </w:rPr>
        <w:t xml:space="preserve"> was removed the following day and a definitive root-filling placed coronal to the MTA using </w:t>
      </w:r>
      <w:proofErr w:type="spellStart"/>
      <w:r w:rsidRPr="00A07AF2">
        <w:rPr>
          <w:rFonts w:cstheme="minorHAnsi"/>
          <w:sz w:val="36"/>
          <w:szCs w:val="36"/>
        </w:rPr>
        <w:t>thermoplasticized</w:t>
      </w:r>
      <w:proofErr w:type="spellEnd"/>
      <w:r w:rsidRPr="00A07AF2">
        <w:rPr>
          <w:rFonts w:cstheme="minorHAnsi"/>
          <w:sz w:val="36"/>
          <w:szCs w:val="36"/>
        </w:rPr>
        <w:t xml:space="preserve"> gutta-percha.</w:t>
      </w:r>
    </w:p>
    <w:p w:rsidR="00D33EB9" w:rsidRPr="00A07AF2" w:rsidRDefault="0026790E" w:rsidP="00A07AF2">
      <w:pPr>
        <w:numPr>
          <w:ilvl w:val="0"/>
          <w:numId w:val="33"/>
        </w:numPr>
        <w:tabs>
          <w:tab w:val="left" w:pos="885"/>
        </w:tabs>
        <w:jc w:val="both"/>
        <w:rPr>
          <w:rFonts w:cstheme="minorHAnsi"/>
          <w:sz w:val="36"/>
          <w:szCs w:val="36"/>
        </w:rPr>
      </w:pPr>
      <w:r w:rsidRPr="00A07AF2">
        <w:rPr>
          <w:rFonts w:cstheme="minorHAnsi"/>
          <w:sz w:val="36"/>
          <w:szCs w:val="36"/>
        </w:rPr>
        <w:t>The incisor has completed initial treatment with MTA. A temporary restoration has been placed to seal the canal opening</w:t>
      </w:r>
    </w:p>
    <w:p w:rsidR="00D33EB9" w:rsidRPr="00A07AF2" w:rsidRDefault="0026790E" w:rsidP="00A07AF2">
      <w:pPr>
        <w:numPr>
          <w:ilvl w:val="0"/>
          <w:numId w:val="33"/>
        </w:numPr>
        <w:pBdr>
          <w:bottom w:val="single" w:sz="4" w:space="1" w:color="auto"/>
        </w:pBdr>
        <w:tabs>
          <w:tab w:val="left" w:pos="885"/>
        </w:tabs>
        <w:jc w:val="both"/>
        <w:rPr>
          <w:rFonts w:cstheme="minorHAnsi"/>
          <w:sz w:val="36"/>
          <w:szCs w:val="36"/>
        </w:rPr>
      </w:pPr>
      <w:r w:rsidRPr="00A07AF2">
        <w:rPr>
          <w:rFonts w:cstheme="minorHAnsi"/>
          <w:sz w:val="36"/>
          <w:szCs w:val="36"/>
        </w:rPr>
        <w:t>At the 6-month and 1-year follow-ups, the clinical and radiographic appearance of the teeth showed resolution of the periapical lesions</w:t>
      </w:r>
    </w:p>
    <w:p w:rsidR="004F58D1" w:rsidRPr="00A07AF2" w:rsidRDefault="005901BE" w:rsidP="00A07AF2">
      <w:pPr>
        <w:jc w:val="both"/>
        <w:rPr>
          <w:b/>
          <w:sz w:val="36"/>
          <w:szCs w:val="36"/>
        </w:rPr>
      </w:pPr>
      <w:r w:rsidRPr="00A07AF2">
        <w:rPr>
          <w:rFonts w:cstheme="minorHAnsi"/>
          <w:b/>
          <w:sz w:val="36"/>
          <w:szCs w:val="36"/>
        </w:rPr>
        <w:t xml:space="preserve"> </w:t>
      </w:r>
      <w:r w:rsidR="004F58D1" w:rsidRPr="00A07AF2">
        <w:rPr>
          <w:b/>
          <w:sz w:val="36"/>
          <w:szCs w:val="36"/>
        </w:rPr>
        <w:t>QNO 5: classify dental bridges and explain its type briefly.</w:t>
      </w:r>
    </w:p>
    <w:p w:rsidR="004F58D1" w:rsidRPr="00A07AF2" w:rsidRDefault="004F58D1" w:rsidP="00A07AF2">
      <w:pPr>
        <w:pStyle w:val="NormalWeb"/>
        <w:shd w:val="clear" w:color="auto" w:fill="FFFFFF"/>
        <w:spacing w:before="0" w:beforeAutospacing="0" w:after="240" w:afterAutospacing="0" w:line="360" w:lineRule="atLeast"/>
        <w:jc w:val="both"/>
        <w:rPr>
          <w:rFonts w:asciiTheme="minorHAnsi" w:hAnsiTheme="minorHAnsi" w:cstheme="minorHAnsi"/>
          <w:sz w:val="36"/>
          <w:szCs w:val="36"/>
        </w:rPr>
      </w:pPr>
      <w:r w:rsidRPr="00A07AF2">
        <w:rPr>
          <w:rFonts w:asciiTheme="minorHAnsi" w:hAnsiTheme="minorHAnsi" w:cstheme="minorHAnsi"/>
          <w:b/>
          <w:sz w:val="36"/>
          <w:szCs w:val="36"/>
        </w:rPr>
        <w:lastRenderedPageBreak/>
        <w:t xml:space="preserve">ANS: </w:t>
      </w:r>
      <w:r w:rsidRPr="00A07AF2">
        <w:rPr>
          <w:rFonts w:asciiTheme="minorHAnsi" w:hAnsiTheme="minorHAnsi" w:cstheme="minorHAnsi"/>
          <w:sz w:val="36"/>
          <w:szCs w:val="36"/>
        </w:rPr>
        <w:t>A dental bridge is a solution when you have lost a tooth, or when you have a gap that is causing your other teeth to become loose. This replacement tooth will fill in the space where something is missing, creating a natural appearance while helping to restore the tooth.</w:t>
      </w:r>
    </w:p>
    <w:p w:rsidR="004F58D1" w:rsidRPr="00A07AF2" w:rsidRDefault="004F58D1" w:rsidP="00A07AF2">
      <w:pPr>
        <w:pStyle w:val="NormalWeb"/>
        <w:shd w:val="clear" w:color="auto" w:fill="FFFFFF"/>
        <w:spacing w:before="0" w:beforeAutospacing="0" w:after="240" w:afterAutospacing="0" w:line="360" w:lineRule="atLeast"/>
        <w:jc w:val="both"/>
        <w:rPr>
          <w:rFonts w:asciiTheme="minorHAnsi" w:hAnsiTheme="minorHAnsi" w:cstheme="minorHAnsi"/>
          <w:sz w:val="36"/>
          <w:szCs w:val="36"/>
        </w:rPr>
      </w:pPr>
      <w:r w:rsidRPr="00A07AF2">
        <w:rPr>
          <w:rFonts w:asciiTheme="minorHAnsi" w:hAnsiTheme="minorHAnsi" w:cstheme="minorHAnsi"/>
          <w:sz w:val="36"/>
          <w:szCs w:val="36"/>
        </w:rPr>
        <w:t>There are </w:t>
      </w:r>
      <w:hyperlink r:id="rId7" w:tgtFrame="_blank" w:history="1"/>
      <w:r w:rsidRPr="00A07AF2">
        <w:rPr>
          <w:rFonts w:asciiTheme="minorHAnsi" w:hAnsiTheme="minorHAnsi" w:cstheme="minorHAnsi"/>
          <w:sz w:val="36"/>
          <w:szCs w:val="36"/>
        </w:rPr>
        <w:t>, and your dentist will determine which is the right option for your situation.  A traditional bridge is the most common type, which includes one or more fake teeth held in place with crowns. These crowns are cemented to the teeth surrounding the tooth that is missing.</w:t>
      </w:r>
    </w:p>
    <w:p w:rsidR="004F58D1" w:rsidRPr="00A07AF2" w:rsidRDefault="004F58D1" w:rsidP="00A07AF2">
      <w:pPr>
        <w:pStyle w:val="NormalWeb"/>
        <w:shd w:val="clear" w:color="auto" w:fill="FFFFFF"/>
        <w:spacing w:before="0" w:beforeAutospacing="0" w:after="240" w:afterAutospacing="0" w:line="360" w:lineRule="atLeast"/>
        <w:jc w:val="both"/>
        <w:rPr>
          <w:rFonts w:asciiTheme="minorHAnsi" w:hAnsiTheme="minorHAnsi" w:cstheme="minorHAnsi"/>
          <w:sz w:val="36"/>
          <w:szCs w:val="36"/>
        </w:rPr>
      </w:pPr>
      <w:r w:rsidRPr="00A07AF2">
        <w:rPr>
          <w:rFonts w:asciiTheme="minorHAnsi" w:hAnsiTheme="minorHAnsi" w:cstheme="minorHAnsi"/>
          <w:sz w:val="36"/>
          <w:szCs w:val="36"/>
        </w:rPr>
        <w:t>Another option is a cantilever bridge, which is supported by a crown on only one side. If you only have one tooth next to your missing tooth, you can still have this type of crown secured to your mouth. Maryland bridges offer a more conservative approach, using porcelain or metal framework to hold the fake tooth in place. These bridges aren’t as strong as those cemented in, so teeth that have a lot of biting force won’t be able to hold up with a Maryland bridge.</w:t>
      </w:r>
    </w:p>
    <w:p w:rsidR="004F58D1" w:rsidRPr="00A07AF2" w:rsidRDefault="004F58D1" w:rsidP="00A07AF2">
      <w:pPr>
        <w:pStyle w:val="NormalWeb"/>
        <w:shd w:val="clear" w:color="auto" w:fill="FFFFFF"/>
        <w:spacing w:before="0" w:beforeAutospacing="0" w:after="240" w:afterAutospacing="0" w:line="360" w:lineRule="atLeast"/>
        <w:jc w:val="both"/>
        <w:rPr>
          <w:rFonts w:asciiTheme="minorHAnsi" w:hAnsiTheme="minorHAnsi" w:cstheme="minorHAnsi"/>
          <w:sz w:val="36"/>
          <w:szCs w:val="36"/>
        </w:rPr>
      </w:pPr>
      <w:r w:rsidRPr="00A07AF2">
        <w:rPr>
          <w:rFonts w:asciiTheme="minorHAnsi" w:hAnsiTheme="minorHAnsi" w:cstheme="minorHAnsi"/>
          <w:sz w:val="36"/>
          <w:szCs w:val="36"/>
        </w:rPr>
        <w:t>The final type is an implant-supported bridge, which is often used when you have more than one tooth that is missing. These bridges are held in place by implants, which are secured to your jawbone for maximum stability. Most dentists will place one implant for each tooth that is missing.</w:t>
      </w:r>
    </w:p>
    <w:p w:rsidR="004F58D1" w:rsidRPr="00A07AF2" w:rsidRDefault="004F58D1" w:rsidP="00A07AF2">
      <w:pPr>
        <w:pStyle w:val="NormalWeb"/>
        <w:shd w:val="clear" w:color="auto" w:fill="FFFFFF"/>
        <w:spacing w:before="0" w:beforeAutospacing="0" w:after="240" w:afterAutospacing="0" w:line="360" w:lineRule="atLeast"/>
        <w:jc w:val="both"/>
        <w:rPr>
          <w:rFonts w:asciiTheme="minorHAnsi" w:hAnsiTheme="minorHAnsi" w:cstheme="minorHAnsi"/>
          <w:b/>
          <w:sz w:val="36"/>
          <w:szCs w:val="36"/>
        </w:rPr>
      </w:pPr>
      <w:r w:rsidRPr="00A07AF2">
        <w:rPr>
          <w:rFonts w:asciiTheme="minorHAnsi" w:hAnsiTheme="minorHAnsi" w:cstheme="minorHAnsi"/>
          <w:b/>
          <w:sz w:val="36"/>
          <w:szCs w:val="36"/>
        </w:rPr>
        <w:t>Types of dental bridges</w:t>
      </w:r>
    </w:p>
    <w:p w:rsidR="004F58D1" w:rsidRPr="00A07AF2" w:rsidRDefault="004F58D1" w:rsidP="00A07AF2">
      <w:pPr>
        <w:pStyle w:val="NormalWeb"/>
        <w:numPr>
          <w:ilvl w:val="0"/>
          <w:numId w:val="18"/>
        </w:numPr>
        <w:shd w:val="clear" w:color="auto" w:fill="FFFFFF"/>
        <w:spacing w:before="0" w:beforeAutospacing="0" w:after="240" w:afterAutospacing="0" w:line="360" w:lineRule="atLeast"/>
        <w:jc w:val="both"/>
        <w:rPr>
          <w:rStyle w:val="Strong"/>
          <w:rFonts w:asciiTheme="minorHAnsi" w:hAnsiTheme="minorHAnsi" w:cstheme="minorHAnsi"/>
          <w:color w:val="000000"/>
          <w:sz w:val="36"/>
          <w:szCs w:val="36"/>
          <w:bdr w:val="none" w:sz="0" w:space="0" w:color="auto" w:frame="1"/>
          <w:shd w:val="clear" w:color="auto" w:fill="FFFFFF"/>
        </w:rPr>
      </w:pPr>
      <w:r w:rsidRPr="00A07AF2">
        <w:rPr>
          <w:rStyle w:val="Strong"/>
          <w:rFonts w:asciiTheme="minorHAnsi" w:hAnsiTheme="minorHAnsi" w:cstheme="minorHAnsi"/>
          <w:color w:val="000000"/>
          <w:sz w:val="36"/>
          <w:szCs w:val="36"/>
          <w:bdr w:val="none" w:sz="0" w:space="0" w:color="auto" w:frame="1"/>
          <w:shd w:val="clear" w:color="auto" w:fill="FFFFFF"/>
        </w:rPr>
        <w:t>Traditional Bridges</w:t>
      </w:r>
    </w:p>
    <w:p w:rsidR="004F58D1" w:rsidRPr="00A07AF2" w:rsidRDefault="004F58D1" w:rsidP="00A07AF2">
      <w:pPr>
        <w:pStyle w:val="NormalWeb"/>
        <w:numPr>
          <w:ilvl w:val="0"/>
          <w:numId w:val="18"/>
        </w:numPr>
        <w:shd w:val="clear" w:color="auto" w:fill="FFFFFF"/>
        <w:spacing w:before="0" w:beforeAutospacing="0" w:after="240" w:afterAutospacing="0"/>
        <w:jc w:val="both"/>
        <w:textAlignment w:val="baseline"/>
        <w:rPr>
          <w:rFonts w:asciiTheme="minorHAnsi" w:hAnsiTheme="minorHAnsi" w:cstheme="minorHAnsi"/>
          <w:color w:val="000000"/>
          <w:sz w:val="36"/>
          <w:szCs w:val="36"/>
        </w:rPr>
      </w:pPr>
      <w:r w:rsidRPr="00A07AF2">
        <w:rPr>
          <w:rFonts w:asciiTheme="minorHAnsi" w:hAnsiTheme="minorHAnsi" w:cstheme="minorHAnsi"/>
          <w:color w:val="000000"/>
          <w:sz w:val="36"/>
          <w:szCs w:val="36"/>
        </w:rPr>
        <w:lastRenderedPageBreak/>
        <w:t>Traditional bridges are the most popular types of dental bridges for restoring lost teeth. They can be used when you have natural teeth or </w:t>
      </w:r>
      <w:r w:rsidRPr="00A07AF2">
        <w:rPr>
          <w:rFonts w:asciiTheme="minorHAnsi" w:hAnsiTheme="minorHAnsi" w:cstheme="minorHAnsi"/>
          <w:sz w:val="36"/>
          <w:szCs w:val="36"/>
        </w:rPr>
        <w:t>implants</w:t>
      </w:r>
      <w:r w:rsidRPr="00A07AF2">
        <w:rPr>
          <w:rFonts w:asciiTheme="minorHAnsi" w:hAnsiTheme="minorHAnsi" w:cstheme="minorHAnsi"/>
          <w:color w:val="000000"/>
          <w:sz w:val="36"/>
          <w:szCs w:val="36"/>
        </w:rPr>
        <w:t> on either side of the space left by your missing tooth.</w:t>
      </w:r>
    </w:p>
    <w:p w:rsidR="004F58D1" w:rsidRPr="00A07AF2" w:rsidRDefault="004F58D1" w:rsidP="00A07AF2">
      <w:pPr>
        <w:pStyle w:val="NormalWeb"/>
        <w:numPr>
          <w:ilvl w:val="0"/>
          <w:numId w:val="18"/>
        </w:numPr>
        <w:shd w:val="clear" w:color="auto" w:fill="FFFFFF"/>
        <w:spacing w:before="0" w:beforeAutospacing="0" w:after="240" w:afterAutospacing="0"/>
        <w:jc w:val="both"/>
        <w:textAlignment w:val="baseline"/>
        <w:rPr>
          <w:rFonts w:asciiTheme="minorHAnsi" w:hAnsiTheme="minorHAnsi" w:cstheme="minorHAnsi"/>
          <w:color w:val="000000"/>
          <w:sz w:val="36"/>
          <w:szCs w:val="36"/>
        </w:rPr>
      </w:pPr>
      <w:r w:rsidRPr="00A07AF2">
        <w:rPr>
          <w:rFonts w:asciiTheme="minorHAnsi" w:hAnsiTheme="minorHAnsi" w:cstheme="minorHAnsi"/>
          <w:color w:val="000000"/>
          <w:sz w:val="36"/>
          <w:szCs w:val="36"/>
        </w:rPr>
        <w:t>They are usually small, lightweight and provide excellent chewing comfort, by re-distributing your normal bite force compromised by your missing teeth.</w:t>
      </w:r>
    </w:p>
    <w:p w:rsidR="004F58D1" w:rsidRPr="00A07AF2" w:rsidRDefault="004F58D1" w:rsidP="00A07AF2">
      <w:pPr>
        <w:pStyle w:val="NormalWeb"/>
        <w:numPr>
          <w:ilvl w:val="0"/>
          <w:numId w:val="18"/>
        </w:numPr>
        <w:shd w:val="clear" w:color="auto" w:fill="FFFFFF"/>
        <w:spacing w:before="0" w:beforeAutospacing="0" w:after="240" w:afterAutospacing="0"/>
        <w:jc w:val="both"/>
        <w:textAlignment w:val="baseline"/>
        <w:rPr>
          <w:rFonts w:asciiTheme="minorHAnsi" w:hAnsiTheme="minorHAnsi" w:cstheme="minorHAnsi"/>
          <w:color w:val="000000"/>
          <w:sz w:val="36"/>
          <w:szCs w:val="36"/>
        </w:rPr>
      </w:pPr>
      <w:r w:rsidRPr="00A07AF2">
        <w:rPr>
          <w:rFonts w:asciiTheme="minorHAnsi" w:hAnsiTheme="minorHAnsi" w:cstheme="minorHAnsi"/>
          <w:color w:val="000000"/>
          <w:sz w:val="36"/>
          <w:szCs w:val="36"/>
        </w:rPr>
        <w:t>If your hygiene and home care is maintained at a optimum level this type of bridge can last a long time.</w:t>
      </w:r>
    </w:p>
    <w:p w:rsidR="004F58D1" w:rsidRPr="00A07AF2" w:rsidRDefault="004F58D1" w:rsidP="00A07AF2">
      <w:pPr>
        <w:pStyle w:val="NormalWeb"/>
        <w:numPr>
          <w:ilvl w:val="0"/>
          <w:numId w:val="18"/>
        </w:numPr>
        <w:shd w:val="clear" w:color="auto" w:fill="FFFFFF"/>
        <w:spacing w:before="0" w:beforeAutospacing="0" w:after="240" w:afterAutospacing="0"/>
        <w:jc w:val="both"/>
        <w:textAlignment w:val="baseline"/>
        <w:rPr>
          <w:rFonts w:asciiTheme="minorHAnsi" w:hAnsiTheme="minorHAnsi" w:cstheme="minorHAnsi"/>
          <w:color w:val="000000"/>
          <w:sz w:val="36"/>
          <w:szCs w:val="36"/>
        </w:rPr>
      </w:pPr>
      <w:r w:rsidRPr="00A07AF2">
        <w:rPr>
          <w:rFonts w:asciiTheme="minorHAnsi" w:hAnsiTheme="minorHAnsi" w:cstheme="minorHAnsi"/>
          <w:color w:val="000000"/>
          <w:sz w:val="36"/>
          <w:szCs w:val="36"/>
        </w:rPr>
        <w:t>The primary downside of traditional bridges is that enough enamel will need to be cut and removed from your abutment teeth to make room for the crowns. Therefore, since enamel doesn’t regenerate itself, the abutment tooth-teeth will always need to be protected by well fitted crowns. Their care, vitality and stability is mandatory for the long term life of your bridge.</w:t>
      </w:r>
    </w:p>
    <w:p w:rsidR="004F58D1" w:rsidRPr="00A07AF2" w:rsidRDefault="004F58D1" w:rsidP="00A07AF2">
      <w:pPr>
        <w:pStyle w:val="NormalWeb"/>
        <w:pBdr>
          <w:bottom w:val="single" w:sz="4" w:space="1" w:color="auto"/>
        </w:pBdr>
        <w:shd w:val="clear" w:color="auto" w:fill="FFFFFF"/>
        <w:spacing w:before="0" w:beforeAutospacing="0" w:after="240" w:afterAutospacing="0"/>
        <w:jc w:val="both"/>
        <w:textAlignment w:val="baseline"/>
        <w:rPr>
          <w:rFonts w:asciiTheme="minorHAnsi" w:hAnsiTheme="minorHAnsi" w:cstheme="minorHAnsi"/>
          <w:color w:val="000000"/>
          <w:sz w:val="36"/>
          <w:szCs w:val="36"/>
        </w:rPr>
      </w:pPr>
      <w:r w:rsidRPr="00A07AF2">
        <w:rPr>
          <w:rStyle w:val="Strong"/>
          <w:rFonts w:asciiTheme="minorHAnsi" w:hAnsiTheme="minorHAnsi" w:cstheme="minorHAnsi"/>
          <w:color w:val="000000"/>
          <w:sz w:val="36"/>
          <w:szCs w:val="36"/>
          <w:bdr w:val="none" w:sz="0" w:space="0" w:color="auto" w:frame="1"/>
          <w:shd w:val="clear" w:color="auto" w:fill="FFFFFF"/>
        </w:rPr>
        <w:t>2. Cantilever Bridges:</w:t>
      </w:r>
      <w:r w:rsidRPr="00A07AF2">
        <w:rPr>
          <w:rFonts w:asciiTheme="minorHAnsi" w:hAnsiTheme="minorHAnsi" w:cstheme="minorHAnsi"/>
          <w:color w:val="000000"/>
          <w:sz w:val="36"/>
          <w:szCs w:val="36"/>
        </w:rPr>
        <w:t xml:space="preserve"> This cantilever bridge is used when there is only one anchor tooth available to support the missing tooth or teeth. This bridge design is not recommended for use in the back of the mouth where too much bite force can be put on the abutment tooth. But it can work if it’s designed well and if the cantilevered tooth is the front tooth. The biting forces must be considered in the design which can be done by a good </w:t>
      </w:r>
      <w:r w:rsidRPr="00A07AF2">
        <w:rPr>
          <w:rFonts w:asciiTheme="minorHAnsi" w:hAnsiTheme="minorHAnsi" w:cstheme="minorHAnsi"/>
          <w:sz w:val="36"/>
          <w:szCs w:val="36"/>
        </w:rPr>
        <w:t>lab</w:t>
      </w:r>
      <w:r w:rsidRPr="00A07AF2">
        <w:rPr>
          <w:rFonts w:asciiTheme="minorHAnsi" w:hAnsiTheme="minorHAnsi" w:cstheme="minorHAnsi"/>
          <w:color w:val="000000"/>
          <w:sz w:val="36"/>
          <w:szCs w:val="36"/>
        </w:rPr>
        <w:t>, making these types of dental bridges a valuable option when trying to save time and money.</w:t>
      </w:r>
    </w:p>
    <w:p w:rsidR="004F58D1" w:rsidRPr="00A07AF2" w:rsidRDefault="004F58D1" w:rsidP="00A07AF2">
      <w:pPr>
        <w:pStyle w:val="NormalWeb"/>
        <w:pBdr>
          <w:bottom w:val="single" w:sz="4" w:space="1" w:color="auto"/>
        </w:pBdr>
        <w:shd w:val="clear" w:color="auto" w:fill="FFFFFF"/>
        <w:spacing w:before="0" w:beforeAutospacing="0" w:after="240" w:afterAutospacing="0"/>
        <w:jc w:val="both"/>
        <w:textAlignment w:val="baseline"/>
        <w:rPr>
          <w:rFonts w:asciiTheme="minorHAnsi" w:hAnsiTheme="minorHAnsi" w:cstheme="minorHAnsi"/>
          <w:color w:val="000000"/>
          <w:sz w:val="36"/>
          <w:szCs w:val="36"/>
        </w:rPr>
      </w:pPr>
      <w:r w:rsidRPr="00A07AF2">
        <w:rPr>
          <w:rStyle w:val="Strong"/>
          <w:rFonts w:asciiTheme="minorHAnsi" w:hAnsiTheme="minorHAnsi" w:cstheme="minorHAnsi"/>
          <w:color w:val="000000"/>
          <w:sz w:val="36"/>
          <w:szCs w:val="36"/>
          <w:bdr w:val="none" w:sz="0" w:space="0" w:color="auto" w:frame="1"/>
        </w:rPr>
        <w:lastRenderedPageBreak/>
        <w:t>3. Maryland Bridges:</w:t>
      </w:r>
      <w:r w:rsidRPr="00A07AF2">
        <w:rPr>
          <w:rFonts w:asciiTheme="minorHAnsi" w:hAnsiTheme="minorHAnsi" w:cstheme="minorHAnsi"/>
          <w:color w:val="000000"/>
          <w:sz w:val="36"/>
          <w:szCs w:val="36"/>
        </w:rPr>
        <w:t xml:space="preserve"> This type of bridge is a winged bridge known for its conservative nature. These types of dental bridges are often referred to as a resin bonded bridge. Basically they’re designed with plastic teeth with similar gum material which is fortified by a metal frame.</w:t>
      </w:r>
    </w:p>
    <w:p w:rsidR="004F58D1" w:rsidRPr="00A07AF2" w:rsidRDefault="004F58D1" w:rsidP="00A07AF2">
      <w:pPr>
        <w:pStyle w:val="NormalWeb"/>
        <w:pBdr>
          <w:bottom w:val="single" w:sz="4" w:space="1" w:color="auto"/>
        </w:pBdr>
        <w:shd w:val="clear" w:color="auto" w:fill="FFFFFF"/>
        <w:spacing w:before="0" w:beforeAutospacing="0" w:after="240" w:afterAutospacing="0"/>
        <w:jc w:val="both"/>
        <w:textAlignment w:val="baseline"/>
        <w:rPr>
          <w:rFonts w:asciiTheme="minorHAnsi" w:hAnsiTheme="minorHAnsi" w:cstheme="minorHAnsi"/>
          <w:color w:val="000000"/>
          <w:sz w:val="36"/>
          <w:szCs w:val="36"/>
        </w:rPr>
      </w:pPr>
      <w:r w:rsidRPr="00A07AF2">
        <w:rPr>
          <w:rFonts w:asciiTheme="minorHAnsi" w:hAnsiTheme="minorHAnsi" w:cstheme="minorHAnsi"/>
          <w:color w:val="000000"/>
          <w:sz w:val="36"/>
          <w:szCs w:val="36"/>
        </w:rPr>
        <w:t>Metal attachments located on opposing sides are bonded to existing anchor teeth. This special resin bonded form of bridge work is mainly used on front teeth, in cases where the adjoining teeth are still in stable condition.</w:t>
      </w:r>
    </w:p>
    <w:p w:rsidR="004F58D1" w:rsidRPr="00A07AF2" w:rsidRDefault="004F58D1" w:rsidP="00A07AF2">
      <w:pPr>
        <w:pStyle w:val="NormalWeb"/>
        <w:pBdr>
          <w:bottom w:val="single" w:sz="4" w:space="1" w:color="auto"/>
        </w:pBdr>
        <w:shd w:val="clear" w:color="auto" w:fill="FFFFFF"/>
        <w:spacing w:before="0" w:beforeAutospacing="0" w:after="240" w:afterAutospacing="0"/>
        <w:jc w:val="both"/>
        <w:textAlignment w:val="baseline"/>
        <w:rPr>
          <w:rFonts w:asciiTheme="minorHAnsi" w:hAnsiTheme="minorHAnsi" w:cstheme="minorHAnsi"/>
          <w:color w:val="000000"/>
          <w:sz w:val="36"/>
          <w:szCs w:val="36"/>
        </w:rPr>
      </w:pPr>
      <w:r w:rsidRPr="00A07AF2">
        <w:rPr>
          <w:rFonts w:asciiTheme="minorHAnsi" w:hAnsiTheme="minorHAnsi" w:cstheme="minorHAnsi"/>
          <w:color w:val="000000"/>
          <w:sz w:val="36"/>
          <w:szCs w:val="36"/>
        </w:rPr>
        <w:t>The overwhelming benefit to these types of dental bridges is that your </w:t>
      </w:r>
      <w:r w:rsidRPr="00A07AF2">
        <w:rPr>
          <w:rFonts w:asciiTheme="minorHAnsi" w:hAnsiTheme="minorHAnsi" w:cstheme="minorHAnsi"/>
          <w:sz w:val="36"/>
          <w:szCs w:val="36"/>
        </w:rPr>
        <w:t>dentist</w:t>
      </w:r>
      <w:r w:rsidRPr="00A07AF2">
        <w:rPr>
          <w:rFonts w:asciiTheme="minorHAnsi" w:hAnsiTheme="minorHAnsi" w:cstheme="minorHAnsi"/>
          <w:color w:val="000000"/>
          <w:sz w:val="36"/>
          <w:szCs w:val="36"/>
        </w:rPr>
        <w:t> will only need to make a minimal adjustment to the contour of the abutment teeth. The treatment is cost effective and relatively efficient compared to what it takes to design a traditional fixed bridge. As great as this Maryland bridge option is, a good assessment of your bite will be necessary to determine if it’s a viable option. </w:t>
      </w:r>
      <w:r w:rsidRPr="00A07AF2">
        <w:rPr>
          <w:rFonts w:asciiTheme="minorHAnsi" w:hAnsiTheme="minorHAnsi" w:cstheme="minorHAnsi"/>
          <w:sz w:val="36"/>
          <w:szCs w:val="36"/>
        </w:rPr>
        <w:t>Deep bites or cross bites</w:t>
      </w:r>
      <w:r w:rsidRPr="00A07AF2">
        <w:rPr>
          <w:rFonts w:asciiTheme="minorHAnsi" w:hAnsiTheme="minorHAnsi" w:cstheme="minorHAnsi"/>
          <w:color w:val="000000"/>
          <w:sz w:val="36"/>
          <w:szCs w:val="36"/>
        </w:rPr>
        <w:t> are contraindicated for Maryland bridges.</w:t>
      </w:r>
    </w:p>
    <w:p w:rsidR="004F58D1" w:rsidRPr="00A07AF2" w:rsidRDefault="004F58D1" w:rsidP="00A07AF2">
      <w:pPr>
        <w:pStyle w:val="NormalWeb"/>
        <w:pBdr>
          <w:bottom w:val="single" w:sz="4" w:space="1" w:color="auto"/>
        </w:pBdr>
        <w:shd w:val="clear" w:color="auto" w:fill="FFFFFF"/>
        <w:spacing w:before="0" w:beforeAutospacing="0" w:after="240" w:afterAutospacing="0"/>
        <w:jc w:val="both"/>
        <w:textAlignment w:val="baseline"/>
        <w:rPr>
          <w:rFonts w:ascii="Arial" w:hAnsi="Arial" w:cs="Arial"/>
          <w:color w:val="000000"/>
          <w:sz w:val="36"/>
          <w:szCs w:val="36"/>
        </w:rPr>
      </w:pPr>
      <w:r w:rsidRPr="00A07AF2">
        <w:rPr>
          <w:rFonts w:asciiTheme="minorHAnsi" w:hAnsiTheme="minorHAnsi" w:cstheme="minorHAnsi"/>
          <w:color w:val="000000"/>
          <w:sz w:val="36"/>
          <w:szCs w:val="36"/>
        </w:rPr>
        <w:t>The metal attachments on Maryland bridges tend to discolor which causes the abutment teeth to become darker over time, their also known to have a proclivity towards de-bonding! These types of dental bridges are often seen as temporary replacement appliances. There often used in the interim while your implant is healing, or if you are under 18 and you’re awaiting for your growth cycle to finish before installing.</w:t>
      </w:r>
    </w:p>
    <w:p w:rsidR="005901BE" w:rsidRPr="00A07AF2" w:rsidRDefault="005901BE" w:rsidP="00A07AF2">
      <w:pPr>
        <w:tabs>
          <w:tab w:val="left" w:pos="885"/>
        </w:tabs>
        <w:ind w:left="360"/>
        <w:jc w:val="both"/>
        <w:rPr>
          <w:rFonts w:cstheme="minorHAnsi"/>
          <w:sz w:val="36"/>
          <w:szCs w:val="36"/>
        </w:rPr>
      </w:pPr>
    </w:p>
    <w:sectPr w:rsidR="005901BE" w:rsidRPr="00A07AF2" w:rsidSect="009849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5500" w:rsidRDefault="00035500" w:rsidP="004E0F84">
      <w:pPr>
        <w:spacing w:after="0" w:line="240" w:lineRule="auto"/>
      </w:pPr>
      <w:r>
        <w:separator/>
      </w:r>
    </w:p>
  </w:endnote>
  <w:endnote w:type="continuationSeparator" w:id="0">
    <w:p w:rsidR="00035500" w:rsidRDefault="00035500" w:rsidP="004E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5500" w:rsidRDefault="00035500" w:rsidP="004E0F84">
      <w:pPr>
        <w:spacing w:after="0" w:line="240" w:lineRule="auto"/>
      </w:pPr>
      <w:r>
        <w:separator/>
      </w:r>
    </w:p>
  </w:footnote>
  <w:footnote w:type="continuationSeparator" w:id="0">
    <w:p w:rsidR="00035500" w:rsidRDefault="00035500" w:rsidP="004E0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684A"/>
    <w:multiLevelType w:val="hybridMultilevel"/>
    <w:tmpl w:val="4BD0F6FE"/>
    <w:lvl w:ilvl="0" w:tplc="FBF2F73A">
      <w:start w:val="1"/>
      <w:numFmt w:val="bullet"/>
      <w:lvlText w:val="•"/>
      <w:lvlJc w:val="left"/>
      <w:pPr>
        <w:tabs>
          <w:tab w:val="num" w:pos="720"/>
        </w:tabs>
        <w:ind w:left="720" w:hanging="360"/>
      </w:pPr>
      <w:rPr>
        <w:rFonts w:ascii="Arial" w:hAnsi="Arial" w:hint="default"/>
      </w:rPr>
    </w:lvl>
    <w:lvl w:ilvl="1" w:tplc="35A2EC80" w:tentative="1">
      <w:start w:val="1"/>
      <w:numFmt w:val="bullet"/>
      <w:lvlText w:val="•"/>
      <w:lvlJc w:val="left"/>
      <w:pPr>
        <w:tabs>
          <w:tab w:val="num" w:pos="1440"/>
        </w:tabs>
        <w:ind w:left="1440" w:hanging="360"/>
      </w:pPr>
      <w:rPr>
        <w:rFonts w:ascii="Arial" w:hAnsi="Arial" w:hint="default"/>
      </w:rPr>
    </w:lvl>
    <w:lvl w:ilvl="2" w:tplc="79289450" w:tentative="1">
      <w:start w:val="1"/>
      <w:numFmt w:val="bullet"/>
      <w:lvlText w:val="•"/>
      <w:lvlJc w:val="left"/>
      <w:pPr>
        <w:tabs>
          <w:tab w:val="num" w:pos="2160"/>
        </w:tabs>
        <w:ind w:left="2160" w:hanging="360"/>
      </w:pPr>
      <w:rPr>
        <w:rFonts w:ascii="Arial" w:hAnsi="Arial" w:hint="default"/>
      </w:rPr>
    </w:lvl>
    <w:lvl w:ilvl="3" w:tplc="3E98ACBC" w:tentative="1">
      <w:start w:val="1"/>
      <w:numFmt w:val="bullet"/>
      <w:lvlText w:val="•"/>
      <w:lvlJc w:val="left"/>
      <w:pPr>
        <w:tabs>
          <w:tab w:val="num" w:pos="2880"/>
        </w:tabs>
        <w:ind w:left="2880" w:hanging="360"/>
      </w:pPr>
      <w:rPr>
        <w:rFonts w:ascii="Arial" w:hAnsi="Arial" w:hint="default"/>
      </w:rPr>
    </w:lvl>
    <w:lvl w:ilvl="4" w:tplc="53D81922" w:tentative="1">
      <w:start w:val="1"/>
      <w:numFmt w:val="bullet"/>
      <w:lvlText w:val="•"/>
      <w:lvlJc w:val="left"/>
      <w:pPr>
        <w:tabs>
          <w:tab w:val="num" w:pos="3600"/>
        </w:tabs>
        <w:ind w:left="3600" w:hanging="360"/>
      </w:pPr>
      <w:rPr>
        <w:rFonts w:ascii="Arial" w:hAnsi="Arial" w:hint="default"/>
      </w:rPr>
    </w:lvl>
    <w:lvl w:ilvl="5" w:tplc="AFD28484" w:tentative="1">
      <w:start w:val="1"/>
      <w:numFmt w:val="bullet"/>
      <w:lvlText w:val="•"/>
      <w:lvlJc w:val="left"/>
      <w:pPr>
        <w:tabs>
          <w:tab w:val="num" w:pos="4320"/>
        </w:tabs>
        <w:ind w:left="4320" w:hanging="360"/>
      </w:pPr>
      <w:rPr>
        <w:rFonts w:ascii="Arial" w:hAnsi="Arial" w:hint="default"/>
      </w:rPr>
    </w:lvl>
    <w:lvl w:ilvl="6" w:tplc="21E4AD52" w:tentative="1">
      <w:start w:val="1"/>
      <w:numFmt w:val="bullet"/>
      <w:lvlText w:val="•"/>
      <w:lvlJc w:val="left"/>
      <w:pPr>
        <w:tabs>
          <w:tab w:val="num" w:pos="5040"/>
        </w:tabs>
        <w:ind w:left="5040" w:hanging="360"/>
      </w:pPr>
      <w:rPr>
        <w:rFonts w:ascii="Arial" w:hAnsi="Arial" w:hint="default"/>
      </w:rPr>
    </w:lvl>
    <w:lvl w:ilvl="7" w:tplc="C6C895B0" w:tentative="1">
      <w:start w:val="1"/>
      <w:numFmt w:val="bullet"/>
      <w:lvlText w:val="•"/>
      <w:lvlJc w:val="left"/>
      <w:pPr>
        <w:tabs>
          <w:tab w:val="num" w:pos="5760"/>
        </w:tabs>
        <w:ind w:left="5760" w:hanging="360"/>
      </w:pPr>
      <w:rPr>
        <w:rFonts w:ascii="Arial" w:hAnsi="Arial" w:hint="default"/>
      </w:rPr>
    </w:lvl>
    <w:lvl w:ilvl="8" w:tplc="EA3A5E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57609F"/>
    <w:multiLevelType w:val="hybridMultilevel"/>
    <w:tmpl w:val="192AD1D8"/>
    <w:lvl w:ilvl="0" w:tplc="FD2295CC">
      <w:start w:val="1"/>
      <w:numFmt w:val="bullet"/>
      <w:lvlText w:val="•"/>
      <w:lvlJc w:val="left"/>
      <w:pPr>
        <w:tabs>
          <w:tab w:val="num" w:pos="720"/>
        </w:tabs>
        <w:ind w:left="720" w:hanging="360"/>
      </w:pPr>
      <w:rPr>
        <w:rFonts w:ascii="Arial" w:hAnsi="Arial" w:hint="default"/>
      </w:rPr>
    </w:lvl>
    <w:lvl w:ilvl="1" w:tplc="548031DA" w:tentative="1">
      <w:start w:val="1"/>
      <w:numFmt w:val="bullet"/>
      <w:lvlText w:val="•"/>
      <w:lvlJc w:val="left"/>
      <w:pPr>
        <w:tabs>
          <w:tab w:val="num" w:pos="1440"/>
        </w:tabs>
        <w:ind w:left="1440" w:hanging="360"/>
      </w:pPr>
      <w:rPr>
        <w:rFonts w:ascii="Arial" w:hAnsi="Arial" w:hint="default"/>
      </w:rPr>
    </w:lvl>
    <w:lvl w:ilvl="2" w:tplc="F12265B4" w:tentative="1">
      <w:start w:val="1"/>
      <w:numFmt w:val="bullet"/>
      <w:lvlText w:val="•"/>
      <w:lvlJc w:val="left"/>
      <w:pPr>
        <w:tabs>
          <w:tab w:val="num" w:pos="2160"/>
        </w:tabs>
        <w:ind w:left="2160" w:hanging="360"/>
      </w:pPr>
      <w:rPr>
        <w:rFonts w:ascii="Arial" w:hAnsi="Arial" w:hint="default"/>
      </w:rPr>
    </w:lvl>
    <w:lvl w:ilvl="3" w:tplc="490CA7E2" w:tentative="1">
      <w:start w:val="1"/>
      <w:numFmt w:val="bullet"/>
      <w:lvlText w:val="•"/>
      <w:lvlJc w:val="left"/>
      <w:pPr>
        <w:tabs>
          <w:tab w:val="num" w:pos="2880"/>
        </w:tabs>
        <w:ind w:left="2880" w:hanging="360"/>
      </w:pPr>
      <w:rPr>
        <w:rFonts w:ascii="Arial" w:hAnsi="Arial" w:hint="default"/>
      </w:rPr>
    </w:lvl>
    <w:lvl w:ilvl="4" w:tplc="29B2EB2E" w:tentative="1">
      <w:start w:val="1"/>
      <w:numFmt w:val="bullet"/>
      <w:lvlText w:val="•"/>
      <w:lvlJc w:val="left"/>
      <w:pPr>
        <w:tabs>
          <w:tab w:val="num" w:pos="3600"/>
        </w:tabs>
        <w:ind w:left="3600" w:hanging="360"/>
      </w:pPr>
      <w:rPr>
        <w:rFonts w:ascii="Arial" w:hAnsi="Arial" w:hint="default"/>
      </w:rPr>
    </w:lvl>
    <w:lvl w:ilvl="5" w:tplc="C85E3064" w:tentative="1">
      <w:start w:val="1"/>
      <w:numFmt w:val="bullet"/>
      <w:lvlText w:val="•"/>
      <w:lvlJc w:val="left"/>
      <w:pPr>
        <w:tabs>
          <w:tab w:val="num" w:pos="4320"/>
        </w:tabs>
        <w:ind w:left="4320" w:hanging="360"/>
      </w:pPr>
      <w:rPr>
        <w:rFonts w:ascii="Arial" w:hAnsi="Arial" w:hint="default"/>
      </w:rPr>
    </w:lvl>
    <w:lvl w:ilvl="6" w:tplc="BF60357E" w:tentative="1">
      <w:start w:val="1"/>
      <w:numFmt w:val="bullet"/>
      <w:lvlText w:val="•"/>
      <w:lvlJc w:val="left"/>
      <w:pPr>
        <w:tabs>
          <w:tab w:val="num" w:pos="5040"/>
        </w:tabs>
        <w:ind w:left="5040" w:hanging="360"/>
      </w:pPr>
      <w:rPr>
        <w:rFonts w:ascii="Arial" w:hAnsi="Arial" w:hint="default"/>
      </w:rPr>
    </w:lvl>
    <w:lvl w:ilvl="7" w:tplc="894EF7D4" w:tentative="1">
      <w:start w:val="1"/>
      <w:numFmt w:val="bullet"/>
      <w:lvlText w:val="•"/>
      <w:lvlJc w:val="left"/>
      <w:pPr>
        <w:tabs>
          <w:tab w:val="num" w:pos="5760"/>
        </w:tabs>
        <w:ind w:left="5760" w:hanging="360"/>
      </w:pPr>
      <w:rPr>
        <w:rFonts w:ascii="Arial" w:hAnsi="Arial" w:hint="default"/>
      </w:rPr>
    </w:lvl>
    <w:lvl w:ilvl="8" w:tplc="1BB8C1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4412B6"/>
    <w:multiLevelType w:val="hybridMultilevel"/>
    <w:tmpl w:val="05083FA6"/>
    <w:lvl w:ilvl="0" w:tplc="266EC782">
      <w:start w:val="1"/>
      <w:numFmt w:val="bullet"/>
      <w:lvlText w:val="•"/>
      <w:lvlJc w:val="left"/>
      <w:pPr>
        <w:tabs>
          <w:tab w:val="num" w:pos="720"/>
        </w:tabs>
        <w:ind w:left="720" w:hanging="360"/>
      </w:pPr>
      <w:rPr>
        <w:rFonts w:ascii="Arial" w:hAnsi="Arial" w:hint="default"/>
      </w:rPr>
    </w:lvl>
    <w:lvl w:ilvl="1" w:tplc="60C85B8A" w:tentative="1">
      <w:start w:val="1"/>
      <w:numFmt w:val="bullet"/>
      <w:lvlText w:val="•"/>
      <w:lvlJc w:val="left"/>
      <w:pPr>
        <w:tabs>
          <w:tab w:val="num" w:pos="1440"/>
        </w:tabs>
        <w:ind w:left="1440" w:hanging="360"/>
      </w:pPr>
      <w:rPr>
        <w:rFonts w:ascii="Arial" w:hAnsi="Arial" w:hint="default"/>
      </w:rPr>
    </w:lvl>
    <w:lvl w:ilvl="2" w:tplc="42DAF748" w:tentative="1">
      <w:start w:val="1"/>
      <w:numFmt w:val="bullet"/>
      <w:lvlText w:val="•"/>
      <w:lvlJc w:val="left"/>
      <w:pPr>
        <w:tabs>
          <w:tab w:val="num" w:pos="2160"/>
        </w:tabs>
        <w:ind w:left="2160" w:hanging="360"/>
      </w:pPr>
      <w:rPr>
        <w:rFonts w:ascii="Arial" w:hAnsi="Arial" w:hint="default"/>
      </w:rPr>
    </w:lvl>
    <w:lvl w:ilvl="3" w:tplc="10CCC246" w:tentative="1">
      <w:start w:val="1"/>
      <w:numFmt w:val="bullet"/>
      <w:lvlText w:val="•"/>
      <w:lvlJc w:val="left"/>
      <w:pPr>
        <w:tabs>
          <w:tab w:val="num" w:pos="2880"/>
        </w:tabs>
        <w:ind w:left="2880" w:hanging="360"/>
      </w:pPr>
      <w:rPr>
        <w:rFonts w:ascii="Arial" w:hAnsi="Arial" w:hint="default"/>
      </w:rPr>
    </w:lvl>
    <w:lvl w:ilvl="4" w:tplc="8CFABF26" w:tentative="1">
      <w:start w:val="1"/>
      <w:numFmt w:val="bullet"/>
      <w:lvlText w:val="•"/>
      <w:lvlJc w:val="left"/>
      <w:pPr>
        <w:tabs>
          <w:tab w:val="num" w:pos="3600"/>
        </w:tabs>
        <w:ind w:left="3600" w:hanging="360"/>
      </w:pPr>
      <w:rPr>
        <w:rFonts w:ascii="Arial" w:hAnsi="Arial" w:hint="default"/>
      </w:rPr>
    </w:lvl>
    <w:lvl w:ilvl="5" w:tplc="C084378A" w:tentative="1">
      <w:start w:val="1"/>
      <w:numFmt w:val="bullet"/>
      <w:lvlText w:val="•"/>
      <w:lvlJc w:val="left"/>
      <w:pPr>
        <w:tabs>
          <w:tab w:val="num" w:pos="4320"/>
        </w:tabs>
        <w:ind w:left="4320" w:hanging="360"/>
      </w:pPr>
      <w:rPr>
        <w:rFonts w:ascii="Arial" w:hAnsi="Arial" w:hint="default"/>
      </w:rPr>
    </w:lvl>
    <w:lvl w:ilvl="6" w:tplc="3544F0B4" w:tentative="1">
      <w:start w:val="1"/>
      <w:numFmt w:val="bullet"/>
      <w:lvlText w:val="•"/>
      <w:lvlJc w:val="left"/>
      <w:pPr>
        <w:tabs>
          <w:tab w:val="num" w:pos="5040"/>
        </w:tabs>
        <w:ind w:left="5040" w:hanging="360"/>
      </w:pPr>
      <w:rPr>
        <w:rFonts w:ascii="Arial" w:hAnsi="Arial" w:hint="default"/>
      </w:rPr>
    </w:lvl>
    <w:lvl w:ilvl="7" w:tplc="CDC46436" w:tentative="1">
      <w:start w:val="1"/>
      <w:numFmt w:val="bullet"/>
      <w:lvlText w:val="•"/>
      <w:lvlJc w:val="left"/>
      <w:pPr>
        <w:tabs>
          <w:tab w:val="num" w:pos="5760"/>
        </w:tabs>
        <w:ind w:left="5760" w:hanging="360"/>
      </w:pPr>
      <w:rPr>
        <w:rFonts w:ascii="Arial" w:hAnsi="Arial" w:hint="default"/>
      </w:rPr>
    </w:lvl>
    <w:lvl w:ilvl="8" w:tplc="F88245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7F397D"/>
    <w:multiLevelType w:val="hybridMultilevel"/>
    <w:tmpl w:val="640A3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476B2"/>
    <w:multiLevelType w:val="hybridMultilevel"/>
    <w:tmpl w:val="D1A67A98"/>
    <w:lvl w:ilvl="0" w:tplc="98CAE74E">
      <w:start w:val="1"/>
      <w:numFmt w:val="bullet"/>
      <w:lvlText w:val="•"/>
      <w:lvlJc w:val="left"/>
      <w:pPr>
        <w:tabs>
          <w:tab w:val="num" w:pos="720"/>
        </w:tabs>
        <w:ind w:left="720" w:hanging="360"/>
      </w:pPr>
      <w:rPr>
        <w:rFonts w:ascii="Arial" w:hAnsi="Arial" w:hint="default"/>
      </w:rPr>
    </w:lvl>
    <w:lvl w:ilvl="1" w:tplc="3618BF06" w:tentative="1">
      <w:start w:val="1"/>
      <w:numFmt w:val="bullet"/>
      <w:lvlText w:val="•"/>
      <w:lvlJc w:val="left"/>
      <w:pPr>
        <w:tabs>
          <w:tab w:val="num" w:pos="1440"/>
        </w:tabs>
        <w:ind w:left="1440" w:hanging="360"/>
      </w:pPr>
      <w:rPr>
        <w:rFonts w:ascii="Arial" w:hAnsi="Arial" w:hint="default"/>
      </w:rPr>
    </w:lvl>
    <w:lvl w:ilvl="2" w:tplc="C57817F0" w:tentative="1">
      <w:start w:val="1"/>
      <w:numFmt w:val="bullet"/>
      <w:lvlText w:val="•"/>
      <w:lvlJc w:val="left"/>
      <w:pPr>
        <w:tabs>
          <w:tab w:val="num" w:pos="2160"/>
        </w:tabs>
        <w:ind w:left="2160" w:hanging="360"/>
      </w:pPr>
      <w:rPr>
        <w:rFonts w:ascii="Arial" w:hAnsi="Arial" w:hint="default"/>
      </w:rPr>
    </w:lvl>
    <w:lvl w:ilvl="3" w:tplc="D356271E" w:tentative="1">
      <w:start w:val="1"/>
      <w:numFmt w:val="bullet"/>
      <w:lvlText w:val="•"/>
      <w:lvlJc w:val="left"/>
      <w:pPr>
        <w:tabs>
          <w:tab w:val="num" w:pos="2880"/>
        </w:tabs>
        <w:ind w:left="2880" w:hanging="360"/>
      </w:pPr>
      <w:rPr>
        <w:rFonts w:ascii="Arial" w:hAnsi="Arial" w:hint="default"/>
      </w:rPr>
    </w:lvl>
    <w:lvl w:ilvl="4" w:tplc="1AAED432" w:tentative="1">
      <w:start w:val="1"/>
      <w:numFmt w:val="bullet"/>
      <w:lvlText w:val="•"/>
      <w:lvlJc w:val="left"/>
      <w:pPr>
        <w:tabs>
          <w:tab w:val="num" w:pos="3600"/>
        </w:tabs>
        <w:ind w:left="3600" w:hanging="360"/>
      </w:pPr>
      <w:rPr>
        <w:rFonts w:ascii="Arial" w:hAnsi="Arial" w:hint="default"/>
      </w:rPr>
    </w:lvl>
    <w:lvl w:ilvl="5" w:tplc="166A391E" w:tentative="1">
      <w:start w:val="1"/>
      <w:numFmt w:val="bullet"/>
      <w:lvlText w:val="•"/>
      <w:lvlJc w:val="left"/>
      <w:pPr>
        <w:tabs>
          <w:tab w:val="num" w:pos="4320"/>
        </w:tabs>
        <w:ind w:left="4320" w:hanging="360"/>
      </w:pPr>
      <w:rPr>
        <w:rFonts w:ascii="Arial" w:hAnsi="Arial" w:hint="default"/>
      </w:rPr>
    </w:lvl>
    <w:lvl w:ilvl="6" w:tplc="A2EA9CB4" w:tentative="1">
      <w:start w:val="1"/>
      <w:numFmt w:val="bullet"/>
      <w:lvlText w:val="•"/>
      <w:lvlJc w:val="left"/>
      <w:pPr>
        <w:tabs>
          <w:tab w:val="num" w:pos="5040"/>
        </w:tabs>
        <w:ind w:left="5040" w:hanging="360"/>
      </w:pPr>
      <w:rPr>
        <w:rFonts w:ascii="Arial" w:hAnsi="Arial" w:hint="default"/>
      </w:rPr>
    </w:lvl>
    <w:lvl w:ilvl="7" w:tplc="54D49CD6" w:tentative="1">
      <w:start w:val="1"/>
      <w:numFmt w:val="bullet"/>
      <w:lvlText w:val="•"/>
      <w:lvlJc w:val="left"/>
      <w:pPr>
        <w:tabs>
          <w:tab w:val="num" w:pos="5760"/>
        </w:tabs>
        <w:ind w:left="5760" w:hanging="360"/>
      </w:pPr>
      <w:rPr>
        <w:rFonts w:ascii="Arial" w:hAnsi="Arial" w:hint="default"/>
      </w:rPr>
    </w:lvl>
    <w:lvl w:ilvl="8" w:tplc="37D0A1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1A635F"/>
    <w:multiLevelType w:val="hybridMultilevel"/>
    <w:tmpl w:val="E13EC0B4"/>
    <w:lvl w:ilvl="0" w:tplc="42CE347E">
      <w:start w:val="1"/>
      <w:numFmt w:val="bullet"/>
      <w:lvlText w:val="•"/>
      <w:lvlJc w:val="left"/>
      <w:pPr>
        <w:tabs>
          <w:tab w:val="num" w:pos="720"/>
        </w:tabs>
        <w:ind w:left="720" w:hanging="360"/>
      </w:pPr>
      <w:rPr>
        <w:rFonts w:ascii="Arial" w:hAnsi="Arial" w:hint="default"/>
      </w:rPr>
    </w:lvl>
    <w:lvl w:ilvl="1" w:tplc="35B60FDC" w:tentative="1">
      <w:start w:val="1"/>
      <w:numFmt w:val="bullet"/>
      <w:lvlText w:val="•"/>
      <w:lvlJc w:val="left"/>
      <w:pPr>
        <w:tabs>
          <w:tab w:val="num" w:pos="1440"/>
        </w:tabs>
        <w:ind w:left="1440" w:hanging="360"/>
      </w:pPr>
      <w:rPr>
        <w:rFonts w:ascii="Arial" w:hAnsi="Arial" w:hint="default"/>
      </w:rPr>
    </w:lvl>
    <w:lvl w:ilvl="2" w:tplc="EAB26B2C" w:tentative="1">
      <w:start w:val="1"/>
      <w:numFmt w:val="bullet"/>
      <w:lvlText w:val="•"/>
      <w:lvlJc w:val="left"/>
      <w:pPr>
        <w:tabs>
          <w:tab w:val="num" w:pos="2160"/>
        </w:tabs>
        <w:ind w:left="2160" w:hanging="360"/>
      </w:pPr>
      <w:rPr>
        <w:rFonts w:ascii="Arial" w:hAnsi="Arial" w:hint="default"/>
      </w:rPr>
    </w:lvl>
    <w:lvl w:ilvl="3" w:tplc="F63A973A" w:tentative="1">
      <w:start w:val="1"/>
      <w:numFmt w:val="bullet"/>
      <w:lvlText w:val="•"/>
      <w:lvlJc w:val="left"/>
      <w:pPr>
        <w:tabs>
          <w:tab w:val="num" w:pos="2880"/>
        </w:tabs>
        <w:ind w:left="2880" w:hanging="360"/>
      </w:pPr>
      <w:rPr>
        <w:rFonts w:ascii="Arial" w:hAnsi="Arial" w:hint="default"/>
      </w:rPr>
    </w:lvl>
    <w:lvl w:ilvl="4" w:tplc="0ECCFBCE" w:tentative="1">
      <w:start w:val="1"/>
      <w:numFmt w:val="bullet"/>
      <w:lvlText w:val="•"/>
      <w:lvlJc w:val="left"/>
      <w:pPr>
        <w:tabs>
          <w:tab w:val="num" w:pos="3600"/>
        </w:tabs>
        <w:ind w:left="3600" w:hanging="360"/>
      </w:pPr>
      <w:rPr>
        <w:rFonts w:ascii="Arial" w:hAnsi="Arial" w:hint="default"/>
      </w:rPr>
    </w:lvl>
    <w:lvl w:ilvl="5" w:tplc="D48A54C2" w:tentative="1">
      <w:start w:val="1"/>
      <w:numFmt w:val="bullet"/>
      <w:lvlText w:val="•"/>
      <w:lvlJc w:val="left"/>
      <w:pPr>
        <w:tabs>
          <w:tab w:val="num" w:pos="4320"/>
        </w:tabs>
        <w:ind w:left="4320" w:hanging="360"/>
      </w:pPr>
      <w:rPr>
        <w:rFonts w:ascii="Arial" w:hAnsi="Arial" w:hint="default"/>
      </w:rPr>
    </w:lvl>
    <w:lvl w:ilvl="6" w:tplc="1756B7DC" w:tentative="1">
      <w:start w:val="1"/>
      <w:numFmt w:val="bullet"/>
      <w:lvlText w:val="•"/>
      <w:lvlJc w:val="left"/>
      <w:pPr>
        <w:tabs>
          <w:tab w:val="num" w:pos="5040"/>
        </w:tabs>
        <w:ind w:left="5040" w:hanging="360"/>
      </w:pPr>
      <w:rPr>
        <w:rFonts w:ascii="Arial" w:hAnsi="Arial" w:hint="default"/>
      </w:rPr>
    </w:lvl>
    <w:lvl w:ilvl="7" w:tplc="15F249E4" w:tentative="1">
      <w:start w:val="1"/>
      <w:numFmt w:val="bullet"/>
      <w:lvlText w:val="•"/>
      <w:lvlJc w:val="left"/>
      <w:pPr>
        <w:tabs>
          <w:tab w:val="num" w:pos="5760"/>
        </w:tabs>
        <w:ind w:left="5760" w:hanging="360"/>
      </w:pPr>
      <w:rPr>
        <w:rFonts w:ascii="Arial" w:hAnsi="Arial" w:hint="default"/>
      </w:rPr>
    </w:lvl>
    <w:lvl w:ilvl="8" w:tplc="27A661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432E7B"/>
    <w:multiLevelType w:val="hybridMultilevel"/>
    <w:tmpl w:val="AA8C3AF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23117AD2"/>
    <w:multiLevelType w:val="hybridMultilevel"/>
    <w:tmpl w:val="5C327118"/>
    <w:lvl w:ilvl="0" w:tplc="2AF2CA3A">
      <w:start w:val="1"/>
      <w:numFmt w:val="bullet"/>
      <w:lvlText w:val="•"/>
      <w:lvlJc w:val="left"/>
      <w:pPr>
        <w:tabs>
          <w:tab w:val="num" w:pos="720"/>
        </w:tabs>
        <w:ind w:left="720" w:hanging="360"/>
      </w:pPr>
      <w:rPr>
        <w:rFonts w:ascii="Arial" w:hAnsi="Arial" w:hint="default"/>
      </w:rPr>
    </w:lvl>
    <w:lvl w:ilvl="1" w:tplc="BF1E9496" w:tentative="1">
      <w:start w:val="1"/>
      <w:numFmt w:val="bullet"/>
      <w:lvlText w:val="•"/>
      <w:lvlJc w:val="left"/>
      <w:pPr>
        <w:tabs>
          <w:tab w:val="num" w:pos="1440"/>
        </w:tabs>
        <w:ind w:left="1440" w:hanging="360"/>
      </w:pPr>
      <w:rPr>
        <w:rFonts w:ascii="Arial" w:hAnsi="Arial" w:hint="default"/>
      </w:rPr>
    </w:lvl>
    <w:lvl w:ilvl="2" w:tplc="DAEC0816" w:tentative="1">
      <w:start w:val="1"/>
      <w:numFmt w:val="bullet"/>
      <w:lvlText w:val="•"/>
      <w:lvlJc w:val="left"/>
      <w:pPr>
        <w:tabs>
          <w:tab w:val="num" w:pos="2160"/>
        </w:tabs>
        <w:ind w:left="2160" w:hanging="360"/>
      </w:pPr>
      <w:rPr>
        <w:rFonts w:ascii="Arial" w:hAnsi="Arial" w:hint="default"/>
      </w:rPr>
    </w:lvl>
    <w:lvl w:ilvl="3" w:tplc="9CCA6382" w:tentative="1">
      <w:start w:val="1"/>
      <w:numFmt w:val="bullet"/>
      <w:lvlText w:val="•"/>
      <w:lvlJc w:val="left"/>
      <w:pPr>
        <w:tabs>
          <w:tab w:val="num" w:pos="2880"/>
        </w:tabs>
        <w:ind w:left="2880" w:hanging="360"/>
      </w:pPr>
      <w:rPr>
        <w:rFonts w:ascii="Arial" w:hAnsi="Arial" w:hint="default"/>
      </w:rPr>
    </w:lvl>
    <w:lvl w:ilvl="4" w:tplc="D0E6C424" w:tentative="1">
      <w:start w:val="1"/>
      <w:numFmt w:val="bullet"/>
      <w:lvlText w:val="•"/>
      <w:lvlJc w:val="left"/>
      <w:pPr>
        <w:tabs>
          <w:tab w:val="num" w:pos="3600"/>
        </w:tabs>
        <w:ind w:left="3600" w:hanging="360"/>
      </w:pPr>
      <w:rPr>
        <w:rFonts w:ascii="Arial" w:hAnsi="Arial" w:hint="default"/>
      </w:rPr>
    </w:lvl>
    <w:lvl w:ilvl="5" w:tplc="41C8E8A2" w:tentative="1">
      <w:start w:val="1"/>
      <w:numFmt w:val="bullet"/>
      <w:lvlText w:val="•"/>
      <w:lvlJc w:val="left"/>
      <w:pPr>
        <w:tabs>
          <w:tab w:val="num" w:pos="4320"/>
        </w:tabs>
        <w:ind w:left="4320" w:hanging="360"/>
      </w:pPr>
      <w:rPr>
        <w:rFonts w:ascii="Arial" w:hAnsi="Arial" w:hint="default"/>
      </w:rPr>
    </w:lvl>
    <w:lvl w:ilvl="6" w:tplc="186A1068" w:tentative="1">
      <w:start w:val="1"/>
      <w:numFmt w:val="bullet"/>
      <w:lvlText w:val="•"/>
      <w:lvlJc w:val="left"/>
      <w:pPr>
        <w:tabs>
          <w:tab w:val="num" w:pos="5040"/>
        </w:tabs>
        <w:ind w:left="5040" w:hanging="360"/>
      </w:pPr>
      <w:rPr>
        <w:rFonts w:ascii="Arial" w:hAnsi="Arial" w:hint="default"/>
      </w:rPr>
    </w:lvl>
    <w:lvl w:ilvl="7" w:tplc="DE9E06D6" w:tentative="1">
      <w:start w:val="1"/>
      <w:numFmt w:val="bullet"/>
      <w:lvlText w:val="•"/>
      <w:lvlJc w:val="left"/>
      <w:pPr>
        <w:tabs>
          <w:tab w:val="num" w:pos="5760"/>
        </w:tabs>
        <w:ind w:left="5760" w:hanging="360"/>
      </w:pPr>
      <w:rPr>
        <w:rFonts w:ascii="Arial" w:hAnsi="Arial" w:hint="default"/>
      </w:rPr>
    </w:lvl>
    <w:lvl w:ilvl="8" w:tplc="BFF83A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DE3F45"/>
    <w:multiLevelType w:val="hybridMultilevel"/>
    <w:tmpl w:val="E7206FCA"/>
    <w:lvl w:ilvl="0" w:tplc="25545964">
      <w:start w:val="1"/>
      <w:numFmt w:val="bullet"/>
      <w:lvlText w:val="•"/>
      <w:lvlJc w:val="left"/>
      <w:pPr>
        <w:tabs>
          <w:tab w:val="num" w:pos="720"/>
        </w:tabs>
        <w:ind w:left="720" w:hanging="360"/>
      </w:pPr>
      <w:rPr>
        <w:rFonts w:ascii="Arial" w:hAnsi="Arial" w:hint="default"/>
      </w:rPr>
    </w:lvl>
    <w:lvl w:ilvl="1" w:tplc="ED00C534" w:tentative="1">
      <w:start w:val="1"/>
      <w:numFmt w:val="bullet"/>
      <w:lvlText w:val="•"/>
      <w:lvlJc w:val="left"/>
      <w:pPr>
        <w:tabs>
          <w:tab w:val="num" w:pos="1440"/>
        </w:tabs>
        <w:ind w:left="1440" w:hanging="360"/>
      </w:pPr>
      <w:rPr>
        <w:rFonts w:ascii="Arial" w:hAnsi="Arial" w:hint="default"/>
      </w:rPr>
    </w:lvl>
    <w:lvl w:ilvl="2" w:tplc="08343270" w:tentative="1">
      <w:start w:val="1"/>
      <w:numFmt w:val="bullet"/>
      <w:lvlText w:val="•"/>
      <w:lvlJc w:val="left"/>
      <w:pPr>
        <w:tabs>
          <w:tab w:val="num" w:pos="2160"/>
        </w:tabs>
        <w:ind w:left="2160" w:hanging="360"/>
      </w:pPr>
      <w:rPr>
        <w:rFonts w:ascii="Arial" w:hAnsi="Arial" w:hint="default"/>
      </w:rPr>
    </w:lvl>
    <w:lvl w:ilvl="3" w:tplc="6FCAF956" w:tentative="1">
      <w:start w:val="1"/>
      <w:numFmt w:val="bullet"/>
      <w:lvlText w:val="•"/>
      <w:lvlJc w:val="left"/>
      <w:pPr>
        <w:tabs>
          <w:tab w:val="num" w:pos="2880"/>
        </w:tabs>
        <w:ind w:left="2880" w:hanging="360"/>
      </w:pPr>
      <w:rPr>
        <w:rFonts w:ascii="Arial" w:hAnsi="Arial" w:hint="default"/>
      </w:rPr>
    </w:lvl>
    <w:lvl w:ilvl="4" w:tplc="0584E022" w:tentative="1">
      <w:start w:val="1"/>
      <w:numFmt w:val="bullet"/>
      <w:lvlText w:val="•"/>
      <w:lvlJc w:val="left"/>
      <w:pPr>
        <w:tabs>
          <w:tab w:val="num" w:pos="3600"/>
        </w:tabs>
        <w:ind w:left="3600" w:hanging="360"/>
      </w:pPr>
      <w:rPr>
        <w:rFonts w:ascii="Arial" w:hAnsi="Arial" w:hint="default"/>
      </w:rPr>
    </w:lvl>
    <w:lvl w:ilvl="5" w:tplc="19948676" w:tentative="1">
      <w:start w:val="1"/>
      <w:numFmt w:val="bullet"/>
      <w:lvlText w:val="•"/>
      <w:lvlJc w:val="left"/>
      <w:pPr>
        <w:tabs>
          <w:tab w:val="num" w:pos="4320"/>
        </w:tabs>
        <w:ind w:left="4320" w:hanging="360"/>
      </w:pPr>
      <w:rPr>
        <w:rFonts w:ascii="Arial" w:hAnsi="Arial" w:hint="default"/>
      </w:rPr>
    </w:lvl>
    <w:lvl w:ilvl="6" w:tplc="ED0EE344" w:tentative="1">
      <w:start w:val="1"/>
      <w:numFmt w:val="bullet"/>
      <w:lvlText w:val="•"/>
      <w:lvlJc w:val="left"/>
      <w:pPr>
        <w:tabs>
          <w:tab w:val="num" w:pos="5040"/>
        </w:tabs>
        <w:ind w:left="5040" w:hanging="360"/>
      </w:pPr>
      <w:rPr>
        <w:rFonts w:ascii="Arial" w:hAnsi="Arial" w:hint="default"/>
      </w:rPr>
    </w:lvl>
    <w:lvl w:ilvl="7" w:tplc="3F02B9EC" w:tentative="1">
      <w:start w:val="1"/>
      <w:numFmt w:val="bullet"/>
      <w:lvlText w:val="•"/>
      <w:lvlJc w:val="left"/>
      <w:pPr>
        <w:tabs>
          <w:tab w:val="num" w:pos="5760"/>
        </w:tabs>
        <w:ind w:left="5760" w:hanging="360"/>
      </w:pPr>
      <w:rPr>
        <w:rFonts w:ascii="Arial" w:hAnsi="Arial" w:hint="default"/>
      </w:rPr>
    </w:lvl>
    <w:lvl w:ilvl="8" w:tplc="334A02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675965"/>
    <w:multiLevelType w:val="hybridMultilevel"/>
    <w:tmpl w:val="99165C32"/>
    <w:lvl w:ilvl="0" w:tplc="5A3C1FD6">
      <w:start w:val="1"/>
      <w:numFmt w:val="bullet"/>
      <w:lvlText w:val="•"/>
      <w:lvlJc w:val="left"/>
      <w:pPr>
        <w:tabs>
          <w:tab w:val="num" w:pos="720"/>
        </w:tabs>
        <w:ind w:left="720" w:hanging="360"/>
      </w:pPr>
      <w:rPr>
        <w:rFonts w:ascii="Arial" w:hAnsi="Arial" w:hint="default"/>
      </w:rPr>
    </w:lvl>
    <w:lvl w:ilvl="1" w:tplc="AB6279A8" w:tentative="1">
      <w:start w:val="1"/>
      <w:numFmt w:val="bullet"/>
      <w:lvlText w:val="•"/>
      <w:lvlJc w:val="left"/>
      <w:pPr>
        <w:tabs>
          <w:tab w:val="num" w:pos="1440"/>
        </w:tabs>
        <w:ind w:left="1440" w:hanging="360"/>
      </w:pPr>
      <w:rPr>
        <w:rFonts w:ascii="Arial" w:hAnsi="Arial" w:hint="default"/>
      </w:rPr>
    </w:lvl>
    <w:lvl w:ilvl="2" w:tplc="A1E2EBA2" w:tentative="1">
      <w:start w:val="1"/>
      <w:numFmt w:val="bullet"/>
      <w:lvlText w:val="•"/>
      <w:lvlJc w:val="left"/>
      <w:pPr>
        <w:tabs>
          <w:tab w:val="num" w:pos="2160"/>
        </w:tabs>
        <w:ind w:left="2160" w:hanging="360"/>
      </w:pPr>
      <w:rPr>
        <w:rFonts w:ascii="Arial" w:hAnsi="Arial" w:hint="default"/>
      </w:rPr>
    </w:lvl>
    <w:lvl w:ilvl="3" w:tplc="5D0CED0E" w:tentative="1">
      <w:start w:val="1"/>
      <w:numFmt w:val="bullet"/>
      <w:lvlText w:val="•"/>
      <w:lvlJc w:val="left"/>
      <w:pPr>
        <w:tabs>
          <w:tab w:val="num" w:pos="2880"/>
        </w:tabs>
        <w:ind w:left="2880" w:hanging="360"/>
      </w:pPr>
      <w:rPr>
        <w:rFonts w:ascii="Arial" w:hAnsi="Arial" w:hint="default"/>
      </w:rPr>
    </w:lvl>
    <w:lvl w:ilvl="4" w:tplc="EF426390" w:tentative="1">
      <w:start w:val="1"/>
      <w:numFmt w:val="bullet"/>
      <w:lvlText w:val="•"/>
      <w:lvlJc w:val="left"/>
      <w:pPr>
        <w:tabs>
          <w:tab w:val="num" w:pos="3600"/>
        </w:tabs>
        <w:ind w:left="3600" w:hanging="360"/>
      </w:pPr>
      <w:rPr>
        <w:rFonts w:ascii="Arial" w:hAnsi="Arial" w:hint="default"/>
      </w:rPr>
    </w:lvl>
    <w:lvl w:ilvl="5" w:tplc="EEA024E4" w:tentative="1">
      <w:start w:val="1"/>
      <w:numFmt w:val="bullet"/>
      <w:lvlText w:val="•"/>
      <w:lvlJc w:val="left"/>
      <w:pPr>
        <w:tabs>
          <w:tab w:val="num" w:pos="4320"/>
        </w:tabs>
        <w:ind w:left="4320" w:hanging="360"/>
      </w:pPr>
      <w:rPr>
        <w:rFonts w:ascii="Arial" w:hAnsi="Arial" w:hint="default"/>
      </w:rPr>
    </w:lvl>
    <w:lvl w:ilvl="6" w:tplc="95CE7DCE" w:tentative="1">
      <w:start w:val="1"/>
      <w:numFmt w:val="bullet"/>
      <w:lvlText w:val="•"/>
      <w:lvlJc w:val="left"/>
      <w:pPr>
        <w:tabs>
          <w:tab w:val="num" w:pos="5040"/>
        </w:tabs>
        <w:ind w:left="5040" w:hanging="360"/>
      </w:pPr>
      <w:rPr>
        <w:rFonts w:ascii="Arial" w:hAnsi="Arial" w:hint="default"/>
      </w:rPr>
    </w:lvl>
    <w:lvl w:ilvl="7" w:tplc="A4E462AE" w:tentative="1">
      <w:start w:val="1"/>
      <w:numFmt w:val="bullet"/>
      <w:lvlText w:val="•"/>
      <w:lvlJc w:val="left"/>
      <w:pPr>
        <w:tabs>
          <w:tab w:val="num" w:pos="5760"/>
        </w:tabs>
        <w:ind w:left="5760" w:hanging="360"/>
      </w:pPr>
      <w:rPr>
        <w:rFonts w:ascii="Arial" w:hAnsi="Arial" w:hint="default"/>
      </w:rPr>
    </w:lvl>
    <w:lvl w:ilvl="8" w:tplc="0FE8A3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E33816"/>
    <w:multiLevelType w:val="hybridMultilevel"/>
    <w:tmpl w:val="C58867DC"/>
    <w:lvl w:ilvl="0" w:tplc="FF78580C">
      <w:start w:val="1"/>
      <w:numFmt w:val="bullet"/>
      <w:lvlText w:val="•"/>
      <w:lvlJc w:val="left"/>
      <w:pPr>
        <w:tabs>
          <w:tab w:val="num" w:pos="720"/>
        </w:tabs>
        <w:ind w:left="720" w:hanging="360"/>
      </w:pPr>
      <w:rPr>
        <w:rFonts w:ascii="Arial" w:hAnsi="Arial" w:hint="default"/>
      </w:rPr>
    </w:lvl>
    <w:lvl w:ilvl="1" w:tplc="38543C90">
      <w:start w:val="32"/>
      <w:numFmt w:val="bullet"/>
      <w:lvlText w:val="–"/>
      <w:lvlJc w:val="left"/>
      <w:pPr>
        <w:tabs>
          <w:tab w:val="num" w:pos="1440"/>
        </w:tabs>
        <w:ind w:left="1440" w:hanging="360"/>
      </w:pPr>
      <w:rPr>
        <w:rFonts w:ascii="Arial" w:hAnsi="Arial" w:hint="default"/>
      </w:rPr>
    </w:lvl>
    <w:lvl w:ilvl="2" w:tplc="C99881BA" w:tentative="1">
      <w:start w:val="1"/>
      <w:numFmt w:val="bullet"/>
      <w:lvlText w:val="•"/>
      <w:lvlJc w:val="left"/>
      <w:pPr>
        <w:tabs>
          <w:tab w:val="num" w:pos="2160"/>
        </w:tabs>
        <w:ind w:left="2160" w:hanging="360"/>
      </w:pPr>
      <w:rPr>
        <w:rFonts w:ascii="Arial" w:hAnsi="Arial" w:hint="default"/>
      </w:rPr>
    </w:lvl>
    <w:lvl w:ilvl="3" w:tplc="52AC16E0" w:tentative="1">
      <w:start w:val="1"/>
      <w:numFmt w:val="bullet"/>
      <w:lvlText w:val="•"/>
      <w:lvlJc w:val="left"/>
      <w:pPr>
        <w:tabs>
          <w:tab w:val="num" w:pos="2880"/>
        </w:tabs>
        <w:ind w:left="2880" w:hanging="360"/>
      </w:pPr>
      <w:rPr>
        <w:rFonts w:ascii="Arial" w:hAnsi="Arial" w:hint="default"/>
      </w:rPr>
    </w:lvl>
    <w:lvl w:ilvl="4" w:tplc="143477DA" w:tentative="1">
      <w:start w:val="1"/>
      <w:numFmt w:val="bullet"/>
      <w:lvlText w:val="•"/>
      <w:lvlJc w:val="left"/>
      <w:pPr>
        <w:tabs>
          <w:tab w:val="num" w:pos="3600"/>
        </w:tabs>
        <w:ind w:left="3600" w:hanging="360"/>
      </w:pPr>
      <w:rPr>
        <w:rFonts w:ascii="Arial" w:hAnsi="Arial" w:hint="default"/>
      </w:rPr>
    </w:lvl>
    <w:lvl w:ilvl="5" w:tplc="4B64BA38" w:tentative="1">
      <w:start w:val="1"/>
      <w:numFmt w:val="bullet"/>
      <w:lvlText w:val="•"/>
      <w:lvlJc w:val="left"/>
      <w:pPr>
        <w:tabs>
          <w:tab w:val="num" w:pos="4320"/>
        </w:tabs>
        <w:ind w:left="4320" w:hanging="360"/>
      </w:pPr>
      <w:rPr>
        <w:rFonts w:ascii="Arial" w:hAnsi="Arial" w:hint="default"/>
      </w:rPr>
    </w:lvl>
    <w:lvl w:ilvl="6" w:tplc="99CE1798" w:tentative="1">
      <w:start w:val="1"/>
      <w:numFmt w:val="bullet"/>
      <w:lvlText w:val="•"/>
      <w:lvlJc w:val="left"/>
      <w:pPr>
        <w:tabs>
          <w:tab w:val="num" w:pos="5040"/>
        </w:tabs>
        <w:ind w:left="5040" w:hanging="360"/>
      </w:pPr>
      <w:rPr>
        <w:rFonts w:ascii="Arial" w:hAnsi="Arial" w:hint="default"/>
      </w:rPr>
    </w:lvl>
    <w:lvl w:ilvl="7" w:tplc="64DE3906" w:tentative="1">
      <w:start w:val="1"/>
      <w:numFmt w:val="bullet"/>
      <w:lvlText w:val="•"/>
      <w:lvlJc w:val="left"/>
      <w:pPr>
        <w:tabs>
          <w:tab w:val="num" w:pos="5760"/>
        </w:tabs>
        <w:ind w:left="5760" w:hanging="360"/>
      </w:pPr>
      <w:rPr>
        <w:rFonts w:ascii="Arial" w:hAnsi="Arial" w:hint="default"/>
      </w:rPr>
    </w:lvl>
    <w:lvl w:ilvl="8" w:tplc="F9724F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86170B"/>
    <w:multiLevelType w:val="hybridMultilevel"/>
    <w:tmpl w:val="6D54CE98"/>
    <w:lvl w:ilvl="0" w:tplc="1BC24090">
      <w:start w:val="1"/>
      <w:numFmt w:val="bullet"/>
      <w:lvlText w:val="•"/>
      <w:lvlJc w:val="left"/>
      <w:pPr>
        <w:tabs>
          <w:tab w:val="num" w:pos="720"/>
        </w:tabs>
        <w:ind w:left="720" w:hanging="360"/>
      </w:pPr>
      <w:rPr>
        <w:rFonts w:ascii="Arial" w:hAnsi="Arial" w:hint="default"/>
      </w:rPr>
    </w:lvl>
    <w:lvl w:ilvl="1" w:tplc="3B4E7750" w:tentative="1">
      <w:start w:val="1"/>
      <w:numFmt w:val="bullet"/>
      <w:lvlText w:val="•"/>
      <w:lvlJc w:val="left"/>
      <w:pPr>
        <w:tabs>
          <w:tab w:val="num" w:pos="1440"/>
        </w:tabs>
        <w:ind w:left="1440" w:hanging="360"/>
      </w:pPr>
      <w:rPr>
        <w:rFonts w:ascii="Arial" w:hAnsi="Arial" w:hint="default"/>
      </w:rPr>
    </w:lvl>
    <w:lvl w:ilvl="2" w:tplc="A3A439C4" w:tentative="1">
      <w:start w:val="1"/>
      <w:numFmt w:val="bullet"/>
      <w:lvlText w:val="•"/>
      <w:lvlJc w:val="left"/>
      <w:pPr>
        <w:tabs>
          <w:tab w:val="num" w:pos="2160"/>
        </w:tabs>
        <w:ind w:left="2160" w:hanging="360"/>
      </w:pPr>
      <w:rPr>
        <w:rFonts w:ascii="Arial" w:hAnsi="Arial" w:hint="default"/>
      </w:rPr>
    </w:lvl>
    <w:lvl w:ilvl="3" w:tplc="850A757E" w:tentative="1">
      <w:start w:val="1"/>
      <w:numFmt w:val="bullet"/>
      <w:lvlText w:val="•"/>
      <w:lvlJc w:val="left"/>
      <w:pPr>
        <w:tabs>
          <w:tab w:val="num" w:pos="2880"/>
        </w:tabs>
        <w:ind w:left="2880" w:hanging="360"/>
      </w:pPr>
      <w:rPr>
        <w:rFonts w:ascii="Arial" w:hAnsi="Arial" w:hint="default"/>
      </w:rPr>
    </w:lvl>
    <w:lvl w:ilvl="4" w:tplc="CF9AFF28" w:tentative="1">
      <w:start w:val="1"/>
      <w:numFmt w:val="bullet"/>
      <w:lvlText w:val="•"/>
      <w:lvlJc w:val="left"/>
      <w:pPr>
        <w:tabs>
          <w:tab w:val="num" w:pos="3600"/>
        </w:tabs>
        <w:ind w:left="3600" w:hanging="360"/>
      </w:pPr>
      <w:rPr>
        <w:rFonts w:ascii="Arial" w:hAnsi="Arial" w:hint="default"/>
      </w:rPr>
    </w:lvl>
    <w:lvl w:ilvl="5" w:tplc="47ECA0DE" w:tentative="1">
      <w:start w:val="1"/>
      <w:numFmt w:val="bullet"/>
      <w:lvlText w:val="•"/>
      <w:lvlJc w:val="left"/>
      <w:pPr>
        <w:tabs>
          <w:tab w:val="num" w:pos="4320"/>
        </w:tabs>
        <w:ind w:left="4320" w:hanging="360"/>
      </w:pPr>
      <w:rPr>
        <w:rFonts w:ascii="Arial" w:hAnsi="Arial" w:hint="default"/>
      </w:rPr>
    </w:lvl>
    <w:lvl w:ilvl="6" w:tplc="0F884D82" w:tentative="1">
      <w:start w:val="1"/>
      <w:numFmt w:val="bullet"/>
      <w:lvlText w:val="•"/>
      <w:lvlJc w:val="left"/>
      <w:pPr>
        <w:tabs>
          <w:tab w:val="num" w:pos="5040"/>
        </w:tabs>
        <w:ind w:left="5040" w:hanging="360"/>
      </w:pPr>
      <w:rPr>
        <w:rFonts w:ascii="Arial" w:hAnsi="Arial" w:hint="default"/>
      </w:rPr>
    </w:lvl>
    <w:lvl w:ilvl="7" w:tplc="D4B82EA2" w:tentative="1">
      <w:start w:val="1"/>
      <w:numFmt w:val="bullet"/>
      <w:lvlText w:val="•"/>
      <w:lvlJc w:val="left"/>
      <w:pPr>
        <w:tabs>
          <w:tab w:val="num" w:pos="5760"/>
        </w:tabs>
        <w:ind w:left="5760" w:hanging="360"/>
      </w:pPr>
      <w:rPr>
        <w:rFonts w:ascii="Arial" w:hAnsi="Arial" w:hint="default"/>
      </w:rPr>
    </w:lvl>
    <w:lvl w:ilvl="8" w:tplc="5C5A854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FE651E"/>
    <w:multiLevelType w:val="hybridMultilevel"/>
    <w:tmpl w:val="13761CCE"/>
    <w:lvl w:ilvl="0" w:tplc="81F648CE">
      <w:start w:val="1"/>
      <w:numFmt w:val="bullet"/>
      <w:lvlText w:val="•"/>
      <w:lvlJc w:val="left"/>
      <w:pPr>
        <w:tabs>
          <w:tab w:val="num" w:pos="720"/>
        </w:tabs>
        <w:ind w:left="720" w:hanging="360"/>
      </w:pPr>
      <w:rPr>
        <w:rFonts w:ascii="Arial" w:hAnsi="Arial" w:hint="default"/>
      </w:rPr>
    </w:lvl>
    <w:lvl w:ilvl="1" w:tplc="966E9B20" w:tentative="1">
      <w:start w:val="1"/>
      <w:numFmt w:val="bullet"/>
      <w:lvlText w:val="•"/>
      <w:lvlJc w:val="left"/>
      <w:pPr>
        <w:tabs>
          <w:tab w:val="num" w:pos="1440"/>
        </w:tabs>
        <w:ind w:left="1440" w:hanging="360"/>
      </w:pPr>
      <w:rPr>
        <w:rFonts w:ascii="Arial" w:hAnsi="Arial" w:hint="default"/>
      </w:rPr>
    </w:lvl>
    <w:lvl w:ilvl="2" w:tplc="84BEDECC" w:tentative="1">
      <w:start w:val="1"/>
      <w:numFmt w:val="bullet"/>
      <w:lvlText w:val="•"/>
      <w:lvlJc w:val="left"/>
      <w:pPr>
        <w:tabs>
          <w:tab w:val="num" w:pos="2160"/>
        </w:tabs>
        <w:ind w:left="2160" w:hanging="360"/>
      </w:pPr>
      <w:rPr>
        <w:rFonts w:ascii="Arial" w:hAnsi="Arial" w:hint="default"/>
      </w:rPr>
    </w:lvl>
    <w:lvl w:ilvl="3" w:tplc="C21A17D8" w:tentative="1">
      <w:start w:val="1"/>
      <w:numFmt w:val="bullet"/>
      <w:lvlText w:val="•"/>
      <w:lvlJc w:val="left"/>
      <w:pPr>
        <w:tabs>
          <w:tab w:val="num" w:pos="2880"/>
        </w:tabs>
        <w:ind w:left="2880" w:hanging="360"/>
      </w:pPr>
      <w:rPr>
        <w:rFonts w:ascii="Arial" w:hAnsi="Arial" w:hint="default"/>
      </w:rPr>
    </w:lvl>
    <w:lvl w:ilvl="4" w:tplc="FE7807C0" w:tentative="1">
      <w:start w:val="1"/>
      <w:numFmt w:val="bullet"/>
      <w:lvlText w:val="•"/>
      <w:lvlJc w:val="left"/>
      <w:pPr>
        <w:tabs>
          <w:tab w:val="num" w:pos="3600"/>
        </w:tabs>
        <w:ind w:left="3600" w:hanging="360"/>
      </w:pPr>
      <w:rPr>
        <w:rFonts w:ascii="Arial" w:hAnsi="Arial" w:hint="default"/>
      </w:rPr>
    </w:lvl>
    <w:lvl w:ilvl="5" w:tplc="9BE2B0DC" w:tentative="1">
      <w:start w:val="1"/>
      <w:numFmt w:val="bullet"/>
      <w:lvlText w:val="•"/>
      <w:lvlJc w:val="left"/>
      <w:pPr>
        <w:tabs>
          <w:tab w:val="num" w:pos="4320"/>
        </w:tabs>
        <w:ind w:left="4320" w:hanging="360"/>
      </w:pPr>
      <w:rPr>
        <w:rFonts w:ascii="Arial" w:hAnsi="Arial" w:hint="default"/>
      </w:rPr>
    </w:lvl>
    <w:lvl w:ilvl="6" w:tplc="900E0152" w:tentative="1">
      <w:start w:val="1"/>
      <w:numFmt w:val="bullet"/>
      <w:lvlText w:val="•"/>
      <w:lvlJc w:val="left"/>
      <w:pPr>
        <w:tabs>
          <w:tab w:val="num" w:pos="5040"/>
        </w:tabs>
        <w:ind w:left="5040" w:hanging="360"/>
      </w:pPr>
      <w:rPr>
        <w:rFonts w:ascii="Arial" w:hAnsi="Arial" w:hint="default"/>
      </w:rPr>
    </w:lvl>
    <w:lvl w:ilvl="7" w:tplc="055E5E76" w:tentative="1">
      <w:start w:val="1"/>
      <w:numFmt w:val="bullet"/>
      <w:lvlText w:val="•"/>
      <w:lvlJc w:val="left"/>
      <w:pPr>
        <w:tabs>
          <w:tab w:val="num" w:pos="5760"/>
        </w:tabs>
        <w:ind w:left="5760" w:hanging="360"/>
      </w:pPr>
      <w:rPr>
        <w:rFonts w:ascii="Arial" w:hAnsi="Arial" w:hint="default"/>
      </w:rPr>
    </w:lvl>
    <w:lvl w:ilvl="8" w:tplc="6BF290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4A4ABA"/>
    <w:multiLevelType w:val="hybridMultilevel"/>
    <w:tmpl w:val="F14EE86A"/>
    <w:lvl w:ilvl="0" w:tplc="EF985BD8">
      <w:start w:val="1"/>
      <w:numFmt w:val="bullet"/>
      <w:lvlText w:val="•"/>
      <w:lvlJc w:val="left"/>
      <w:pPr>
        <w:tabs>
          <w:tab w:val="num" w:pos="720"/>
        </w:tabs>
        <w:ind w:left="720" w:hanging="360"/>
      </w:pPr>
      <w:rPr>
        <w:rFonts w:ascii="Arial" w:hAnsi="Arial" w:hint="default"/>
      </w:rPr>
    </w:lvl>
    <w:lvl w:ilvl="1" w:tplc="CE644998" w:tentative="1">
      <w:start w:val="1"/>
      <w:numFmt w:val="bullet"/>
      <w:lvlText w:val="•"/>
      <w:lvlJc w:val="left"/>
      <w:pPr>
        <w:tabs>
          <w:tab w:val="num" w:pos="1440"/>
        </w:tabs>
        <w:ind w:left="1440" w:hanging="360"/>
      </w:pPr>
      <w:rPr>
        <w:rFonts w:ascii="Arial" w:hAnsi="Arial" w:hint="default"/>
      </w:rPr>
    </w:lvl>
    <w:lvl w:ilvl="2" w:tplc="DFA45B7E" w:tentative="1">
      <w:start w:val="1"/>
      <w:numFmt w:val="bullet"/>
      <w:lvlText w:val="•"/>
      <w:lvlJc w:val="left"/>
      <w:pPr>
        <w:tabs>
          <w:tab w:val="num" w:pos="2160"/>
        </w:tabs>
        <w:ind w:left="2160" w:hanging="360"/>
      </w:pPr>
      <w:rPr>
        <w:rFonts w:ascii="Arial" w:hAnsi="Arial" w:hint="default"/>
      </w:rPr>
    </w:lvl>
    <w:lvl w:ilvl="3" w:tplc="44803592" w:tentative="1">
      <w:start w:val="1"/>
      <w:numFmt w:val="bullet"/>
      <w:lvlText w:val="•"/>
      <w:lvlJc w:val="left"/>
      <w:pPr>
        <w:tabs>
          <w:tab w:val="num" w:pos="2880"/>
        </w:tabs>
        <w:ind w:left="2880" w:hanging="360"/>
      </w:pPr>
      <w:rPr>
        <w:rFonts w:ascii="Arial" w:hAnsi="Arial" w:hint="default"/>
      </w:rPr>
    </w:lvl>
    <w:lvl w:ilvl="4" w:tplc="7D7EC672" w:tentative="1">
      <w:start w:val="1"/>
      <w:numFmt w:val="bullet"/>
      <w:lvlText w:val="•"/>
      <w:lvlJc w:val="left"/>
      <w:pPr>
        <w:tabs>
          <w:tab w:val="num" w:pos="3600"/>
        </w:tabs>
        <w:ind w:left="3600" w:hanging="360"/>
      </w:pPr>
      <w:rPr>
        <w:rFonts w:ascii="Arial" w:hAnsi="Arial" w:hint="default"/>
      </w:rPr>
    </w:lvl>
    <w:lvl w:ilvl="5" w:tplc="9E54911A" w:tentative="1">
      <w:start w:val="1"/>
      <w:numFmt w:val="bullet"/>
      <w:lvlText w:val="•"/>
      <w:lvlJc w:val="left"/>
      <w:pPr>
        <w:tabs>
          <w:tab w:val="num" w:pos="4320"/>
        </w:tabs>
        <w:ind w:left="4320" w:hanging="360"/>
      </w:pPr>
      <w:rPr>
        <w:rFonts w:ascii="Arial" w:hAnsi="Arial" w:hint="default"/>
      </w:rPr>
    </w:lvl>
    <w:lvl w:ilvl="6" w:tplc="27F683D2" w:tentative="1">
      <w:start w:val="1"/>
      <w:numFmt w:val="bullet"/>
      <w:lvlText w:val="•"/>
      <w:lvlJc w:val="left"/>
      <w:pPr>
        <w:tabs>
          <w:tab w:val="num" w:pos="5040"/>
        </w:tabs>
        <w:ind w:left="5040" w:hanging="360"/>
      </w:pPr>
      <w:rPr>
        <w:rFonts w:ascii="Arial" w:hAnsi="Arial" w:hint="default"/>
      </w:rPr>
    </w:lvl>
    <w:lvl w:ilvl="7" w:tplc="A3209638" w:tentative="1">
      <w:start w:val="1"/>
      <w:numFmt w:val="bullet"/>
      <w:lvlText w:val="•"/>
      <w:lvlJc w:val="left"/>
      <w:pPr>
        <w:tabs>
          <w:tab w:val="num" w:pos="5760"/>
        </w:tabs>
        <w:ind w:left="5760" w:hanging="360"/>
      </w:pPr>
      <w:rPr>
        <w:rFonts w:ascii="Arial" w:hAnsi="Arial" w:hint="default"/>
      </w:rPr>
    </w:lvl>
    <w:lvl w:ilvl="8" w:tplc="8CE247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0A63A0"/>
    <w:multiLevelType w:val="hybridMultilevel"/>
    <w:tmpl w:val="8E6C5890"/>
    <w:lvl w:ilvl="0" w:tplc="FFA890D4">
      <w:start w:val="1"/>
      <w:numFmt w:val="bullet"/>
      <w:lvlText w:val="•"/>
      <w:lvlJc w:val="left"/>
      <w:pPr>
        <w:tabs>
          <w:tab w:val="num" w:pos="720"/>
        </w:tabs>
        <w:ind w:left="720" w:hanging="360"/>
      </w:pPr>
      <w:rPr>
        <w:rFonts w:ascii="Arial" w:hAnsi="Arial" w:hint="default"/>
      </w:rPr>
    </w:lvl>
    <w:lvl w:ilvl="1" w:tplc="B7B4069E" w:tentative="1">
      <w:start w:val="1"/>
      <w:numFmt w:val="bullet"/>
      <w:lvlText w:val="•"/>
      <w:lvlJc w:val="left"/>
      <w:pPr>
        <w:tabs>
          <w:tab w:val="num" w:pos="1440"/>
        </w:tabs>
        <w:ind w:left="1440" w:hanging="360"/>
      </w:pPr>
      <w:rPr>
        <w:rFonts w:ascii="Arial" w:hAnsi="Arial" w:hint="default"/>
      </w:rPr>
    </w:lvl>
    <w:lvl w:ilvl="2" w:tplc="329AC516" w:tentative="1">
      <w:start w:val="1"/>
      <w:numFmt w:val="bullet"/>
      <w:lvlText w:val="•"/>
      <w:lvlJc w:val="left"/>
      <w:pPr>
        <w:tabs>
          <w:tab w:val="num" w:pos="2160"/>
        </w:tabs>
        <w:ind w:left="2160" w:hanging="360"/>
      </w:pPr>
      <w:rPr>
        <w:rFonts w:ascii="Arial" w:hAnsi="Arial" w:hint="default"/>
      </w:rPr>
    </w:lvl>
    <w:lvl w:ilvl="3" w:tplc="5FA00820" w:tentative="1">
      <w:start w:val="1"/>
      <w:numFmt w:val="bullet"/>
      <w:lvlText w:val="•"/>
      <w:lvlJc w:val="left"/>
      <w:pPr>
        <w:tabs>
          <w:tab w:val="num" w:pos="2880"/>
        </w:tabs>
        <w:ind w:left="2880" w:hanging="360"/>
      </w:pPr>
      <w:rPr>
        <w:rFonts w:ascii="Arial" w:hAnsi="Arial" w:hint="default"/>
      </w:rPr>
    </w:lvl>
    <w:lvl w:ilvl="4" w:tplc="0E6453B4" w:tentative="1">
      <w:start w:val="1"/>
      <w:numFmt w:val="bullet"/>
      <w:lvlText w:val="•"/>
      <w:lvlJc w:val="left"/>
      <w:pPr>
        <w:tabs>
          <w:tab w:val="num" w:pos="3600"/>
        </w:tabs>
        <w:ind w:left="3600" w:hanging="360"/>
      </w:pPr>
      <w:rPr>
        <w:rFonts w:ascii="Arial" w:hAnsi="Arial" w:hint="default"/>
      </w:rPr>
    </w:lvl>
    <w:lvl w:ilvl="5" w:tplc="8772C1F0" w:tentative="1">
      <w:start w:val="1"/>
      <w:numFmt w:val="bullet"/>
      <w:lvlText w:val="•"/>
      <w:lvlJc w:val="left"/>
      <w:pPr>
        <w:tabs>
          <w:tab w:val="num" w:pos="4320"/>
        </w:tabs>
        <w:ind w:left="4320" w:hanging="360"/>
      </w:pPr>
      <w:rPr>
        <w:rFonts w:ascii="Arial" w:hAnsi="Arial" w:hint="default"/>
      </w:rPr>
    </w:lvl>
    <w:lvl w:ilvl="6" w:tplc="A900FE92" w:tentative="1">
      <w:start w:val="1"/>
      <w:numFmt w:val="bullet"/>
      <w:lvlText w:val="•"/>
      <w:lvlJc w:val="left"/>
      <w:pPr>
        <w:tabs>
          <w:tab w:val="num" w:pos="5040"/>
        </w:tabs>
        <w:ind w:left="5040" w:hanging="360"/>
      </w:pPr>
      <w:rPr>
        <w:rFonts w:ascii="Arial" w:hAnsi="Arial" w:hint="default"/>
      </w:rPr>
    </w:lvl>
    <w:lvl w:ilvl="7" w:tplc="AA8A1942" w:tentative="1">
      <w:start w:val="1"/>
      <w:numFmt w:val="bullet"/>
      <w:lvlText w:val="•"/>
      <w:lvlJc w:val="left"/>
      <w:pPr>
        <w:tabs>
          <w:tab w:val="num" w:pos="5760"/>
        </w:tabs>
        <w:ind w:left="5760" w:hanging="360"/>
      </w:pPr>
      <w:rPr>
        <w:rFonts w:ascii="Arial" w:hAnsi="Arial" w:hint="default"/>
      </w:rPr>
    </w:lvl>
    <w:lvl w:ilvl="8" w:tplc="3F9826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CD77DC"/>
    <w:multiLevelType w:val="hybridMultilevel"/>
    <w:tmpl w:val="F156F988"/>
    <w:lvl w:ilvl="0" w:tplc="883E3016">
      <w:start w:val="1"/>
      <w:numFmt w:val="bullet"/>
      <w:lvlText w:val="•"/>
      <w:lvlJc w:val="left"/>
      <w:pPr>
        <w:tabs>
          <w:tab w:val="num" w:pos="720"/>
        </w:tabs>
        <w:ind w:left="720" w:hanging="360"/>
      </w:pPr>
      <w:rPr>
        <w:rFonts w:ascii="Arial" w:hAnsi="Arial" w:hint="default"/>
      </w:rPr>
    </w:lvl>
    <w:lvl w:ilvl="1" w:tplc="272ABEC0" w:tentative="1">
      <w:start w:val="1"/>
      <w:numFmt w:val="bullet"/>
      <w:lvlText w:val="•"/>
      <w:lvlJc w:val="left"/>
      <w:pPr>
        <w:tabs>
          <w:tab w:val="num" w:pos="1440"/>
        </w:tabs>
        <w:ind w:left="1440" w:hanging="360"/>
      </w:pPr>
      <w:rPr>
        <w:rFonts w:ascii="Arial" w:hAnsi="Arial" w:hint="default"/>
      </w:rPr>
    </w:lvl>
    <w:lvl w:ilvl="2" w:tplc="7F80D7A2" w:tentative="1">
      <w:start w:val="1"/>
      <w:numFmt w:val="bullet"/>
      <w:lvlText w:val="•"/>
      <w:lvlJc w:val="left"/>
      <w:pPr>
        <w:tabs>
          <w:tab w:val="num" w:pos="2160"/>
        </w:tabs>
        <w:ind w:left="2160" w:hanging="360"/>
      </w:pPr>
      <w:rPr>
        <w:rFonts w:ascii="Arial" w:hAnsi="Arial" w:hint="default"/>
      </w:rPr>
    </w:lvl>
    <w:lvl w:ilvl="3" w:tplc="0B647800" w:tentative="1">
      <w:start w:val="1"/>
      <w:numFmt w:val="bullet"/>
      <w:lvlText w:val="•"/>
      <w:lvlJc w:val="left"/>
      <w:pPr>
        <w:tabs>
          <w:tab w:val="num" w:pos="2880"/>
        </w:tabs>
        <w:ind w:left="2880" w:hanging="360"/>
      </w:pPr>
      <w:rPr>
        <w:rFonts w:ascii="Arial" w:hAnsi="Arial" w:hint="default"/>
      </w:rPr>
    </w:lvl>
    <w:lvl w:ilvl="4" w:tplc="3536D20A" w:tentative="1">
      <w:start w:val="1"/>
      <w:numFmt w:val="bullet"/>
      <w:lvlText w:val="•"/>
      <w:lvlJc w:val="left"/>
      <w:pPr>
        <w:tabs>
          <w:tab w:val="num" w:pos="3600"/>
        </w:tabs>
        <w:ind w:left="3600" w:hanging="360"/>
      </w:pPr>
      <w:rPr>
        <w:rFonts w:ascii="Arial" w:hAnsi="Arial" w:hint="default"/>
      </w:rPr>
    </w:lvl>
    <w:lvl w:ilvl="5" w:tplc="75A84882" w:tentative="1">
      <w:start w:val="1"/>
      <w:numFmt w:val="bullet"/>
      <w:lvlText w:val="•"/>
      <w:lvlJc w:val="left"/>
      <w:pPr>
        <w:tabs>
          <w:tab w:val="num" w:pos="4320"/>
        </w:tabs>
        <w:ind w:left="4320" w:hanging="360"/>
      </w:pPr>
      <w:rPr>
        <w:rFonts w:ascii="Arial" w:hAnsi="Arial" w:hint="default"/>
      </w:rPr>
    </w:lvl>
    <w:lvl w:ilvl="6" w:tplc="2A62372C" w:tentative="1">
      <w:start w:val="1"/>
      <w:numFmt w:val="bullet"/>
      <w:lvlText w:val="•"/>
      <w:lvlJc w:val="left"/>
      <w:pPr>
        <w:tabs>
          <w:tab w:val="num" w:pos="5040"/>
        </w:tabs>
        <w:ind w:left="5040" w:hanging="360"/>
      </w:pPr>
      <w:rPr>
        <w:rFonts w:ascii="Arial" w:hAnsi="Arial" w:hint="default"/>
      </w:rPr>
    </w:lvl>
    <w:lvl w:ilvl="7" w:tplc="FDE4CCAA" w:tentative="1">
      <w:start w:val="1"/>
      <w:numFmt w:val="bullet"/>
      <w:lvlText w:val="•"/>
      <w:lvlJc w:val="left"/>
      <w:pPr>
        <w:tabs>
          <w:tab w:val="num" w:pos="5760"/>
        </w:tabs>
        <w:ind w:left="5760" w:hanging="360"/>
      </w:pPr>
      <w:rPr>
        <w:rFonts w:ascii="Arial" w:hAnsi="Arial" w:hint="default"/>
      </w:rPr>
    </w:lvl>
    <w:lvl w:ilvl="8" w:tplc="1BFE3C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B914D8"/>
    <w:multiLevelType w:val="hybridMultilevel"/>
    <w:tmpl w:val="CE46FE26"/>
    <w:lvl w:ilvl="0" w:tplc="BC9E8D1E">
      <w:start w:val="1"/>
      <w:numFmt w:val="bullet"/>
      <w:lvlText w:val="•"/>
      <w:lvlJc w:val="left"/>
      <w:pPr>
        <w:tabs>
          <w:tab w:val="num" w:pos="720"/>
        </w:tabs>
        <w:ind w:left="720" w:hanging="360"/>
      </w:pPr>
      <w:rPr>
        <w:rFonts w:ascii="Arial" w:hAnsi="Arial" w:hint="default"/>
      </w:rPr>
    </w:lvl>
    <w:lvl w:ilvl="1" w:tplc="4456F8F8">
      <w:start w:val="32"/>
      <w:numFmt w:val="bullet"/>
      <w:lvlText w:val="–"/>
      <w:lvlJc w:val="left"/>
      <w:pPr>
        <w:tabs>
          <w:tab w:val="num" w:pos="1440"/>
        </w:tabs>
        <w:ind w:left="1440" w:hanging="360"/>
      </w:pPr>
      <w:rPr>
        <w:rFonts w:ascii="Arial" w:hAnsi="Arial" w:hint="default"/>
      </w:rPr>
    </w:lvl>
    <w:lvl w:ilvl="2" w:tplc="00EA86BC" w:tentative="1">
      <w:start w:val="1"/>
      <w:numFmt w:val="bullet"/>
      <w:lvlText w:val="•"/>
      <w:lvlJc w:val="left"/>
      <w:pPr>
        <w:tabs>
          <w:tab w:val="num" w:pos="2160"/>
        </w:tabs>
        <w:ind w:left="2160" w:hanging="360"/>
      </w:pPr>
      <w:rPr>
        <w:rFonts w:ascii="Arial" w:hAnsi="Arial" w:hint="default"/>
      </w:rPr>
    </w:lvl>
    <w:lvl w:ilvl="3" w:tplc="67BC2508" w:tentative="1">
      <w:start w:val="1"/>
      <w:numFmt w:val="bullet"/>
      <w:lvlText w:val="•"/>
      <w:lvlJc w:val="left"/>
      <w:pPr>
        <w:tabs>
          <w:tab w:val="num" w:pos="2880"/>
        </w:tabs>
        <w:ind w:left="2880" w:hanging="360"/>
      </w:pPr>
      <w:rPr>
        <w:rFonts w:ascii="Arial" w:hAnsi="Arial" w:hint="default"/>
      </w:rPr>
    </w:lvl>
    <w:lvl w:ilvl="4" w:tplc="F96E76F6" w:tentative="1">
      <w:start w:val="1"/>
      <w:numFmt w:val="bullet"/>
      <w:lvlText w:val="•"/>
      <w:lvlJc w:val="left"/>
      <w:pPr>
        <w:tabs>
          <w:tab w:val="num" w:pos="3600"/>
        </w:tabs>
        <w:ind w:left="3600" w:hanging="360"/>
      </w:pPr>
      <w:rPr>
        <w:rFonts w:ascii="Arial" w:hAnsi="Arial" w:hint="default"/>
      </w:rPr>
    </w:lvl>
    <w:lvl w:ilvl="5" w:tplc="2072F916" w:tentative="1">
      <w:start w:val="1"/>
      <w:numFmt w:val="bullet"/>
      <w:lvlText w:val="•"/>
      <w:lvlJc w:val="left"/>
      <w:pPr>
        <w:tabs>
          <w:tab w:val="num" w:pos="4320"/>
        </w:tabs>
        <w:ind w:left="4320" w:hanging="360"/>
      </w:pPr>
      <w:rPr>
        <w:rFonts w:ascii="Arial" w:hAnsi="Arial" w:hint="default"/>
      </w:rPr>
    </w:lvl>
    <w:lvl w:ilvl="6" w:tplc="62502EBE" w:tentative="1">
      <w:start w:val="1"/>
      <w:numFmt w:val="bullet"/>
      <w:lvlText w:val="•"/>
      <w:lvlJc w:val="left"/>
      <w:pPr>
        <w:tabs>
          <w:tab w:val="num" w:pos="5040"/>
        </w:tabs>
        <w:ind w:left="5040" w:hanging="360"/>
      </w:pPr>
      <w:rPr>
        <w:rFonts w:ascii="Arial" w:hAnsi="Arial" w:hint="default"/>
      </w:rPr>
    </w:lvl>
    <w:lvl w:ilvl="7" w:tplc="BA26B4DE" w:tentative="1">
      <w:start w:val="1"/>
      <w:numFmt w:val="bullet"/>
      <w:lvlText w:val="•"/>
      <w:lvlJc w:val="left"/>
      <w:pPr>
        <w:tabs>
          <w:tab w:val="num" w:pos="5760"/>
        </w:tabs>
        <w:ind w:left="5760" w:hanging="360"/>
      </w:pPr>
      <w:rPr>
        <w:rFonts w:ascii="Arial" w:hAnsi="Arial" w:hint="default"/>
      </w:rPr>
    </w:lvl>
    <w:lvl w:ilvl="8" w:tplc="5DAAD2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3D58B2"/>
    <w:multiLevelType w:val="hybridMultilevel"/>
    <w:tmpl w:val="FF32EB64"/>
    <w:lvl w:ilvl="0" w:tplc="1F9AC05E">
      <w:start w:val="1"/>
      <w:numFmt w:val="bullet"/>
      <w:lvlText w:val="•"/>
      <w:lvlJc w:val="left"/>
      <w:pPr>
        <w:tabs>
          <w:tab w:val="num" w:pos="720"/>
        </w:tabs>
        <w:ind w:left="720" w:hanging="360"/>
      </w:pPr>
      <w:rPr>
        <w:rFonts w:ascii="Arial" w:hAnsi="Arial" w:hint="default"/>
      </w:rPr>
    </w:lvl>
    <w:lvl w:ilvl="1" w:tplc="494E9F4E" w:tentative="1">
      <w:start w:val="1"/>
      <w:numFmt w:val="bullet"/>
      <w:lvlText w:val="•"/>
      <w:lvlJc w:val="left"/>
      <w:pPr>
        <w:tabs>
          <w:tab w:val="num" w:pos="1440"/>
        </w:tabs>
        <w:ind w:left="1440" w:hanging="360"/>
      </w:pPr>
      <w:rPr>
        <w:rFonts w:ascii="Arial" w:hAnsi="Arial" w:hint="default"/>
      </w:rPr>
    </w:lvl>
    <w:lvl w:ilvl="2" w:tplc="EFD4393E" w:tentative="1">
      <w:start w:val="1"/>
      <w:numFmt w:val="bullet"/>
      <w:lvlText w:val="•"/>
      <w:lvlJc w:val="left"/>
      <w:pPr>
        <w:tabs>
          <w:tab w:val="num" w:pos="2160"/>
        </w:tabs>
        <w:ind w:left="2160" w:hanging="360"/>
      </w:pPr>
      <w:rPr>
        <w:rFonts w:ascii="Arial" w:hAnsi="Arial" w:hint="default"/>
      </w:rPr>
    </w:lvl>
    <w:lvl w:ilvl="3" w:tplc="779C340A" w:tentative="1">
      <w:start w:val="1"/>
      <w:numFmt w:val="bullet"/>
      <w:lvlText w:val="•"/>
      <w:lvlJc w:val="left"/>
      <w:pPr>
        <w:tabs>
          <w:tab w:val="num" w:pos="2880"/>
        </w:tabs>
        <w:ind w:left="2880" w:hanging="360"/>
      </w:pPr>
      <w:rPr>
        <w:rFonts w:ascii="Arial" w:hAnsi="Arial" w:hint="default"/>
      </w:rPr>
    </w:lvl>
    <w:lvl w:ilvl="4" w:tplc="F1A2655A" w:tentative="1">
      <w:start w:val="1"/>
      <w:numFmt w:val="bullet"/>
      <w:lvlText w:val="•"/>
      <w:lvlJc w:val="left"/>
      <w:pPr>
        <w:tabs>
          <w:tab w:val="num" w:pos="3600"/>
        </w:tabs>
        <w:ind w:left="3600" w:hanging="360"/>
      </w:pPr>
      <w:rPr>
        <w:rFonts w:ascii="Arial" w:hAnsi="Arial" w:hint="default"/>
      </w:rPr>
    </w:lvl>
    <w:lvl w:ilvl="5" w:tplc="94644142" w:tentative="1">
      <w:start w:val="1"/>
      <w:numFmt w:val="bullet"/>
      <w:lvlText w:val="•"/>
      <w:lvlJc w:val="left"/>
      <w:pPr>
        <w:tabs>
          <w:tab w:val="num" w:pos="4320"/>
        </w:tabs>
        <w:ind w:left="4320" w:hanging="360"/>
      </w:pPr>
      <w:rPr>
        <w:rFonts w:ascii="Arial" w:hAnsi="Arial" w:hint="default"/>
      </w:rPr>
    </w:lvl>
    <w:lvl w:ilvl="6" w:tplc="161A4136" w:tentative="1">
      <w:start w:val="1"/>
      <w:numFmt w:val="bullet"/>
      <w:lvlText w:val="•"/>
      <w:lvlJc w:val="left"/>
      <w:pPr>
        <w:tabs>
          <w:tab w:val="num" w:pos="5040"/>
        </w:tabs>
        <w:ind w:left="5040" w:hanging="360"/>
      </w:pPr>
      <w:rPr>
        <w:rFonts w:ascii="Arial" w:hAnsi="Arial" w:hint="default"/>
      </w:rPr>
    </w:lvl>
    <w:lvl w:ilvl="7" w:tplc="45F8C244" w:tentative="1">
      <w:start w:val="1"/>
      <w:numFmt w:val="bullet"/>
      <w:lvlText w:val="•"/>
      <w:lvlJc w:val="left"/>
      <w:pPr>
        <w:tabs>
          <w:tab w:val="num" w:pos="5760"/>
        </w:tabs>
        <w:ind w:left="5760" w:hanging="360"/>
      </w:pPr>
      <w:rPr>
        <w:rFonts w:ascii="Arial" w:hAnsi="Arial" w:hint="default"/>
      </w:rPr>
    </w:lvl>
    <w:lvl w:ilvl="8" w:tplc="60703B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F808A1"/>
    <w:multiLevelType w:val="hybridMultilevel"/>
    <w:tmpl w:val="12C45A02"/>
    <w:lvl w:ilvl="0" w:tplc="2052469A">
      <w:start w:val="1"/>
      <w:numFmt w:val="decimal"/>
      <w:lvlText w:val="%1)"/>
      <w:lvlJc w:val="left"/>
      <w:pPr>
        <w:ind w:left="3330" w:hanging="360"/>
      </w:pPr>
      <w:rPr>
        <w:rFonts w:asciiTheme="minorHAnsi" w:hAnsiTheme="minorHAnsi" w:cs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225BA"/>
    <w:multiLevelType w:val="hybridMultilevel"/>
    <w:tmpl w:val="4C66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050A1"/>
    <w:multiLevelType w:val="hybridMultilevel"/>
    <w:tmpl w:val="CFC2C9CA"/>
    <w:lvl w:ilvl="0" w:tplc="E0F00A40">
      <w:start w:val="1"/>
      <w:numFmt w:val="bullet"/>
      <w:lvlText w:val="•"/>
      <w:lvlJc w:val="left"/>
      <w:pPr>
        <w:tabs>
          <w:tab w:val="num" w:pos="720"/>
        </w:tabs>
        <w:ind w:left="720" w:hanging="360"/>
      </w:pPr>
      <w:rPr>
        <w:rFonts w:ascii="Arial" w:hAnsi="Arial" w:hint="default"/>
      </w:rPr>
    </w:lvl>
    <w:lvl w:ilvl="1" w:tplc="B56EEF0C" w:tentative="1">
      <w:start w:val="1"/>
      <w:numFmt w:val="bullet"/>
      <w:lvlText w:val="•"/>
      <w:lvlJc w:val="left"/>
      <w:pPr>
        <w:tabs>
          <w:tab w:val="num" w:pos="1440"/>
        </w:tabs>
        <w:ind w:left="1440" w:hanging="360"/>
      </w:pPr>
      <w:rPr>
        <w:rFonts w:ascii="Arial" w:hAnsi="Arial" w:hint="default"/>
      </w:rPr>
    </w:lvl>
    <w:lvl w:ilvl="2" w:tplc="53B6E494" w:tentative="1">
      <w:start w:val="1"/>
      <w:numFmt w:val="bullet"/>
      <w:lvlText w:val="•"/>
      <w:lvlJc w:val="left"/>
      <w:pPr>
        <w:tabs>
          <w:tab w:val="num" w:pos="2160"/>
        </w:tabs>
        <w:ind w:left="2160" w:hanging="360"/>
      </w:pPr>
      <w:rPr>
        <w:rFonts w:ascii="Arial" w:hAnsi="Arial" w:hint="default"/>
      </w:rPr>
    </w:lvl>
    <w:lvl w:ilvl="3" w:tplc="C29A15C2" w:tentative="1">
      <w:start w:val="1"/>
      <w:numFmt w:val="bullet"/>
      <w:lvlText w:val="•"/>
      <w:lvlJc w:val="left"/>
      <w:pPr>
        <w:tabs>
          <w:tab w:val="num" w:pos="2880"/>
        </w:tabs>
        <w:ind w:left="2880" w:hanging="360"/>
      </w:pPr>
      <w:rPr>
        <w:rFonts w:ascii="Arial" w:hAnsi="Arial" w:hint="default"/>
      </w:rPr>
    </w:lvl>
    <w:lvl w:ilvl="4" w:tplc="0A2CA55E" w:tentative="1">
      <w:start w:val="1"/>
      <w:numFmt w:val="bullet"/>
      <w:lvlText w:val="•"/>
      <w:lvlJc w:val="left"/>
      <w:pPr>
        <w:tabs>
          <w:tab w:val="num" w:pos="3600"/>
        </w:tabs>
        <w:ind w:left="3600" w:hanging="360"/>
      </w:pPr>
      <w:rPr>
        <w:rFonts w:ascii="Arial" w:hAnsi="Arial" w:hint="default"/>
      </w:rPr>
    </w:lvl>
    <w:lvl w:ilvl="5" w:tplc="984AD3C0" w:tentative="1">
      <w:start w:val="1"/>
      <w:numFmt w:val="bullet"/>
      <w:lvlText w:val="•"/>
      <w:lvlJc w:val="left"/>
      <w:pPr>
        <w:tabs>
          <w:tab w:val="num" w:pos="4320"/>
        </w:tabs>
        <w:ind w:left="4320" w:hanging="360"/>
      </w:pPr>
      <w:rPr>
        <w:rFonts w:ascii="Arial" w:hAnsi="Arial" w:hint="default"/>
      </w:rPr>
    </w:lvl>
    <w:lvl w:ilvl="6" w:tplc="FE548B12" w:tentative="1">
      <w:start w:val="1"/>
      <w:numFmt w:val="bullet"/>
      <w:lvlText w:val="•"/>
      <w:lvlJc w:val="left"/>
      <w:pPr>
        <w:tabs>
          <w:tab w:val="num" w:pos="5040"/>
        </w:tabs>
        <w:ind w:left="5040" w:hanging="360"/>
      </w:pPr>
      <w:rPr>
        <w:rFonts w:ascii="Arial" w:hAnsi="Arial" w:hint="default"/>
      </w:rPr>
    </w:lvl>
    <w:lvl w:ilvl="7" w:tplc="CF208C22" w:tentative="1">
      <w:start w:val="1"/>
      <w:numFmt w:val="bullet"/>
      <w:lvlText w:val="•"/>
      <w:lvlJc w:val="left"/>
      <w:pPr>
        <w:tabs>
          <w:tab w:val="num" w:pos="5760"/>
        </w:tabs>
        <w:ind w:left="5760" w:hanging="360"/>
      </w:pPr>
      <w:rPr>
        <w:rFonts w:ascii="Arial" w:hAnsi="Arial" w:hint="default"/>
      </w:rPr>
    </w:lvl>
    <w:lvl w:ilvl="8" w:tplc="6CA0BDD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AE1E29"/>
    <w:multiLevelType w:val="hybridMultilevel"/>
    <w:tmpl w:val="754C59FC"/>
    <w:lvl w:ilvl="0" w:tplc="8B327970">
      <w:start w:val="1"/>
      <w:numFmt w:val="bullet"/>
      <w:lvlText w:val="•"/>
      <w:lvlJc w:val="left"/>
      <w:pPr>
        <w:tabs>
          <w:tab w:val="num" w:pos="720"/>
        </w:tabs>
        <w:ind w:left="720" w:hanging="360"/>
      </w:pPr>
      <w:rPr>
        <w:rFonts w:ascii="Arial" w:hAnsi="Arial" w:hint="default"/>
      </w:rPr>
    </w:lvl>
    <w:lvl w:ilvl="1" w:tplc="2926082C" w:tentative="1">
      <w:start w:val="1"/>
      <w:numFmt w:val="bullet"/>
      <w:lvlText w:val="•"/>
      <w:lvlJc w:val="left"/>
      <w:pPr>
        <w:tabs>
          <w:tab w:val="num" w:pos="1440"/>
        </w:tabs>
        <w:ind w:left="1440" w:hanging="360"/>
      </w:pPr>
      <w:rPr>
        <w:rFonts w:ascii="Arial" w:hAnsi="Arial" w:hint="default"/>
      </w:rPr>
    </w:lvl>
    <w:lvl w:ilvl="2" w:tplc="E49E10EC" w:tentative="1">
      <w:start w:val="1"/>
      <w:numFmt w:val="bullet"/>
      <w:lvlText w:val="•"/>
      <w:lvlJc w:val="left"/>
      <w:pPr>
        <w:tabs>
          <w:tab w:val="num" w:pos="2160"/>
        </w:tabs>
        <w:ind w:left="2160" w:hanging="360"/>
      </w:pPr>
      <w:rPr>
        <w:rFonts w:ascii="Arial" w:hAnsi="Arial" w:hint="default"/>
      </w:rPr>
    </w:lvl>
    <w:lvl w:ilvl="3" w:tplc="7308921E" w:tentative="1">
      <w:start w:val="1"/>
      <w:numFmt w:val="bullet"/>
      <w:lvlText w:val="•"/>
      <w:lvlJc w:val="left"/>
      <w:pPr>
        <w:tabs>
          <w:tab w:val="num" w:pos="2880"/>
        </w:tabs>
        <w:ind w:left="2880" w:hanging="360"/>
      </w:pPr>
      <w:rPr>
        <w:rFonts w:ascii="Arial" w:hAnsi="Arial" w:hint="default"/>
      </w:rPr>
    </w:lvl>
    <w:lvl w:ilvl="4" w:tplc="ECA2A546" w:tentative="1">
      <w:start w:val="1"/>
      <w:numFmt w:val="bullet"/>
      <w:lvlText w:val="•"/>
      <w:lvlJc w:val="left"/>
      <w:pPr>
        <w:tabs>
          <w:tab w:val="num" w:pos="3600"/>
        </w:tabs>
        <w:ind w:left="3600" w:hanging="360"/>
      </w:pPr>
      <w:rPr>
        <w:rFonts w:ascii="Arial" w:hAnsi="Arial" w:hint="default"/>
      </w:rPr>
    </w:lvl>
    <w:lvl w:ilvl="5" w:tplc="2226674E" w:tentative="1">
      <w:start w:val="1"/>
      <w:numFmt w:val="bullet"/>
      <w:lvlText w:val="•"/>
      <w:lvlJc w:val="left"/>
      <w:pPr>
        <w:tabs>
          <w:tab w:val="num" w:pos="4320"/>
        </w:tabs>
        <w:ind w:left="4320" w:hanging="360"/>
      </w:pPr>
      <w:rPr>
        <w:rFonts w:ascii="Arial" w:hAnsi="Arial" w:hint="default"/>
      </w:rPr>
    </w:lvl>
    <w:lvl w:ilvl="6" w:tplc="9D9A8796" w:tentative="1">
      <w:start w:val="1"/>
      <w:numFmt w:val="bullet"/>
      <w:lvlText w:val="•"/>
      <w:lvlJc w:val="left"/>
      <w:pPr>
        <w:tabs>
          <w:tab w:val="num" w:pos="5040"/>
        </w:tabs>
        <w:ind w:left="5040" w:hanging="360"/>
      </w:pPr>
      <w:rPr>
        <w:rFonts w:ascii="Arial" w:hAnsi="Arial" w:hint="default"/>
      </w:rPr>
    </w:lvl>
    <w:lvl w:ilvl="7" w:tplc="04AC98E4" w:tentative="1">
      <w:start w:val="1"/>
      <w:numFmt w:val="bullet"/>
      <w:lvlText w:val="•"/>
      <w:lvlJc w:val="left"/>
      <w:pPr>
        <w:tabs>
          <w:tab w:val="num" w:pos="5760"/>
        </w:tabs>
        <w:ind w:left="5760" w:hanging="360"/>
      </w:pPr>
      <w:rPr>
        <w:rFonts w:ascii="Arial" w:hAnsi="Arial" w:hint="default"/>
      </w:rPr>
    </w:lvl>
    <w:lvl w:ilvl="8" w:tplc="D226A8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5E3D62"/>
    <w:multiLevelType w:val="hybridMultilevel"/>
    <w:tmpl w:val="2656F60A"/>
    <w:lvl w:ilvl="0" w:tplc="A97A4502">
      <w:start w:val="1"/>
      <w:numFmt w:val="bullet"/>
      <w:lvlText w:val="•"/>
      <w:lvlJc w:val="left"/>
      <w:pPr>
        <w:tabs>
          <w:tab w:val="num" w:pos="720"/>
        </w:tabs>
        <w:ind w:left="720" w:hanging="360"/>
      </w:pPr>
      <w:rPr>
        <w:rFonts w:ascii="Arial" w:hAnsi="Arial" w:hint="default"/>
      </w:rPr>
    </w:lvl>
    <w:lvl w:ilvl="1" w:tplc="E1BCA206" w:tentative="1">
      <w:start w:val="1"/>
      <w:numFmt w:val="bullet"/>
      <w:lvlText w:val="•"/>
      <w:lvlJc w:val="left"/>
      <w:pPr>
        <w:tabs>
          <w:tab w:val="num" w:pos="1440"/>
        </w:tabs>
        <w:ind w:left="1440" w:hanging="360"/>
      </w:pPr>
      <w:rPr>
        <w:rFonts w:ascii="Arial" w:hAnsi="Arial" w:hint="default"/>
      </w:rPr>
    </w:lvl>
    <w:lvl w:ilvl="2" w:tplc="3D2C13FC" w:tentative="1">
      <w:start w:val="1"/>
      <w:numFmt w:val="bullet"/>
      <w:lvlText w:val="•"/>
      <w:lvlJc w:val="left"/>
      <w:pPr>
        <w:tabs>
          <w:tab w:val="num" w:pos="2160"/>
        </w:tabs>
        <w:ind w:left="2160" w:hanging="360"/>
      </w:pPr>
      <w:rPr>
        <w:rFonts w:ascii="Arial" w:hAnsi="Arial" w:hint="default"/>
      </w:rPr>
    </w:lvl>
    <w:lvl w:ilvl="3" w:tplc="1C94D770" w:tentative="1">
      <w:start w:val="1"/>
      <w:numFmt w:val="bullet"/>
      <w:lvlText w:val="•"/>
      <w:lvlJc w:val="left"/>
      <w:pPr>
        <w:tabs>
          <w:tab w:val="num" w:pos="2880"/>
        </w:tabs>
        <w:ind w:left="2880" w:hanging="360"/>
      </w:pPr>
      <w:rPr>
        <w:rFonts w:ascii="Arial" w:hAnsi="Arial" w:hint="default"/>
      </w:rPr>
    </w:lvl>
    <w:lvl w:ilvl="4" w:tplc="7174D8D8" w:tentative="1">
      <w:start w:val="1"/>
      <w:numFmt w:val="bullet"/>
      <w:lvlText w:val="•"/>
      <w:lvlJc w:val="left"/>
      <w:pPr>
        <w:tabs>
          <w:tab w:val="num" w:pos="3600"/>
        </w:tabs>
        <w:ind w:left="3600" w:hanging="360"/>
      </w:pPr>
      <w:rPr>
        <w:rFonts w:ascii="Arial" w:hAnsi="Arial" w:hint="default"/>
      </w:rPr>
    </w:lvl>
    <w:lvl w:ilvl="5" w:tplc="5DCCE48E" w:tentative="1">
      <w:start w:val="1"/>
      <w:numFmt w:val="bullet"/>
      <w:lvlText w:val="•"/>
      <w:lvlJc w:val="left"/>
      <w:pPr>
        <w:tabs>
          <w:tab w:val="num" w:pos="4320"/>
        </w:tabs>
        <w:ind w:left="4320" w:hanging="360"/>
      </w:pPr>
      <w:rPr>
        <w:rFonts w:ascii="Arial" w:hAnsi="Arial" w:hint="default"/>
      </w:rPr>
    </w:lvl>
    <w:lvl w:ilvl="6" w:tplc="D3589578" w:tentative="1">
      <w:start w:val="1"/>
      <w:numFmt w:val="bullet"/>
      <w:lvlText w:val="•"/>
      <w:lvlJc w:val="left"/>
      <w:pPr>
        <w:tabs>
          <w:tab w:val="num" w:pos="5040"/>
        </w:tabs>
        <w:ind w:left="5040" w:hanging="360"/>
      </w:pPr>
      <w:rPr>
        <w:rFonts w:ascii="Arial" w:hAnsi="Arial" w:hint="default"/>
      </w:rPr>
    </w:lvl>
    <w:lvl w:ilvl="7" w:tplc="C9BCC9CC" w:tentative="1">
      <w:start w:val="1"/>
      <w:numFmt w:val="bullet"/>
      <w:lvlText w:val="•"/>
      <w:lvlJc w:val="left"/>
      <w:pPr>
        <w:tabs>
          <w:tab w:val="num" w:pos="5760"/>
        </w:tabs>
        <w:ind w:left="5760" w:hanging="360"/>
      </w:pPr>
      <w:rPr>
        <w:rFonts w:ascii="Arial" w:hAnsi="Arial" w:hint="default"/>
      </w:rPr>
    </w:lvl>
    <w:lvl w:ilvl="8" w:tplc="42DE8C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AB207D"/>
    <w:multiLevelType w:val="hybridMultilevel"/>
    <w:tmpl w:val="0DDE4EE4"/>
    <w:lvl w:ilvl="0" w:tplc="154A2818">
      <w:start w:val="1"/>
      <w:numFmt w:val="bullet"/>
      <w:lvlText w:val="•"/>
      <w:lvlJc w:val="left"/>
      <w:pPr>
        <w:tabs>
          <w:tab w:val="num" w:pos="720"/>
        </w:tabs>
        <w:ind w:left="720" w:hanging="360"/>
      </w:pPr>
      <w:rPr>
        <w:rFonts w:ascii="Arial" w:hAnsi="Arial" w:hint="default"/>
      </w:rPr>
    </w:lvl>
    <w:lvl w:ilvl="1" w:tplc="68C860AC" w:tentative="1">
      <w:start w:val="1"/>
      <w:numFmt w:val="bullet"/>
      <w:lvlText w:val="•"/>
      <w:lvlJc w:val="left"/>
      <w:pPr>
        <w:tabs>
          <w:tab w:val="num" w:pos="1440"/>
        </w:tabs>
        <w:ind w:left="1440" w:hanging="360"/>
      </w:pPr>
      <w:rPr>
        <w:rFonts w:ascii="Arial" w:hAnsi="Arial" w:hint="default"/>
      </w:rPr>
    </w:lvl>
    <w:lvl w:ilvl="2" w:tplc="FC92125C" w:tentative="1">
      <w:start w:val="1"/>
      <w:numFmt w:val="bullet"/>
      <w:lvlText w:val="•"/>
      <w:lvlJc w:val="left"/>
      <w:pPr>
        <w:tabs>
          <w:tab w:val="num" w:pos="2160"/>
        </w:tabs>
        <w:ind w:left="2160" w:hanging="360"/>
      </w:pPr>
      <w:rPr>
        <w:rFonts w:ascii="Arial" w:hAnsi="Arial" w:hint="default"/>
      </w:rPr>
    </w:lvl>
    <w:lvl w:ilvl="3" w:tplc="CD7EFF58" w:tentative="1">
      <w:start w:val="1"/>
      <w:numFmt w:val="bullet"/>
      <w:lvlText w:val="•"/>
      <w:lvlJc w:val="left"/>
      <w:pPr>
        <w:tabs>
          <w:tab w:val="num" w:pos="2880"/>
        </w:tabs>
        <w:ind w:left="2880" w:hanging="360"/>
      </w:pPr>
      <w:rPr>
        <w:rFonts w:ascii="Arial" w:hAnsi="Arial" w:hint="default"/>
      </w:rPr>
    </w:lvl>
    <w:lvl w:ilvl="4" w:tplc="79BA3AFC" w:tentative="1">
      <w:start w:val="1"/>
      <w:numFmt w:val="bullet"/>
      <w:lvlText w:val="•"/>
      <w:lvlJc w:val="left"/>
      <w:pPr>
        <w:tabs>
          <w:tab w:val="num" w:pos="3600"/>
        </w:tabs>
        <w:ind w:left="3600" w:hanging="360"/>
      </w:pPr>
      <w:rPr>
        <w:rFonts w:ascii="Arial" w:hAnsi="Arial" w:hint="default"/>
      </w:rPr>
    </w:lvl>
    <w:lvl w:ilvl="5" w:tplc="52842528" w:tentative="1">
      <w:start w:val="1"/>
      <w:numFmt w:val="bullet"/>
      <w:lvlText w:val="•"/>
      <w:lvlJc w:val="left"/>
      <w:pPr>
        <w:tabs>
          <w:tab w:val="num" w:pos="4320"/>
        </w:tabs>
        <w:ind w:left="4320" w:hanging="360"/>
      </w:pPr>
      <w:rPr>
        <w:rFonts w:ascii="Arial" w:hAnsi="Arial" w:hint="default"/>
      </w:rPr>
    </w:lvl>
    <w:lvl w:ilvl="6" w:tplc="C38A41C8" w:tentative="1">
      <w:start w:val="1"/>
      <w:numFmt w:val="bullet"/>
      <w:lvlText w:val="•"/>
      <w:lvlJc w:val="left"/>
      <w:pPr>
        <w:tabs>
          <w:tab w:val="num" w:pos="5040"/>
        </w:tabs>
        <w:ind w:left="5040" w:hanging="360"/>
      </w:pPr>
      <w:rPr>
        <w:rFonts w:ascii="Arial" w:hAnsi="Arial" w:hint="default"/>
      </w:rPr>
    </w:lvl>
    <w:lvl w:ilvl="7" w:tplc="F9DC2814" w:tentative="1">
      <w:start w:val="1"/>
      <w:numFmt w:val="bullet"/>
      <w:lvlText w:val="•"/>
      <w:lvlJc w:val="left"/>
      <w:pPr>
        <w:tabs>
          <w:tab w:val="num" w:pos="5760"/>
        </w:tabs>
        <w:ind w:left="5760" w:hanging="360"/>
      </w:pPr>
      <w:rPr>
        <w:rFonts w:ascii="Arial" w:hAnsi="Arial" w:hint="default"/>
      </w:rPr>
    </w:lvl>
    <w:lvl w:ilvl="8" w:tplc="DBC497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0909CD"/>
    <w:multiLevelType w:val="hybridMultilevel"/>
    <w:tmpl w:val="5726ACA4"/>
    <w:lvl w:ilvl="0" w:tplc="91FE5396">
      <w:start w:val="1"/>
      <w:numFmt w:val="bullet"/>
      <w:lvlText w:val="•"/>
      <w:lvlJc w:val="left"/>
      <w:pPr>
        <w:tabs>
          <w:tab w:val="num" w:pos="720"/>
        </w:tabs>
        <w:ind w:left="720" w:hanging="360"/>
      </w:pPr>
      <w:rPr>
        <w:rFonts w:ascii="Arial" w:hAnsi="Arial" w:hint="default"/>
      </w:rPr>
    </w:lvl>
    <w:lvl w:ilvl="1" w:tplc="0B7A8BDE" w:tentative="1">
      <w:start w:val="1"/>
      <w:numFmt w:val="bullet"/>
      <w:lvlText w:val="•"/>
      <w:lvlJc w:val="left"/>
      <w:pPr>
        <w:tabs>
          <w:tab w:val="num" w:pos="1440"/>
        </w:tabs>
        <w:ind w:left="1440" w:hanging="360"/>
      </w:pPr>
      <w:rPr>
        <w:rFonts w:ascii="Arial" w:hAnsi="Arial" w:hint="default"/>
      </w:rPr>
    </w:lvl>
    <w:lvl w:ilvl="2" w:tplc="6936B514" w:tentative="1">
      <w:start w:val="1"/>
      <w:numFmt w:val="bullet"/>
      <w:lvlText w:val="•"/>
      <w:lvlJc w:val="left"/>
      <w:pPr>
        <w:tabs>
          <w:tab w:val="num" w:pos="2160"/>
        </w:tabs>
        <w:ind w:left="2160" w:hanging="360"/>
      </w:pPr>
      <w:rPr>
        <w:rFonts w:ascii="Arial" w:hAnsi="Arial" w:hint="default"/>
      </w:rPr>
    </w:lvl>
    <w:lvl w:ilvl="3" w:tplc="70B68304" w:tentative="1">
      <w:start w:val="1"/>
      <w:numFmt w:val="bullet"/>
      <w:lvlText w:val="•"/>
      <w:lvlJc w:val="left"/>
      <w:pPr>
        <w:tabs>
          <w:tab w:val="num" w:pos="2880"/>
        </w:tabs>
        <w:ind w:left="2880" w:hanging="360"/>
      </w:pPr>
      <w:rPr>
        <w:rFonts w:ascii="Arial" w:hAnsi="Arial" w:hint="default"/>
      </w:rPr>
    </w:lvl>
    <w:lvl w:ilvl="4" w:tplc="928EF628" w:tentative="1">
      <w:start w:val="1"/>
      <w:numFmt w:val="bullet"/>
      <w:lvlText w:val="•"/>
      <w:lvlJc w:val="left"/>
      <w:pPr>
        <w:tabs>
          <w:tab w:val="num" w:pos="3600"/>
        </w:tabs>
        <w:ind w:left="3600" w:hanging="360"/>
      </w:pPr>
      <w:rPr>
        <w:rFonts w:ascii="Arial" w:hAnsi="Arial" w:hint="default"/>
      </w:rPr>
    </w:lvl>
    <w:lvl w:ilvl="5" w:tplc="E4E01374" w:tentative="1">
      <w:start w:val="1"/>
      <w:numFmt w:val="bullet"/>
      <w:lvlText w:val="•"/>
      <w:lvlJc w:val="left"/>
      <w:pPr>
        <w:tabs>
          <w:tab w:val="num" w:pos="4320"/>
        </w:tabs>
        <w:ind w:left="4320" w:hanging="360"/>
      </w:pPr>
      <w:rPr>
        <w:rFonts w:ascii="Arial" w:hAnsi="Arial" w:hint="default"/>
      </w:rPr>
    </w:lvl>
    <w:lvl w:ilvl="6" w:tplc="C1543796" w:tentative="1">
      <w:start w:val="1"/>
      <w:numFmt w:val="bullet"/>
      <w:lvlText w:val="•"/>
      <w:lvlJc w:val="left"/>
      <w:pPr>
        <w:tabs>
          <w:tab w:val="num" w:pos="5040"/>
        </w:tabs>
        <w:ind w:left="5040" w:hanging="360"/>
      </w:pPr>
      <w:rPr>
        <w:rFonts w:ascii="Arial" w:hAnsi="Arial" w:hint="default"/>
      </w:rPr>
    </w:lvl>
    <w:lvl w:ilvl="7" w:tplc="04EE6B30" w:tentative="1">
      <w:start w:val="1"/>
      <w:numFmt w:val="bullet"/>
      <w:lvlText w:val="•"/>
      <w:lvlJc w:val="left"/>
      <w:pPr>
        <w:tabs>
          <w:tab w:val="num" w:pos="5760"/>
        </w:tabs>
        <w:ind w:left="5760" w:hanging="360"/>
      </w:pPr>
      <w:rPr>
        <w:rFonts w:ascii="Arial" w:hAnsi="Arial" w:hint="default"/>
      </w:rPr>
    </w:lvl>
    <w:lvl w:ilvl="8" w:tplc="745EBB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4215C1"/>
    <w:multiLevelType w:val="hybridMultilevel"/>
    <w:tmpl w:val="6ABC4B2A"/>
    <w:lvl w:ilvl="0" w:tplc="11D217D6">
      <w:start w:val="1"/>
      <w:numFmt w:val="bullet"/>
      <w:lvlText w:val="•"/>
      <w:lvlJc w:val="left"/>
      <w:pPr>
        <w:tabs>
          <w:tab w:val="num" w:pos="720"/>
        </w:tabs>
        <w:ind w:left="720" w:hanging="360"/>
      </w:pPr>
      <w:rPr>
        <w:rFonts w:ascii="Arial" w:hAnsi="Arial" w:hint="default"/>
      </w:rPr>
    </w:lvl>
    <w:lvl w:ilvl="1" w:tplc="D69EE842" w:tentative="1">
      <w:start w:val="1"/>
      <w:numFmt w:val="bullet"/>
      <w:lvlText w:val="•"/>
      <w:lvlJc w:val="left"/>
      <w:pPr>
        <w:tabs>
          <w:tab w:val="num" w:pos="1440"/>
        </w:tabs>
        <w:ind w:left="1440" w:hanging="360"/>
      </w:pPr>
      <w:rPr>
        <w:rFonts w:ascii="Arial" w:hAnsi="Arial" w:hint="default"/>
      </w:rPr>
    </w:lvl>
    <w:lvl w:ilvl="2" w:tplc="ACE2D0B2" w:tentative="1">
      <w:start w:val="1"/>
      <w:numFmt w:val="bullet"/>
      <w:lvlText w:val="•"/>
      <w:lvlJc w:val="left"/>
      <w:pPr>
        <w:tabs>
          <w:tab w:val="num" w:pos="2160"/>
        </w:tabs>
        <w:ind w:left="2160" w:hanging="360"/>
      </w:pPr>
      <w:rPr>
        <w:rFonts w:ascii="Arial" w:hAnsi="Arial" w:hint="default"/>
      </w:rPr>
    </w:lvl>
    <w:lvl w:ilvl="3" w:tplc="E662CD80" w:tentative="1">
      <w:start w:val="1"/>
      <w:numFmt w:val="bullet"/>
      <w:lvlText w:val="•"/>
      <w:lvlJc w:val="left"/>
      <w:pPr>
        <w:tabs>
          <w:tab w:val="num" w:pos="2880"/>
        </w:tabs>
        <w:ind w:left="2880" w:hanging="360"/>
      </w:pPr>
      <w:rPr>
        <w:rFonts w:ascii="Arial" w:hAnsi="Arial" w:hint="default"/>
      </w:rPr>
    </w:lvl>
    <w:lvl w:ilvl="4" w:tplc="4DD8B3C6" w:tentative="1">
      <w:start w:val="1"/>
      <w:numFmt w:val="bullet"/>
      <w:lvlText w:val="•"/>
      <w:lvlJc w:val="left"/>
      <w:pPr>
        <w:tabs>
          <w:tab w:val="num" w:pos="3600"/>
        </w:tabs>
        <w:ind w:left="3600" w:hanging="360"/>
      </w:pPr>
      <w:rPr>
        <w:rFonts w:ascii="Arial" w:hAnsi="Arial" w:hint="default"/>
      </w:rPr>
    </w:lvl>
    <w:lvl w:ilvl="5" w:tplc="2C704F82" w:tentative="1">
      <w:start w:val="1"/>
      <w:numFmt w:val="bullet"/>
      <w:lvlText w:val="•"/>
      <w:lvlJc w:val="left"/>
      <w:pPr>
        <w:tabs>
          <w:tab w:val="num" w:pos="4320"/>
        </w:tabs>
        <w:ind w:left="4320" w:hanging="360"/>
      </w:pPr>
      <w:rPr>
        <w:rFonts w:ascii="Arial" w:hAnsi="Arial" w:hint="default"/>
      </w:rPr>
    </w:lvl>
    <w:lvl w:ilvl="6" w:tplc="B65EB30E" w:tentative="1">
      <w:start w:val="1"/>
      <w:numFmt w:val="bullet"/>
      <w:lvlText w:val="•"/>
      <w:lvlJc w:val="left"/>
      <w:pPr>
        <w:tabs>
          <w:tab w:val="num" w:pos="5040"/>
        </w:tabs>
        <w:ind w:left="5040" w:hanging="360"/>
      </w:pPr>
      <w:rPr>
        <w:rFonts w:ascii="Arial" w:hAnsi="Arial" w:hint="default"/>
      </w:rPr>
    </w:lvl>
    <w:lvl w:ilvl="7" w:tplc="B9C6860E" w:tentative="1">
      <w:start w:val="1"/>
      <w:numFmt w:val="bullet"/>
      <w:lvlText w:val="•"/>
      <w:lvlJc w:val="left"/>
      <w:pPr>
        <w:tabs>
          <w:tab w:val="num" w:pos="5760"/>
        </w:tabs>
        <w:ind w:left="5760" w:hanging="360"/>
      </w:pPr>
      <w:rPr>
        <w:rFonts w:ascii="Arial" w:hAnsi="Arial" w:hint="default"/>
      </w:rPr>
    </w:lvl>
    <w:lvl w:ilvl="8" w:tplc="2B722A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86206C"/>
    <w:multiLevelType w:val="hybridMultilevel"/>
    <w:tmpl w:val="065EB34E"/>
    <w:lvl w:ilvl="0" w:tplc="4A46E86E">
      <w:start w:val="1"/>
      <w:numFmt w:val="bullet"/>
      <w:lvlText w:val="•"/>
      <w:lvlJc w:val="left"/>
      <w:pPr>
        <w:tabs>
          <w:tab w:val="num" w:pos="720"/>
        </w:tabs>
        <w:ind w:left="720" w:hanging="360"/>
      </w:pPr>
      <w:rPr>
        <w:rFonts w:ascii="Arial" w:hAnsi="Arial" w:hint="default"/>
      </w:rPr>
    </w:lvl>
    <w:lvl w:ilvl="1" w:tplc="43C06966" w:tentative="1">
      <w:start w:val="1"/>
      <w:numFmt w:val="bullet"/>
      <w:lvlText w:val="•"/>
      <w:lvlJc w:val="left"/>
      <w:pPr>
        <w:tabs>
          <w:tab w:val="num" w:pos="1440"/>
        </w:tabs>
        <w:ind w:left="1440" w:hanging="360"/>
      </w:pPr>
      <w:rPr>
        <w:rFonts w:ascii="Arial" w:hAnsi="Arial" w:hint="default"/>
      </w:rPr>
    </w:lvl>
    <w:lvl w:ilvl="2" w:tplc="CBE6B916" w:tentative="1">
      <w:start w:val="1"/>
      <w:numFmt w:val="bullet"/>
      <w:lvlText w:val="•"/>
      <w:lvlJc w:val="left"/>
      <w:pPr>
        <w:tabs>
          <w:tab w:val="num" w:pos="2160"/>
        </w:tabs>
        <w:ind w:left="2160" w:hanging="360"/>
      </w:pPr>
      <w:rPr>
        <w:rFonts w:ascii="Arial" w:hAnsi="Arial" w:hint="default"/>
      </w:rPr>
    </w:lvl>
    <w:lvl w:ilvl="3" w:tplc="FA9E49B0" w:tentative="1">
      <w:start w:val="1"/>
      <w:numFmt w:val="bullet"/>
      <w:lvlText w:val="•"/>
      <w:lvlJc w:val="left"/>
      <w:pPr>
        <w:tabs>
          <w:tab w:val="num" w:pos="2880"/>
        </w:tabs>
        <w:ind w:left="2880" w:hanging="360"/>
      </w:pPr>
      <w:rPr>
        <w:rFonts w:ascii="Arial" w:hAnsi="Arial" w:hint="default"/>
      </w:rPr>
    </w:lvl>
    <w:lvl w:ilvl="4" w:tplc="37F28AC6" w:tentative="1">
      <w:start w:val="1"/>
      <w:numFmt w:val="bullet"/>
      <w:lvlText w:val="•"/>
      <w:lvlJc w:val="left"/>
      <w:pPr>
        <w:tabs>
          <w:tab w:val="num" w:pos="3600"/>
        </w:tabs>
        <w:ind w:left="3600" w:hanging="360"/>
      </w:pPr>
      <w:rPr>
        <w:rFonts w:ascii="Arial" w:hAnsi="Arial" w:hint="default"/>
      </w:rPr>
    </w:lvl>
    <w:lvl w:ilvl="5" w:tplc="728C02E4" w:tentative="1">
      <w:start w:val="1"/>
      <w:numFmt w:val="bullet"/>
      <w:lvlText w:val="•"/>
      <w:lvlJc w:val="left"/>
      <w:pPr>
        <w:tabs>
          <w:tab w:val="num" w:pos="4320"/>
        </w:tabs>
        <w:ind w:left="4320" w:hanging="360"/>
      </w:pPr>
      <w:rPr>
        <w:rFonts w:ascii="Arial" w:hAnsi="Arial" w:hint="default"/>
      </w:rPr>
    </w:lvl>
    <w:lvl w:ilvl="6" w:tplc="48960268" w:tentative="1">
      <w:start w:val="1"/>
      <w:numFmt w:val="bullet"/>
      <w:lvlText w:val="•"/>
      <w:lvlJc w:val="left"/>
      <w:pPr>
        <w:tabs>
          <w:tab w:val="num" w:pos="5040"/>
        </w:tabs>
        <w:ind w:left="5040" w:hanging="360"/>
      </w:pPr>
      <w:rPr>
        <w:rFonts w:ascii="Arial" w:hAnsi="Arial" w:hint="default"/>
      </w:rPr>
    </w:lvl>
    <w:lvl w:ilvl="7" w:tplc="CF30EF70" w:tentative="1">
      <w:start w:val="1"/>
      <w:numFmt w:val="bullet"/>
      <w:lvlText w:val="•"/>
      <w:lvlJc w:val="left"/>
      <w:pPr>
        <w:tabs>
          <w:tab w:val="num" w:pos="5760"/>
        </w:tabs>
        <w:ind w:left="5760" w:hanging="360"/>
      </w:pPr>
      <w:rPr>
        <w:rFonts w:ascii="Arial" w:hAnsi="Arial" w:hint="default"/>
      </w:rPr>
    </w:lvl>
    <w:lvl w:ilvl="8" w:tplc="582614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E361B1"/>
    <w:multiLevelType w:val="hybridMultilevel"/>
    <w:tmpl w:val="0B1ED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9315F"/>
    <w:multiLevelType w:val="hybridMultilevel"/>
    <w:tmpl w:val="A6406AE6"/>
    <w:lvl w:ilvl="0" w:tplc="793E9BD6">
      <w:start w:val="1"/>
      <w:numFmt w:val="bullet"/>
      <w:lvlText w:val="•"/>
      <w:lvlJc w:val="left"/>
      <w:pPr>
        <w:tabs>
          <w:tab w:val="num" w:pos="720"/>
        </w:tabs>
        <w:ind w:left="720" w:hanging="360"/>
      </w:pPr>
      <w:rPr>
        <w:rFonts w:ascii="Arial" w:hAnsi="Arial" w:hint="default"/>
      </w:rPr>
    </w:lvl>
    <w:lvl w:ilvl="1" w:tplc="FEA833F0" w:tentative="1">
      <w:start w:val="1"/>
      <w:numFmt w:val="bullet"/>
      <w:lvlText w:val="•"/>
      <w:lvlJc w:val="left"/>
      <w:pPr>
        <w:tabs>
          <w:tab w:val="num" w:pos="1440"/>
        </w:tabs>
        <w:ind w:left="1440" w:hanging="360"/>
      </w:pPr>
      <w:rPr>
        <w:rFonts w:ascii="Arial" w:hAnsi="Arial" w:hint="default"/>
      </w:rPr>
    </w:lvl>
    <w:lvl w:ilvl="2" w:tplc="FE48AB24" w:tentative="1">
      <w:start w:val="1"/>
      <w:numFmt w:val="bullet"/>
      <w:lvlText w:val="•"/>
      <w:lvlJc w:val="left"/>
      <w:pPr>
        <w:tabs>
          <w:tab w:val="num" w:pos="2160"/>
        </w:tabs>
        <w:ind w:left="2160" w:hanging="360"/>
      </w:pPr>
      <w:rPr>
        <w:rFonts w:ascii="Arial" w:hAnsi="Arial" w:hint="default"/>
      </w:rPr>
    </w:lvl>
    <w:lvl w:ilvl="3" w:tplc="28C80164" w:tentative="1">
      <w:start w:val="1"/>
      <w:numFmt w:val="bullet"/>
      <w:lvlText w:val="•"/>
      <w:lvlJc w:val="left"/>
      <w:pPr>
        <w:tabs>
          <w:tab w:val="num" w:pos="2880"/>
        </w:tabs>
        <w:ind w:left="2880" w:hanging="360"/>
      </w:pPr>
      <w:rPr>
        <w:rFonts w:ascii="Arial" w:hAnsi="Arial" w:hint="default"/>
      </w:rPr>
    </w:lvl>
    <w:lvl w:ilvl="4" w:tplc="B72E0202" w:tentative="1">
      <w:start w:val="1"/>
      <w:numFmt w:val="bullet"/>
      <w:lvlText w:val="•"/>
      <w:lvlJc w:val="left"/>
      <w:pPr>
        <w:tabs>
          <w:tab w:val="num" w:pos="3600"/>
        </w:tabs>
        <w:ind w:left="3600" w:hanging="360"/>
      </w:pPr>
      <w:rPr>
        <w:rFonts w:ascii="Arial" w:hAnsi="Arial" w:hint="default"/>
      </w:rPr>
    </w:lvl>
    <w:lvl w:ilvl="5" w:tplc="68260FB8" w:tentative="1">
      <w:start w:val="1"/>
      <w:numFmt w:val="bullet"/>
      <w:lvlText w:val="•"/>
      <w:lvlJc w:val="left"/>
      <w:pPr>
        <w:tabs>
          <w:tab w:val="num" w:pos="4320"/>
        </w:tabs>
        <w:ind w:left="4320" w:hanging="360"/>
      </w:pPr>
      <w:rPr>
        <w:rFonts w:ascii="Arial" w:hAnsi="Arial" w:hint="default"/>
      </w:rPr>
    </w:lvl>
    <w:lvl w:ilvl="6" w:tplc="70C23ACC" w:tentative="1">
      <w:start w:val="1"/>
      <w:numFmt w:val="bullet"/>
      <w:lvlText w:val="•"/>
      <w:lvlJc w:val="left"/>
      <w:pPr>
        <w:tabs>
          <w:tab w:val="num" w:pos="5040"/>
        </w:tabs>
        <w:ind w:left="5040" w:hanging="360"/>
      </w:pPr>
      <w:rPr>
        <w:rFonts w:ascii="Arial" w:hAnsi="Arial" w:hint="default"/>
      </w:rPr>
    </w:lvl>
    <w:lvl w:ilvl="7" w:tplc="F3B4DB6C" w:tentative="1">
      <w:start w:val="1"/>
      <w:numFmt w:val="bullet"/>
      <w:lvlText w:val="•"/>
      <w:lvlJc w:val="left"/>
      <w:pPr>
        <w:tabs>
          <w:tab w:val="num" w:pos="5760"/>
        </w:tabs>
        <w:ind w:left="5760" w:hanging="360"/>
      </w:pPr>
      <w:rPr>
        <w:rFonts w:ascii="Arial" w:hAnsi="Arial" w:hint="default"/>
      </w:rPr>
    </w:lvl>
    <w:lvl w:ilvl="8" w:tplc="447A532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0D3882"/>
    <w:multiLevelType w:val="hybridMultilevel"/>
    <w:tmpl w:val="FF16A432"/>
    <w:lvl w:ilvl="0" w:tplc="9364E2B6">
      <w:start w:val="1"/>
      <w:numFmt w:val="bullet"/>
      <w:lvlText w:val="•"/>
      <w:lvlJc w:val="left"/>
      <w:pPr>
        <w:tabs>
          <w:tab w:val="num" w:pos="720"/>
        </w:tabs>
        <w:ind w:left="720" w:hanging="360"/>
      </w:pPr>
      <w:rPr>
        <w:rFonts w:ascii="Arial" w:hAnsi="Arial" w:hint="default"/>
      </w:rPr>
    </w:lvl>
    <w:lvl w:ilvl="1" w:tplc="0C9E64F6" w:tentative="1">
      <w:start w:val="1"/>
      <w:numFmt w:val="bullet"/>
      <w:lvlText w:val="•"/>
      <w:lvlJc w:val="left"/>
      <w:pPr>
        <w:tabs>
          <w:tab w:val="num" w:pos="1440"/>
        </w:tabs>
        <w:ind w:left="1440" w:hanging="360"/>
      </w:pPr>
      <w:rPr>
        <w:rFonts w:ascii="Arial" w:hAnsi="Arial" w:hint="default"/>
      </w:rPr>
    </w:lvl>
    <w:lvl w:ilvl="2" w:tplc="A5B6BEEC" w:tentative="1">
      <w:start w:val="1"/>
      <w:numFmt w:val="bullet"/>
      <w:lvlText w:val="•"/>
      <w:lvlJc w:val="left"/>
      <w:pPr>
        <w:tabs>
          <w:tab w:val="num" w:pos="2160"/>
        </w:tabs>
        <w:ind w:left="2160" w:hanging="360"/>
      </w:pPr>
      <w:rPr>
        <w:rFonts w:ascii="Arial" w:hAnsi="Arial" w:hint="default"/>
      </w:rPr>
    </w:lvl>
    <w:lvl w:ilvl="3" w:tplc="04DE14CE" w:tentative="1">
      <w:start w:val="1"/>
      <w:numFmt w:val="bullet"/>
      <w:lvlText w:val="•"/>
      <w:lvlJc w:val="left"/>
      <w:pPr>
        <w:tabs>
          <w:tab w:val="num" w:pos="2880"/>
        </w:tabs>
        <w:ind w:left="2880" w:hanging="360"/>
      </w:pPr>
      <w:rPr>
        <w:rFonts w:ascii="Arial" w:hAnsi="Arial" w:hint="default"/>
      </w:rPr>
    </w:lvl>
    <w:lvl w:ilvl="4" w:tplc="A5565C82" w:tentative="1">
      <w:start w:val="1"/>
      <w:numFmt w:val="bullet"/>
      <w:lvlText w:val="•"/>
      <w:lvlJc w:val="left"/>
      <w:pPr>
        <w:tabs>
          <w:tab w:val="num" w:pos="3600"/>
        </w:tabs>
        <w:ind w:left="3600" w:hanging="360"/>
      </w:pPr>
      <w:rPr>
        <w:rFonts w:ascii="Arial" w:hAnsi="Arial" w:hint="default"/>
      </w:rPr>
    </w:lvl>
    <w:lvl w:ilvl="5" w:tplc="41781D24" w:tentative="1">
      <w:start w:val="1"/>
      <w:numFmt w:val="bullet"/>
      <w:lvlText w:val="•"/>
      <w:lvlJc w:val="left"/>
      <w:pPr>
        <w:tabs>
          <w:tab w:val="num" w:pos="4320"/>
        </w:tabs>
        <w:ind w:left="4320" w:hanging="360"/>
      </w:pPr>
      <w:rPr>
        <w:rFonts w:ascii="Arial" w:hAnsi="Arial" w:hint="default"/>
      </w:rPr>
    </w:lvl>
    <w:lvl w:ilvl="6" w:tplc="68C0E864" w:tentative="1">
      <w:start w:val="1"/>
      <w:numFmt w:val="bullet"/>
      <w:lvlText w:val="•"/>
      <w:lvlJc w:val="left"/>
      <w:pPr>
        <w:tabs>
          <w:tab w:val="num" w:pos="5040"/>
        </w:tabs>
        <w:ind w:left="5040" w:hanging="360"/>
      </w:pPr>
      <w:rPr>
        <w:rFonts w:ascii="Arial" w:hAnsi="Arial" w:hint="default"/>
      </w:rPr>
    </w:lvl>
    <w:lvl w:ilvl="7" w:tplc="C59A400E" w:tentative="1">
      <w:start w:val="1"/>
      <w:numFmt w:val="bullet"/>
      <w:lvlText w:val="•"/>
      <w:lvlJc w:val="left"/>
      <w:pPr>
        <w:tabs>
          <w:tab w:val="num" w:pos="5760"/>
        </w:tabs>
        <w:ind w:left="5760" w:hanging="360"/>
      </w:pPr>
      <w:rPr>
        <w:rFonts w:ascii="Arial" w:hAnsi="Arial" w:hint="default"/>
      </w:rPr>
    </w:lvl>
    <w:lvl w:ilvl="8" w:tplc="CDA00E1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C85EC3"/>
    <w:multiLevelType w:val="hybridMultilevel"/>
    <w:tmpl w:val="73422B3E"/>
    <w:lvl w:ilvl="0" w:tplc="630C3A7C">
      <w:start w:val="1"/>
      <w:numFmt w:val="bullet"/>
      <w:lvlText w:val="•"/>
      <w:lvlJc w:val="left"/>
      <w:pPr>
        <w:tabs>
          <w:tab w:val="num" w:pos="720"/>
        </w:tabs>
        <w:ind w:left="720" w:hanging="360"/>
      </w:pPr>
      <w:rPr>
        <w:rFonts w:ascii="Arial" w:hAnsi="Arial" w:hint="default"/>
      </w:rPr>
    </w:lvl>
    <w:lvl w:ilvl="1" w:tplc="0826FAFA">
      <w:start w:val="32"/>
      <w:numFmt w:val="bullet"/>
      <w:lvlText w:val="–"/>
      <w:lvlJc w:val="left"/>
      <w:pPr>
        <w:tabs>
          <w:tab w:val="num" w:pos="1440"/>
        </w:tabs>
        <w:ind w:left="1440" w:hanging="360"/>
      </w:pPr>
      <w:rPr>
        <w:rFonts w:ascii="Arial" w:hAnsi="Arial" w:hint="default"/>
      </w:rPr>
    </w:lvl>
    <w:lvl w:ilvl="2" w:tplc="E004871E" w:tentative="1">
      <w:start w:val="1"/>
      <w:numFmt w:val="bullet"/>
      <w:lvlText w:val="•"/>
      <w:lvlJc w:val="left"/>
      <w:pPr>
        <w:tabs>
          <w:tab w:val="num" w:pos="2160"/>
        </w:tabs>
        <w:ind w:left="2160" w:hanging="360"/>
      </w:pPr>
      <w:rPr>
        <w:rFonts w:ascii="Arial" w:hAnsi="Arial" w:hint="default"/>
      </w:rPr>
    </w:lvl>
    <w:lvl w:ilvl="3" w:tplc="1DDE1A76" w:tentative="1">
      <w:start w:val="1"/>
      <w:numFmt w:val="bullet"/>
      <w:lvlText w:val="•"/>
      <w:lvlJc w:val="left"/>
      <w:pPr>
        <w:tabs>
          <w:tab w:val="num" w:pos="2880"/>
        </w:tabs>
        <w:ind w:left="2880" w:hanging="360"/>
      </w:pPr>
      <w:rPr>
        <w:rFonts w:ascii="Arial" w:hAnsi="Arial" w:hint="default"/>
      </w:rPr>
    </w:lvl>
    <w:lvl w:ilvl="4" w:tplc="7EB8E542" w:tentative="1">
      <w:start w:val="1"/>
      <w:numFmt w:val="bullet"/>
      <w:lvlText w:val="•"/>
      <w:lvlJc w:val="left"/>
      <w:pPr>
        <w:tabs>
          <w:tab w:val="num" w:pos="3600"/>
        </w:tabs>
        <w:ind w:left="3600" w:hanging="360"/>
      </w:pPr>
      <w:rPr>
        <w:rFonts w:ascii="Arial" w:hAnsi="Arial" w:hint="default"/>
      </w:rPr>
    </w:lvl>
    <w:lvl w:ilvl="5" w:tplc="D5B2A948" w:tentative="1">
      <w:start w:val="1"/>
      <w:numFmt w:val="bullet"/>
      <w:lvlText w:val="•"/>
      <w:lvlJc w:val="left"/>
      <w:pPr>
        <w:tabs>
          <w:tab w:val="num" w:pos="4320"/>
        </w:tabs>
        <w:ind w:left="4320" w:hanging="360"/>
      </w:pPr>
      <w:rPr>
        <w:rFonts w:ascii="Arial" w:hAnsi="Arial" w:hint="default"/>
      </w:rPr>
    </w:lvl>
    <w:lvl w:ilvl="6" w:tplc="9E604B50" w:tentative="1">
      <w:start w:val="1"/>
      <w:numFmt w:val="bullet"/>
      <w:lvlText w:val="•"/>
      <w:lvlJc w:val="left"/>
      <w:pPr>
        <w:tabs>
          <w:tab w:val="num" w:pos="5040"/>
        </w:tabs>
        <w:ind w:left="5040" w:hanging="360"/>
      </w:pPr>
      <w:rPr>
        <w:rFonts w:ascii="Arial" w:hAnsi="Arial" w:hint="default"/>
      </w:rPr>
    </w:lvl>
    <w:lvl w:ilvl="7" w:tplc="B6BCB98E" w:tentative="1">
      <w:start w:val="1"/>
      <w:numFmt w:val="bullet"/>
      <w:lvlText w:val="•"/>
      <w:lvlJc w:val="left"/>
      <w:pPr>
        <w:tabs>
          <w:tab w:val="num" w:pos="5760"/>
        </w:tabs>
        <w:ind w:left="5760" w:hanging="360"/>
      </w:pPr>
      <w:rPr>
        <w:rFonts w:ascii="Arial" w:hAnsi="Arial" w:hint="default"/>
      </w:rPr>
    </w:lvl>
    <w:lvl w:ilvl="8" w:tplc="ED764D4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35264B"/>
    <w:multiLevelType w:val="hybridMultilevel"/>
    <w:tmpl w:val="8B86117A"/>
    <w:lvl w:ilvl="0" w:tplc="ED3803E4">
      <w:start w:val="1"/>
      <w:numFmt w:val="bullet"/>
      <w:lvlText w:val="•"/>
      <w:lvlJc w:val="left"/>
      <w:pPr>
        <w:tabs>
          <w:tab w:val="num" w:pos="720"/>
        </w:tabs>
        <w:ind w:left="720" w:hanging="360"/>
      </w:pPr>
      <w:rPr>
        <w:rFonts w:ascii="Arial" w:hAnsi="Arial" w:hint="default"/>
      </w:rPr>
    </w:lvl>
    <w:lvl w:ilvl="1" w:tplc="C262D1FC" w:tentative="1">
      <w:start w:val="1"/>
      <w:numFmt w:val="bullet"/>
      <w:lvlText w:val="•"/>
      <w:lvlJc w:val="left"/>
      <w:pPr>
        <w:tabs>
          <w:tab w:val="num" w:pos="1440"/>
        </w:tabs>
        <w:ind w:left="1440" w:hanging="360"/>
      </w:pPr>
      <w:rPr>
        <w:rFonts w:ascii="Arial" w:hAnsi="Arial" w:hint="default"/>
      </w:rPr>
    </w:lvl>
    <w:lvl w:ilvl="2" w:tplc="4AE2534A" w:tentative="1">
      <w:start w:val="1"/>
      <w:numFmt w:val="bullet"/>
      <w:lvlText w:val="•"/>
      <w:lvlJc w:val="left"/>
      <w:pPr>
        <w:tabs>
          <w:tab w:val="num" w:pos="2160"/>
        </w:tabs>
        <w:ind w:left="2160" w:hanging="360"/>
      </w:pPr>
      <w:rPr>
        <w:rFonts w:ascii="Arial" w:hAnsi="Arial" w:hint="default"/>
      </w:rPr>
    </w:lvl>
    <w:lvl w:ilvl="3" w:tplc="90AA5E7C" w:tentative="1">
      <w:start w:val="1"/>
      <w:numFmt w:val="bullet"/>
      <w:lvlText w:val="•"/>
      <w:lvlJc w:val="left"/>
      <w:pPr>
        <w:tabs>
          <w:tab w:val="num" w:pos="2880"/>
        </w:tabs>
        <w:ind w:left="2880" w:hanging="360"/>
      </w:pPr>
      <w:rPr>
        <w:rFonts w:ascii="Arial" w:hAnsi="Arial" w:hint="default"/>
      </w:rPr>
    </w:lvl>
    <w:lvl w:ilvl="4" w:tplc="16006FD4" w:tentative="1">
      <w:start w:val="1"/>
      <w:numFmt w:val="bullet"/>
      <w:lvlText w:val="•"/>
      <w:lvlJc w:val="left"/>
      <w:pPr>
        <w:tabs>
          <w:tab w:val="num" w:pos="3600"/>
        </w:tabs>
        <w:ind w:left="3600" w:hanging="360"/>
      </w:pPr>
      <w:rPr>
        <w:rFonts w:ascii="Arial" w:hAnsi="Arial" w:hint="default"/>
      </w:rPr>
    </w:lvl>
    <w:lvl w:ilvl="5" w:tplc="7E02ACA6" w:tentative="1">
      <w:start w:val="1"/>
      <w:numFmt w:val="bullet"/>
      <w:lvlText w:val="•"/>
      <w:lvlJc w:val="left"/>
      <w:pPr>
        <w:tabs>
          <w:tab w:val="num" w:pos="4320"/>
        </w:tabs>
        <w:ind w:left="4320" w:hanging="360"/>
      </w:pPr>
      <w:rPr>
        <w:rFonts w:ascii="Arial" w:hAnsi="Arial" w:hint="default"/>
      </w:rPr>
    </w:lvl>
    <w:lvl w:ilvl="6" w:tplc="104C8F32" w:tentative="1">
      <w:start w:val="1"/>
      <w:numFmt w:val="bullet"/>
      <w:lvlText w:val="•"/>
      <w:lvlJc w:val="left"/>
      <w:pPr>
        <w:tabs>
          <w:tab w:val="num" w:pos="5040"/>
        </w:tabs>
        <w:ind w:left="5040" w:hanging="360"/>
      </w:pPr>
      <w:rPr>
        <w:rFonts w:ascii="Arial" w:hAnsi="Arial" w:hint="default"/>
      </w:rPr>
    </w:lvl>
    <w:lvl w:ilvl="7" w:tplc="16F87340" w:tentative="1">
      <w:start w:val="1"/>
      <w:numFmt w:val="bullet"/>
      <w:lvlText w:val="•"/>
      <w:lvlJc w:val="left"/>
      <w:pPr>
        <w:tabs>
          <w:tab w:val="num" w:pos="5760"/>
        </w:tabs>
        <w:ind w:left="5760" w:hanging="360"/>
      </w:pPr>
      <w:rPr>
        <w:rFonts w:ascii="Arial" w:hAnsi="Arial" w:hint="default"/>
      </w:rPr>
    </w:lvl>
    <w:lvl w:ilvl="8" w:tplc="DFC413B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D7241B"/>
    <w:multiLevelType w:val="hybridMultilevel"/>
    <w:tmpl w:val="C750BE88"/>
    <w:lvl w:ilvl="0" w:tplc="F36865BE">
      <w:start w:val="1"/>
      <w:numFmt w:val="bullet"/>
      <w:lvlText w:val="•"/>
      <w:lvlJc w:val="left"/>
      <w:pPr>
        <w:tabs>
          <w:tab w:val="num" w:pos="720"/>
        </w:tabs>
        <w:ind w:left="720" w:hanging="360"/>
      </w:pPr>
      <w:rPr>
        <w:rFonts w:ascii="Arial" w:hAnsi="Arial" w:hint="default"/>
      </w:rPr>
    </w:lvl>
    <w:lvl w:ilvl="1" w:tplc="8124A564" w:tentative="1">
      <w:start w:val="1"/>
      <w:numFmt w:val="bullet"/>
      <w:lvlText w:val="•"/>
      <w:lvlJc w:val="left"/>
      <w:pPr>
        <w:tabs>
          <w:tab w:val="num" w:pos="1440"/>
        </w:tabs>
        <w:ind w:left="1440" w:hanging="360"/>
      </w:pPr>
      <w:rPr>
        <w:rFonts w:ascii="Arial" w:hAnsi="Arial" w:hint="default"/>
      </w:rPr>
    </w:lvl>
    <w:lvl w:ilvl="2" w:tplc="732E1086" w:tentative="1">
      <w:start w:val="1"/>
      <w:numFmt w:val="bullet"/>
      <w:lvlText w:val="•"/>
      <w:lvlJc w:val="left"/>
      <w:pPr>
        <w:tabs>
          <w:tab w:val="num" w:pos="2160"/>
        </w:tabs>
        <w:ind w:left="2160" w:hanging="360"/>
      </w:pPr>
      <w:rPr>
        <w:rFonts w:ascii="Arial" w:hAnsi="Arial" w:hint="default"/>
      </w:rPr>
    </w:lvl>
    <w:lvl w:ilvl="3" w:tplc="5C20D0D4" w:tentative="1">
      <w:start w:val="1"/>
      <w:numFmt w:val="bullet"/>
      <w:lvlText w:val="•"/>
      <w:lvlJc w:val="left"/>
      <w:pPr>
        <w:tabs>
          <w:tab w:val="num" w:pos="2880"/>
        </w:tabs>
        <w:ind w:left="2880" w:hanging="360"/>
      </w:pPr>
      <w:rPr>
        <w:rFonts w:ascii="Arial" w:hAnsi="Arial" w:hint="default"/>
      </w:rPr>
    </w:lvl>
    <w:lvl w:ilvl="4" w:tplc="E40055E0" w:tentative="1">
      <w:start w:val="1"/>
      <w:numFmt w:val="bullet"/>
      <w:lvlText w:val="•"/>
      <w:lvlJc w:val="left"/>
      <w:pPr>
        <w:tabs>
          <w:tab w:val="num" w:pos="3600"/>
        </w:tabs>
        <w:ind w:left="3600" w:hanging="360"/>
      </w:pPr>
      <w:rPr>
        <w:rFonts w:ascii="Arial" w:hAnsi="Arial" w:hint="default"/>
      </w:rPr>
    </w:lvl>
    <w:lvl w:ilvl="5" w:tplc="F5EAD384" w:tentative="1">
      <w:start w:val="1"/>
      <w:numFmt w:val="bullet"/>
      <w:lvlText w:val="•"/>
      <w:lvlJc w:val="left"/>
      <w:pPr>
        <w:tabs>
          <w:tab w:val="num" w:pos="4320"/>
        </w:tabs>
        <w:ind w:left="4320" w:hanging="360"/>
      </w:pPr>
      <w:rPr>
        <w:rFonts w:ascii="Arial" w:hAnsi="Arial" w:hint="default"/>
      </w:rPr>
    </w:lvl>
    <w:lvl w:ilvl="6" w:tplc="EAF43C3E" w:tentative="1">
      <w:start w:val="1"/>
      <w:numFmt w:val="bullet"/>
      <w:lvlText w:val="•"/>
      <w:lvlJc w:val="left"/>
      <w:pPr>
        <w:tabs>
          <w:tab w:val="num" w:pos="5040"/>
        </w:tabs>
        <w:ind w:left="5040" w:hanging="360"/>
      </w:pPr>
      <w:rPr>
        <w:rFonts w:ascii="Arial" w:hAnsi="Arial" w:hint="default"/>
      </w:rPr>
    </w:lvl>
    <w:lvl w:ilvl="7" w:tplc="75A00D62" w:tentative="1">
      <w:start w:val="1"/>
      <w:numFmt w:val="bullet"/>
      <w:lvlText w:val="•"/>
      <w:lvlJc w:val="left"/>
      <w:pPr>
        <w:tabs>
          <w:tab w:val="num" w:pos="5760"/>
        </w:tabs>
        <w:ind w:left="5760" w:hanging="360"/>
      </w:pPr>
      <w:rPr>
        <w:rFonts w:ascii="Arial" w:hAnsi="Arial" w:hint="default"/>
      </w:rPr>
    </w:lvl>
    <w:lvl w:ilvl="8" w:tplc="ECAAC39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3F4117"/>
    <w:multiLevelType w:val="hybridMultilevel"/>
    <w:tmpl w:val="B06A6B7E"/>
    <w:lvl w:ilvl="0" w:tplc="4AC0FEB4">
      <w:start w:val="1"/>
      <w:numFmt w:val="bullet"/>
      <w:lvlText w:val="•"/>
      <w:lvlJc w:val="left"/>
      <w:pPr>
        <w:tabs>
          <w:tab w:val="num" w:pos="720"/>
        </w:tabs>
        <w:ind w:left="720" w:hanging="360"/>
      </w:pPr>
      <w:rPr>
        <w:rFonts w:ascii="Arial" w:hAnsi="Arial" w:hint="default"/>
      </w:rPr>
    </w:lvl>
    <w:lvl w:ilvl="1" w:tplc="DC24C9CA" w:tentative="1">
      <w:start w:val="1"/>
      <w:numFmt w:val="bullet"/>
      <w:lvlText w:val="•"/>
      <w:lvlJc w:val="left"/>
      <w:pPr>
        <w:tabs>
          <w:tab w:val="num" w:pos="1440"/>
        </w:tabs>
        <w:ind w:left="1440" w:hanging="360"/>
      </w:pPr>
      <w:rPr>
        <w:rFonts w:ascii="Arial" w:hAnsi="Arial" w:hint="default"/>
      </w:rPr>
    </w:lvl>
    <w:lvl w:ilvl="2" w:tplc="07ACC00A" w:tentative="1">
      <w:start w:val="1"/>
      <w:numFmt w:val="bullet"/>
      <w:lvlText w:val="•"/>
      <w:lvlJc w:val="left"/>
      <w:pPr>
        <w:tabs>
          <w:tab w:val="num" w:pos="2160"/>
        </w:tabs>
        <w:ind w:left="2160" w:hanging="360"/>
      </w:pPr>
      <w:rPr>
        <w:rFonts w:ascii="Arial" w:hAnsi="Arial" w:hint="default"/>
      </w:rPr>
    </w:lvl>
    <w:lvl w:ilvl="3" w:tplc="D350542E" w:tentative="1">
      <w:start w:val="1"/>
      <w:numFmt w:val="bullet"/>
      <w:lvlText w:val="•"/>
      <w:lvlJc w:val="left"/>
      <w:pPr>
        <w:tabs>
          <w:tab w:val="num" w:pos="2880"/>
        </w:tabs>
        <w:ind w:left="2880" w:hanging="360"/>
      </w:pPr>
      <w:rPr>
        <w:rFonts w:ascii="Arial" w:hAnsi="Arial" w:hint="default"/>
      </w:rPr>
    </w:lvl>
    <w:lvl w:ilvl="4" w:tplc="F6BA069A" w:tentative="1">
      <w:start w:val="1"/>
      <w:numFmt w:val="bullet"/>
      <w:lvlText w:val="•"/>
      <w:lvlJc w:val="left"/>
      <w:pPr>
        <w:tabs>
          <w:tab w:val="num" w:pos="3600"/>
        </w:tabs>
        <w:ind w:left="3600" w:hanging="360"/>
      </w:pPr>
      <w:rPr>
        <w:rFonts w:ascii="Arial" w:hAnsi="Arial" w:hint="default"/>
      </w:rPr>
    </w:lvl>
    <w:lvl w:ilvl="5" w:tplc="AC62C2E8" w:tentative="1">
      <w:start w:val="1"/>
      <w:numFmt w:val="bullet"/>
      <w:lvlText w:val="•"/>
      <w:lvlJc w:val="left"/>
      <w:pPr>
        <w:tabs>
          <w:tab w:val="num" w:pos="4320"/>
        </w:tabs>
        <w:ind w:left="4320" w:hanging="360"/>
      </w:pPr>
      <w:rPr>
        <w:rFonts w:ascii="Arial" w:hAnsi="Arial" w:hint="default"/>
      </w:rPr>
    </w:lvl>
    <w:lvl w:ilvl="6" w:tplc="E630638A" w:tentative="1">
      <w:start w:val="1"/>
      <w:numFmt w:val="bullet"/>
      <w:lvlText w:val="•"/>
      <w:lvlJc w:val="left"/>
      <w:pPr>
        <w:tabs>
          <w:tab w:val="num" w:pos="5040"/>
        </w:tabs>
        <w:ind w:left="5040" w:hanging="360"/>
      </w:pPr>
      <w:rPr>
        <w:rFonts w:ascii="Arial" w:hAnsi="Arial" w:hint="default"/>
      </w:rPr>
    </w:lvl>
    <w:lvl w:ilvl="7" w:tplc="FCF29338" w:tentative="1">
      <w:start w:val="1"/>
      <w:numFmt w:val="bullet"/>
      <w:lvlText w:val="•"/>
      <w:lvlJc w:val="left"/>
      <w:pPr>
        <w:tabs>
          <w:tab w:val="num" w:pos="5760"/>
        </w:tabs>
        <w:ind w:left="5760" w:hanging="360"/>
      </w:pPr>
      <w:rPr>
        <w:rFonts w:ascii="Arial" w:hAnsi="Arial" w:hint="default"/>
      </w:rPr>
    </w:lvl>
    <w:lvl w:ilvl="8" w:tplc="629C76D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C270FD"/>
    <w:multiLevelType w:val="hybridMultilevel"/>
    <w:tmpl w:val="EEFA6B80"/>
    <w:lvl w:ilvl="0" w:tplc="814A9B70">
      <w:start w:val="1"/>
      <w:numFmt w:val="bullet"/>
      <w:lvlText w:val="•"/>
      <w:lvlJc w:val="left"/>
      <w:pPr>
        <w:tabs>
          <w:tab w:val="num" w:pos="720"/>
        </w:tabs>
        <w:ind w:left="720" w:hanging="360"/>
      </w:pPr>
      <w:rPr>
        <w:rFonts w:ascii="Arial" w:hAnsi="Arial" w:hint="default"/>
      </w:rPr>
    </w:lvl>
    <w:lvl w:ilvl="1" w:tplc="8F1EFD78" w:tentative="1">
      <w:start w:val="1"/>
      <w:numFmt w:val="bullet"/>
      <w:lvlText w:val="•"/>
      <w:lvlJc w:val="left"/>
      <w:pPr>
        <w:tabs>
          <w:tab w:val="num" w:pos="1440"/>
        </w:tabs>
        <w:ind w:left="1440" w:hanging="360"/>
      </w:pPr>
      <w:rPr>
        <w:rFonts w:ascii="Arial" w:hAnsi="Arial" w:hint="default"/>
      </w:rPr>
    </w:lvl>
    <w:lvl w:ilvl="2" w:tplc="ADC63134" w:tentative="1">
      <w:start w:val="1"/>
      <w:numFmt w:val="bullet"/>
      <w:lvlText w:val="•"/>
      <w:lvlJc w:val="left"/>
      <w:pPr>
        <w:tabs>
          <w:tab w:val="num" w:pos="2160"/>
        </w:tabs>
        <w:ind w:left="2160" w:hanging="360"/>
      </w:pPr>
      <w:rPr>
        <w:rFonts w:ascii="Arial" w:hAnsi="Arial" w:hint="default"/>
      </w:rPr>
    </w:lvl>
    <w:lvl w:ilvl="3" w:tplc="23AE28FA" w:tentative="1">
      <w:start w:val="1"/>
      <w:numFmt w:val="bullet"/>
      <w:lvlText w:val="•"/>
      <w:lvlJc w:val="left"/>
      <w:pPr>
        <w:tabs>
          <w:tab w:val="num" w:pos="2880"/>
        </w:tabs>
        <w:ind w:left="2880" w:hanging="360"/>
      </w:pPr>
      <w:rPr>
        <w:rFonts w:ascii="Arial" w:hAnsi="Arial" w:hint="default"/>
      </w:rPr>
    </w:lvl>
    <w:lvl w:ilvl="4" w:tplc="769E277A" w:tentative="1">
      <w:start w:val="1"/>
      <w:numFmt w:val="bullet"/>
      <w:lvlText w:val="•"/>
      <w:lvlJc w:val="left"/>
      <w:pPr>
        <w:tabs>
          <w:tab w:val="num" w:pos="3600"/>
        </w:tabs>
        <w:ind w:left="3600" w:hanging="360"/>
      </w:pPr>
      <w:rPr>
        <w:rFonts w:ascii="Arial" w:hAnsi="Arial" w:hint="default"/>
      </w:rPr>
    </w:lvl>
    <w:lvl w:ilvl="5" w:tplc="F9E8C67C" w:tentative="1">
      <w:start w:val="1"/>
      <w:numFmt w:val="bullet"/>
      <w:lvlText w:val="•"/>
      <w:lvlJc w:val="left"/>
      <w:pPr>
        <w:tabs>
          <w:tab w:val="num" w:pos="4320"/>
        </w:tabs>
        <w:ind w:left="4320" w:hanging="360"/>
      </w:pPr>
      <w:rPr>
        <w:rFonts w:ascii="Arial" w:hAnsi="Arial" w:hint="default"/>
      </w:rPr>
    </w:lvl>
    <w:lvl w:ilvl="6" w:tplc="F8685C32" w:tentative="1">
      <w:start w:val="1"/>
      <w:numFmt w:val="bullet"/>
      <w:lvlText w:val="•"/>
      <w:lvlJc w:val="left"/>
      <w:pPr>
        <w:tabs>
          <w:tab w:val="num" w:pos="5040"/>
        </w:tabs>
        <w:ind w:left="5040" w:hanging="360"/>
      </w:pPr>
      <w:rPr>
        <w:rFonts w:ascii="Arial" w:hAnsi="Arial" w:hint="default"/>
      </w:rPr>
    </w:lvl>
    <w:lvl w:ilvl="7" w:tplc="4854420C" w:tentative="1">
      <w:start w:val="1"/>
      <w:numFmt w:val="bullet"/>
      <w:lvlText w:val="•"/>
      <w:lvlJc w:val="left"/>
      <w:pPr>
        <w:tabs>
          <w:tab w:val="num" w:pos="5760"/>
        </w:tabs>
        <w:ind w:left="5760" w:hanging="360"/>
      </w:pPr>
      <w:rPr>
        <w:rFonts w:ascii="Arial" w:hAnsi="Arial" w:hint="default"/>
      </w:rPr>
    </w:lvl>
    <w:lvl w:ilvl="8" w:tplc="204A1A6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3C224D"/>
    <w:multiLevelType w:val="hybridMultilevel"/>
    <w:tmpl w:val="56F42BC8"/>
    <w:lvl w:ilvl="0" w:tplc="1368F5CE">
      <w:start w:val="1"/>
      <w:numFmt w:val="bullet"/>
      <w:lvlText w:val="•"/>
      <w:lvlJc w:val="left"/>
      <w:pPr>
        <w:tabs>
          <w:tab w:val="num" w:pos="720"/>
        </w:tabs>
        <w:ind w:left="720" w:hanging="360"/>
      </w:pPr>
      <w:rPr>
        <w:rFonts w:ascii="Arial" w:hAnsi="Arial" w:hint="default"/>
      </w:rPr>
    </w:lvl>
    <w:lvl w:ilvl="1" w:tplc="9160AC66" w:tentative="1">
      <w:start w:val="1"/>
      <w:numFmt w:val="bullet"/>
      <w:lvlText w:val="•"/>
      <w:lvlJc w:val="left"/>
      <w:pPr>
        <w:tabs>
          <w:tab w:val="num" w:pos="1440"/>
        </w:tabs>
        <w:ind w:left="1440" w:hanging="360"/>
      </w:pPr>
      <w:rPr>
        <w:rFonts w:ascii="Arial" w:hAnsi="Arial" w:hint="default"/>
      </w:rPr>
    </w:lvl>
    <w:lvl w:ilvl="2" w:tplc="4E3E1F22" w:tentative="1">
      <w:start w:val="1"/>
      <w:numFmt w:val="bullet"/>
      <w:lvlText w:val="•"/>
      <w:lvlJc w:val="left"/>
      <w:pPr>
        <w:tabs>
          <w:tab w:val="num" w:pos="2160"/>
        </w:tabs>
        <w:ind w:left="2160" w:hanging="360"/>
      </w:pPr>
      <w:rPr>
        <w:rFonts w:ascii="Arial" w:hAnsi="Arial" w:hint="default"/>
      </w:rPr>
    </w:lvl>
    <w:lvl w:ilvl="3" w:tplc="C30C3C02" w:tentative="1">
      <w:start w:val="1"/>
      <w:numFmt w:val="bullet"/>
      <w:lvlText w:val="•"/>
      <w:lvlJc w:val="left"/>
      <w:pPr>
        <w:tabs>
          <w:tab w:val="num" w:pos="2880"/>
        </w:tabs>
        <w:ind w:left="2880" w:hanging="360"/>
      </w:pPr>
      <w:rPr>
        <w:rFonts w:ascii="Arial" w:hAnsi="Arial" w:hint="default"/>
      </w:rPr>
    </w:lvl>
    <w:lvl w:ilvl="4" w:tplc="A740E530" w:tentative="1">
      <w:start w:val="1"/>
      <w:numFmt w:val="bullet"/>
      <w:lvlText w:val="•"/>
      <w:lvlJc w:val="left"/>
      <w:pPr>
        <w:tabs>
          <w:tab w:val="num" w:pos="3600"/>
        </w:tabs>
        <w:ind w:left="3600" w:hanging="360"/>
      </w:pPr>
      <w:rPr>
        <w:rFonts w:ascii="Arial" w:hAnsi="Arial" w:hint="default"/>
      </w:rPr>
    </w:lvl>
    <w:lvl w:ilvl="5" w:tplc="09A8CCC2" w:tentative="1">
      <w:start w:val="1"/>
      <w:numFmt w:val="bullet"/>
      <w:lvlText w:val="•"/>
      <w:lvlJc w:val="left"/>
      <w:pPr>
        <w:tabs>
          <w:tab w:val="num" w:pos="4320"/>
        </w:tabs>
        <w:ind w:left="4320" w:hanging="360"/>
      </w:pPr>
      <w:rPr>
        <w:rFonts w:ascii="Arial" w:hAnsi="Arial" w:hint="default"/>
      </w:rPr>
    </w:lvl>
    <w:lvl w:ilvl="6" w:tplc="AF9466D6" w:tentative="1">
      <w:start w:val="1"/>
      <w:numFmt w:val="bullet"/>
      <w:lvlText w:val="•"/>
      <w:lvlJc w:val="left"/>
      <w:pPr>
        <w:tabs>
          <w:tab w:val="num" w:pos="5040"/>
        </w:tabs>
        <w:ind w:left="5040" w:hanging="360"/>
      </w:pPr>
      <w:rPr>
        <w:rFonts w:ascii="Arial" w:hAnsi="Arial" w:hint="default"/>
      </w:rPr>
    </w:lvl>
    <w:lvl w:ilvl="7" w:tplc="AF224C08" w:tentative="1">
      <w:start w:val="1"/>
      <w:numFmt w:val="bullet"/>
      <w:lvlText w:val="•"/>
      <w:lvlJc w:val="left"/>
      <w:pPr>
        <w:tabs>
          <w:tab w:val="num" w:pos="5760"/>
        </w:tabs>
        <w:ind w:left="5760" w:hanging="360"/>
      </w:pPr>
      <w:rPr>
        <w:rFonts w:ascii="Arial" w:hAnsi="Arial" w:hint="default"/>
      </w:rPr>
    </w:lvl>
    <w:lvl w:ilvl="8" w:tplc="60482F6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E851A9"/>
    <w:multiLevelType w:val="hybridMultilevel"/>
    <w:tmpl w:val="ED14D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06786"/>
    <w:multiLevelType w:val="hybridMultilevel"/>
    <w:tmpl w:val="7BB0930C"/>
    <w:lvl w:ilvl="0" w:tplc="D3CA84E2">
      <w:start w:val="1"/>
      <w:numFmt w:val="bullet"/>
      <w:lvlText w:val="•"/>
      <w:lvlJc w:val="left"/>
      <w:pPr>
        <w:tabs>
          <w:tab w:val="num" w:pos="720"/>
        </w:tabs>
        <w:ind w:left="720" w:hanging="360"/>
      </w:pPr>
      <w:rPr>
        <w:rFonts w:ascii="Arial" w:hAnsi="Arial" w:hint="default"/>
      </w:rPr>
    </w:lvl>
    <w:lvl w:ilvl="1" w:tplc="49A4A36E" w:tentative="1">
      <w:start w:val="1"/>
      <w:numFmt w:val="bullet"/>
      <w:lvlText w:val="•"/>
      <w:lvlJc w:val="left"/>
      <w:pPr>
        <w:tabs>
          <w:tab w:val="num" w:pos="1440"/>
        </w:tabs>
        <w:ind w:left="1440" w:hanging="360"/>
      </w:pPr>
      <w:rPr>
        <w:rFonts w:ascii="Arial" w:hAnsi="Arial" w:hint="default"/>
      </w:rPr>
    </w:lvl>
    <w:lvl w:ilvl="2" w:tplc="241A4786" w:tentative="1">
      <w:start w:val="1"/>
      <w:numFmt w:val="bullet"/>
      <w:lvlText w:val="•"/>
      <w:lvlJc w:val="left"/>
      <w:pPr>
        <w:tabs>
          <w:tab w:val="num" w:pos="2160"/>
        </w:tabs>
        <w:ind w:left="2160" w:hanging="360"/>
      </w:pPr>
      <w:rPr>
        <w:rFonts w:ascii="Arial" w:hAnsi="Arial" w:hint="default"/>
      </w:rPr>
    </w:lvl>
    <w:lvl w:ilvl="3" w:tplc="3A5C64C8" w:tentative="1">
      <w:start w:val="1"/>
      <w:numFmt w:val="bullet"/>
      <w:lvlText w:val="•"/>
      <w:lvlJc w:val="left"/>
      <w:pPr>
        <w:tabs>
          <w:tab w:val="num" w:pos="2880"/>
        </w:tabs>
        <w:ind w:left="2880" w:hanging="360"/>
      </w:pPr>
      <w:rPr>
        <w:rFonts w:ascii="Arial" w:hAnsi="Arial" w:hint="default"/>
      </w:rPr>
    </w:lvl>
    <w:lvl w:ilvl="4" w:tplc="D96EC8BA" w:tentative="1">
      <w:start w:val="1"/>
      <w:numFmt w:val="bullet"/>
      <w:lvlText w:val="•"/>
      <w:lvlJc w:val="left"/>
      <w:pPr>
        <w:tabs>
          <w:tab w:val="num" w:pos="3600"/>
        </w:tabs>
        <w:ind w:left="3600" w:hanging="360"/>
      </w:pPr>
      <w:rPr>
        <w:rFonts w:ascii="Arial" w:hAnsi="Arial" w:hint="default"/>
      </w:rPr>
    </w:lvl>
    <w:lvl w:ilvl="5" w:tplc="193EB72A" w:tentative="1">
      <w:start w:val="1"/>
      <w:numFmt w:val="bullet"/>
      <w:lvlText w:val="•"/>
      <w:lvlJc w:val="left"/>
      <w:pPr>
        <w:tabs>
          <w:tab w:val="num" w:pos="4320"/>
        </w:tabs>
        <w:ind w:left="4320" w:hanging="360"/>
      </w:pPr>
      <w:rPr>
        <w:rFonts w:ascii="Arial" w:hAnsi="Arial" w:hint="default"/>
      </w:rPr>
    </w:lvl>
    <w:lvl w:ilvl="6" w:tplc="6CEAD06E" w:tentative="1">
      <w:start w:val="1"/>
      <w:numFmt w:val="bullet"/>
      <w:lvlText w:val="•"/>
      <w:lvlJc w:val="left"/>
      <w:pPr>
        <w:tabs>
          <w:tab w:val="num" w:pos="5040"/>
        </w:tabs>
        <w:ind w:left="5040" w:hanging="360"/>
      </w:pPr>
      <w:rPr>
        <w:rFonts w:ascii="Arial" w:hAnsi="Arial" w:hint="default"/>
      </w:rPr>
    </w:lvl>
    <w:lvl w:ilvl="7" w:tplc="9ECEB29E" w:tentative="1">
      <w:start w:val="1"/>
      <w:numFmt w:val="bullet"/>
      <w:lvlText w:val="•"/>
      <w:lvlJc w:val="left"/>
      <w:pPr>
        <w:tabs>
          <w:tab w:val="num" w:pos="5760"/>
        </w:tabs>
        <w:ind w:left="5760" w:hanging="360"/>
      </w:pPr>
      <w:rPr>
        <w:rFonts w:ascii="Arial" w:hAnsi="Arial" w:hint="default"/>
      </w:rPr>
    </w:lvl>
    <w:lvl w:ilvl="8" w:tplc="05EEF38A"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37"/>
  </w:num>
  <w:num w:numId="3">
    <w:abstractNumId w:val="33"/>
  </w:num>
  <w:num w:numId="4">
    <w:abstractNumId w:val="6"/>
  </w:num>
  <w:num w:numId="5">
    <w:abstractNumId w:val="4"/>
  </w:num>
  <w:num w:numId="6">
    <w:abstractNumId w:val="3"/>
  </w:num>
  <w:num w:numId="7">
    <w:abstractNumId w:val="34"/>
  </w:num>
  <w:num w:numId="8">
    <w:abstractNumId w:val="12"/>
  </w:num>
  <w:num w:numId="9">
    <w:abstractNumId w:val="32"/>
  </w:num>
  <w:num w:numId="10">
    <w:abstractNumId w:val="9"/>
  </w:num>
  <w:num w:numId="11">
    <w:abstractNumId w:val="20"/>
  </w:num>
  <w:num w:numId="12">
    <w:abstractNumId w:val="1"/>
  </w:num>
  <w:num w:numId="13">
    <w:abstractNumId w:val="26"/>
  </w:num>
  <w:num w:numId="14">
    <w:abstractNumId w:val="14"/>
  </w:num>
  <w:num w:numId="15">
    <w:abstractNumId w:val="19"/>
  </w:num>
  <w:num w:numId="16">
    <w:abstractNumId w:val="27"/>
  </w:num>
  <w:num w:numId="17">
    <w:abstractNumId w:val="18"/>
  </w:num>
  <w:num w:numId="18">
    <w:abstractNumId w:val="36"/>
  </w:num>
  <w:num w:numId="19">
    <w:abstractNumId w:val="24"/>
  </w:num>
  <w:num w:numId="20">
    <w:abstractNumId w:val="10"/>
  </w:num>
  <w:num w:numId="21">
    <w:abstractNumId w:val="8"/>
  </w:num>
  <w:num w:numId="22">
    <w:abstractNumId w:val="29"/>
  </w:num>
  <w:num w:numId="23">
    <w:abstractNumId w:val="7"/>
  </w:num>
  <w:num w:numId="24">
    <w:abstractNumId w:val="2"/>
  </w:num>
  <w:num w:numId="25">
    <w:abstractNumId w:val="30"/>
  </w:num>
  <w:num w:numId="26">
    <w:abstractNumId w:val="16"/>
  </w:num>
  <w:num w:numId="27">
    <w:abstractNumId w:val="35"/>
  </w:num>
  <w:num w:numId="28">
    <w:abstractNumId w:val="13"/>
  </w:num>
  <w:num w:numId="29">
    <w:abstractNumId w:val="17"/>
  </w:num>
  <w:num w:numId="30">
    <w:abstractNumId w:val="15"/>
  </w:num>
  <w:num w:numId="31">
    <w:abstractNumId w:val="31"/>
  </w:num>
  <w:num w:numId="32">
    <w:abstractNumId w:val="22"/>
  </w:num>
  <w:num w:numId="33">
    <w:abstractNumId w:val="0"/>
  </w:num>
  <w:num w:numId="34">
    <w:abstractNumId w:val="21"/>
  </w:num>
  <w:num w:numId="35">
    <w:abstractNumId w:val="5"/>
  </w:num>
  <w:num w:numId="36">
    <w:abstractNumId w:val="11"/>
  </w:num>
  <w:num w:numId="37">
    <w:abstractNumId w:val="2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activeWritingStyle w:appName="MSWord" w:lang="en-US" w:vendorID="64" w:dllVersion="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060"/>
    <w:rsid w:val="00035500"/>
    <w:rsid w:val="00040060"/>
    <w:rsid w:val="000E039C"/>
    <w:rsid w:val="0026790E"/>
    <w:rsid w:val="00307620"/>
    <w:rsid w:val="00420748"/>
    <w:rsid w:val="004C39D4"/>
    <w:rsid w:val="004E0F84"/>
    <w:rsid w:val="004F58D1"/>
    <w:rsid w:val="00535326"/>
    <w:rsid w:val="00574CF5"/>
    <w:rsid w:val="005901BE"/>
    <w:rsid w:val="005A2C2B"/>
    <w:rsid w:val="00632941"/>
    <w:rsid w:val="00640C45"/>
    <w:rsid w:val="00685F1A"/>
    <w:rsid w:val="00695C60"/>
    <w:rsid w:val="006D1D8E"/>
    <w:rsid w:val="00765688"/>
    <w:rsid w:val="007E762F"/>
    <w:rsid w:val="00861891"/>
    <w:rsid w:val="00913517"/>
    <w:rsid w:val="009849A1"/>
    <w:rsid w:val="009A00EA"/>
    <w:rsid w:val="009D6659"/>
    <w:rsid w:val="009E3EE0"/>
    <w:rsid w:val="00A07AF2"/>
    <w:rsid w:val="00A32BE5"/>
    <w:rsid w:val="00A50AF1"/>
    <w:rsid w:val="00B41599"/>
    <w:rsid w:val="00CD138F"/>
    <w:rsid w:val="00D33EB9"/>
    <w:rsid w:val="00DC75B8"/>
    <w:rsid w:val="00E0236C"/>
    <w:rsid w:val="00F6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5ACD"/>
  <w15:chartTrackingRefBased/>
  <w15:docId w15:val="{4CFA8E32-B1AF-49AC-B927-0DF45151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6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F65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50A7"/>
    <w:rPr>
      <w:color w:val="0000FF"/>
      <w:u w:val="single"/>
    </w:rPr>
  </w:style>
  <w:style w:type="character" w:styleId="Strong">
    <w:name w:val="Strong"/>
    <w:basedOn w:val="DefaultParagraphFont"/>
    <w:uiPriority w:val="22"/>
    <w:qFormat/>
    <w:rsid w:val="00F650A7"/>
    <w:rPr>
      <w:b/>
      <w:bCs/>
    </w:rPr>
  </w:style>
  <w:style w:type="paragraph" w:styleId="Header">
    <w:name w:val="header"/>
    <w:basedOn w:val="Normal"/>
    <w:link w:val="HeaderChar"/>
    <w:uiPriority w:val="99"/>
    <w:unhideWhenUsed/>
    <w:rsid w:val="004E0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F84"/>
  </w:style>
  <w:style w:type="paragraph" w:styleId="Footer">
    <w:name w:val="footer"/>
    <w:basedOn w:val="Normal"/>
    <w:link w:val="FooterChar"/>
    <w:uiPriority w:val="99"/>
    <w:unhideWhenUsed/>
    <w:rsid w:val="004E0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0397">
      <w:bodyDiv w:val="1"/>
      <w:marLeft w:val="0"/>
      <w:marRight w:val="0"/>
      <w:marTop w:val="0"/>
      <w:marBottom w:val="0"/>
      <w:divBdr>
        <w:top w:val="none" w:sz="0" w:space="0" w:color="auto"/>
        <w:left w:val="none" w:sz="0" w:space="0" w:color="auto"/>
        <w:bottom w:val="none" w:sz="0" w:space="0" w:color="auto"/>
        <w:right w:val="none" w:sz="0" w:space="0" w:color="auto"/>
      </w:divBdr>
    </w:div>
    <w:div w:id="31198899">
      <w:bodyDiv w:val="1"/>
      <w:marLeft w:val="0"/>
      <w:marRight w:val="0"/>
      <w:marTop w:val="0"/>
      <w:marBottom w:val="0"/>
      <w:divBdr>
        <w:top w:val="none" w:sz="0" w:space="0" w:color="auto"/>
        <w:left w:val="none" w:sz="0" w:space="0" w:color="auto"/>
        <w:bottom w:val="none" w:sz="0" w:space="0" w:color="auto"/>
        <w:right w:val="none" w:sz="0" w:space="0" w:color="auto"/>
      </w:divBdr>
      <w:divsChild>
        <w:div w:id="1707295829">
          <w:marLeft w:val="547"/>
          <w:marRight w:val="0"/>
          <w:marTop w:val="154"/>
          <w:marBottom w:val="0"/>
          <w:divBdr>
            <w:top w:val="none" w:sz="0" w:space="0" w:color="auto"/>
            <w:left w:val="none" w:sz="0" w:space="0" w:color="auto"/>
            <w:bottom w:val="none" w:sz="0" w:space="0" w:color="auto"/>
            <w:right w:val="none" w:sz="0" w:space="0" w:color="auto"/>
          </w:divBdr>
        </w:div>
      </w:divsChild>
    </w:div>
    <w:div w:id="68623340">
      <w:bodyDiv w:val="1"/>
      <w:marLeft w:val="0"/>
      <w:marRight w:val="0"/>
      <w:marTop w:val="0"/>
      <w:marBottom w:val="0"/>
      <w:divBdr>
        <w:top w:val="none" w:sz="0" w:space="0" w:color="auto"/>
        <w:left w:val="none" w:sz="0" w:space="0" w:color="auto"/>
        <w:bottom w:val="none" w:sz="0" w:space="0" w:color="auto"/>
        <w:right w:val="none" w:sz="0" w:space="0" w:color="auto"/>
      </w:divBdr>
      <w:divsChild>
        <w:div w:id="1865827648">
          <w:marLeft w:val="547"/>
          <w:marRight w:val="0"/>
          <w:marTop w:val="250"/>
          <w:marBottom w:val="0"/>
          <w:divBdr>
            <w:top w:val="none" w:sz="0" w:space="0" w:color="auto"/>
            <w:left w:val="none" w:sz="0" w:space="0" w:color="auto"/>
            <w:bottom w:val="none" w:sz="0" w:space="0" w:color="auto"/>
            <w:right w:val="none" w:sz="0" w:space="0" w:color="auto"/>
          </w:divBdr>
        </w:div>
        <w:div w:id="1662348016">
          <w:marLeft w:val="547"/>
          <w:marRight w:val="0"/>
          <w:marTop w:val="149"/>
          <w:marBottom w:val="0"/>
          <w:divBdr>
            <w:top w:val="none" w:sz="0" w:space="0" w:color="auto"/>
            <w:left w:val="none" w:sz="0" w:space="0" w:color="auto"/>
            <w:bottom w:val="none" w:sz="0" w:space="0" w:color="auto"/>
            <w:right w:val="none" w:sz="0" w:space="0" w:color="auto"/>
          </w:divBdr>
        </w:div>
        <w:div w:id="6638471">
          <w:marLeft w:val="547"/>
          <w:marRight w:val="0"/>
          <w:marTop w:val="149"/>
          <w:marBottom w:val="0"/>
          <w:divBdr>
            <w:top w:val="none" w:sz="0" w:space="0" w:color="auto"/>
            <w:left w:val="none" w:sz="0" w:space="0" w:color="auto"/>
            <w:bottom w:val="none" w:sz="0" w:space="0" w:color="auto"/>
            <w:right w:val="none" w:sz="0" w:space="0" w:color="auto"/>
          </w:divBdr>
        </w:div>
        <w:div w:id="338654965">
          <w:marLeft w:val="547"/>
          <w:marRight w:val="0"/>
          <w:marTop w:val="226"/>
          <w:marBottom w:val="0"/>
          <w:divBdr>
            <w:top w:val="none" w:sz="0" w:space="0" w:color="auto"/>
            <w:left w:val="none" w:sz="0" w:space="0" w:color="auto"/>
            <w:bottom w:val="none" w:sz="0" w:space="0" w:color="auto"/>
            <w:right w:val="none" w:sz="0" w:space="0" w:color="auto"/>
          </w:divBdr>
        </w:div>
        <w:div w:id="1564023054">
          <w:marLeft w:val="547"/>
          <w:marRight w:val="0"/>
          <w:marTop w:val="149"/>
          <w:marBottom w:val="0"/>
          <w:divBdr>
            <w:top w:val="none" w:sz="0" w:space="0" w:color="auto"/>
            <w:left w:val="none" w:sz="0" w:space="0" w:color="auto"/>
            <w:bottom w:val="none" w:sz="0" w:space="0" w:color="auto"/>
            <w:right w:val="none" w:sz="0" w:space="0" w:color="auto"/>
          </w:divBdr>
        </w:div>
        <w:div w:id="541983325">
          <w:marLeft w:val="547"/>
          <w:marRight w:val="0"/>
          <w:marTop w:val="149"/>
          <w:marBottom w:val="0"/>
          <w:divBdr>
            <w:top w:val="none" w:sz="0" w:space="0" w:color="auto"/>
            <w:left w:val="none" w:sz="0" w:space="0" w:color="auto"/>
            <w:bottom w:val="none" w:sz="0" w:space="0" w:color="auto"/>
            <w:right w:val="none" w:sz="0" w:space="0" w:color="auto"/>
          </w:divBdr>
        </w:div>
        <w:div w:id="954560610">
          <w:marLeft w:val="547"/>
          <w:marRight w:val="0"/>
          <w:marTop w:val="149"/>
          <w:marBottom w:val="0"/>
          <w:divBdr>
            <w:top w:val="none" w:sz="0" w:space="0" w:color="auto"/>
            <w:left w:val="none" w:sz="0" w:space="0" w:color="auto"/>
            <w:bottom w:val="none" w:sz="0" w:space="0" w:color="auto"/>
            <w:right w:val="none" w:sz="0" w:space="0" w:color="auto"/>
          </w:divBdr>
        </w:div>
      </w:divsChild>
    </w:div>
    <w:div w:id="111170130">
      <w:bodyDiv w:val="1"/>
      <w:marLeft w:val="0"/>
      <w:marRight w:val="0"/>
      <w:marTop w:val="0"/>
      <w:marBottom w:val="0"/>
      <w:divBdr>
        <w:top w:val="none" w:sz="0" w:space="0" w:color="auto"/>
        <w:left w:val="none" w:sz="0" w:space="0" w:color="auto"/>
        <w:bottom w:val="none" w:sz="0" w:space="0" w:color="auto"/>
        <w:right w:val="none" w:sz="0" w:space="0" w:color="auto"/>
      </w:divBdr>
      <w:divsChild>
        <w:div w:id="1117024144">
          <w:marLeft w:val="547"/>
          <w:marRight w:val="0"/>
          <w:marTop w:val="154"/>
          <w:marBottom w:val="0"/>
          <w:divBdr>
            <w:top w:val="none" w:sz="0" w:space="0" w:color="auto"/>
            <w:left w:val="none" w:sz="0" w:space="0" w:color="auto"/>
            <w:bottom w:val="none" w:sz="0" w:space="0" w:color="auto"/>
            <w:right w:val="none" w:sz="0" w:space="0" w:color="auto"/>
          </w:divBdr>
        </w:div>
      </w:divsChild>
    </w:div>
    <w:div w:id="214052432">
      <w:bodyDiv w:val="1"/>
      <w:marLeft w:val="0"/>
      <w:marRight w:val="0"/>
      <w:marTop w:val="0"/>
      <w:marBottom w:val="0"/>
      <w:divBdr>
        <w:top w:val="none" w:sz="0" w:space="0" w:color="auto"/>
        <w:left w:val="none" w:sz="0" w:space="0" w:color="auto"/>
        <w:bottom w:val="none" w:sz="0" w:space="0" w:color="auto"/>
        <w:right w:val="none" w:sz="0" w:space="0" w:color="auto"/>
      </w:divBdr>
    </w:div>
    <w:div w:id="224806166">
      <w:bodyDiv w:val="1"/>
      <w:marLeft w:val="0"/>
      <w:marRight w:val="0"/>
      <w:marTop w:val="0"/>
      <w:marBottom w:val="0"/>
      <w:divBdr>
        <w:top w:val="none" w:sz="0" w:space="0" w:color="auto"/>
        <w:left w:val="none" w:sz="0" w:space="0" w:color="auto"/>
        <w:bottom w:val="none" w:sz="0" w:space="0" w:color="auto"/>
        <w:right w:val="none" w:sz="0" w:space="0" w:color="auto"/>
      </w:divBdr>
      <w:divsChild>
        <w:div w:id="1953434247">
          <w:marLeft w:val="547"/>
          <w:marRight w:val="0"/>
          <w:marTop w:val="173"/>
          <w:marBottom w:val="0"/>
          <w:divBdr>
            <w:top w:val="none" w:sz="0" w:space="0" w:color="auto"/>
            <w:left w:val="none" w:sz="0" w:space="0" w:color="auto"/>
            <w:bottom w:val="none" w:sz="0" w:space="0" w:color="auto"/>
            <w:right w:val="none" w:sz="0" w:space="0" w:color="auto"/>
          </w:divBdr>
        </w:div>
        <w:div w:id="1340932615">
          <w:marLeft w:val="547"/>
          <w:marRight w:val="0"/>
          <w:marTop w:val="154"/>
          <w:marBottom w:val="0"/>
          <w:divBdr>
            <w:top w:val="none" w:sz="0" w:space="0" w:color="auto"/>
            <w:left w:val="none" w:sz="0" w:space="0" w:color="auto"/>
            <w:bottom w:val="none" w:sz="0" w:space="0" w:color="auto"/>
            <w:right w:val="none" w:sz="0" w:space="0" w:color="auto"/>
          </w:divBdr>
        </w:div>
        <w:div w:id="2113544949">
          <w:marLeft w:val="547"/>
          <w:marRight w:val="0"/>
          <w:marTop w:val="154"/>
          <w:marBottom w:val="0"/>
          <w:divBdr>
            <w:top w:val="none" w:sz="0" w:space="0" w:color="auto"/>
            <w:left w:val="none" w:sz="0" w:space="0" w:color="auto"/>
            <w:bottom w:val="none" w:sz="0" w:space="0" w:color="auto"/>
            <w:right w:val="none" w:sz="0" w:space="0" w:color="auto"/>
          </w:divBdr>
        </w:div>
        <w:div w:id="1407536971">
          <w:marLeft w:val="547"/>
          <w:marRight w:val="0"/>
          <w:marTop w:val="154"/>
          <w:marBottom w:val="0"/>
          <w:divBdr>
            <w:top w:val="none" w:sz="0" w:space="0" w:color="auto"/>
            <w:left w:val="none" w:sz="0" w:space="0" w:color="auto"/>
            <w:bottom w:val="none" w:sz="0" w:space="0" w:color="auto"/>
            <w:right w:val="none" w:sz="0" w:space="0" w:color="auto"/>
          </w:divBdr>
        </w:div>
      </w:divsChild>
    </w:div>
    <w:div w:id="259873349">
      <w:bodyDiv w:val="1"/>
      <w:marLeft w:val="0"/>
      <w:marRight w:val="0"/>
      <w:marTop w:val="0"/>
      <w:marBottom w:val="0"/>
      <w:divBdr>
        <w:top w:val="none" w:sz="0" w:space="0" w:color="auto"/>
        <w:left w:val="none" w:sz="0" w:space="0" w:color="auto"/>
        <w:bottom w:val="none" w:sz="0" w:space="0" w:color="auto"/>
        <w:right w:val="none" w:sz="0" w:space="0" w:color="auto"/>
      </w:divBdr>
      <w:divsChild>
        <w:div w:id="1655647299">
          <w:marLeft w:val="547"/>
          <w:marRight w:val="0"/>
          <w:marTop w:val="154"/>
          <w:marBottom w:val="0"/>
          <w:divBdr>
            <w:top w:val="none" w:sz="0" w:space="0" w:color="auto"/>
            <w:left w:val="none" w:sz="0" w:space="0" w:color="auto"/>
            <w:bottom w:val="none" w:sz="0" w:space="0" w:color="auto"/>
            <w:right w:val="none" w:sz="0" w:space="0" w:color="auto"/>
          </w:divBdr>
        </w:div>
      </w:divsChild>
    </w:div>
    <w:div w:id="280379694">
      <w:bodyDiv w:val="1"/>
      <w:marLeft w:val="0"/>
      <w:marRight w:val="0"/>
      <w:marTop w:val="0"/>
      <w:marBottom w:val="0"/>
      <w:divBdr>
        <w:top w:val="none" w:sz="0" w:space="0" w:color="auto"/>
        <w:left w:val="none" w:sz="0" w:space="0" w:color="auto"/>
        <w:bottom w:val="none" w:sz="0" w:space="0" w:color="auto"/>
        <w:right w:val="none" w:sz="0" w:space="0" w:color="auto"/>
      </w:divBdr>
      <w:divsChild>
        <w:div w:id="1976255897">
          <w:marLeft w:val="547"/>
          <w:marRight w:val="0"/>
          <w:marTop w:val="154"/>
          <w:marBottom w:val="0"/>
          <w:divBdr>
            <w:top w:val="none" w:sz="0" w:space="0" w:color="auto"/>
            <w:left w:val="none" w:sz="0" w:space="0" w:color="auto"/>
            <w:bottom w:val="none" w:sz="0" w:space="0" w:color="auto"/>
            <w:right w:val="none" w:sz="0" w:space="0" w:color="auto"/>
          </w:divBdr>
        </w:div>
      </w:divsChild>
    </w:div>
    <w:div w:id="619921119">
      <w:bodyDiv w:val="1"/>
      <w:marLeft w:val="0"/>
      <w:marRight w:val="0"/>
      <w:marTop w:val="0"/>
      <w:marBottom w:val="0"/>
      <w:divBdr>
        <w:top w:val="none" w:sz="0" w:space="0" w:color="auto"/>
        <w:left w:val="none" w:sz="0" w:space="0" w:color="auto"/>
        <w:bottom w:val="none" w:sz="0" w:space="0" w:color="auto"/>
        <w:right w:val="none" w:sz="0" w:space="0" w:color="auto"/>
      </w:divBdr>
      <w:divsChild>
        <w:div w:id="341326713">
          <w:marLeft w:val="547"/>
          <w:marRight w:val="0"/>
          <w:marTop w:val="154"/>
          <w:marBottom w:val="0"/>
          <w:divBdr>
            <w:top w:val="none" w:sz="0" w:space="0" w:color="auto"/>
            <w:left w:val="none" w:sz="0" w:space="0" w:color="auto"/>
            <w:bottom w:val="none" w:sz="0" w:space="0" w:color="auto"/>
            <w:right w:val="none" w:sz="0" w:space="0" w:color="auto"/>
          </w:divBdr>
        </w:div>
      </w:divsChild>
    </w:div>
    <w:div w:id="621807155">
      <w:bodyDiv w:val="1"/>
      <w:marLeft w:val="0"/>
      <w:marRight w:val="0"/>
      <w:marTop w:val="0"/>
      <w:marBottom w:val="0"/>
      <w:divBdr>
        <w:top w:val="none" w:sz="0" w:space="0" w:color="auto"/>
        <w:left w:val="none" w:sz="0" w:space="0" w:color="auto"/>
        <w:bottom w:val="none" w:sz="0" w:space="0" w:color="auto"/>
        <w:right w:val="none" w:sz="0" w:space="0" w:color="auto"/>
      </w:divBdr>
      <w:divsChild>
        <w:div w:id="675574731">
          <w:marLeft w:val="547"/>
          <w:marRight w:val="0"/>
          <w:marTop w:val="154"/>
          <w:marBottom w:val="0"/>
          <w:divBdr>
            <w:top w:val="none" w:sz="0" w:space="0" w:color="auto"/>
            <w:left w:val="none" w:sz="0" w:space="0" w:color="auto"/>
            <w:bottom w:val="none" w:sz="0" w:space="0" w:color="auto"/>
            <w:right w:val="none" w:sz="0" w:space="0" w:color="auto"/>
          </w:divBdr>
        </w:div>
        <w:div w:id="1994722866">
          <w:marLeft w:val="547"/>
          <w:marRight w:val="0"/>
          <w:marTop w:val="154"/>
          <w:marBottom w:val="0"/>
          <w:divBdr>
            <w:top w:val="none" w:sz="0" w:space="0" w:color="auto"/>
            <w:left w:val="none" w:sz="0" w:space="0" w:color="auto"/>
            <w:bottom w:val="none" w:sz="0" w:space="0" w:color="auto"/>
            <w:right w:val="none" w:sz="0" w:space="0" w:color="auto"/>
          </w:divBdr>
        </w:div>
      </w:divsChild>
    </w:div>
    <w:div w:id="761530385">
      <w:bodyDiv w:val="1"/>
      <w:marLeft w:val="0"/>
      <w:marRight w:val="0"/>
      <w:marTop w:val="0"/>
      <w:marBottom w:val="0"/>
      <w:divBdr>
        <w:top w:val="none" w:sz="0" w:space="0" w:color="auto"/>
        <w:left w:val="none" w:sz="0" w:space="0" w:color="auto"/>
        <w:bottom w:val="none" w:sz="0" w:space="0" w:color="auto"/>
        <w:right w:val="none" w:sz="0" w:space="0" w:color="auto"/>
      </w:divBdr>
      <w:divsChild>
        <w:div w:id="737945990">
          <w:marLeft w:val="547"/>
          <w:marRight w:val="0"/>
          <w:marTop w:val="154"/>
          <w:marBottom w:val="0"/>
          <w:divBdr>
            <w:top w:val="none" w:sz="0" w:space="0" w:color="auto"/>
            <w:left w:val="none" w:sz="0" w:space="0" w:color="auto"/>
            <w:bottom w:val="none" w:sz="0" w:space="0" w:color="auto"/>
            <w:right w:val="none" w:sz="0" w:space="0" w:color="auto"/>
          </w:divBdr>
        </w:div>
        <w:div w:id="1821530596">
          <w:marLeft w:val="547"/>
          <w:marRight w:val="0"/>
          <w:marTop w:val="154"/>
          <w:marBottom w:val="0"/>
          <w:divBdr>
            <w:top w:val="none" w:sz="0" w:space="0" w:color="auto"/>
            <w:left w:val="none" w:sz="0" w:space="0" w:color="auto"/>
            <w:bottom w:val="none" w:sz="0" w:space="0" w:color="auto"/>
            <w:right w:val="none" w:sz="0" w:space="0" w:color="auto"/>
          </w:divBdr>
        </w:div>
      </w:divsChild>
    </w:div>
    <w:div w:id="780537017">
      <w:bodyDiv w:val="1"/>
      <w:marLeft w:val="0"/>
      <w:marRight w:val="0"/>
      <w:marTop w:val="0"/>
      <w:marBottom w:val="0"/>
      <w:divBdr>
        <w:top w:val="none" w:sz="0" w:space="0" w:color="auto"/>
        <w:left w:val="none" w:sz="0" w:space="0" w:color="auto"/>
        <w:bottom w:val="none" w:sz="0" w:space="0" w:color="auto"/>
        <w:right w:val="none" w:sz="0" w:space="0" w:color="auto"/>
      </w:divBdr>
      <w:divsChild>
        <w:div w:id="1933971631">
          <w:marLeft w:val="547"/>
          <w:marRight w:val="0"/>
          <w:marTop w:val="154"/>
          <w:marBottom w:val="0"/>
          <w:divBdr>
            <w:top w:val="none" w:sz="0" w:space="0" w:color="auto"/>
            <w:left w:val="none" w:sz="0" w:space="0" w:color="auto"/>
            <w:bottom w:val="none" w:sz="0" w:space="0" w:color="auto"/>
            <w:right w:val="none" w:sz="0" w:space="0" w:color="auto"/>
          </w:divBdr>
        </w:div>
        <w:div w:id="43263700">
          <w:marLeft w:val="547"/>
          <w:marRight w:val="0"/>
          <w:marTop w:val="154"/>
          <w:marBottom w:val="0"/>
          <w:divBdr>
            <w:top w:val="none" w:sz="0" w:space="0" w:color="auto"/>
            <w:left w:val="none" w:sz="0" w:space="0" w:color="auto"/>
            <w:bottom w:val="none" w:sz="0" w:space="0" w:color="auto"/>
            <w:right w:val="none" w:sz="0" w:space="0" w:color="auto"/>
          </w:divBdr>
        </w:div>
      </w:divsChild>
    </w:div>
    <w:div w:id="822505235">
      <w:bodyDiv w:val="1"/>
      <w:marLeft w:val="0"/>
      <w:marRight w:val="0"/>
      <w:marTop w:val="0"/>
      <w:marBottom w:val="0"/>
      <w:divBdr>
        <w:top w:val="none" w:sz="0" w:space="0" w:color="auto"/>
        <w:left w:val="none" w:sz="0" w:space="0" w:color="auto"/>
        <w:bottom w:val="none" w:sz="0" w:space="0" w:color="auto"/>
        <w:right w:val="none" w:sz="0" w:space="0" w:color="auto"/>
      </w:divBdr>
      <w:divsChild>
        <w:div w:id="2125030268">
          <w:marLeft w:val="547"/>
          <w:marRight w:val="0"/>
          <w:marTop w:val="154"/>
          <w:marBottom w:val="0"/>
          <w:divBdr>
            <w:top w:val="none" w:sz="0" w:space="0" w:color="auto"/>
            <w:left w:val="none" w:sz="0" w:space="0" w:color="auto"/>
            <w:bottom w:val="none" w:sz="0" w:space="0" w:color="auto"/>
            <w:right w:val="none" w:sz="0" w:space="0" w:color="auto"/>
          </w:divBdr>
        </w:div>
      </w:divsChild>
    </w:div>
    <w:div w:id="844055199">
      <w:bodyDiv w:val="1"/>
      <w:marLeft w:val="0"/>
      <w:marRight w:val="0"/>
      <w:marTop w:val="0"/>
      <w:marBottom w:val="0"/>
      <w:divBdr>
        <w:top w:val="none" w:sz="0" w:space="0" w:color="auto"/>
        <w:left w:val="none" w:sz="0" w:space="0" w:color="auto"/>
        <w:bottom w:val="none" w:sz="0" w:space="0" w:color="auto"/>
        <w:right w:val="none" w:sz="0" w:space="0" w:color="auto"/>
      </w:divBdr>
      <w:divsChild>
        <w:div w:id="201553986">
          <w:marLeft w:val="547"/>
          <w:marRight w:val="0"/>
          <w:marTop w:val="154"/>
          <w:marBottom w:val="0"/>
          <w:divBdr>
            <w:top w:val="none" w:sz="0" w:space="0" w:color="auto"/>
            <w:left w:val="none" w:sz="0" w:space="0" w:color="auto"/>
            <w:bottom w:val="none" w:sz="0" w:space="0" w:color="auto"/>
            <w:right w:val="none" w:sz="0" w:space="0" w:color="auto"/>
          </w:divBdr>
        </w:div>
      </w:divsChild>
    </w:div>
    <w:div w:id="881356918">
      <w:bodyDiv w:val="1"/>
      <w:marLeft w:val="0"/>
      <w:marRight w:val="0"/>
      <w:marTop w:val="0"/>
      <w:marBottom w:val="0"/>
      <w:divBdr>
        <w:top w:val="none" w:sz="0" w:space="0" w:color="auto"/>
        <w:left w:val="none" w:sz="0" w:space="0" w:color="auto"/>
        <w:bottom w:val="none" w:sz="0" w:space="0" w:color="auto"/>
        <w:right w:val="none" w:sz="0" w:space="0" w:color="auto"/>
      </w:divBdr>
      <w:divsChild>
        <w:div w:id="1124275188">
          <w:marLeft w:val="547"/>
          <w:marRight w:val="0"/>
          <w:marTop w:val="154"/>
          <w:marBottom w:val="0"/>
          <w:divBdr>
            <w:top w:val="none" w:sz="0" w:space="0" w:color="auto"/>
            <w:left w:val="none" w:sz="0" w:space="0" w:color="auto"/>
            <w:bottom w:val="none" w:sz="0" w:space="0" w:color="auto"/>
            <w:right w:val="none" w:sz="0" w:space="0" w:color="auto"/>
          </w:divBdr>
        </w:div>
        <w:div w:id="1535119014">
          <w:marLeft w:val="547"/>
          <w:marRight w:val="0"/>
          <w:marTop w:val="154"/>
          <w:marBottom w:val="0"/>
          <w:divBdr>
            <w:top w:val="none" w:sz="0" w:space="0" w:color="auto"/>
            <w:left w:val="none" w:sz="0" w:space="0" w:color="auto"/>
            <w:bottom w:val="none" w:sz="0" w:space="0" w:color="auto"/>
            <w:right w:val="none" w:sz="0" w:space="0" w:color="auto"/>
          </w:divBdr>
        </w:div>
        <w:div w:id="1146555001">
          <w:marLeft w:val="547"/>
          <w:marRight w:val="0"/>
          <w:marTop w:val="154"/>
          <w:marBottom w:val="0"/>
          <w:divBdr>
            <w:top w:val="none" w:sz="0" w:space="0" w:color="auto"/>
            <w:left w:val="none" w:sz="0" w:space="0" w:color="auto"/>
            <w:bottom w:val="none" w:sz="0" w:space="0" w:color="auto"/>
            <w:right w:val="none" w:sz="0" w:space="0" w:color="auto"/>
          </w:divBdr>
        </w:div>
        <w:div w:id="866481842">
          <w:marLeft w:val="547"/>
          <w:marRight w:val="0"/>
          <w:marTop w:val="154"/>
          <w:marBottom w:val="0"/>
          <w:divBdr>
            <w:top w:val="none" w:sz="0" w:space="0" w:color="auto"/>
            <w:left w:val="none" w:sz="0" w:space="0" w:color="auto"/>
            <w:bottom w:val="none" w:sz="0" w:space="0" w:color="auto"/>
            <w:right w:val="none" w:sz="0" w:space="0" w:color="auto"/>
          </w:divBdr>
        </w:div>
      </w:divsChild>
    </w:div>
    <w:div w:id="916867687">
      <w:bodyDiv w:val="1"/>
      <w:marLeft w:val="0"/>
      <w:marRight w:val="0"/>
      <w:marTop w:val="0"/>
      <w:marBottom w:val="0"/>
      <w:divBdr>
        <w:top w:val="none" w:sz="0" w:space="0" w:color="auto"/>
        <w:left w:val="none" w:sz="0" w:space="0" w:color="auto"/>
        <w:bottom w:val="none" w:sz="0" w:space="0" w:color="auto"/>
        <w:right w:val="none" w:sz="0" w:space="0" w:color="auto"/>
      </w:divBdr>
      <w:divsChild>
        <w:div w:id="415175305">
          <w:marLeft w:val="547"/>
          <w:marRight w:val="0"/>
          <w:marTop w:val="154"/>
          <w:marBottom w:val="0"/>
          <w:divBdr>
            <w:top w:val="none" w:sz="0" w:space="0" w:color="auto"/>
            <w:left w:val="none" w:sz="0" w:space="0" w:color="auto"/>
            <w:bottom w:val="none" w:sz="0" w:space="0" w:color="auto"/>
            <w:right w:val="none" w:sz="0" w:space="0" w:color="auto"/>
          </w:divBdr>
        </w:div>
        <w:div w:id="181431495">
          <w:marLeft w:val="1166"/>
          <w:marRight w:val="0"/>
          <w:marTop w:val="134"/>
          <w:marBottom w:val="0"/>
          <w:divBdr>
            <w:top w:val="none" w:sz="0" w:space="0" w:color="auto"/>
            <w:left w:val="none" w:sz="0" w:space="0" w:color="auto"/>
            <w:bottom w:val="none" w:sz="0" w:space="0" w:color="auto"/>
            <w:right w:val="none" w:sz="0" w:space="0" w:color="auto"/>
          </w:divBdr>
        </w:div>
        <w:div w:id="1504778670">
          <w:marLeft w:val="1166"/>
          <w:marRight w:val="0"/>
          <w:marTop w:val="134"/>
          <w:marBottom w:val="0"/>
          <w:divBdr>
            <w:top w:val="none" w:sz="0" w:space="0" w:color="auto"/>
            <w:left w:val="none" w:sz="0" w:space="0" w:color="auto"/>
            <w:bottom w:val="none" w:sz="0" w:space="0" w:color="auto"/>
            <w:right w:val="none" w:sz="0" w:space="0" w:color="auto"/>
          </w:divBdr>
        </w:div>
      </w:divsChild>
    </w:div>
    <w:div w:id="961956329">
      <w:bodyDiv w:val="1"/>
      <w:marLeft w:val="0"/>
      <w:marRight w:val="0"/>
      <w:marTop w:val="0"/>
      <w:marBottom w:val="0"/>
      <w:divBdr>
        <w:top w:val="none" w:sz="0" w:space="0" w:color="auto"/>
        <w:left w:val="none" w:sz="0" w:space="0" w:color="auto"/>
        <w:bottom w:val="none" w:sz="0" w:space="0" w:color="auto"/>
        <w:right w:val="none" w:sz="0" w:space="0" w:color="auto"/>
      </w:divBdr>
      <w:divsChild>
        <w:div w:id="1462260166">
          <w:marLeft w:val="547"/>
          <w:marRight w:val="0"/>
          <w:marTop w:val="192"/>
          <w:marBottom w:val="0"/>
          <w:divBdr>
            <w:top w:val="none" w:sz="0" w:space="0" w:color="auto"/>
            <w:left w:val="none" w:sz="0" w:space="0" w:color="auto"/>
            <w:bottom w:val="none" w:sz="0" w:space="0" w:color="auto"/>
            <w:right w:val="none" w:sz="0" w:space="0" w:color="auto"/>
          </w:divBdr>
        </w:div>
        <w:div w:id="96871484">
          <w:marLeft w:val="547"/>
          <w:marRight w:val="0"/>
          <w:marTop w:val="154"/>
          <w:marBottom w:val="0"/>
          <w:divBdr>
            <w:top w:val="none" w:sz="0" w:space="0" w:color="auto"/>
            <w:left w:val="none" w:sz="0" w:space="0" w:color="auto"/>
            <w:bottom w:val="none" w:sz="0" w:space="0" w:color="auto"/>
            <w:right w:val="none" w:sz="0" w:space="0" w:color="auto"/>
          </w:divBdr>
        </w:div>
        <w:div w:id="274866994">
          <w:marLeft w:val="547"/>
          <w:marRight w:val="0"/>
          <w:marTop w:val="154"/>
          <w:marBottom w:val="0"/>
          <w:divBdr>
            <w:top w:val="none" w:sz="0" w:space="0" w:color="auto"/>
            <w:left w:val="none" w:sz="0" w:space="0" w:color="auto"/>
            <w:bottom w:val="none" w:sz="0" w:space="0" w:color="auto"/>
            <w:right w:val="none" w:sz="0" w:space="0" w:color="auto"/>
          </w:divBdr>
        </w:div>
        <w:div w:id="1193961230">
          <w:marLeft w:val="547"/>
          <w:marRight w:val="0"/>
          <w:marTop w:val="154"/>
          <w:marBottom w:val="0"/>
          <w:divBdr>
            <w:top w:val="none" w:sz="0" w:space="0" w:color="auto"/>
            <w:left w:val="none" w:sz="0" w:space="0" w:color="auto"/>
            <w:bottom w:val="none" w:sz="0" w:space="0" w:color="auto"/>
            <w:right w:val="none" w:sz="0" w:space="0" w:color="auto"/>
          </w:divBdr>
        </w:div>
      </w:divsChild>
    </w:div>
    <w:div w:id="965623850">
      <w:bodyDiv w:val="1"/>
      <w:marLeft w:val="0"/>
      <w:marRight w:val="0"/>
      <w:marTop w:val="0"/>
      <w:marBottom w:val="0"/>
      <w:divBdr>
        <w:top w:val="none" w:sz="0" w:space="0" w:color="auto"/>
        <w:left w:val="none" w:sz="0" w:space="0" w:color="auto"/>
        <w:bottom w:val="none" w:sz="0" w:space="0" w:color="auto"/>
        <w:right w:val="none" w:sz="0" w:space="0" w:color="auto"/>
      </w:divBdr>
      <w:divsChild>
        <w:div w:id="36056062">
          <w:marLeft w:val="547"/>
          <w:marRight w:val="0"/>
          <w:marTop w:val="154"/>
          <w:marBottom w:val="0"/>
          <w:divBdr>
            <w:top w:val="none" w:sz="0" w:space="0" w:color="auto"/>
            <w:left w:val="none" w:sz="0" w:space="0" w:color="auto"/>
            <w:bottom w:val="none" w:sz="0" w:space="0" w:color="auto"/>
            <w:right w:val="none" w:sz="0" w:space="0" w:color="auto"/>
          </w:divBdr>
        </w:div>
        <w:div w:id="142551453">
          <w:marLeft w:val="1166"/>
          <w:marRight w:val="0"/>
          <w:marTop w:val="134"/>
          <w:marBottom w:val="0"/>
          <w:divBdr>
            <w:top w:val="none" w:sz="0" w:space="0" w:color="auto"/>
            <w:left w:val="none" w:sz="0" w:space="0" w:color="auto"/>
            <w:bottom w:val="none" w:sz="0" w:space="0" w:color="auto"/>
            <w:right w:val="none" w:sz="0" w:space="0" w:color="auto"/>
          </w:divBdr>
        </w:div>
        <w:div w:id="114443404">
          <w:marLeft w:val="1166"/>
          <w:marRight w:val="0"/>
          <w:marTop w:val="134"/>
          <w:marBottom w:val="0"/>
          <w:divBdr>
            <w:top w:val="none" w:sz="0" w:space="0" w:color="auto"/>
            <w:left w:val="none" w:sz="0" w:space="0" w:color="auto"/>
            <w:bottom w:val="none" w:sz="0" w:space="0" w:color="auto"/>
            <w:right w:val="none" w:sz="0" w:space="0" w:color="auto"/>
          </w:divBdr>
        </w:div>
      </w:divsChild>
    </w:div>
    <w:div w:id="994649771">
      <w:bodyDiv w:val="1"/>
      <w:marLeft w:val="0"/>
      <w:marRight w:val="0"/>
      <w:marTop w:val="0"/>
      <w:marBottom w:val="0"/>
      <w:divBdr>
        <w:top w:val="none" w:sz="0" w:space="0" w:color="auto"/>
        <w:left w:val="none" w:sz="0" w:space="0" w:color="auto"/>
        <w:bottom w:val="none" w:sz="0" w:space="0" w:color="auto"/>
        <w:right w:val="none" w:sz="0" w:space="0" w:color="auto"/>
      </w:divBdr>
      <w:divsChild>
        <w:div w:id="493494447">
          <w:marLeft w:val="547"/>
          <w:marRight w:val="0"/>
          <w:marTop w:val="154"/>
          <w:marBottom w:val="0"/>
          <w:divBdr>
            <w:top w:val="none" w:sz="0" w:space="0" w:color="auto"/>
            <w:left w:val="none" w:sz="0" w:space="0" w:color="auto"/>
            <w:bottom w:val="none" w:sz="0" w:space="0" w:color="auto"/>
            <w:right w:val="none" w:sz="0" w:space="0" w:color="auto"/>
          </w:divBdr>
        </w:div>
        <w:div w:id="1264797536">
          <w:marLeft w:val="547"/>
          <w:marRight w:val="0"/>
          <w:marTop w:val="154"/>
          <w:marBottom w:val="0"/>
          <w:divBdr>
            <w:top w:val="none" w:sz="0" w:space="0" w:color="auto"/>
            <w:left w:val="none" w:sz="0" w:space="0" w:color="auto"/>
            <w:bottom w:val="none" w:sz="0" w:space="0" w:color="auto"/>
            <w:right w:val="none" w:sz="0" w:space="0" w:color="auto"/>
          </w:divBdr>
        </w:div>
      </w:divsChild>
    </w:div>
    <w:div w:id="1004360005">
      <w:bodyDiv w:val="1"/>
      <w:marLeft w:val="0"/>
      <w:marRight w:val="0"/>
      <w:marTop w:val="0"/>
      <w:marBottom w:val="0"/>
      <w:divBdr>
        <w:top w:val="none" w:sz="0" w:space="0" w:color="auto"/>
        <w:left w:val="none" w:sz="0" w:space="0" w:color="auto"/>
        <w:bottom w:val="none" w:sz="0" w:space="0" w:color="auto"/>
        <w:right w:val="none" w:sz="0" w:space="0" w:color="auto"/>
      </w:divBdr>
      <w:divsChild>
        <w:div w:id="149760104">
          <w:marLeft w:val="547"/>
          <w:marRight w:val="0"/>
          <w:marTop w:val="154"/>
          <w:marBottom w:val="0"/>
          <w:divBdr>
            <w:top w:val="none" w:sz="0" w:space="0" w:color="auto"/>
            <w:left w:val="none" w:sz="0" w:space="0" w:color="auto"/>
            <w:bottom w:val="none" w:sz="0" w:space="0" w:color="auto"/>
            <w:right w:val="none" w:sz="0" w:space="0" w:color="auto"/>
          </w:divBdr>
        </w:div>
      </w:divsChild>
    </w:div>
    <w:div w:id="1025835869">
      <w:bodyDiv w:val="1"/>
      <w:marLeft w:val="0"/>
      <w:marRight w:val="0"/>
      <w:marTop w:val="0"/>
      <w:marBottom w:val="0"/>
      <w:divBdr>
        <w:top w:val="none" w:sz="0" w:space="0" w:color="auto"/>
        <w:left w:val="none" w:sz="0" w:space="0" w:color="auto"/>
        <w:bottom w:val="none" w:sz="0" w:space="0" w:color="auto"/>
        <w:right w:val="none" w:sz="0" w:space="0" w:color="auto"/>
      </w:divBdr>
      <w:divsChild>
        <w:div w:id="1692099956">
          <w:marLeft w:val="547"/>
          <w:marRight w:val="0"/>
          <w:marTop w:val="154"/>
          <w:marBottom w:val="0"/>
          <w:divBdr>
            <w:top w:val="none" w:sz="0" w:space="0" w:color="auto"/>
            <w:left w:val="none" w:sz="0" w:space="0" w:color="auto"/>
            <w:bottom w:val="none" w:sz="0" w:space="0" w:color="auto"/>
            <w:right w:val="none" w:sz="0" w:space="0" w:color="auto"/>
          </w:divBdr>
        </w:div>
      </w:divsChild>
    </w:div>
    <w:div w:id="1208954221">
      <w:bodyDiv w:val="1"/>
      <w:marLeft w:val="0"/>
      <w:marRight w:val="0"/>
      <w:marTop w:val="0"/>
      <w:marBottom w:val="0"/>
      <w:divBdr>
        <w:top w:val="none" w:sz="0" w:space="0" w:color="auto"/>
        <w:left w:val="none" w:sz="0" w:space="0" w:color="auto"/>
        <w:bottom w:val="none" w:sz="0" w:space="0" w:color="auto"/>
        <w:right w:val="none" w:sz="0" w:space="0" w:color="auto"/>
      </w:divBdr>
      <w:divsChild>
        <w:div w:id="1768382896">
          <w:marLeft w:val="547"/>
          <w:marRight w:val="0"/>
          <w:marTop w:val="154"/>
          <w:marBottom w:val="0"/>
          <w:divBdr>
            <w:top w:val="none" w:sz="0" w:space="0" w:color="auto"/>
            <w:left w:val="none" w:sz="0" w:space="0" w:color="auto"/>
            <w:bottom w:val="none" w:sz="0" w:space="0" w:color="auto"/>
            <w:right w:val="none" w:sz="0" w:space="0" w:color="auto"/>
          </w:divBdr>
        </w:div>
      </w:divsChild>
    </w:div>
    <w:div w:id="1290209837">
      <w:bodyDiv w:val="1"/>
      <w:marLeft w:val="0"/>
      <w:marRight w:val="0"/>
      <w:marTop w:val="0"/>
      <w:marBottom w:val="0"/>
      <w:divBdr>
        <w:top w:val="none" w:sz="0" w:space="0" w:color="auto"/>
        <w:left w:val="none" w:sz="0" w:space="0" w:color="auto"/>
        <w:bottom w:val="none" w:sz="0" w:space="0" w:color="auto"/>
        <w:right w:val="none" w:sz="0" w:space="0" w:color="auto"/>
      </w:divBdr>
      <w:divsChild>
        <w:div w:id="1796176456">
          <w:marLeft w:val="547"/>
          <w:marRight w:val="0"/>
          <w:marTop w:val="154"/>
          <w:marBottom w:val="0"/>
          <w:divBdr>
            <w:top w:val="none" w:sz="0" w:space="0" w:color="auto"/>
            <w:left w:val="none" w:sz="0" w:space="0" w:color="auto"/>
            <w:bottom w:val="none" w:sz="0" w:space="0" w:color="auto"/>
            <w:right w:val="none" w:sz="0" w:space="0" w:color="auto"/>
          </w:divBdr>
        </w:div>
        <w:div w:id="188690659">
          <w:marLeft w:val="547"/>
          <w:marRight w:val="0"/>
          <w:marTop w:val="154"/>
          <w:marBottom w:val="0"/>
          <w:divBdr>
            <w:top w:val="none" w:sz="0" w:space="0" w:color="auto"/>
            <w:left w:val="none" w:sz="0" w:space="0" w:color="auto"/>
            <w:bottom w:val="none" w:sz="0" w:space="0" w:color="auto"/>
            <w:right w:val="none" w:sz="0" w:space="0" w:color="auto"/>
          </w:divBdr>
        </w:div>
        <w:div w:id="601186971">
          <w:marLeft w:val="547"/>
          <w:marRight w:val="0"/>
          <w:marTop w:val="154"/>
          <w:marBottom w:val="0"/>
          <w:divBdr>
            <w:top w:val="none" w:sz="0" w:space="0" w:color="auto"/>
            <w:left w:val="none" w:sz="0" w:space="0" w:color="auto"/>
            <w:bottom w:val="none" w:sz="0" w:space="0" w:color="auto"/>
            <w:right w:val="none" w:sz="0" w:space="0" w:color="auto"/>
          </w:divBdr>
        </w:div>
        <w:div w:id="1736472927">
          <w:marLeft w:val="547"/>
          <w:marRight w:val="0"/>
          <w:marTop w:val="154"/>
          <w:marBottom w:val="0"/>
          <w:divBdr>
            <w:top w:val="none" w:sz="0" w:space="0" w:color="auto"/>
            <w:left w:val="none" w:sz="0" w:space="0" w:color="auto"/>
            <w:bottom w:val="none" w:sz="0" w:space="0" w:color="auto"/>
            <w:right w:val="none" w:sz="0" w:space="0" w:color="auto"/>
          </w:divBdr>
        </w:div>
      </w:divsChild>
    </w:div>
    <w:div w:id="1307585224">
      <w:bodyDiv w:val="1"/>
      <w:marLeft w:val="0"/>
      <w:marRight w:val="0"/>
      <w:marTop w:val="0"/>
      <w:marBottom w:val="0"/>
      <w:divBdr>
        <w:top w:val="none" w:sz="0" w:space="0" w:color="auto"/>
        <w:left w:val="none" w:sz="0" w:space="0" w:color="auto"/>
        <w:bottom w:val="none" w:sz="0" w:space="0" w:color="auto"/>
        <w:right w:val="none" w:sz="0" w:space="0" w:color="auto"/>
      </w:divBdr>
      <w:divsChild>
        <w:div w:id="233197883">
          <w:marLeft w:val="547"/>
          <w:marRight w:val="0"/>
          <w:marTop w:val="149"/>
          <w:marBottom w:val="0"/>
          <w:divBdr>
            <w:top w:val="none" w:sz="0" w:space="0" w:color="auto"/>
            <w:left w:val="none" w:sz="0" w:space="0" w:color="auto"/>
            <w:bottom w:val="none" w:sz="0" w:space="0" w:color="auto"/>
            <w:right w:val="none" w:sz="0" w:space="0" w:color="auto"/>
          </w:divBdr>
        </w:div>
        <w:div w:id="1239174302">
          <w:marLeft w:val="547"/>
          <w:marRight w:val="0"/>
          <w:marTop w:val="149"/>
          <w:marBottom w:val="0"/>
          <w:divBdr>
            <w:top w:val="none" w:sz="0" w:space="0" w:color="auto"/>
            <w:left w:val="none" w:sz="0" w:space="0" w:color="auto"/>
            <w:bottom w:val="none" w:sz="0" w:space="0" w:color="auto"/>
            <w:right w:val="none" w:sz="0" w:space="0" w:color="auto"/>
          </w:divBdr>
        </w:div>
        <w:div w:id="641158311">
          <w:marLeft w:val="547"/>
          <w:marRight w:val="0"/>
          <w:marTop w:val="149"/>
          <w:marBottom w:val="0"/>
          <w:divBdr>
            <w:top w:val="none" w:sz="0" w:space="0" w:color="auto"/>
            <w:left w:val="none" w:sz="0" w:space="0" w:color="auto"/>
            <w:bottom w:val="none" w:sz="0" w:space="0" w:color="auto"/>
            <w:right w:val="none" w:sz="0" w:space="0" w:color="auto"/>
          </w:divBdr>
        </w:div>
      </w:divsChild>
    </w:div>
    <w:div w:id="1308784561">
      <w:bodyDiv w:val="1"/>
      <w:marLeft w:val="0"/>
      <w:marRight w:val="0"/>
      <w:marTop w:val="0"/>
      <w:marBottom w:val="0"/>
      <w:divBdr>
        <w:top w:val="none" w:sz="0" w:space="0" w:color="auto"/>
        <w:left w:val="none" w:sz="0" w:space="0" w:color="auto"/>
        <w:bottom w:val="none" w:sz="0" w:space="0" w:color="auto"/>
        <w:right w:val="none" w:sz="0" w:space="0" w:color="auto"/>
      </w:divBdr>
      <w:divsChild>
        <w:div w:id="20589715">
          <w:marLeft w:val="547"/>
          <w:marRight w:val="0"/>
          <w:marTop w:val="154"/>
          <w:marBottom w:val="0"/>
          <w:divBdr>
            <w:top w:val="none" w:sz="0" w:space="0" w:color="auto"/>
            <w:left w:val="none" w:sz="0" w:space="0" w:color="auto"/>
            <w:bottom w:val="none" w:sz="0" w:space="0" w:color="auto"/>
            <w:right w:val="none" w:sz="0" w:space="0" w:color="auto"/>
          </w:divBdr>
        </w:div>
        <w:div w:id="2141343658">
          <w:marLeft w:val="547"/>
          <w:marRight w:val="0"/>
          <w:marTop w:val="154"/>
          <w:marBottom w:val="0"/>
          <w:divBdr>
            <w:top w:val="none" w:sz="0" w:space="0" w:color="auto"/>
            <w:left w:val="none" w:sz="0" w:space="0" w:color="auto"/>
            <w:bottom w:val="none" w:sz="0" w:space="0" w:color="auto"/>
            <w:right w:val="none" w:sz="0" w:space="0" w:color="auto"/>
          </w:divBdr>
        </w:div>
      </w:divsChild>
    </w:div>
    <w:div w:id="1354841085">
      <w:bodyDiv w:val="1"/>
      <w:marLeft w:val="0"/>
      <w:marRight w:val="0"/>
      <w:marTop w:val="0"/>
      <w:marBottom w:val="0"/>
      <w:divBdr>
        <w:top w:val="none" w:sz="0" w:space="0" w:color="auto"/>
        <w:left w:val="none" w:sz="0" w:space="0" w:color="auto"/>
        <w:bottom w:val="none" w:sz="0" w:space="0" w:color="auto"/>
        <w:right w:val="none" w:sz="0" w:space="0" w:color="auto"/>
      </w:divBdr>
    </w:div>
    <w:div w:id="1439989521">
      <w:bodyDiv w:val="1"/>
      <w:marLeft w:val="0"/>
      <w:marRight w:val="0"/>
      <w:marTop w:val="0"/>
      <w:marBottom w:val="0"/>
      <w:divBdr>
        <w:top w:val="none" w:sz="0" w:space="0" w:color="auto"/>
        <w:left w:val="none" w:sz="0" w:space="0" w:color="auto"/>
        <w:bottom w:val="none" w:sz="0" w:space="0" w:color="auto"/>
        <w:right w:val="none" w:sz="0" w:space="0" w:color="auto"/>
      </w:divBdr>
      <w:divsChild>
        <w:div w:id="713042377">
          <w:marLeft w:val="547"/>
          <w:marRight w:val="0"/>
          <w:marTop w:val="216"/>
          <w:marBottom w:val="0"/>
          <w:divBdr>
            <w:top w:val="none" w:sz="0" w:space="0" w:color="auto"/>
            <w:left w:val="none" w:sz="0" w:space="0" w:color="auto"/>
            <w:bottom w:val="none" w:sz="0" w:space="0" w:color="auto"/>
            <w:right w:val="none" w:sz="0" w:space="0" w:color="auto"/>
          </w:divBdr>
        </w:div>
        <w:div w:id="755441822">
          <w:marLeft w:val="547"/>
          <w:marRight w:val="0"/>
          <w:marTop w:val="144"/>
          <w:marBottom w:val="0"/>
          <w:divBdr>
            <w:top w:val="none" w:sz="0" w:space="0" w:color="auto"/>
            <w:left w:val="none" w:sz="0" w:space="0" w:color="auto"/>
            <w:bottom w:val="none" w:sz="0" w:space="0" w:color="auto"/>
            <w:right w:val="none" w:sz="0" w:space="0" w:color="auto"/>
          </w:divBdr>
        </w:div>
        <w:div w:id="1527791552">
          <w:marLeft w:val="547"/>
          <w:marRight w:val="0"/>
          <w:marTop w:val="144"/>
          <w:marBottom w:val="0"/>
          <w:divBdr>
            <w:top w:val="none" w:sz="0" w:space="0" w:color="auto"/>
            <w:left w:val="none" w:sz="0" w:space="0" w:color="auto"/>
            <w:bottom w:val="none" w:sz="0" w:space="0" w:color="auto"/>
            <w:right w:val="none" w:sz="0" w:space="0" w:color="auto"/>
          </w:divBdr>
        </w:div>
        <w:div w:id="1743216977">
          <w:marLeft w:val="547"/>
          <w:marRight w:val="0"/>
          <w:marTop w:val="235"/>
          <w:marBottom w:val="0"/>
          <w:divBdr>
            <w:top w:val="none" w:sz="0" w:space="0" w:color="auto"/>
            <w:left w:val="none" w:sz="0" w:space="0" w:color="auto"/>
            <w:bottom w:val="none" w:sz="0" w:space="0" w:color="auto"/>
            <w:right w:val="none" w:sz="0" w:space="0" w:color="auto"/>
          </w:divBdr>
        </w:div>
        <w:div w:id="879240751">
          <w:marLeft w:val="547"/>
          <w:marRight w:val="0"/>
          <w:marTop w:val="144"/>
          <w:marBottom w:val="0"/>
          <w:divBdr>
            <w:top w:val="none" w:sz="0" w:space="0" w:color="auto"/>
            <w:left w:val="none" w:sz="0" w:space="0" w:color="auto"/>
            <w:bottom w:val="none" w:sz="0" w:space="0" w:color="auto"/>
            <w:right w:val="none" w:sz="0" w:space="0" w:color="auto"/>
          </w:divBdr>
        </w:div>
        <w:div w:id="2005352237">
          <w:marLeft w:val="547"/>
          <w:marRight w:val="0"/>
          <w:marTop w:val="144"/>
          <w:marBottom w:val="0"/>
          <w:divBdr>
            <w:top w:val="none" w:sz="0" w:space="0" w:color="auto"/>
            <w:left w:val="none" w:sz="0" w:space="0" w:color="auto"/>
            <w:bottom w:val="none" w:sz="0" w:space="0" w:color="auto"/>
            <w:right w:val="none" w:sz="0" w:space="0" w:color="auto"/>
          </w:divBdr>
        </w:div>
        <w:div w:id="981812087">
          <w:marLeft w:val="547"/>
          <w:marRight w:val="0"/>
          <w:marTop w:val="144"/>
          <w:marBottom w:val="0"/>
          <w:divBdr>
            <w:top w:val="none" w:sz="0" w:space="0" w:color="auto"/>
            <w:left w:val="none" w:sz="0" w:space="0" w:color="auto"/>
            <w:bottom w:val="none" w:sz="0" w:space="0" w:color="auto"/>
            <w:right w:val="none" w:sz="0" w:space="0" w:color="auto"/>
          </w:divBdr>
        </w:div>
      </w:divsChild>
    </w:div>
    <w:div w:id="1522166716">
      <w:bodyDiv w:val="1"/>
      <w:marLeft w:val="0"/>
      <w:marRight w:val="0"/>
      <w:marTop w:val="0"/>
      <w:marBottom w:val="0"/>
      <w:divBdr>
        <w:top w:val="none" w:sz="0" w:space="0" w:color="auto"/>
        <w:left w:val="none" w:sz="0" w:space="0" w:color="auto"/>
        <w:bottom w:val="none" w:sz="0" w:space="0" w:color="auto"/>
        <w:right w:val="none" w:sz="0" w:space="0" w:color="auto"/>
      </w:divBdr>
      <w:divsChild>
        <w:div w:id="1181160201">
          <w:marLeft w:val="547"/>
          <w:marRight w:val="0"/>
          <w:marTop w:val="154"/>
          <w:marBottom w:val="0"/>
          <w:divBdr>
            <w:top w:val="none" w:sz="0" w:space="0" w:color="auto"/>
            <w:left w:val="none" w:sz="0" w:space="0" w:color="auto"/>
            <w:bottom w:val="none" w:sz="0" w:space="0" w:color="auto"/>
            <w:right w:val="none" w:sz="0" w:space="0" w:color="auto"/>
          </w:divBdr>
        </w:div>
      </w:divsChild>
    </w:div>
    <w:div w:id="1765952030">
      <w:bodyDiv w:val="1"/>
      <w:marLeft w:val="0"/>
      <w:marRight w:val="0"/>
      <w:marTop w:val="0"/>
      <w:marBottom w:val="0"/>
      <w:divBdr>
        <w:top w:val="none" w:sz="0" w:space="0" w:color="auto"/>
        <w:left w:val="none" w:sz="0" w:space="0" w:color="auto"/>
        <w:bottom w:val="none" w:sz="0" w:space="0" w:color="auto"/>
        <w:right w:val="none" w:sz="0" w:space="0" w:color="auto"/>
      </w:divBdr>
      <w:divsChild>
        <w:div w:id="419331850">
          <w:marLeft w:val="547"/>
          <w:marRight w:val="0"/>
          <w:marTop w:val="211"/>
          <w:marBottom w:val="0"/>
          <w:divBdr>
            <w:top w:val="none" w:sz="0" w:space="0" w:color="auto"/>
            <w:left w:val="none" w:sz="0" w:space="0" w:color="auto"/>
            <w:bottom w:val="none" w:sz="0" w:space="0" w:color="auto"/>
            <w:right w:val="none" w:sz="0" w:space="0" w:color="auto"/>
          </w:divBdr>
        </w:div>
        <w:div w:id="912272854">
          <w:marLeft w:val="547"/>
          <w:marRight w:val="0"/>
          <w:marTop w:val="154"/>
          <w:marBottom w:val="0"/>
          <w:divBdr>
            <w:top w:val="none" w:sz="0" w:space="0" w:color="auto"/>
            <w:left w:val="none" w:sz="0" w:space="0" w:color="auto"/>
            <w:bottom w:val="none" w:sz="0" w:space="0" w:color="auto"/>
            <w:right w:val="none" w:sz="0" w:space="0" w:color="auto"/>
          </w:divBdr>
        </w:div>
        <w:div w:id="911429858">
          <w:marLeft w:val="547"/>
          <w:marRight w:val="0"/>
          <w:marTop w:val="173"/>
          <w:marBottom w:val="0"/>
          <w:divBdr>
            <w:top w:val="none" w:sz="0" w:space="0" w:color="auto"/>
            <w:left w:val="none" w:sz="0" w:space="0" w:color="auto"/>
            <w:bottom w:val="none" w:sz="0" w:space="0" w:color="auto"/>
            <w:right w:val="none" w:sz="0" w:space="0" w:color="auto"/>
          </w:divBdr>
        </w:div>
        <w:div w:id="1294795800">
          <w:marLeft w:val="547"/>
          <w:marRight w:val="0"/>
          <w:marTop w:val="154"/>
          <w:marBottom w:val="0"/>
          <w:divBdr>
            <w:top w:val="none" w:sz="0" w:space="0" w:color="auto"/>
            <w:left w:val="none" w:sz="0" w:space="0" w:color="auto"/>
            <w:bottom w:val="none" w:sz="0" w:space="0" w:color="auto"/>
            <w:right w:val="none" w:sz="0" w:space="0" w:color="auto"/>
          </w:divBdr>
        </w:div>
        <w:div w:id="1426346549">
          <w:marLeft w:val="547"/>
          <w:marRight w:val="0"/>
          <w:marTop w:val="154"/>
          <w:marBottom w:val="0"/>
          <w:divBdr>
            <w:top w:val="none" w:sz="0" w:space="0" w:color="auto"/>
            <w:left w:val="none" w:sz="0" w:space="0" w:color="auto"/>
            <w:bottom w:val="none" w:sz="0" w:space="0" w:color="auto"/>
            <w:right w:val="none" w:sz="0" w:space="0" w:color="auto"/>
          </w:divBdr>
        </w:div>
        <w:div w:id="231701812">
          <w:marLeft w:val="547"/>
          <w:marRight w:val="0"/>
          <w:marTop w:val="154"/>
          <w:marBottom w:val="0"/>
          <w:divBdr>
            <w:top w:val="none" w:sz="0" w:space="0" w:color="auto"/>
            <w:left w:val="none" w:sz="0" w:space="0" w:color="auto"/>
            <w:bottom w:val="none" w:sz="0" w:space="0" w:color="auto"/>
            <w:right w:val="none" w:sz="0" w:space="0" w:color="auto"/>
          </w:divBdr>
        </w:div>
      </w:divsChild>
    </w:div>
    <w:div w:id="1838493612">
      <w:bodyDiv w:val="1"/>
      <w:marLeft w:val="0"/>
      <w:marRight w:val="0"/>
      <w:marTop w:val="0"/>
      <w:marBottom w:val="0"/>
      <w:divBdr>
        <w:top w:val="none" w:sz="0" w:space="0" w:color="auto"/>
        <w:left w:val="none" w:sz="0" w:space="0" w:color="auto"/>
        <w:bottom w:val="none" w:sz="0" w:space="0" w:color="auto"/>
        <w:right w:val="none" w:sz="0" w:space="0" w:color="auto"/>
      </w:divBdr>
    </w:div>
    <w:div w:id="1895385606">
      <w:bodyDiv w:val="1"/>
      <w:marLeft w:val="0"/>
      <w:marRight w:val="0"/>
      <w:marTop w:val="0"/>
      <w:marBottom w:val="0"/>
      <w:divBdr>
        <w:top w:val="none" w:sz="0" w:space="0" w:color="auto"/>
        <w:left w:val="none" w:sz="0" w:space="0" w:color="auto"/>
        <w:bottom w:val="none" w:sz="0" w:space="0" w:color="auto"/>
        <w:right w:val="none" w:sz="0" w:space="0" w:color="auto"/>
      </w:divBdr>
      <w:divsChild>
        <w:div w:id="1196847890">
          <w:marLeft w:val="547"/>
          <w:marRight w:val="0"/>
          <w:marTop w:val="154"/>
          <w:marBottom w:val="0"/>
          <w:divBdr>
            <w:top w:val="none" w:sz="0" w:space="0" w:color="auto"/>
            <w:left w:val="none" w:sz="0" w:space="0" w:color="auto"/>
            <w:bottom w:val="none" w:sz="0" w:space="0" w:color="auto"/>
            <w:right w:val="none" w:sz="0" w:space="0" w:color="auto"/>
          </w:divBdr>
        </w:div>
        <w:div w:id="2013490871">
          <w:marLeft w:val="1166"/>
          <w:marRight w:val="0"/>
          <w:marTop w:val="134"/>
          <w:marBottom w:val="0"/>
          <w:divBdr>
            <w:top w:val="none" w:sz="0" w:space="0" w:color="auto"/>
            <w:left w:val="none" w:sz="0" w:space="0" w:color="auto"/>
            <w:bottom w:val="none" w:sz="0" w:space="0" w:color="auto"/>
            <w:right w:val="none" w:sz="0" w:space="0" w:color="auto"/>
          </w:divBdr>
        </w:div>
        <w:div w:id="598099624">
          <w:marLeft w:val="1166"/>
          <w:marRight w:val="0"/>
          <w:marTop w:val="134"/>
          <w:marBottom w:val="0"/>
          <w:divBdr>
            <w:top w:val="none" w:sz="0" w:space="0" w:color="auto"/>
            <w:left w:val="none" w:sz="0" w:space="0" w:color="auto"/>
            <w:bottom w:val="none" w:sz="0" w:space="0" w:color="auto"/>
            <w:right w:val="none" w:sz="0" w:space="0" w:color="auto"/>
          </w:divBdr>
        </w:div>
        <w:div w:id="55248898">
          <w:marLeft w:val="547"/>
          <w:marRight w:val="0"/>
          <w:marTop w:val="154"/>
          <w:marBottom w:val="0"/>
          <w:divBdr>
            <w:top w:val="none" w:sz="0" w:space="0" w:color="auto"/>
            <w:left w:val="none" w:sz="0" w:space="0" w:color="auto"/>
            <w:bottom w:val="none" w:sz="0" w:space="0" w:color="auto"/>
            <w:right w:val="none" w:sz="0" w:space="0" w:color="auto"/>
          </w:divBdr>
        </w:div>
        <w:div w:id="1356929562">
          <w:marLeft w:val="1166"/>
          <w:marRight w:val="0"/>
          <w:marTop w:val="134"/>
          <w:marBottom w:val="0"/>
          <w:divBdr>
            <w:top w:val="none" w:sz="0" w:space="0" w:color="auto"/>
            <w:left w:val="none" w:sz="0" w:space="0" w:color="auto"/>
            <w:bottom w:val="none" w:sz="0" w:space="0" w:color="auto"/>
            <w:right w:val="none" w:sz="0" w:space="0" w:color="auto"/>
          </w:divBdr>
        </w:div>
      </w:divsChild>
    </w:div>
    <w:div w:id="1941142571">
      <w:bodyDiv w:val="1"/>
      <w:marLeft w:val="0"/>
      <w:marRight w:val="0"/>
      <w:marTop w:val="0"/>
      <w:marBottom w:val="0"/>
      <w:divBdr>
        <w:top w:val="none" w:sz="0" w:space="0" w:color="auto"/>
        <w:left w:val="none" w:sz="0" w:space="0" w:color="auto"/>
        <w:bottom w:val="none" w:sz="0" w:space="0" w:color="auto"/>
        <w:right w:val="none" w:sz="0" w:space="0" w:color="auto"/>
      </w:divBdr>
      <w:divsChild>
        <w:div w:id="596912843">
          <w:marLeft w:val="547"/>
          <w:marRight w:val="0"/>
          <w:marTop w:val="192"/>
          <w:marBottom w:val="0"/>
          <w:divBdr>
            <w:top w:val="none" w:sz="0" w:space="0" w:color="auto"/>
            <w:left w:val="none" w:sz="0" w:space="0" w:color="auto"/>
            <w:bottom w:val="none" w:sz="0" w:space="0" w:color="auto"/>
            <w:right w:val="none" w:sz="0" w:space="0" w:color="auto"/>
          </w:divBdr>
        </w:div>
        <w:div w:id="248392273">
          <w:marLeft w:val="547"/>
          <w:marRight w:val="0"/>
          <w:marTop w:val="154"/>
          <w:marBottom w:val="0"/>
          <w:divBdr>
            <w:top w:val="none" w:sz="0" w:space="0" w:color="auto"/>
            <w:left w:val="none" w:sz="0" w:space="0" w:color="auto"/>
            <w:bottom w:val="none" w:sz="0" w:space="0" w:color="auto"/>
            <w:right w:val="none" w:sz="0" w:space="0" w:color="auto"/>
          </w:divBdr>
        </w:div>
      </w:divsChild>
    </w:div>
    <w:div w:id="2014525671">
      <w:bodyDiv w:val="1"/>
      <w:marLeft w:val="0"/>
      <w:marRight w:val="0"/>
      <w:marTop w:val="0"/>
      <w:marBottom w:val="0"/>
      <w:divBdr>
        <w:top w:val="none" w:sz="0" w:space="0" w:color="auto"/>
        <w:left w:val="none" w:sz="0" w:space="0" w:color="auto"/>
        <w:bottom w:val="none" w:sz="0" w:space="0" w:color="auto"/>
        <w:right w:val="none" w:sz="0" w:space="0" w:color="auto"/>
      </w:divBdr>
      <w:divsChild>
        <w:div w:id="343828287">
          <w:marLeft w:val="547"/>
          <w:marRight w:val="0"/>
          <w:marTop w:val="154"/>
          <w:marBottom w:val="0"/>
          <w:divBdr>
            <w:top w:val="none" w:sz="0" w:space="0" w:color="auto"/>
            <w:left w:val="none" w:sz="0" w:space="0" w:color="auto"/>
            <w:bottom w:val="none" w:sz="0" w:space="0" w:color="auto"/>
            <w:right w:val="none" w:sz="0" w:space="0" w:color="auto"/>
          </w:divBdr>
        </w:div>
      </w:divsChild>
    </w:div>
    <w:div w:id="2070179321">
      <w:bodyDiv w:val="1"/>
      <w:marLeft w:val="0"/>
      <w:marRight w:val="0"/>
      <w:marTop w:val="0"/>
      <w:marBottom w:val="0"/>
      <w:divBdr>
        <w:top w:val="none" w:sz="0" w:space="0" w:color="auto"/>
        <w:left w:val="none" w:sz="0" w:space="0" w:color="auto"/>
        <w:bottom w:val="none" w:sz="0" w:space="0" w:color="auto"/>
        <w:right w:val="none" w:sz="0" w:space="0" w:color="auto"/>
      </w:divBdr>
      <w:divsChild>
        <w:div w:id="383260042">
          <w:marLeft w:val="547"/>
          <w:marRight w:val="0"/>
          <w:marTop w:val="154"/>
          <w:marBottom w:val="0"/>
          <w:divBdr>
            <w:top w:val="none" w:sz="0" w:space="0" w:color="auto"/>
            <w:left w:val="none" w:sz="0" w:space="0" w:color="auto"/>
            <w:bottom w:val="none" w:sz="0" w:space="0" w:color="auto"/>
            <w:right w:val="none" w:sz="0" w:space="0" w:color="auto"/>
          </w:divBdr>
        </w:div>
        <w:div w:id="395976339">
          <w:marLeft w:val="547"/>
          <w:marRight w:val="0"/>
          <w:marTop w:val="154"/>
          <w:marBottom w:val="0"/>
          <w:divBdr>
            <w:top w:val="none" w:sz="0" w:space="0" w:color="auto"/>
            <w:left w:val="none" w:sz="0" w:space="0" w:color="auto"/>
            <w:bottom w:val="none" w:sz="0" w:space="0" w:color="auto"/>
            <w:right w:val="none" w:sz="0" w:space="0" w:color="auto"/>
          </w:divBdr>
        </w:div>
      </w:divsChild>
    </w:div>
    <w:div w:id="2077895926">
      <w:bodyDiv w:val="1"/>
      <w:marLeft w:val="0"/>
      <w:marRight w:val="0"/>
      <w:marTop w:val="0"/>
      <w:marBottom w:val="0"/>
      <w:divBdr>
        <w:top w:val="none" w:sz="0" w:space="0" w:color="auto"/>
        <w:left w:val="none" w:sz="0" w:space="0" w:color="auto"/>
        <w:bottom w:val="none" w:sz="0" w:space="0" w:color="auto"/>
        <w:right w:val="none" w:sz="0" w:space="0" w:color="auto"/>
      </w:divBdr>
    </w:div>
    <w:div w:id="2128767700">
      <w:bodyDiv w:val="1"/>
      <w:marLeft w:val="0"/>
      <w:marRight w:val="0"/>
      <w:marTop w:val="0"/>
      <w:marBottom w:val="0"/>
      <w:divBdr>
        <w:top w:val="none" w:sz="0" w:space="0" w:color="auto"/>
        <w:left w:val="none" w:sz="0" w:space="0" w:color="auto"/>
        <w:bottom w:val="none" w:sz="0" w:space="0" w:color="auto"/>
        <w:right w:val="none" w:sz="0" w:space="0" w:color="auto"/>
      </w:divBdr>
      <w:divsChild>
        <w:div w:id="2070389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colgate.com/en-us/oral-health/cosmetic-dentistry/bridges-and-crowns/four-types-of-dental-bridges-0616"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DENTIST</dc:creator>
  <cp:keywords/>
  <dc:description/>
  <cp:lastModifiedBy>Guest User</cp:lastModifiedBy>
  <cp:revision>22</cp:revision>
  <dcterms:created xsi:type="dcterms:W3CDTF">2020-06-25T08:27:00Z</dcterms:created>
  <dcterms:modified xsi:type="dcterms:W3CDTF">2020-06-25T08:44:00Z</dcterms:modified>
</cp:coreProperties>
</file>