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A0" w:rsidRDefault="008D04A0" w:rsidP="008D04A0">
      <w:pPr>
        <w:ind w:left="2160" w:firstLine="720"/>
        <w:rPr>
          <w:b/>
          <w:sz w:val="56"/>
          <w:szCs w:val="56"/>
        </w:rPr>
      </w:pPr>
      <w:r>
        <w:rPr>
          <w:b/>
          <w:sz w:val="56"/>
          <w:szCs w:val="56"/>
        </w:rPr>
        <w:t>MID SEMESTER</w:t>
      </w:r>
    </w:p>
    <w:p w:rsidR="008D04A0" w:rsidRPr="004F7B91" w:rsidRDefault="008D04A0" w:rsidP="008D04A0">
      <w:pPr>
        <w:ind w:left="2880"/>
        <w:rPr>
          <w:b/>
          <w:sz w:val="56"/>
          <w:szCs w:val="56"/>
        </w:rPr>
      </w:pPr>
      <w:r>
        <w:rPr>
          <w:b/>
          <w:sz w:val="56"/>
          <w:szCs w:val="56"/>
        </w:rPr>
        <w:t xml:space="preserve"> </w:t>
      </w:r>
      <w:r w:rsidRPr="004F7B91">
        <w:rPr>
          <w:b/>
          <w:sz w:val="56"/>
          <w:szCs w:val="56"/>
        </w:rPr>
        <w:t>ASSIGNMENT</w:t>
      </w:r>
    </w:p>
    <w:p w:rsidR="008D04A0" w:rsidRPr="004F7B91" w:rsidRDefault="008D04A0" w:rsidP="008D04A0">
      <w:pPr>
        <w:ind w:firstLine="720"/>
        <w:rPr>
          <w:b/>
          <w:sz w:val="56"/>
          <w:szCs w:val="56"/>
        </w:rPr>
      </w:pPr>
      <w:r>
        <w:rPr>
          <w:b/>
          <w:sz w:val="56"/>
          <w:szCs w:val="56"/>
        </w:rPr>
        <w:t>WORKING CAPITAL MANAGEMENT</w:t>
      </w:r>
    </w:p>
    <w:p w:rsidR="008D04A0" w:rsidRPr="00E619F6" w:rsidRDefault="008D04A0" w:rsidP="008D04A0">
      <w:pPr>
        <w:rPr>
          <w:b/>
          <w:sz w:val="40"/>
          <w:szCs w:val="40"/>
        </w:rPr>
      </w:pPr>
    </w:p>
    <w:p w:rsidR="008D04A0" w:rsidRDefault="008D04A0" w:rsidP="008D04A0">
      <w:pPr>
        <w:rPr>
          <w:b/>
          <w:sz w:val="40"/>
          <w:szCs w:val="40"/>
        </w:rPr>
      </w:pPr>
    </w:p>
    <w:p w:rsidR="008D04A0" w:rsidRPr="00E619F6" w:rsidRDefault="008D04A0" w:rsidP="008D04A0">
      <w:pPr>
        <w:ind w:left="720"/>
        <w:rPr>
          <w:b/>
          <w:sz w:val="40"/>
          <w:szCs w:val="40"/>
        </w:rPr>
      </w:pPr>
      <w:r w:rsidRPr="00E619F6">
        <w:rPr>
          <w:b/>
          <w:sz w:val="40"/>
          <w:szCs w:val="40"/>
        </w:rPr>
        <w:t>SUBMITTED BY:</w:t>
      </w:r>
    </w:p>
    <w:p w:rsidR="008D04A0" w:rsidRPr="00E619F6" w:rsidRDefault="008D04A0" w:rsidP="008D04A0">
      <w:pPr>
        <w:ind w:left="3600" w:firstLine="720"/>
        <w:rPr>
          <w:b/>
          <w:sz w:val="40"/>
          <w:szCs w:val="40"/>
        </w:rPr>
      </w:pPr>
      <w:r w:rsidRPr="00E619F6">
        <w:rPr>
          <w:b/>
          <w:sz w:val="40"/>
          <w:szCs w:val="40"/>
        </w:rPr>
        <w:t>ABDULLAH AAMISH</w:t>
      </w:r>
    </w:p>
    <w:p w:rsidR="008D04A0" w:rsidRDefault="008D04A0" w:rsidP="008D04A0">
      <w:pPr>
        <w:ind w:left="720"/>
        <w:rPr>
          <w:b/>
          <w:sz w:val="40"/>
          <w:szCs w:val="40"/>
        </w:rPr>
      </w:pPr>
    </w:p>
    <w:p w:rsidR="008D04A0" w:rsidRPr="00E619F6" w:rsidRDefault="008D04A0" w:rsidP="008D04A0">
      <w:pPr>
        <w:ind w:left="720"/>
        <w:rPr>
          <w:b/>
          <w:sz w:val="40"/>
          <w:szCs w:val="40"/>
        </w:rPr>
      </w:pPr>
      <w:r w:rsidRPr="00E619F6">
        <w:rPr>
          <w:b/>
          <w:sz w:val="40"/>
          <w:szCs w:val="40"/>
        </w:rPr>
        <w:t>STUDENT ID:</w:t>
      </w:r>
    </w:p>
    <w:p w:rsidR="008D04A0" w:rsidRPr="00E619F6" w:rsidRDefault="008D04A0" w:rsidP="008D04A0">
      <w:pPr>
        <w:ind w:left="3600" w:firstLine="720"/>
        <w:rPr>
          <w:b/>
          <w:sz w:val="40"/>
          <w:szCs w:val="40"/>
        </w:rPr>
      </w:pPr>
      <w:r w:rsidRPr="00E619F6">
        <w:rPr>
          <w:b/>
          <w:sz w:val="40"/>
          <w:szCs w:val="40"/>
        </w:rPr>
        <w:t>14682</w:t>
      </w:r>
    </w:p>
    <w:p w:rsidR="008D04A0" w:rsidRDefault="008D04A0" w:rsidP="008D04A0">
      <w:pPr>
        <w:ind w:left="720"/>
        <w:rPr>
          <w:b/>
          <w:sz w:val="40"/>
          <w:szCs w:val="40"/>
        </w:rPr>
      </w:pPr>
    </w:p>
    <w:p w:rsidR="008D04A0" w:rsidRPr="00E619F6" w:rsidRDefault="008D04A0" w:rsidP="008D04A0">
      <w:pPr>
        <w:ind w:left="720"/>
        <w:rPr>
          <w:b/>
          <w:sz w:val="40"/>
          <w:szCs w:val="40"/>
        </w:rPr>
      </w:pPr>
      <w:r w:rsidRPr="00E619F6">
        <w:rPr>
          <w:b/>
          <w:sz w:val="40"/>
          <w:szCs w:val="40"/>
        </w:rPr>
        <w:t xml:space="preserve">SUBMITTED TO: </w:t>
      </w:r>
    </w:p>
    <w:p w:rsidR="008D04A0" w:rsidRPr="00E619F6" w:rsidRDefault="008D04A0" w:rsidP="008D04A0">
      <w:pPr>
        <w:ind w:left="3600" w:firstLine="720"/>
        <w:rPr>
          <w:b/>
          <w:sz w:val="40"/>
          <w:szCs w:val="40"/>
        </w:rPr>
      </w:pPr>
      <w:r w:rsidRPr="00E619F6">
        <w:rPr>
          <w:b/>
          <w:sz w:val="40"/>
          <w:szCs w:val="40"/>
        </w:rPr>
        <w:t>SIR</w:t>
      </w:r>
      <w:r>
        <w:rPr>
          <w:b/>
          <w:sz w:val="40"/>
          <w:szCs w:val="40"/>
        </w:rPr>
        <w:t xml:space="preserve"> DR.</w:t>
      </w:r>
      <w:r w:rsidRPr="00E619F6">
        <w:rPr>
          <w:b/>
          <w:sz w:val="40"/>
          <w:szCs w:val="40"/>
        </w:rPr>
        <w:t xml:space="preserve"> </w:t>
      </w:r>
      <w:r>
        <w:rPr>
          <w:b/>
          <w:sz w:val="40"/>
          <w:szCs w:val="40"/>
        </w:rPr>
        <w:t>ABID USMAN</w:t>
      </w:r>
    </w:p>
    <w:p w:rsidR="008D04A0" w:rsidRDefault="008D04A0" w:rsidP="008D04A0">
      <w:pPr>
        <w:ind w:left="720"/>
        <w:rPr>
          <w:b/>
          <w:sz w:val="40"/>
          <w:szCs w:val="40"/>
        </w:rPr>
      </w:pPr>
    </w:p>
    <w:p w:rsidR="008D04A0" w:rsidRPr="00E619F6" w:rsidRDefault="008D04A0" w:rsidP="008D04A0">
      <w:pPr>
        <w:ind w:left="720"/>
        <w:rPr>
          <w:b/>
          <w:sz w:val="40"/>
          <w:szCs w:val="40"/>
        </w:rPr>
      </w:pPr>
      <w:r w:rsidRPr="00E619F6">
        <w:rPr>
          <w:b/>
          <w:sz w:val="40"/>
          <w:szCs w:val="40"/>
        </w:rPr>
        <w:t xml:space="preserve">SUBMISSION DATE: </w:t>
      </w:r>
    </w:p>
    <w:p w:rsidR="008D04A0" w:rsidRPr="00E619F6" w:rsidRDefault="008D04A0" w:rsidP="008D04A0">
      <w:pPr>
        <w:ind w:left="3600" w:firstLine="720"/>
        <w:rPr>
          <w:b/>
          <w:sz w:val="40"/>
          <w:szCs w:val="40"/>
        </w:rPr>
      </w:pPr>
      <w:r>
        <w:rPr>
          <w:b/>
          <w:sz w:val="40"/>
          <w:szCs w:val="40"/>
        </w:rPr>
        <w:t>21</w:t>
      </w:r>
      <w:r w:rsidRPr="00E619F6">
        <w:rPr>
          <w:b/>
          <w:sz w:val="40"/>
          <w:szCs w:val="40"/>
        </w:rPr>
        <w:t>.04.2020</w:t>
      </w:r>
    </w:p>
    <w:p w:rsidR="008D04A0" w:rsidRDefault="008D04A0" w:rsidP="008D04A0"/>
    <w:p w:rsidR="0027796B" w:rsidRDefault="0027796B" w:rsidP="008D04A0"/>
    <w:p w:rsidR="0027796B" w:rsidRDefault="0027796B" w:rsidP="008D04A0"/>
    <w:p w:rsidR="0027796B" w:rsidRPr="00CF01AC" w:rsidRDefault="0027796B" w:rsidP="0027796B">
      <w:pPr>
        <w:jc w:val="both"/>
        <w:rPr>
          <w:b/>
          <w:sz w:val="24"/>
          <w:szCs w:val="24"/>
        </w:rPr>
      </w:pPr>
      <w:r w:rsidRPr="00CF01AC">
        <w:rPr>
          <w:b/>
          <w:sz w:val="24"/>
          <w:szCs w:val="24"/>
        </w:rPr>
        <w:lastRenderedPageBreak/>
        <w:t xml:space="preserve">Q No. 1. </w:t>
      </w:r>
    </w:p>
    <w:p w:rsidR="00AA2FD9" w:rsidRDefault="00AA2FD9" w:rsidP="0027796B">
      <w:pPr>
        <w:jc w:val="both"/>
        <w:rPr>
          <w:b/>
          <w:sz w:val="24"/>
          <w:szCs w:val="24"/>
        </w:rPr>
      </w:pPr>
    </w:p>
    <w:p w:rsidR="0027796B" w:rsidRPr="00CF01AC" w:rsidRDefault="0027796B" w:rsidP="0027796B">
      <w:pPr>
        <w:jc w:val="both"/>
        <w:rPr>
          <w:b/>
          <w:sz w:val="24"/>
          <w:szCs w:val="24"/>
        </w:rPr>
      </w:pPr>
      <w:r w:rsidRPr="00CF01AC">
        <w:rPr>
          <w:b/>
          <w:sz w:val="24"/>
          <w:szCs w:val="24"/>
        </w:rPr>
        <w:t xml:space="preserve">A. Some firms finance their working capital with short term financing. What impact would this decision have on their profitability and risk?                                                                         </w:t>
      </w:r>
    </w:p>
    <w:p w:rsidR="0027796B" w:rsidRPr="00CF01AC" w:rsidRDefault="00042D44" w:rsidP="0027796B">
      <w:pPr>
        <w:jc w:val="both"/>
        <w:rPr>
          <w:sz w:val="24"/>
          <w:szCs w:val="24"/>
        </w:rPr>
      </w:pPr>
      <w:r>
        <w:rPr>
          <w:sz w:val="24"/>
          <w:szCs w:val="24"/>
        </w:rPr>
        <w:t>W</w:t>
      </w:r>
      <w:r w:rsidR="00A72510" w:rsidRPr="00CF01AC">
        <w:rPr>
          <w:sz w:val="24"/>
          <w:szCs w:val="24"/>
        </w:rPr>
        <w:t xml:space="preserve">orking capital </w:t>
      </w:r>
      <w:r>
        <w:rPr>
          <w:sz w:val="24"/>
          <w:szCs w:val="24"/>
        </w:rPr>
        <w:t xml:space="preserve">is a basic necessity </w:t>
      </w:r>
      <w:r w:rsidR="00A72510" w:rsidRPr="00CF01AC">
        <w:rPr>
          <w:sz w:val="24"/>
          <w:szCs w:val="24"/>
        </w:rPr>
        <w:t xml:space="preserve">to </w:t>
      </w:r>
      <w:r>
        <w:rPr>
          <w:sz w:val="24"/>
          <w:szCs w:val="24"/>
        </w:rPr>
        <w:t>carry out</w:t>
      </w:r>
      <w:r w:rsidR="00A72510" w:rsidRPr="00CF01AC">
        <w:rPr>
          <w:sz w:val="24"/>
          <w:szCs w:val="24"/>
        </w:rPr>
        <w:t xml:space="preserve"> business operations</w:t>
      </w:r>
      <w:r>
        <w:rPr>
          <w:sz w:val="24"/>
          <w:szCs w:val="24"/>
        </w:rPr>
        <w:t xml:space="preserve"> of a firm and managing </w:t>
      </w:r>
      <w:r w:rsidR="00A72510" w:rsidRPr="00CF01AC">
        <w:rPr>
          <w:sz w:val="24"/>
          <w:szCs w:val="24"/>
        </w:rPr>
        <w:t>its activities efficiently and meet its short ru</w:t>
      </w:r>
      <w:r>
        <w:rPr>
          <w:sz w:val="24"/>
          <w:szCs w:val="24"/>
        </w:rPr>
        <w:t>n obligations. Working capital Management</w:t>
      </w:r>
      <w:r w:rsidR="00A72510" w:rsidRPr="00CF01AC">
        <w:rPr>
          <w:sz w:val="24"/>
          <w:szCs w:val="24"/>
        </w:rPr>
        <w:t xml:space="preserve"> </w:t>
      </w:r>
      <w:r>
        <w:rPr>
          <w:sz w:val="24"/>
          <w:szCs w:val="24"/>
        </w:rPr>
        <w:t>deals</w:t>
      </w:r>
      <w:r w:rsidR="00A72510" w:rsidRPr="00CF01AC">
        <w:rPr>
          <w:sz w:val="24"/>
          <w:szCs w:val="24"/>
        </w:rPr>
        <w:t xml:space="preserve"> with day to day activities</w:t>
      </w:r>
      <w:r>
        <w:rPr>
          <w:sz w:val="24"/>
          <w:szCs w:val="24"/>
        </w:rPr>
        <w:t xml:space="preserve"> </w:t>
      </w:r>
      <w:r w:rsidRPr="00CF01AC">
        <w:rPr>
          <w:sz w:val="24"/>
          <w:szCs w:val="24"/>
        </w:rPr>
        <w:t>of a firm</w:t>
      </w:r>
      <w:r w:rsidR="00A72510" w:rsidRPr="00CF01AC">
        <w:rPr>
          <w:sz w:val="24"/>
          <w:szCs w:val="24"/>
        </w:rPr>
        <w:t xml:space="preserve"> </w:t>
      </w:r>
      <w:r>
        <w:rPr>
          <w:sz w:val="24"/>
          <w:szCs w:val="24"/>
        </w:rPr>
        <w:t xml:space="preserve">and its </w:t>
      </w:r>
      <w:r w:rsidRPr="00CF01AC">
        <w:rPr>
          <w:sz w:val="24"/>
          <w:szCs w:val="24"/>
        </w:rPr>
        <w:t xml:space="preserve">current assets </w:t>
      </w:r>
      <w:r>
        <w:rPr>
          <w:sz w:val="24"/>
          <w:szCs w:val="24"/>
        </w:rPr>
        <w:t xml:space="preserve">in terms of cash for a time frame of a year </w:t>
      </w:r>
      <w:r w:rsidR="00A72510" w:rsidRPr="00CF01AC">
        <w:rPr>
          <w:sz w:val="24"/>
          <w:szCs w:val="24"/>
        </w:rPr>
        <w:t xml:space="preserve">rather than long term investment decisions. </w:t>
      </w:r>
      <w:r>
        <w:rPr>
          <w:sz w:val="24"/>
          <w:szCs w:val="24"/>
        </w:rPr>
        <w:t xml:space="preserve">WCM comprises of </w:t>
      </w:r>
      <w:r w:rsidR="00A72510" w:rsidRPr="00CF01AC">
        <w:rPr>
          <w:sz w:val="24"/>
          <w:szCs w:val="24"/>
        </w:rPr>
        <w:t>cash equivalents, Inventories, accounts receivables, and</w:t>
      </w:r>
      <w:r>
        <w:rPr>
          <w:sz w:val="24"/>
          <w:szCs w:val="24"/>
        </w:rPr>
        <w:t xml:space="preserve"> account payables. WCM </w:t>
      </w:r>
      <w:r w:rsidR="00A72510" w:rsidRPr="00CF01AC">
        <w:rPr>
          <w:sz w:val="24"/>
          <w:szCs w:val="24"/>
        </w:rPr>
        <w:t>influence</w:t>
      </w:r>
      <w:r>
        <w:rPr>
          <w:sz w:val="24"/>
          <w:szCs w:val="24"/>
        </w:rPr>
        <w:t>s</w:t>
      </w:r>
      <w:r w:rsidR="00A72510" w:rsidRPr="00CF01AC">
        <w:rPr>
          <w:sz w:val="24"/>
          <w:szCs w:val="24"/>
        </w:rPr>
        <w:t xml:space="preserve"> on the profitability</w:t>
      </w:r>
      <w:r>
        <w:rPr>
          <w:sz w:val="24"/>
          <w:szCs w:val="24"/>
        </w:rPr>
        <w:t xml:space="preserve"> risk and liquidity of the firm as t</w:t>
      </w:r>
      <w:r w:rsidR="00A72510" w:rsidRPr="00CF01AC">
        <w:rPr>
          <w:sz w:val="24"/>
          <w:szCs w:val="24"/>
        </w:rPr>
        <w:t xml:space="preserve">he firm that invests more in current assets is more liquid </w:t>
      </w:r>
      <w:r>
        <w:rPr>
          <w:sz w:val="24"/>
          <w:szCs w:val="24"/>
        </w:rPr>
        <w:t>which</w:t>
      </w:r>
      <w:r w:rsidR="00A72510" w:rsidRPr="00CF01AC">
        <w:rPr>
          <w:sz w:val="24"/>
          <w:szCs w:val="24"/>
        </w:rPr>
        <w:t xml:space="preserve"> reduce</w:t>
      </w:r>
      <w:r>
        <w:rPr>
          <w:sz w:val="24"/>
          <w:szCs w:val="24"/>
        </w:rPr>
        <w:t>s</w:t>
      </w:r>
      <w:r w:rsidR="00A72510" w:rsidRPr="00CF01AC">
        <w:rPr>
          <w:sz w:val="24"/>
          <w:szCs w:val="24"/>
        </w:rPr>
        <w:t xml:space="preserve"> the firm liquidity risk while de</w:t>
      </w:r>
      <w:r>
        <w:rPr>
          <w:sz w:val="24"/>
          <w:szCs w:val="24"/>
        </w:rPr>
        <w:t>crea</w:t>
      </w:r>
      <w:r w:rsidR="005668B5">
        <w:rPr>
          <w:sz w:val="24"/>
          <w:szCs w:val="24"/>
        </w:rPr>
        <w:t>sing overall rate of return as</w:t>
      </w:r>
      <w:r w:rsidR="00A72510" w:rsidRPr="00CF01AC">
        <w:rPr>
          <w:sz w:val="24"/>
          <w:szCs w:val="24"/>
        </w:rPr>
        <w:t xml:space="preserve"> the return of current asset is less than the return of other assets. While lower investment in the working capital expressed as aggressive working capital policy is associated with higher return </w:t>
      </w:r>
      <w:r w:rsidR="005668B5">
        <w:rPr>
          <w:sz w:val="24"/>
          <w:szCs w:val="24"/>
        </w:rPr>
        <w:t xml:space="preserve">and </w:t>
      </w:r>
      <w:r w:rsidR="00A72510" w:rsidRPr="00CF01AC">
        <w:rPr>
          <w:sz w:val="24"/>
          <w:szCs w:val="24"/>
        </w:rPr>
        <w:t xml:space="preserve">higher risk more investment in the working capital expressed is conservative working capital policy associated with lower return and lower </w:t>
      </w:r>
      <w:r w:rsidR="005668B5">
        <w:rPr>
          <w:sz w:val="24"/>
          <w:szCs w:val="24"/>
        </w:rPr>
        <w:t xml:space="preserve">risk. The firm </w:t>
      </w:r>
      <w:r w:rsidR="00A72510" w:rsidRPr="00CF01AC">
        <w:rPr>
          <w:sz w:val="24"/>
          <w:szCs w:val="24"/>
        </w:rPr>
        <w:t>choose</w:t>
      </w:r>
      <w:r w:rsidR="005668B5">
        <w:rPr>
          <w:sz w:val="24"/>
          <w:szCs w:val="24"/>
        </w:rPr>
        <w:t>s</w:t>
      </w:r>
      <w:r w:rsidR="00A72510" w:rsidRPr="00CF01AC">
        <w:rPr>
          <w:sz w:val="24"/>
          <w:szCs w:val="24"/>
        </w:rPr>
        <w:t xml:space="preserve"> between aggressive and conservative working capital policies</w:t>
      </w:r>
      <w:r w:rsidR="005668B5">
        <w:rPr>
          <w:sz w:val="24"/>
          <w:szCs w:val="24"/>
        </w:rPr>
        <w:t>.</w:t>
      </w:r>
    </w:p>
    <w:p w:rsidR="00AA2FD9" w:rsidRDefault="00AA2FD9" w:rsidP="009376F8">
      <w:pPr>
        <w:jc w:val="both"/>
        <w:rPr>
          <w:b/>
          <w:sz w:val="24"/>
          <w:szCs w:val="24"/>
        </w:rPr>
      </w:pPr>
    </w:p>
    <w:p w:rsidR="00A72510" w:rsidRPr="00CF01AC" w:rsidRDefault="0027796B" w:rsidP="009376F8">
      <w:pPr>
        <w:jc w:val="both"/>
        <w:rPr>
          <w:b/>
          <w:sz w:val="24"/>
          <w:szCs w:val="24"/>
        </w:rPr>
      </w:pPr>
      <w:r w:rsidRPr="00CF01AC">
        <w:rPr>
          <w:b/>
          <w:sz w:val="24"/>
          <w:szCs w:val="24"/>
        </w:rPr>
        <w:t xml:space="preserve">B. Some companies finance their seasonal current assets with long term financing.  What impact would this policy has on their profitability and risk? </w:t>
      </w:r>
    </w:p>
    <w:p w:rsidR="005571EE" w:rsidRDefault="00A72510" w:rsidP="0027796B">
      <w:pPr>
        <w:jc w:val="both"/>
        <w:rPr>
          <w:sz w:val="24"/>
          <w:szCs w:val="24"/>
        </w:rPr>
      </w:pPr>
      <w:r w:rsidRPr="00CF01AC">
        <w:rPr>
          <w:sz w:val="24"/>
          <w:szCs w:val="24"/>
        </w:rPr>
        <w:t>Business</w:t>
      </w:r>
      <w:r w:rsidR="005571EE">
        <w:rPr>
          <w:sz w:val="24"/>
          <w:szCs w:val="24"/>
        </w:rPr>
        <w:t xml:space="preserve"> capitals are as follows</w:t>
      </w:r>
    </w:p>
    <w:p w:rsidR="005571EE" w:rsidRDefault="005571EE" w:rsidP="0027796B">
      <w:pPr>
        <w:jc w:val="both"/>
        <w:rPr>
          <w:sz w:val="24"/>
          <w:szCs w:val="24"/>
        </w:rPr>
      </w:pPr>
      <w:r w:rsidRPr="005571EE">
        <w:rPr>
          <w:b/>
          <w:sz w:val="24"/>
          <w:szCs w:val="24"/>
        </w:rPr>
        <w:t xml:space="preserve">Fixed </w:t>
      </w:r>
      <w:r>
        <w:rPr>
          <w:b/>
          <w:sz w:val="24"/>
          <w:szCs w:val="24"/>
        </w:rPr>
        <w:t>C</w:t>
      </w:r>
      <w:r w:rsidRPr="005571EE">
        <w:rPr>
          <w:b/>
          <w:sz w:val="24"/>
          <w:szCs w:val="24"/>
        </w:rPr>
        <w:t>apital:</w:t>
      </w:r>
      <w:r>
        <w:rPr>
          <w:sz w:val="24"/>
          <w:szCs w:val="24"/>
        </w:rPr>
        <w:t xml:space="preserve"> Money allocated to Long term investments. Real estate, E</w:t>
      </w:r>
      <w:r w:rsidRPr="00CF01AC">
        <w:rPr>
          <w:sz w:val="24"/>
          <w:szCs w:val="24"/>
        </w:rPr>
        <w:t>quipment purchases</w:t>
      </w:r>
    </w:p>
    <w:p w:rsidR="005571EE" w:rsidRDefault="005571EE" w:rsidP="0027796B">
      <w:pPr>
        <w:jc w:val="both"/>
        <w:rPr>
          <w:sz w:val="24"/>
          <w:szCs w:val="24"/>
        </w:rPr>
      </w:pPr>
      <w:r w:rsidRPr="005571EE">
        <w:rPr>
          <w:b/>
          <w:sz w:val="24"/>
          <w:szCs w:val="24"/>
        </w:rPr>
        <w:t>Working C</w:t>
      </w:r>
      <w:r w:rsidR="00A72510" w:rsidRPr="005571EE">
        <w:rPr>
          <w:b/>
          <w:sz w:val="24"/>
          <w:szCs w:val="24"/>
        </w:rPr>
        <w:t>apital</w:t>
      </w:r>
      <w:r w:rsidRPr="005571EE">
        <w:rPr>
          <w:b/>
          <w:sz w:val="24"/>
          <w:szCs w:val="24"/>
        </w:rPr>
        <w:t>:</w:t>
      </w:r>
      <w:r>
        <w:rPr>
          <w:sz w:val="24"/>
          <w:szCs w:val="24"/>
        </w:rPr>
        <w:t xml:space="preserve"> Money allocated to Daily Operations. Inventory, P</w:t>
      </w:r>
      <w:r w:rsidRPr="00CF01AC">
        <w:rPr>
          <w:sz w:val="24"/>
          <w:szCs w:val="24"/>
        </w:rPr>
        <w:t>ayroll</w:t>
      </w:r>
    </w:p>
    <w:p w:rsidR="00523309" w:rsidRPr="00CF01AC" w:rsidRDefault="00A72510" w:rsidP="0027796B">
      <w:pPr>
        <w:jc w:val="both"/>
        <w:rPr>
          <w:sz w:val="24"/>
          <w:szCs w:val="24"/>
        </w:rPr>
      </w:pPr>
      <w:r w:rsidRPr="00CF01AC">
        <w:rPr>
          <w:sz w:val="24"/>
          <w:szCs w:val="24"/>
        </w:rPr>
        <w:t>Maintain</w:t>
      </w:r>
      <w:r w:rsidR="005571EE">
        <w:rPr>
          <w:sz w:val="24"/>
          <w:szCs w:val="24"/>
        </w:rPr>
        <w:t>ing</w:t>
      </w:r>
      <w:r w:rsidRPr="00CF01AC">
        <w:rPr>
          <w:sz w:val="24"/>
          <w:szCs w:val="24"/>
        </w:rPr>
        <w:t xml:space="preserve"> an adequate amount of working capital is critical for all business but especially vital for seasonal businesses with limited opportunities for peak sales time throughout </w:t>
      </w:r>
      <w:r w:rsidR="003D2B56">
        <w:rPr>
          <w:sz w:val="24"/>
          <w:szCs w:val="24"/>
        </w:rPr>
        <w:t>the year. B</w:t>
      </w:r>
      <w:r w:rsidRPr="00CF01AC">
        <w:rPr>
          <w:sz w:val="24"/>
          <w:szCs w:val="24"/>
        </w:rPr>
        <w:t xml:space="preserve">usiness owners with </w:t>
      </w:r>
      <w:r w:rsidR="003D2B56">
        <w:rPr>
          <w:sz w:val="24"/>
          <w:szCs w:val="24"/>
        </w:rPr>
        <w:t xml:space="preserve">fluctuating </w:t>
      </w:r>
      <w:r w:rsidRPr="00CF01AC">
        <w:rPr>
          <w:sz w:val="24"/>
          <w:szCs w:val="24"/>
        </w:rPr>
        <w:t xml:space="preserve">customer’s sales </w:t>
      </w:r>
      <w:r w:rsidR="003D2B56">
        <w:rPr>
          <w:sz w:val="24"/>
          <w:szCs w:val="24"/>
        </w:rPr>
        <w:t>and businessmen dealing with</w:t>
      </w:r>
      <w:r w:rsidRPr="00CF01AC">
        <w:rPr>
          <w:sz w:val="24"/>
          <w:szCs w:val="24"/>
        </w:rPr>
        <w:t xml:space="preserve"> a seasonal business usually understand that a majority of their sales will happen during a certain time of a year. This predictability of sales figures can help entrepreneur know what to expect for the remaining months. Smart business owners will manage their capital investment and avoid making major repairs and investments during a slow season instead invest their funds back into the operations. When time are goods and cash is following companies in volatile a seasonal industries such as tourism, farming or construction might adopt conservative working capital policies to buffer against risk. Conservatively managed working capital will help lower you risks of short term cash shortages but might hurt your long term profitability</w:t>
      </w:r>
      <w:r w:rsidR="003D2B56">
        <w:rPr>
          <w:sz w:val="24"/>
          <w:szCs w:val="24"/>
        </w:rPr>
        <w:t xml:space="preserve"> as low return is expected.</w:t>
      </w:r>
    </w:p>
    <w:p w:rsidR="00AA2FD9" w:rsidRDefault="00AA2FD9" w:rsidP="0027796B">
      <w:pPr>
        <w:jc w:val="both"/>
        <w:rPr>
          <w:b/>
          <w:sz w:val="24"/>
          <w:szCs w:val="24"/>
        </w:rPr>
      </w:pPr>
    </w:p>
    <w:p w:rsidR="000065E5" w:rsidRDefault="0027796B" w:rsidP="0027796B">
      <w:pPr>
        <w:jc w:val="both"/>
        <w:rPr>
          <w:b/>
          <w:sz w:val="24"/>
          <w:szCs w:val="24"/>
        </w:rPr>
      </w:pPr>
      <w:r w:rsidRPr="00CF01AC">
        <w:rPr>
          <w:b/>
          <w:sz w:val="24"/>
          <w:szCs w:val="24"/>
        </w:rPr>
        <w:lastRenderedPageBreak/>
        <w:t>C. If the firm follows Hedging approach to financing, how would it finance its current assets?</w:t>
      </w:r>
    </w:p>
    <w:p w:rsidR="0027796B" w:rsidRPr="000065E5" w:rsidRDefault="000065E5" w:rsidP="0027796B">
      <w:pPr>
        <w:jc w:val="both"/>
        <w:rPr>
          <w:b/>
          <w:sz w:val="24"/>
          <w:szCs w:val="24"/>
        </w:rPr>
      </w:pPr>
      <w:r>
        <w:rPr>
          <w:sz w:val="24"/>
          <w:szCs w:val="24"/>
        </w:rPr>
        <w:t>H</w:t>
      </w:r>
      <w:r w:rsidR="009376F8" w:rsidRPr="00CF01AC">
        <w:rPr>
          <w:sz w:val="24"/>
          <w:szCs w:val="24"/>
        </w:rPr>
        <w:t>edging approach</w:t>
      </w:r>
      <w:r>
        <w:rPr>
          <w:sz w:val="24"/>
          <w:szCs w:val="24"/>
        </w:rPr>
        <w:t xml:space="preserve"> also known as Maturity matching</w:t>
      </w:r>
      <w:r w:rsidR="009376F8" w:rsidRPr="00CF01AC">
        <w:rPr>
          <w:sz w:val="24"/>
          <w:szCs w:val="24"/>
        </w:rPr>
        <w:t xml:space="preserve"> is a strategy of working capital </w:t>
      </w:r>
      <w:r>
        <w:rPr>
          <w:sz w:val="24"/>
          <w:szCs w:val="24"/>
        </w:rPr>
        <w:t>management in order to finance</w:t>
      </w:r>
      <w:r w:rsidR="009376F8" w:rsidRPr="00CF01AC">
        <w:rPr>
          <w:sz w:val="24"/>
          <w:szCs w:val="24"/>
        </w:rPr>
        <w:t xml:space="preserve"> short term requirements with short-term debts and long</w:t>
      </w:r>
      <w:r>
        <w:rPr>
          <w:sz w:val="24"/>
          <w:szCs w:val="24"/>
        </w:rPr>
        <w:t>-</w:t>
      </w:r>
      <w:r w:rsidR="009376F8" w:rsidRPr="00CF01AC">
        <w:rPr>
          <w:sz w:val="24"/>
          <w:szCs w:val="24"/>
        </w:rPr>
        <w:t xml:space="preserve">term requirements with long-term debts. </w:t>
      </w:r>
      <w:r>
        <w:rPr>
          <w:sz w:val="24"/>
          <w:szCs w:val="24"/>
        </w:rPr>
        <w:t>E</w:t>
      </w:r>
      <w:r w:rsidR="009376F8" w:rsidRPr="00CF01AC">
        <w:rPr>
          <w:sz w:val="24"/>
          <w:szCs w:val="24"/>
        </w:rPr>
        <w:t xml:space="preserve">ach asset </w:t>
      </w:r>
      <w:r>
        <w:rPr>
          <w:sz w:val="24"/>
          <w:szCs w:val="24"/>
        </w:rPr>
        <w:t>is</w:t>
      </w:r>
      <w:r w:rsidR="009376F8" w:rsidRPr="00CF01AC">
        <w:rPr>
          <w:sz w:val="24"/>
          <w:szCs w:val="24"/>
        </w:rPr>
        <w:t xml:space="preserve"> compensated with a debt having almost the sa</w:t>
      </w:r>
      <w:r>
        <w:rPr>
          <w:sz w:val="24"/>
          <w:szCs w:val="24"/>
        </w:rPr>
        <w:t>me maturity. Seasonal expansion activities</w:t>
      </w:r>
      <w:r w:rsidR="009376F8" w:rsidRPr="00CF01AC">
        <w:rPr>
          <w:sz w:val="24"/>
          <w:szCs w:val="24"/>
        </w:rPr>
        <w:t xml:space="preserve"> in inventories </w:t>
      </w:r>
      <w:r>
        <w:rPr>
          <w:sz w:val="24"/>
          <w:szCs w:val="24"/>
        </w:rPr>
        <w:t xml:space="preserve">are </w:t>
      </w:r>
      <w:r w:rsidR="009376F8" w:rsidRPr="00CF01AC">
        <w:rPr>
          <w:sz w:val="24"/>
          <w:szCs w:val="24"/>
        </w:rPr>
        <w:t>financed with short</w:t>
      </w:r>
      <w:r>
        <w:rPr>
          <w:sz w:val="24"/>
          <w:szCs w:val="24"/>
        </w:rPr>
        <w:t xml:space="preserve"> term debts or liabilities. Funds are</w:t>
      </w:r>
      <w:r w:rsidR="009376F8" w:rsidRPr="00CF01AC">
        <w:rPr>
          <w:sz w:val="24"/>
          <w:szCs w:val="24"/>
        </w:rPr>
        <w:t xml:space="preserve"> </w:t>
      </w:r>
      <w:r>
        <w:rPr>
          <w:sz w:val="24"/>
          <w:szCs w:val="24"/>
        </w:rPr>
        <w:t xml:space="preserve">acquired </w:t>
      </w:r>
      <w:r w:rsidR="009376F8" w:rsidRPr="00CF01AC">
        <w:rPr>
          <w:sz w:val="24"/>
          <w:szCs w:val="24"/>
        </w:rPr>
        <w:t>for a limited period for purchases of additional inventory, and when that period is over the cash needed to repay the loan will be generated by the safe of extra inventory items. Obtaining the needed funds from a long terms source would mean that the firm would still have the fund after the inventories had already been sold in this case the firm would have excess liquidity. Which it either holds in cash or marketable securities until the seasonal increase in inventories occurs again.</w:t>
      </w:r>
      <w:r w:rsidR="0027796B" w:rsidRPr="00CF01AC">
        <w:rPr>
          <w:b/>
          <w:sz w:val="24"/>
          <w:szCs w:val="24"/>
        </w:rPr>
        <w:t xml:space="preserve">                                                    </w:t>
      </w:r>
    </w:p>
    <w:p w:rsidR="00312BE9" w:rsidRDefault="00312BE9" w:rsidP="0027796B">
      <w:pPr>
        <w:jc w:val="both"/>
        <w:rPr>
          <w:b/>
          <w:sz w:val="24"/>
          <w:szCs w:val="24"/>
        </w:rPr>
      </w:pPr>
    </w:p>
    <w:p w:rsidR="0027796B" w:rsidRPr="00CF01AC" w:rsidRDefault="0027796B" w:rsidP="0027796B">
      <w:pPr>
        <w:jc w:val="both"/>
        <w:rPr>
          <w:b/>
          <w:sz w:val="24"/>
          <w:szCs w:val="24"/>
        </w:rPr>
      </w:pPr>
      <w:r w:rsidRPr="00CF01AC">
        <w:rPr>
          <w:b/>
          <w:sz w:val="24"/>
          <w:szCs w:val="24"/>
        </w:rPr>
        <w:t xml:space="preserve">Q No. 2. </w:t>
      </w:r>
    </w:p>
    <w:p w:rsidR="00AA2FD9" w:rsidRDefault="00AA2FD9" w:rsidP="0027796B">
      <w:pPr>
        <w:jc w:val="both"/>
        <w:rPr>
          <w:b/>
          <w:sz w:val="24"/>
          <w:szCs w:val="24"/>
        </w:rPr>
      </w:pPr>
    </w:p>
    <w:p w:rsidR="0027796B" w:rsidRPr="00CF01AC" w:rsidRDefault="0027796B" w:rsidP="0027796B">
      <w:pPr>
        <w:jc w:val="both"/>
        <w:rPr>
          <w:b/>
          <w:sz w:val="24"/>
          <w:szCs w:val="24"/>
        </w:rPr>
      </w:pPr>
      <w:r w:rsidRPr="00CF01AC">
        <w:rPr>
          <w:b/>
          <w:sz w:val="24"/>
          <w:szCs w:val="24"/>
        </w:rPr>
        <w:t>A. Discuss the important variables in selection of the marketable securities for investment.</w:t>
      </w:r>
    </w:p>
    <w:p w:rsidR="00C83BBC" w:rsidRDefault="00A62F03" w:rsidP="00A62F03">
      <w:pPr>
        <w:jc w:val="both"/>
        <w:rPr>
          <w:sz w:val="24"/>
          <w:szCs w:val="24"/>
        </w:rPr>
      </w:pPr>
      <w:r w:rsidRPr="00CF01AC">
        <w:rPr>
          <w:sz w:val="24"/>
          <w:szCs w:val="24"/>
        </w:rPr>
        <w:t xml:space="preserve">Three important variables in marketable securities </w:t>
      </w:r>
    </w:p>
    <w:p w:rsidR="00C83BBC" w:rsidRPr="00C83BBC" w:rsidRDefault="00A62F03" w:rsidP="00C83BBC">
      <w:pPr>
        <w:pStyle w:val="ListParagraph"/>
        <w:numPr>
          <w:ilvl w:val="0"/>
          <w:numId w:val="1"/>
        </w:numPr>
        <w:jc w:val="both"/>
        <w:rPr>
          <w:sz w:val="24"/>
          <w:szCs w:val="24"/>
        </w:rPr>
      </w:pPr>
      <w:r w:rsidRPr="00C83BBC">
        <w:rPr>
          <w:sz w:val="24"/>
          <w:szCs w:val="24"/>
        </w:rPr>
        <w:t>SAFETY</w:t>
      </w:r>
    </w:p>
    <w:p w:rsidR="00C83BBC" w:rsidRPr="00C83BBC" w:rsidRDefault="00A62F03" w:rsidP="00C83BBC">
      <w:pPr>
        <w:pStyle w:val="ListParagraph"/>
        <w:numPr>
          <w:ilvl w:val="0"/>
          <w:numId w:val="1"/>
        </w:numPr>
        <w:jc w:val="both"/>
        <w:rPr>
          <w:sz w:val="24"/>
          <w:szCs w:val="24"/>
        </w:rPr>
      </w:pPr>
      <w:r w:rsidRPr="00C83BBC">
        <w:rPr>
          <w:sz w:val="24"/>
          <w:szCs w:val="24"/>
        </w:rPr>
        <w:t xml:space="preserve">MARKETABILITY </w:t>
      </w:r>
    </w:p>
    <w:p w:rsidR="00A62F03" w:rsidRPr="00C83BBC" w:rsidRDefault="00A62F03" w:rsidP="00C83BBC">
      <w:pPr>
        <w:pStyle w:val="ListParagraph"/>
        <w:numPr>
          <w:ilvl w:val="0"/>
          <w:numId w:val="1"/>
        </w:numPr>
        <w:jc w:val="both"/>
        <w:rPr>
          <w:sz w:val="24"/>
          <w:szCs w:val="24"/>
        </w:rPr>
      </w:pPr>
      <w:r w:rsidRPr="00C83BBC">
        <w:rPr>
          <w:sz w:val="24"/>
          <w:szCs w:val="24"/>
        </w:rPr>
        <w:t xml:space="preserve">YIELD AND MATURITY </w:t>
      </w:r>
    </w:p>
    <w:p w:rsidR="00A62F03" w:rsidRPr="00CF01AC" w:rsidRDefault="00A62F03" w:rsidP="00A62F03">
      <w:pPr>
        <w:jc w:val="both"/>
        <w:rPr>
          <w:sz w:val="24"/>
          <w:szCs w:val="24"/>
        </w:rPr>
      </w:pPr>
      <w:r w:rsidRPr="00CF01AC">
        <w:rPr>
          <w:b/>
          <w:sz w:val="24"/>
          <w:szCs w:val="24"/>
        </w:rPr>
        <w:t>SAFETY</w:t>
      </w:r>
      <w:r w:rsidR="00CF01AC">
        <w:rPr>
          <w:b/>
          <w:sz w:val="24"/>
          <w:szCs w:val="24"/>
        </w:rPr>
        <w:t>:</w:t>
      </w:r>
      <w:r w:rsidRPr="00CF01AC">
        <w:rPr>
          <w:sz w:val="24"/>
          <w:szCs w:val="24"/>
        </w:rPr>
        <w:t xml:space="preserve"> </w:t>
      </w:r>
      <w:r w:rsidR="00D86A0F">
        <w:rPr>
          <w:sz w:val="24"/>
          <w:szCs w:val="24"/>
        </w:rPr>
        <w:t xml:space="preserve">Safety of </w:t>
      </w:r>
      <w:r w:rsidRPr="00CF01AC">
        <w:rPr>
          <w:sz w:val="24"/>
          <w:szCs w:val="24"/>
        </w:rPr>
        <w:t>marketable securities</w:t>
      </w:r>
      <w:r w:rsidR="00D86A0F">
        <w:rPr>
          <w:sz w:val="24"/>
          <w:szCs w:val="24"/>
        </w:rPr>
        <w:t xml:space="preserve"> is deemed most necessary. Its probability of earning </w:t>
      </w:r>
      <w:r w:rsidRPr="00CF01AC">
        <w:rPr>
          <w:sz w:val="24"/>
          <w:szCs w:val="24"/>
        </w:rPr>
        <w:t xml:space="preserve">same number of </w:t>
      </w:r>
      <w:r w:rsidR="00D86A0F">
        <w:rPr>
          <w:sz w:val="24"/>
          <w:szCs w:val="24"/>
        </w:rPr>
        <w:t>amount</w:t>
      </w:r>
      <w:r w:rsidRPr="00CF01AC">
        <w:rPr>
          <w:sz w:val="24"/>
          <w:szCs w:val="24"/>
        </w:rPr>
        <w:t xml:space="preserve"> originally invested</w:t>
      </w:r>
      <w:r w:rsidR="00D86A0F">
        <w:rPr>
          <w:sz w:val="24"/>
          <w:szCs w:val="24"/>
        </w:rPr>
        <w:t>. T</w:t>
      </w:r>
      <w:r w:rsidRPr="00CF01AC">
        <w:rPr>
          <w:sz w:val="24"/>
          <w:szCs w:val="24"/>
        </w:rPr>
        <w:t>reasury securities which are considered certain if held to maturity</w:t>
      </w:r>
      <w:r w:rsidR="00D86A0F">
        <w:rPr>
          <w:sz w:val="24"/>
          <w:szCs w:val="24"/>
        </w:rPr>
        <w:t xml:space="preserve"> is a standard of safety for marketable securities. S</w:t>
      </w:r>
      <w:r w:rsidRPr="00CF01AC">
        <w:rPr>
          <w:sz w:val="24"/>
          <w:szCs w:val="24"/>
        </w:rPr>
        <w:t>ecur</w:t>
      </w:r>
      <w:r w:rsidR="00D86A0F">
        <w:rPr>
          <w:sz w:val="24"/>
          <w:szCs w:val="24"/>
        </w:rPr>
        <w:t>ities other than treasury issued,</w:t>
      </w:r>
      <w:r w:rsidRPr="00CF01AC">
        <w:rPr>
          <w:sz w:val="24"/>
          <w:szCs w:val="24"/>
        </w:rPr>
        <w:t xml:space="preserve"> the</w:t>
      </w:r>
      <w:r w:rsidR="00D86A0F">
        <w:rPr>
          <w:sz w:val="24"/>
          <w:szCs w:val="24"/>
        </w:rPr>
        <w:t xml:space="preserve"> safety of these securities can </w:t>
      </w:r>
      <w:r w:rsidRPr="00CF01AC">
        <w:rPr>
          <w:sz w:val="24"/>
          <w:szCs w:val="24"/>
        </w:rPr>
        <w:t>vary depending on the issuer and the type of</w:t>
      </w:r>
      <w:r w:rsidR="00D86A0F">
        <w:rPr>
          <w:sz w:val="24"/>
          <w:szCs w:val="24"/>
        </w:rPr>
        <w:t xml:space="preserve"> security issued. H</w:t>
      </w:r>
      <w:r w:rsidRPr="00CF01AC">
        <w:rPr>
          <w:sz w:val="24"/>
          <w:szCs w:val="24"/>
        </w:rPr>
        <w:t>igh</w:t>
      </w:r>
      <w:r w:rsidR="00D86A0F">
        <w:rPr>
          <w:sz w:val="24"/>
          <w:szCs w:val="24"/>
        </w:rPr>
        <w:t>er the degree of safety is most likely</w:t>
      </w:r>
      <w:r w:rsidRPr="00CF01AC">
        <w:rPr>
          <w:sz w:val="24"/>
          <w:szCs w:val="24"/>
        </w:rPr>
        <w:t xml:space="preserve"> </w:t>
      </w:r>
      <w:r w:rsidR="00D86A0F">
        <w:rPr>
          <w:sz w:val="24"/>
          <w:szCs w:val="24"/>
        </w:rPr>
        <w:t xml:space="preserve">to be </w:t>
      </w:r>
      <w:r w:rsidRPr="00CF01AC">
        <w:rPr>
          <w:sz w:val="24"/>
          <w:szCs w:val="24"/>
        </w:rPr>
        <w:t xml:space="preserve">considered for </w:t>
      </w:r>
      <w:r w:rsidR="00D86A0F">
        <w:rPr>
          <w:sz w:val="24"/>
          <w:szCs w:val="24"/>
        </w:rPr>
        <w:t>investment.</w:t>
      </w:r>
    </w:p>
    <w:p w:rsidR="00A62F03" w:rsidRPr="00CF01AC" w:rsidRDefault="00A62F03" w:rsidP="00A62F03">
      <w:pPr>
        <w:jc w:val="both"/>
        <w:rPr>
          <w:sz w:val="24"/>
          <w:szCs w:val="24"/>
        </w:rPr>
      </w:pPr>
      <w:r w:rsidRPr="00CF01AC">
        <w:rPr>
          <w:b/>
          <w:sz w:val="24"/>
          <w:szCs w:val="24"/>
        </w:rPr>
        <w:t>MARKETABILITY</w:t>
      </w:r>
      <w:r w:rsidR="00CF01AC">
        <w:rPr>
          <w:b/>
          <w:sz w:val="24"/>
          <w:szCs w:val="24"/>
        </w:rPr>
        <w:t>:</w:t>
      </w:r>
      <w:r w:rsidRPr="00CF01AC">
        <w:rPr>
          <w:b/>
          <w:sz w:val="24"/>
          <w:szCs w:val="24"/>
        </w:rPr>
        <w:t xml:space="preserve"> </w:t>
      </w:r>
      <w:r w:rsidRPr="00CF01AC">
        <w:rPr>
          <w:sz w:val="24"/>
          <w:szCs w:val="24"/>
        </w:rPr>
        <w:t>The marketability of a security relates to the owners abili</w:t>
      </w:r>
      <w:r w:rsidR="00D86A0F">
        <w:rPr>
          <w:sz w:val="24"/>
          <w:szCs w:val="24"/>
        </w:rPr>
        <w:t>ty to convert it   into cash on</w:t>
      </w:r>
      <w:r w:rsidRPr="00CF01AC">
        <w:rPr>
          <w:sz w:val="24"/>
          <w:szCs w:val="24"/>
        </w:rPr>
        <w:t xml:space="preserve"> short notice. </w:t>
      </w:r>
      <w:r w:rsidR="00D86A0F">
        <w:rPr>
          <w:sz w:val="24"/>
          <w:szCs w:val="24"/>
        </w:rPr>
        <w:t xml:space="preserve">Security can be considered safe if held to maturity, but it does not necessary means it’s easier to sell </w:t>
      </w:r>
      <w:r w:rsidRPr="00CF01AC">
        <w:rPr>
          <w:sz w:val="24"/>
          <w:szCs w:val="24"/>
        </w:rPr>
        <w:t xml:space="preserve">before maturity without incurring a loss. </w:t>
      </w:r>
    </w:p>
    <w:p w:rsidR="0027796B" w:rsidRPr="00CF01AC" w:rsidRDefault="00A62F03" w:rsidP="0027796B">
      <w:pPr>
        <w:jc w:val="both"/>
        <w:rPr>
          <w:sz w:val="24"/>
          <w:szCs w:val="24"/>
        </w:rPr>
      </w:pPr>
      <w:r w:rsidRPr="00CF01AC">
        <w:rPr>
          <w:b/>
          <w:sz w:val="24"/>
          <w:szCs w:val="24"/>
        </w:rPr>
        <w:t>YIELD AND MATURITY</w:t>
      </w:r>
      <w:r w:rsidR="00CF01AC">
        <w:rPr>
          <w:b/>
          <w:sz w:val="24"/>
          <w:szCs w:val="24"/>
        </w:rPr>
        <w:t>:</w:t>
      </w:r>
      <w:r w:rsidRPr="00CF01AC">
        <w:rPr>
          <w:sz w:val="24"/>
          <w:szCs w:val="24"/>
        </w:rPr>
        <w:t xml:space="preserve"> The yield and return on a security is related to the interest and or appreciated of principal provided by the security. Some securities notable treasury bills do not pay interest instead they are sold at a discount and redeemed at face value. </w:t>
      </w:r>
    </w:p>
    <w:p w:rsidR="00AA2FD9" w:rsidRDefault="00AA2FD9" w:rsidP="0027796B">
      <w:pPr>
        <w:jc w:val="both"/>
        <w:rPr>
          <w:b/>
          <w:sz w:val="24"/>
          <w:szCs w:val="24"/>
        </w:rPr>
      </w:pPr>
    </w:p>
    <w:p w:rsidR="00AA2FD9" w:rsidRDefault="00AA2FD9" w:rsidP="0027796B">
      <w:pPr>
        <w:jc w:val="both"/>
        <w:rPr>
          <w:b/>
          <w:sz w:val="24"/>
          <w:szCs w:val="24"/>
        </w:rPr>
      </w:pPr>
    </w:p>
    <w:p w:rsidR="00AA2FD9" w:rsidRDefault="00AA2FD9" w:rsidP="0027796B">
      <w:pPr>
        <w:jc w:val="both"/>
        <w:rPr>
          <w:b/>
          <w:sz w:val="24"/>
          <w:szCs w:val="24"/>
        </w:rPr>
      </w:pPr>
    </w:p>
    <w:p w:rsidR="0027796B" w:rsidRPr="00CF01AC" w:rsidRDefault="0027796B" w:rsidP="0027796B">
      <w:pPr>
        <w:jc w:val="both"/>
        <w:rPr>
          <w:b/>
          <w:sz w:val="24"/>
          <w:szCs w:val="24"/>
        </w:rPr>
      </w:pPr>
      <w:r w:rsidRPr="00CF01AC">
        <w:rPr>
          <w:b/>
          <w:sz w:val="24"/>
          <w:szCs w:val="24"/>
        </w:rPr>
        <w:lastRenderedPageBreak/>
        <w:t>B. What is meant by net float?  How a company can play with its float through controlling its disbursement.</w:t>
      </w:r>
      <w:r w:rsidRPr="00CF01AC">
        <w:rPr>
          <w:b/>
          <w:sz w:val="24"/>
          <w:szCs w:val="24"/>
        </w:rPr>
        <w:tab/>
      </w:r>
      <w:r w:rsidRPr="00CF01AC">
        <w:rPr>
          <w:b/>
          <w:sz w:val="24"/>
          <w:szCs w:val="24"/>
        </w:rPr>
        <w:tab/>
      </w:r>
      <w:r w:rsidRPr="00CF01AC">
        <w:rPr>
          <w:b/>
          <w:sz w:val="24"/>
          <w:szCs w:val="24"/>
        </w:rPr>
        <w:tab/>
      </w:r>
      <w:r w:rsidRPr="00CF01AC">
        <w:rPr>
          <w:b/>
          <w:sz w:val="24"/>
          <w:szCs w:val="24"/>
        </w:rPr>
        <w:tab/>
      </w:r>
      <w:r w:rsidRPr="00CF01AC">
        <w:rPr>
          <w:b/>
          <w:sz w:val="24"/>
          <w:szCs w:val="24"/>
        </w:rPr>
        <w:tab/>
      </w:r>
      <w:r w:rsidRPr="00CF01AC">
        <w:rPr>
          <w:b/>
          <w:sz w:val="24"/>
          <w:szCs w:val="24"/>
        </w:rPr>
        <w:tab/>
      </w:r>
      <w:r w:rsidRPr="00CF01AC">
        <w:rPr>
          <w:b/>
          <w:sz w:val="24"/>
          <w:szCs w:val="24"/>
        </w:rPr>
        <w:tab/>
      </w:r>
      <w:r w:rsidRPr="00CF01AC">
        <w:rPr>
          <w:b/>
          <w:sz w:val="24"/>
          <w:szCs w:val="24"/>
        </w:rPr>
        <w:tab/>
      </w:r>
      <w:r w:rsidRPr="00CF01AC">
        <w:rPr>
          <w:b/>
          <w:sz w:val="24"/>
          <w:szCs w:val="24"/>
        </w:rPr>
        <w:tab/>
        <w:t xml:space="preserve">        </w:t>
      </w:r>
    </w:p>
    <w:p w:rsidR="00A62F03" w:rsidRPr="00CF01AC" w:rsidRDefault="00A62F03" w:rsidP="00A62F03">
      <w:pPr>
        <w:jc w:val="both"/>
        <w:rPr>
          <w:sz w:val="24"/>
          <w:szCs w:val="24"/>
        </w:rPr>
      </w:pPr>
      <w:r w:rsidRPr="00CF01AC">
        <w:rPr>
          <w:sz w:val="24"/>
          <w:szCs w:val="24"/>
        </w:rPr>
        <w:t xml:space="preserve">Net float is the combination of the mail float, processing float, and availability float, and so represents the full duration of all types of check payment float. The net float is important when a business makes payments and receives payments primarily with checks. It is not an issue when electronic payments are used. </w:t>
      </w:r>
    </w:p>
    <w:p w:rsidR="00B123E5" w:rsidRDefault="00A62F03" w:rsidP="0027796B">
      <w:pPr>
        <w:jc w:val="both"/>
        <w:rPr>
          <w:b/>
          <w:sz w:val="24"/>
          <w:szCs w:val="24"/>
        </w:rPr>
      </w:pPr>
      <w:r w:rsidRPr="00CF01AC">
        <w:rPr>
          <w:b/>
          <w:sz w:val="24"/>
          <w:szCs w:val="24"/>
        </w:rPr>
        <w:t>CONTROLLING DISBURSMENT</w:t>
      </w:r>
      <w:r w:rsidR="00B123E5">
        <w:rPr>
          <w:b/>
          <w:sz w:val="24"/>
          <w:szCs w:val="24"/>
        </w:rPr>
        <w:t>:</w:t>
      </w:r>
      <w:r w:rsidRPr="00CF01AC">
        <w:rPr>
          <w:b/>
          <w:sz w:val="24"/>
          <w:szCs w:val="24"/>
        </w:rPr>
        <w:t xml:space="preserve"> </w:t>
      </w:r>
    </w:p>
    <w:p w:rsidR="00B123E5" w:rsidRPr="00B123E5" w:rsidRDefault="00A62F03" w:rsidP="00B123E5">
      <w:pPr>
        <w:pStyle w:val="ListParagraph"/>
        <w:numPr>
          <w:ilvl w:val="0"/>
          <w:numId w:val="5"/>
        </w:numPr>
        <w:jc w:val="both"/>
        <w:rPr>
          <w:sz w:val="24"/>
          <w:szCs w:val="24"/>
        </w:rPr>
      </w:pPr>
      <w:r w:rsidRPr="00B123E5">
        <w:rPr>
          <w:sz w:val="24"/>
          <w:szCs w:val="24"/>
        </w:rPr>
        <w:t xml:space="preserve">Isolate duties. The base of a good internal control system is separation of duties. </w:t>
      </w:r>
    </w:p>
    <w:p w:rsidR="00B123E5" w:rsidRPr="00B123E5" w:rsidRDefault="00A62F03" w:rsidP="00B123E5">
      <w:pPr>
        <w:pStyle w:val="ListParagraph"/>
        <w:numPr>
          <w:ilvl w:val="0"/>
          <w:numId w:val="5"/>
        </w:numPr>
        <w:jc w:val="both"/>
        <w:rPr>
          <w:sz w:val="24"/>
          <w:szCs w:val="24"/>
        </w:rPr>
      </w:pPr>
      <w:r w:rsidRPr="00B123E5">
        <w:rPr>
          <w:sz w:val="24"/>
          <w:szCs w:val="24"/>
        </w:rPr>
        <w:t xml:space="preserve">Review authorized </w:t>
      </w:r>
      <w:r w:rsidR="00B123E5" w:rsidRPr="00B123E5">
        <w:rPr>
          <w:sz w:val="24"/>
          <w:szCs w:val="24"/>
        </w:rPr>
        <w:t>signor</w:t>
      </w:r>
      <w:r w:rsidRPr="00B123E5">
        <w:rPr>
          <w:sz w:val="24"/>
          <w:szCs w:val="24"/>
        </w:rPr>
        <w:t>. Carefully consider who</w:t>
      </w:r>
      <w:r w:rsidR="00312BE9">
        <w:rPr>
          <w:sz w:val="24"/>
          <w:szCs w:val="24"/>
        </w:rPr>
        <w:t xml:space="preserve"> </w:t>
      </w:r>
      <w:proofErr w:type="gramStart"/>
      <w:r w:rsidR="00312BE9">
        <w:rPr>
          <w:sz w:val="24"/>
          <w:szCs w:val="24"/>
        </w:rPr>
        <w:t>are</w:t>
      </w:r>
      <w:r w:rsidRPr="00B123E5">
        <w:rPr>
          <w:sz w:val="24"/>
          <w:szCs w:val="24"/>
        </w:rPr>
        <w:t xml:space="preserve"> your authorized </w:t>
      </w:r>
      <w:r w:rsidR="00B123E5" w:rsidRPr="00B123E5">
        <w:rPr>
          <w:sz w:val="24"/>
          <w:szCs w:val="24"/>
        </w:rPr>
        <w:t>signor</w:t>
      </w:r>
      <w:proofErr w:type="gramEnd"/>
      <w:r w:rsidR="00042D44">
        <w:rPr>
          <w:sz w:val="24"/>
          <w:szCs w:val="24"/>
        </w:rPr>
        <w:t>.</w:t>
      </w:r>
    </w:p>
    <w:p w:rsidR="00B123E5" w:rsidRPr="00B123E5" w:rsidRDefault="00A62F03" w:rsidP="00B123E5">
      <w:pPr>
        <w:pStyle w:val="ListParagraph"/>
        <w:numPr>
          <w:ilvl w:val="0"/>
          <w:numId w:val="5"/>
        </w:numPr>
        <w:jc w:val="both"/>
        <w:rPr>
          <w:sz w:val="24"/>
          <w:szCs w:val="24"/>
        </w:rPr>
      </w:pPr>
      <w:r w:rsidRPr="00B123E5">
        <w:rPr>
          <w:sz w:val="24"/>
          <w:szCs w:val="24"/>
        </w:rPr>
        <w:t xml:space="preserve">Consider requiring dual signatures. </w:t>
      </w:r>
    </w:p>
    <w:p w:rsidR="00B123E5" w:rsidRPr="00B123E5" w:rsidRDefault="00A62F03" w:rsidP="00B123E5">
      <w:pPr>
        <w:pStyle w:val="ListParagraph"/>
        <w:numPr>
          <w:ilvl w:val="0"/>
          <w:numId w:val="5"/>
        </w:numPr>
        <w:jc w:val="both"/>
        <w:rPr>
          <w:sz w:val="24"/>
          <w:szCs w:val="24"/>
        </w:rPr>
      </w:pPr>
      <w:r w:rsidRPr="00B123E5">
        <w:rPr>
          <w:sz w:val="24"/>
          <w:szCs w:val="24"/>
        </w:rPr>
        <w:t xml:space="preserve">Remember the wire transfers. </w:t>
      </w:r>
    </w:p>
    <w:p w:rsidR="00523309" w:rsidRPr="00B123E5" w:rsidRDefault="00A62F03" w:rsidP="00B123E5">
      <w:pPr>
        <w:pStyle w:val="ListParagraph"/>
        <w:numPr>
          <w:ilvl w:val="0"/>
          <w:numId w:val="5"/>
        </w:numPr>
        <w:jc w:val="both"/>
        <w:rPr>
          <w:b/>
          <w:sz w:val="24"/>
          <w:szCs w:val="24"/>
        </w:rPr>
      </w:pPr>
      <w:r w:rsidRPr="00B123E5">
        <w:rPr>
          <w:sz w:val="24"/>
          <w:szCs w:val="24"/>
        </w:rPr>
        <w:t xml:space="preserve">Reconcile bank accounts in a timely manner. </w:t>
      </w:r>
      <w:r w:rsidRPr="00B123E5">
        <w:rPr>
          <w:b/>
          <w:sz w:val="24"/>
          <w:szCs w:val="24"/>
        </w:rPr>
        <w:t xml:space="preserve">                                                                                                                                                 </w:t>
      </w:r>
    </w:p>
    <w:p w:rsidR="00312BE9" w:rsidRDefault="00312BE9" w:rsidP="0027796B">
      <w:pPr>
        <w:jc w:val="both"/>
        <w:rPr>
          <w:b/>
          <w:sz w:val="24"/>
          <w:szCs w:val="24"/>
        </w:rPr>
      </w:pPr>
    </w:p>
    <w:p w:rsidR="0027796B" w:rsidRPr="00CF01AC" w:rsidRDefault="0027796B" w:rsidP="0027796B">
      <w:pPr>
        <w:jc w:val="both"/>
        <w:rPr>
          <w:b/>
          <w:sz w:val="24"/>
          <w:szCs w:val="24"/>
        </w:rPr>
      </w:pPr>
      <w:r w:rsidRPr="00CF01AC">
        <w:rPr>
          <w:b/>
          <w:sz w:val="24"/>
          <w:szCs w:val="24"/>
        </w:rPr>
        <w:t xml:space="preserve">Q No. 3. </w:t>
      </w:r>
    </w:p>
    <w:p w:rsidR="00AA2FD9" w:rsidRDefault="00AA2FD9" w:rsidP="0027796B">
      <w:pPr>
        <w:jc w:val="both"/>
        <w:rPr>
          <w:b/>
          <w:sz w:val="24"/>
          <w:szCs w:val="24"/>
        </w:rPr>
      </w:pPr>
    </w:p>
    <w:p w:rsidR="0027796B" w:rsidRPr="00CF01AC" w:rsidRDefault="0027796B" w:rsidP="0027796B">
      <w:pPr>
        <w:jc w:val="both"/>
        <w:rPr>
          <w:b/>
          <w:sz w:val="24"/>
          <w:szCs w:val="24"/>
        </w:rPr>
      </w:pPr>
      <w:r w:rsidRPr="00CF01AC">
        <w:rPr>
          <w:b/>
          <w:sz w:val="24"/>
          <w:szCs w:val="24"/>
        </w:rPr>
        <w:t>A.  What is outsourcing? Why a company outsource some or all of its receivables.</w:t>
      </w:r>
    </w:p>
    <w:p w:rsidR="00787C79" w:rsidRDefault="00CF01AC" w:rsidP="00CF01AC">
      <w:pPr>
        <w:jc w:val="both"/>
        <w:rPr>
          <w:sz w:val="24"/>
          <w:szCs w:val="24"/>
        </w:rPr>
      </w:pPr>
      <w:r>
        <w:rPr>
          <w:sz w:val="24"/>
          <w:szCs w:val="24"/>
        </w:rPr>
        <w:t>O</w:t>
      </w:r>
      <w:r w:rsidRPr="00CF01AC">
        <w:rPr>
          <w:sz w:val="24"/>
          <w:szCs w:val="24"/>
        </w:rPr>
        <w:t xml:space="preserve">utsourcing is a business practice of hiring a party outside a company to perform services and create goods that traditionally were performed in house by the companies own employees and staff. </w:t>
      </w:r>
    </w:p>
    <w:p w:rsidR="00C83BBC" w:rsidRDefault="00787C79" w:rsidP="00CF01AC">
      <w:pPr>
        <w:jc w:val="both"/>
        <w:rPr>
          <w:sz w:val="24"/>
          <w:szCs w:val="24"/>
        </w:rPr>
      </w:pPr>
      <w:r>
        <w:rPr>
          <w:sz w:val="24"/>
          <w:szCs w:val="24"/>
        </w:rPr>
        <w:t>S</w:t>
      </w:r>
      <w:r w:rsidR="00CF01AC" w:rsidRPr="00CF01AC">
        <w:rPr>
          <w:sz w:val="24"/>
          <w:szCs w:val="24"/>
        </w:rPr>
        <w:t>ome of the following</w:t>
      </w:r>
      <w:r>
        <w:rPr>
          <w:sz w:val="24"/>
          <w:szCs w:val="24"/>
        </w:rPr>
        <w:t xml:space="preserve"> are main reasons behind outsourcing company’s receivables</w:t>
      </w:r>
      <w:r w:rsidR="00CF01AC" w:rsidRPr="00CF01AC">
        <w:rPr>
          <w:sz w:val="24"/>
          <w:szCs w:val="24"/>
        </w:rPr>
        <w:t xml:space="preserve"> </w:t>
      </w:r>
    </w:p>
    <w:p w:rsidR="00C83BBC" w:rsidRPr="00C83BBC" w:rsidRDefault="00CF01AC" w:rsidP="00C83BBC">
      <w:pPr>
        <w:pStyle w:val="ListParagraph"/>
        <w:numPr>
          <w:ilvl w:val="0"/>
          <w:numId w:val="2"/>
        </w:numPr>
        <w:jc w:val="both"/>
        <w:rPr>
          <w:sz w:val="24"/>
          <w:szCs w:val="24"/>
        </w:rPr>
      </w:pPr>
      <w:r w:rsidRPr="00C83BBC">
        <w:rPr>
          <w:sz w:val="24"/>
          <w:szCs w:val="24"/>
        </w:rPr>
        <w:t xml:space="preserve">Improves customer interactions. </w:t>
      </w:r>
    </w:p>
    <w:p w:rsidR="00C83BBC" w:rsidRPr="00C83BBC" w:rsidRDefault="00CF01AC" w:rsidP="00C83BBC">
      <w:pPr>
        <w:pStyle w:val="ListParagraph"/>
        <w:numPr>
          <w:ilvl w:val="0"/>
          <w:numId w:val="2"/>
        </w:numPr>
        <w:jc w:val="both"/>
        <w:rPr>
          <w:sz w:val="24"/>
          <w:szCs w:val="24"/>
        </w:rPr>
      </w:pPr>
      <w:r w:rsidRPr="00C83BBC">
        <w:rPr>
          <w:sz w:val="24"/>
          <w:szCs w:val="24"/>
        </w:rPr>
        <w:t xml:space="preserve">Helps refocus on the necessities. </w:t>
      </w:r>
    </w:p>
    <w:p w:rsidR="00C83BBC" w:rsidRPr="00C83BBC" w:rsidRDefault="00CF01AC" w:rsidP="00C83BBC">
      <w:pPr>
        <w:pStyle w:val="ListParagraph"/>
        <w:numPr>
          <w:ilvl w:val="0"/>
          <w:numId w:val="2"/>
        </w:numPr>
        <w:jc w:val="both"/>
        <w:rPr>
          <w:sz w:val="24"/>
          <w:szCs w:val="24"/>
        </w:rPr>
      </w:pPr>
      <w:r w:rsidRPr="00C83BBC">
        <w:rPr>
          <w:sz w:val="24"/>
          <w:szCs w:val="24"/>
        </w:rPr>
        <w:t xml:space="preserve">Integrated collection system. </w:t>
      </w:r>
    </w:p>
    <w:p w:rsidR="00C83BBC" w:rsidRPr="00C83BBC" w:rsidRDefault="00CF01AC" w:rsidP="00C83BBC">
      <w:pPr>
        <w:pStyle w:val="ListParagraph"/>
        <w:numPr>
          <w:ilvl w:val="0"/>
          <w:numId w:val="2"/>
        </w:numPr>
        <w:jc w:val="both"/>
        <w:rPr>
          <w:sz w:val="24"/>
          <w:szCs w:val="24"/>
        </w:rPr>
      </w:pPr>
      <w:r w:rsidRPr="00C83BBC">
        <w:rPr>
          <w:sz w:val="24"/>
          <w:szCs w:val="24"/>
        </w:rPr>
        <w:t xml:space="preserve">Gives you control. </w:t>
      </w:r>
    </w:p>
    <w:p w:rsidR="00C83BBC" w:rsidRPr="00C83BBC" w:rsidRDefault="00CF01AC" w:rsidP="00C83BBC">
      <w:pPr>
        <w:pStyle w:val="ListParagraph"/>
        <w:numPr>
          <w:ilvl w:val="0"/>
          <w:numId w:val="2"/>
        </w:numPr>
        <w:jc w:val="both"/>
        <w:rPr>
          <w:sz w:val="24"/>
          <w:szCs w:val="24"/>
        </w:rPr>
      </w:pPr>
      <w:r w:rsidRPr="00C83BBC">
        <w:rPr>
          <w:sz w:val="24"/>
          <w:szCs w:val="24"/>
        </w:rPr>
        <w:t xml:space="preserve">Reduces administrative overhead and costs. </w:t>
      </w:r>
    </w:p>
    <w:p w:rsidR="0027796B" w:rsidRPr="00C83BBC" w:rsidRDefault="00CF01AC" w:rsidP="00C83BBC">
      <w:pPr>
        <w:pStyle w:val="ListParagraph"/>
        <w:numPr>
          <w:ilvl w:val="0"/>
          <w:numId w:val="2"/>
        </w:numPr>
        <w:jc w:val="both"/>
        <w:rPr>
          <w:sz w:val="24"/>
          <w:szCs w:val="24"/>
        </w:rPr>
      </w:pPr>
      <w:r w:rsidRPr="00C83BBC">
        <w:rPr>
          <w:sz w:val="24"/>
          <w:szCs w:val="24"/>
        </w:rPr>
        <w:t xml:space="preserve">Streamlines billing and payment processes. </w:t>
      </w:r>
    </w:p>
    <w:p w:rsidR="00AA2FD9" w:rsidRDefault="00AA2FD9" w:rsidP="0027796B">
      <w:pPr>
        <w:jc w:val="both"/>
        <w:rPr>
          <w:b/>
          <w:sz w:val="24"/>
          <w:szCs w:val="24"/>
        </w:rPr>
      </w:pPr>
    </w:p>
    <w:p w:rsidR="0027796B" w:rsidRPr="00CF01AC" w:rsidRDefault="0027796B" w:rsidP="0027796B">
      <w:pPr>
        <w:jc w:val="both"/>
        <w:rPr>
          <w:b/>
          <w:sz w:val="24"/>
          <w:szCs w:val="24"/>
        </w:rPr>
      </w:pPr>
      <w:r w:rsidRPr="00CF01AC">
        <w:rPr>
          <w:b/>
          <w:sz w:val="24"/>
          <w:szCs w:val="24"/>
        </w:rPr>
        <w:t>B.   Discuss the three motives for holding cash?</w:t>
      </w:r>
      <w:r w:rsidRPr="00CF01AC">
        <w:rPr>
          <w:b/>
          <w:sz w:val="24"/>
          <w:szCs w:val="24"/>
        </w:rPr>
        <w:tab/>
      </w:r>
      <w:r w:rsidRPr="00CF01AC">
        <w:rPr>
          <w:b/>
          <w:sz w:val="24"/>
          <w:szCs w:val="24"/>
        </w:rPr>
        <w:tab/>
      </w:r>
      <w:r w:rsidRPr="00CF01AC">
        <w:rPr>
          <w:b/>
          <w:sz w:val="24"/>
          <w:szCs w:val="24"/>
        </w:rPr>
        <w:tab/>
      </w:r>
      <w:r w:rsidRPr="00CF01AC">
        <w:rPr>
          <w:b/>
          <w:sz w:val="24"/>
          <w:szCs w:val="24"/>
        </w:rPr>
        <w:tab/>
        <w:t xml:space="preserve">         </w:t>
      </w:r>
    </w:p>
    <w:p w:rsidR="00CF01AC" w:rsidRPr="00CF01AC" w:rsidRDefault="00CF01AC" w:rsidP="00CF01AC">
      <w:pPr>
        <w:jc w:val="both"/>
        <w:rPr>
          <w:sz w:val="24"/>
          <w:szCs w:val="24"/>
        </w:rPr>
      </w:pPr>
      <w:r w:rsidRPr="00CF01AC">
        <w:rPr>
          <w:sz w:val="24"/>
          <w:szCs w:val="24"/>
        </w:rPr>
        <w:t xml:space="preserve">There are three types of holding cash </w:t>
      </w:r>
    </w:p>
    <w:p w:rsidR="00CF01AC" w:rsidRPr="00CF01AC" w:rsidRDefault="00CF01AC" w:rsidP="00CF01AC">
      <w:pPr>
        <w:jc w:val="both"/>
        <w:rPr>
          <w:b/>
          <w:sz w:val="24"/>
          <w:szCs w:val="24"/>
        </w:rPr>
      </w:pPr>
      <w:r w:rsidRPr="00CF01AC">
        <w:rPr>
          <w:b/>
          <w:sz w:val="24"/>
          <w:szCs w:val="24"/>
        </w:rPr>
        <w:t xml:space="preserve">TRANSACTIONS MOTIVES </w:t>
      </w:r>
    </w:p>
    <w:p w:rsidR="0027796B" w:rsidRPr="00CF01AC" w:rsidRDefault="00CF01AC" w:rsidP="0027796B">
      <w:pPr>
        <w:jc w:val="both"/>
        <w:rPr>
          <w:sz w:val="24"/>
          <w:szCs w:val="24"/>
        </w:rPr>
      </w:pPr>
      <w:r w:rsidRPr="00CF01AC">
        <w:rPr>
          <w:sz w:val="24"/>
          <w:szCs w:val="24"/>
        </w:rPr>
        <w:t>Transactions Motive refers to holding cash balances which are necessary in everyday transactions of a firm</w:t>
      </w:r>
      <w:r w:rsidR="00312BE9">
        <w:rPr>
          <w:sz w:val="24"/>
          <w:szCs w:val="24"/>
        </w:rPr>
        <w:t>.</w:t>
      </w:r>
    </w:p>
    <w:p w:rsidR="00CF01AC" w:rsidRPr="00CF01AC" w:rsidRDefault="00CF01AC" w:rsidP="00CF01AC">
      <w:pPr>
        <w:jc w:val="both"/>
        <w:rPr>
          <w:b/>
          <w:sz w:val="24"/>
          <w:szCs w:val="24"/>
        </w:rPr>
      </w:pPr>
      <w:r w:rsidRPr="00CF01AC">
        <w:rPr>
          <w:b/>
          <w:sz w:val="24"/>
          <w:szCs w:val="24"/>
        </w:rPr>
        <w:lastRenderedPageBreak/>
        <w:t xml:space="preserve">SPECULATIVE MOTIVES </w:t>
      </w:r>
    </w:p>
    <w:p w:rsidR="00CF01AC" w:rsidRPr="00CF01AC" w:rsidRDefault="00CF01AC" w:rsidP="00CF01AC">
      <w:pPr>
        <w:jc w:val="both"/>
        <w:rPr>
          <w:sz w:val="24"/>
          <w:szCs w:val="24"/>
        </w:rPr>
      </w:pPr>
      <w:r w:rsidRPr="00CF01AC">
        <w:rPr>
          <w:sz w:val="24"/>
          <w:szCs w:val="24"/>
        </w:rPr>
        <w:t>It is a tact</w:t>
      </w:r>
      <w:r w:rsidR="00312BE9">
        <w:rPr>
          <w:sz w:val="24"/>
          <w:szCs w:val="24"/>
        </w:rPr>
        <w:t xml:space="preserve">ic used by investors/ traders </w:t>
      </w:r>
      <w:r w:rsidRPr="00CF01AC">
        <w:rPr>
          <w:sz w:val="24"/>
          <w:szCs w:val="24"/>
        </w:rPr>
        <w:t xml:space="preserve">to hold cash so as to make the best use of any investment opportunity that arises later on. </w:t>
      </w:r>
    </w:p>
    <w:p w:rsidR="00CF01AC" w:rsidRPr="00CF01AC" w:rsidRDefault="00CF01AC" w:rsidP="00CF01AC">
      <w:pPr>
        <w:jc w:val="both"/>
        <w:rPr>
          <w:b/>
          <w:sz w:val="24"/>
          <w:szCs w:val="24"/>
        </w:rPr>
      </w:pPr>
      <w:r w:rsidRPr="00CF01AC">
        <w:rPr>
          <w:b/>
          <w:sz w:val="24"/>
          <w:szCs w:val="24"/>
        </w:rPr>
        <w:t xml:space="preserve">PRECENTIONARY MOTIVES </w:t>
      </w:r>
    </w:p>
    <w:p w:rsidR="00790A03" w:rsidRPr="00CF01AC" w:rsidRDefault="00312BE9" w:rsidP="00CF01AC">
      <w:pPr>
        <w:jc w:val="both"/>
        <w:rPr>
          <w:sz w:val="24"/>
          <w:szCs w:val="24"/>
        </w:rPr>
      </w:pPr>
      <w:r>
        <w:rPr>
          <w:sz w:val="24"/>
          <w:szCs w:val="24"/>
        </w:rPr>
        <w:t xml:space="preserve">A motive to keep cash for force majeure situation or any unforeseen circumstance or an emergency. </w:t>
      </w:r>
    </w:p>
    <w:sectPr w:rsidR="00790A03" w:rsidRPr="00CF01AC" w:rsidSect="00790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00C7"/>
    <w:multiLevelType w:val="hybridMultilevel"/>
    <w:tmpl w:val="DE2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61819"/>
    <w:multiLevelType w:val="hybridMultilevel"/>
    <w:tmpl w:val="EDF45228"/>
    <w:lvl w:ilvl="0" w:tplc="CF8A8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80AA3"/>
    <w:multiLevelType w:val="hybridMultilevel"/>
    <w:tmpl w:val="04744B4C"/>
    <w:lvl w:ilvl="0" w:tplc="CF8A8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654E3"/>
    <w:multiLevelType w:val="hybridMultilevel"/>
    <w:tmpl w:val="9D96F03A"/>
    <w:lvl w:ilvl="0" w:tplc="CF8A8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8617D"/>
    <w:multiLevelType w:val="hybridMultilevel"/>
    <w:tmpl w:val="83BC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7E8"/>
    <w:rsid w:val="000065E5"/>
    <w:rsid w:val="00042D44"/>
    <w:rsid w:val="001F30A5"/>
    <w:rsid w:val="0027796B"/>
    <w:rsid w:val="00283DF3"/>
    <w:rsid w:val="00312BE9"/>
    <w:rsid w:val="003D2B56"/>
    <w:rsid w:val="00523309"/>
    <w:rsid w:val="005571EE"/>
    <w:rsid w:val="005668B5"/>
    <w:rsid w:val="007447E8"/>
    <w:rsid w:val="00787C79"/>
    <w:rsid w:val="00790A03"/>
    <w:rsid w:val="0079556B"/>
    <w:rsid w:val="008D04A0"/>
    <w:rsid w:val="009376F8"/>
    <w:rsid w:val="00A62F03"/>
    <w:rsid w:val="00A72510"/>
    <w:rsid w:val="00AA2FD9"/>
    <w:rsid w:val="00B123E5"/>
    <w:rsid w:val="00B3082D"/>
    <w:rsid w:val="00C83BBC"/>
    <w:rsid w:val="00CF01AC"/>
    <w:rsid w:val="00D2233D"/>
    <w:rsid w:val="00D86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A0"/>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27</cp:revision>
  <dcterms:created xsi:type="dcterms:W3CDTF">2020-04-21T01:43:00Z</dcterms:created>
  <dcterms:modified xsi:type="dcterms:W3CDTF">2020-04-21T04:30:00Z</dcterms:modified>
</cp:coreProperties>
</file>