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EE84" w14:textId="1C171B21" w:rsidR="005525E9" w:rsidRPr="00961D2C" w:rsidRDefault="005525E9" w:rsidP="00AA6D67">
      <w:pPr>
        <w:spacing w:after="0"/>
        <w:ind w:right="4"/>
        <w:rPr>
          <w:rFonts w:ascii="Times New Roman" w:eastAsia="Calibri" w:hAnsi="Times New Roman" w:cs="Times New Roman"/>
          <w:b/>
          <w:sz w:val="18"/>
          <w:szCs w:val="20"/>
          <w:u w:color="000000"/>
        </w:rPr>
      </w:pPr>
    </w:p>
    <w:p w14:paraId="0B5C5EBA" w14:textId="77777777" w:rsidR="00F15D08" w:rsidRDefault="00F15D08" w:rsidP="00AA6D67">
      <w:pPr>
        <w:spacing w:after="0"/>
        <w:ind w:right="4"/>
        <w:rPr>
          <w:rFonts w:ascii="Times New Roman" w:eastAsia="Calibri" w:hAnsi="Times New Roman" w:cs="Times New Roman"/>
          <w:b/>
          <w:sz w:val="18"/>
          <w:szCs w:val="20"/>
          <w:u w:color="000000"/>
        </w:rPr>
      </w:pPr>
    </w:p>
    <w:p w14:paraId="19273970" w14:textId="20E3206A" w:rsidR="005525E9" w:rsidRPr="00961D2C" w:rsidRDefault="008C4615" w:rsidP="005525E9">
      <w:pPr>
        <w:spacing w:after="0"/>
        <w:ind w:right="4"/>
        <w:jc w:val="center"/>
        <w:rPr>
          <w:rFonts w:ascii="Times New Roman" w:eastAsia="Calibri" w:hAnsi="Times New Roman" w:cs="Times New Roman"/>
          <w:b/>
          <w:sz w:val="18"/>
          <w:szCs w:val="20"/>
          <w:u w:color="000000"/>
        </w:rPr>
      </w:pPr>
      <w:r>
        <w:rPr>
          <w:rFonts w:ascii="Times New Roman" w:eastAsia="Calibri" w:hAnsi="Times New Roman" w:cs="Times New Roman"/>
          <w:b/>
          <w:sz w:val="18"/>
          <w:szCs w:val="20"/>
          <w:u w:color="000000"/>
        </w:rPr>
        <w:t>Final</w:t>
      </w:r>
      <w:r w:rsidR="00B80E85">
        <w:rPr>
          <w:rFonts w:ascii="Times New Roman" w:eastAsia="Calibri" w:hAnsi="Times New Roman" w:cs="Times New Roman"/>
          <w:b/>
          <w:sz w:val="18"/>
          <w:szCs w:val="20"/>
          <w:u w:color="000000"/>
        </w:rPr>
        <w:t xml:space="preserve"> T</w:t>
      </w:r>
      <w:r w:rsidR="000D4217">
        <w:rPr>
          <w:rFonts w:ascii="Times New Roman" w:eastAsia="Calibri" w:hAnsi="Times New Roman" w:cs="Times New Roman"/>
          <w:b/>
          <w:sz w:val="18"/>
          <w:szCs w:val="20"/>
          <w:u w:color="000000"/>
        </w:rPr>
        <w:t xml:space="preserve">erm </w:t>
      </w:r>
      <w:r w:rsidR="00F15D08">
        <w:rPr>
          <w:rFonts w:ascii="Times New Roman" w:eastAsia="Calibri" w:hAnsi="Times New Roman" w:cs="Times New Roman"/>
          <w:b/>
          <w:sz w:val="18"/>
          <w:szCs w:val="20"/>
          <w:u w:color="000000"/>
        </w:rPr>
        <w:t xml:space="preserve">Assignment </w:t>
      </w:r>
      <w:r w:rsidR="00AA6D67">
        <w:rPr>
          <w:rFonts w:ascii="Times New Roman" w:eastAsia="Calibri" w:hAnsi="Times New Roman" w:cs="Times New Roman"/>
          <w:b/>
          <w:sz w:val="18"/>
          <w:szCs w:val="20"/>
          <w:u w:color="000000"/>
        </w:rPr>
        <w:t>(2020)</w:t>
      </w:r>
    </w:p>
    <w:p w14:paraId="10D33E5B" w14:textId="73DED744" w:rsidR="005525E9" w:rsidRPr="00961D2C" w:rsidRDefault="005525E9" w:rsidP="005525E9">
      <w:pPr>
        <w:spacing w:after="0"/>
        <w:ind w:right="4"/>
        <w:jc w:val="center"/>
        <w:rPr>
          <w:rFonts w:ascii="Times New Roman" w:eastAsia="Calibri" w:hAnsi="Times New Roman" w:cs="Times New Roman"/>
          <w:b/>
          <w:sz w:val="18"/>
          <w:szCs w:val="20"/>
          <w:u w:color="000000"/>
        </w:rPr>
      </w:pPr>
      <w:r w:rsidRPr="00961D2C">
        <w:rPr>
          <w:rFonts w:ascii="Times New Roman" w:eastAsia="Calibri" w:hAnsi="Times New Roman" w:cs="Times New Roman"/>
          <w:b/>
          <w:sz w:val="18"/>
          <w:szCs w:val="20"/>
          <w:u w:color="000000"/>
        </w:rPr>
        <w:t xml:space="preserve">Course Title: </w:t>
      </w:r>
      <w:r w:rsidR="00C91811">
        <w:rPr>
          <w:rFonts w:ascii="Times New Roman" w:eastAsia="Calibri" w:hAnsi="Times New Roman" w:cs="Times New Roman"/>
          <w:b/>
          <w:sz w:val="18"/>
          <w:szCs w:val="20"/>
          <w:u w:color="000000"/>
        </w:rPr>
        <w:t>Basic</w:t>
      </w:r>
      <w:r w:rsidR="002D4DCC">
        <w:rPr>
          <w:rFonts w:ascii="Times New Roman" w:eastAsia="Calibri" w:hAnsi="Times New Roman" w:cs="Times New Roman"/>
          <w:b/>
          <w:sz w:val="18"/>
          <w:szCs w:val="20"/>
          <w:u w:color="000000"/>
        </w:rPr>
        <w:t xml:space="preserve"> Physiology</w:t>
      </w:r>
      <w:r w:rsidR="005E2911" w:rsidRPr="00961D2C">
        <w:rPr>
          <w:rFonts w:ascii="Times New Roman" w:eastAsia="Calibri" w:hAnsi="Times New Roman" w:cs="Times New Roman"/>
          <w:b/>
          <w:sz w:val="18"/>
          <w:szCs w:val="20"/>
          <w:u w:color="000000"/>
        </w:rPr>
        <w:t xml:space="preserve"> </w:t>
      </w:r>
      <w:r w:rsidR="00801D55">
        <w:rPr>
          <w:rFonts w:ascii="Times New Roman" w:eastAsia="Calibri" w:hAnsi="Times New Roman" w:cs="Times New Roman"/>
          <w:b/>
          <w:sz w:val="18"/>
          <w:szCs w:val="20"/>
          <w:u w:color="000000"/>
        </w:rPr>
        <w:t>(DT– 2nd</w:t>
      </w:r>
      <w:r w:rsidRPr="00961D2C">
        <w:rPr>
          <w:rFonts w:ascii="Times New Roman" w:eastAsia="Calibri" w:hAnsi="Times New Roman" w:cs="Times New Roman"/>
          <w:b/>
          <w:sz w:val="18"/>
          <w:szCs w:val="20"/>
          <w:u w:color="000000"/>
        </w:rPr>
        <w:t>)</w:t>
      </w:r>
      <w:r w:rsidR="007E5DCF">
        <w:rPr>
          <w:rFonts w:ascii="Times New Roman" w:eastAsia="Calibri" w:hAnsi="Times New Roman" w:cs="Times New Roman"/>
          <w:b/>
          <w:sz w:val="18"/>
          <w:szCs w:val="20"/>
          <w:u w:color="000000"/>
        </w:rPr>
        <w:t xml:space="preserve"> </w:t>
      </w:r>
      <w:r w:rsidRPr="00961D2C">
        <w:rPr>
          <w:rFonts w:ascii="Times New Roman" w:eastAsia="Calibri" w:hAnsi="Times New Roman" w:cs="Times New Roman"/>
          <w:b/>
          <w:sz w:val="18"/>
          <w:szCs w:val="20"/>
          <w:u w:color="000000"/>
        </w:rPr>
        <w:t xml:space="preserve">Instructor: </w:t>
      </w:r>
      <w:r w:rsidR="002D4DCC">
        <w:rPr>
          <w:rFonts w:ascii="Times New Roman" w:eastAsia="Calibri" w:hAnsi="Times New Roman" w:cs="Times New Roman"/>
          <w:b/>
          <w:sz w:val="18"/>
          <w:szCs w:val="20"/>
          <w:u w:color="000000"/>
        </w:rPr>
        <w:t>Dr. Irfan Ali Khan</w:t>
      </w:r>
    </w:p>
    <w:p w14:paraId="130BD32C" w14:textId="77777777" w:rsidR="005525E9" w:rsidRPr="005E2911" w:rsidRDefault="005525E9" w:rsidP="005525E9">
      <w:pPr>
        <w:spacing w:line="276" w:lineRule="auto"/>
        <w:rPr>
          <w:rFonts w:ascii="Times New Roman" w:eastAsia="Calibri" w:hAnsi="Times New Roman" w:cs="Times New Roman"/>
          <w:b/>
          <w:sz w:val="10"/>
          <w:szCs w:val="20"/>
        </w:rPr>
      </w:pPr>
    </w:p>
    <w:p w14:paraId="47B0F59B" w14:textId="10DF2793" w:rsidR="005525E9" w:rsidRPr="00AA358B" w:rsidRDefault="00F174D2" w:rsidP="005525E9">
      <w:pPr>
        <w:spacing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8C4615">
        <w:rPr>
          <w:rFonts w:ascii="Times New Roman" w:eastAsia="Calibri" w:hAnsi="Times New Roman" w:cs="Times New Roman"/>
          <w:b/>
          <w:sz w:val="20"/>
          <w:szCs w:val="20"/>
        </w:rPr>
        <w:tab/>
      </w:r>
      <w:r w:rsidR="008C4615">
        <w:rPr>
          <w:rFonts w:ascii="Times New Roman" w:eastAsia="Calibri" w:hAnsi="Times New Roman" w:cs="Times New Roman"/>
          <w:b/>
          <w:sz w:val="20"/>
          <w:szCs w:val="20"/>
        </w:rPr>
        <w:tab/>
      </w:r>
      <w:r w:rsidR="008C4615">
        <w:rPr>
          <w:rFonts w:ascii="Times New Roman" w:eastAsia="Calibri" w:hAnsi="Times New Roman" w:cs="Times New Roman"/>
          <w:b/>
          <w:sz w:val="20"/>
          <w:szCs w:val="20"/>
        </w:rPr>
        <w:tab/>
      </w:r>
      <w:r w:rsidR="008C4615">
        <w:rPr>
          <w:rFonts w:ascii="Times New Roman" w:eastAsia="Calibri" w:hAnsi="Times New Roman" w:cs="Times New Roman"/>
          <w:b/>
          <w:sz w:val="20"/>
          <w:szCs w:val="20"/>
        </w:rPr>
        <w:tab/>
      </w:r>
      <w:r w:rsidR="00010399">
        <w:rPr>
          <w:rFonts w:ascii="Times New Roman" w:eastAsia="Calibri" w:hAnsi="Times New Roman" w:cs="Times New Roman"/>
          <w:b/>
          <w:sz w:val="20"/>
          <w:szCs w:val="20"/>
        </w:rPr>
        <w:t xml:space="preserve">  </w:t>
      </w:r>
      <w:r w:rsidR="003E36F8">
        <w:rPr>
          <w:rFonts w:ascii="Times New Roman" w:eastAsia="Calibri" w:hAnsi="Times New Roman" w:cs="Times New Roman"/>
          <w:b/>
          <w:sz w:val="20"/>
          <w:szCs w:val="20"/>
        </w:rPr>
        <w:t xml:space="preserve"> </w:t>
      </w:r>
      <w:r w:rsidR="00C244E4">
        <w:rPr>
          <w:rFonts w:ascii="Times New Roman" w:eastAsia="Calibri" w:hAnsi="Times New Roman" w:cs="Times New Roman"/>
          <w:b/>
          <w:sz w:val="20"/>
          <w:szCs w:val="20"/>
        </w:rPr>
        <w:t xml:space="preserve">             </w:t>
      </w:r>
      <w:r w:rsidR="003E36F8">
        <w:rPr>
          <w:rFonts w:ascii="Times New Roman" w:eastAsia="Calibri" w:hAnsi="Times New Roman" w:cs="Times New Roman"/>
          <w:b/>
          <w:sz w:val="20"/>
          <w:szCs w:val="20"/>
        </w:rPr>
        <w:t>Question Paper</w:t>
      </w:r>
      <w:r w:rsidR="00C244E4">
        <w:rPr>
          <w:rFonts w:ascii="Times New Roman" w:eastAsia="Calibri" w:hAnsi="Times New Roman" w:cs="Times New Roman"/>
          <w:b/>
          <w:sz w:val="20"/>
          <w:szCs w:val="20"/>
        </w:rPr>
        <w:t xml:space="preserve">    </w:t>
      </w:r>
      <w:r w:rsidR="005525E9" w:rsidRPr="00AA358B">
        <w:rPr>
          <w:rFonts w:ascii="Times New Roman" w:eastAsia="Calibri" w:hAnsi="Times New Roman" w:cs="Times New Roman"/>
          <w:b/>
          <w:sz w:val="20"/>
          <w:szCs w:val="20"/>
        </w:rPr>
        <w:tab/>
      </w:r>
      <w:r w:rsidR="003E36F8">
        <w:rPr>
          <w:rFonts w:ascii="Times New Roman" w:eastAsia="Calibri" w:hAnsi="Times New Roman" w:cs="Times New Roman"/>
          <w:b/>
          <w:sz w:val="20"/>
          <w:szCs w:val="20"/>
        </w:rPr>
        <w:t xml:space="preserve">                             </w:t>
      </w:r>
      <w:r w:rsidR="005525E9" w:rsidRPr="00AA358B">
        <w:rPr>
          <w:rFonts w:ascii="Times New Roman" w:eastAsia="Calibri" w:hAnsi="Times New Roman" w:cs="Times New Roman"/>
          <w:b/>
          <w:sz w:val="20"/>
          <w:szCs w:val="20"/>
        </w:rPr>
        <w:tab/>
      </w:r>
      <w:r w:rsidR="00C244E4">
        <w:rPr>
          <w:rFonts w:ascii="Times New Roman" w:eastAsia="Calibri" w:hAnsi="Times New Roman" w:cs="Times New Roman"/>
          <w:b/>
          <w:sz w:val="20"/>
          <w:szCs w:val="20"/>
        </w:rPr>
        <w:t xml:space="preserve">     </w:t>
      </w:r>
      <w:r w:rsidR="005525E9" w:rsidRPr="00AA358B">
        <w:rPr>
          <w:rFonts w:ascii="Times New Roman" w:eastAsia="Calibri" w:hAnsi="Times New Roman" w:cs="Times New Roman"/>
          <w:b/>
          <w:sz w:val="20"/>
          <w:szCs w:val="20"/>
        </w:rPr>
        <w:t xml:space="preserve">Time: </w:t>
      </w:r>
      <w:r w:rsidR="00C244E4">
        <w:rPr>
          <w:rFonts w:ascii="Times New Roman" w:eastAsia="Calibri" w:hAnsi="Times New Roman" w:cs="Times New Roman"/>
          <w:b/>
          <w:sz w:val="20"/>
          <w:szCs w:val="20"/>
        </w:rPr>
        <w:t>48</w:t>
      </w:r>
      <w:r w:rsidR="00801D55">
        <w:rPr>
          <w:rFonts w:ascii="Times New Roman" w:eastAsia="Calibri" w:hAnsi="Times New Roman" w:cs="Times New Roman"/>
          <w:b/>
          <w:sz w:val="20"/>
          <w:szCs w:val="20"/>
        </w:rPr>
        <w:t xml:space="preserve"> hours</w:t>
      </w:r>
    </w:p>
    <w:p w14:paraId="6ACB251B" w14:textId="6484B9AE" w:rsidR="005525E9" w:rsidRPr="00AA358B" w:rsidRDefault="005525E9" w:rsidP="00961D2C">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Class Code</w:t>
      </w:r>
      <w:r w:rsidR="00AA6D67">
        <w:rPr>
          <w:rFonts w:ascii="Times New Roman" w:eastAsia="Calibri" w:hAnsi="Times New Roman" w:cs="Times New Roman"/>
          <w:b/>
          <w:sz w:val="20"/>
          <w:szCs w:val="20"/>
        </w:rPr>
        <w:t xml:space="preserve">. </w:t>
      </w:r>
      <w:r w:rsidR="00DB1A89">
        <w:rPr>
          <w:rFonts w:ascii="Times New Roman" w:eastAsia="Calibri" w:hAnsi="Times New Roman" w:cs="Times New Roman"/>
          <w:b/>
          <w:sz w:val="20"/>
          <w:szCs w:val="20"/>
        </w:rPr>
        <w:t>15</w:t>
      </w:r>
      <w:r w:rsidR="00005EBE">
        <w:rPr>
          <w:rFonts w:ascii="Times New Roman" w:eastAsia="Calibri" w:hAnsi="Times New Roman" w:cs="Times New Roman"/>
          <w:b/>
          <w:sz w:val="20"/>
          <w:szCs w:val="20"/>
        </w:rPr>
        <w:t>930</w:t>
      </w:r>
      <w:r w:rsidR="00AA6D67">
        <w:rPr>
          <w:rFonts w:ascii="Times New Roman" w:eastAsia="Calibri" w:hAnsi="Times New Roman" w:cs="Times New Roman"/>
          <w:b/>
          <w:sz w:val="20"/>
          <w:szCs w:val="20"/>
        </w:rPr>
        <w:t xml:space="preserve">                              </w:t>
      </w:r>
      <w:r w:rsidRPr="00AA358B">
        <w:rPr>
          <w:rFonts w:ascii="Times New Roman" w:eastAsia="Calibri" w:hAnsi="Times New Roman" w:cs="Times New Roman"/>
          <w:b/>
          <w:sz w:val="20"/>
          <w:szCs w:val="20"/>
        </w:rPr>
        <w:t>Name</w:t>
      </w:r>
      <w:r w:rsidR="00AA6D67">
        <w:rPr>
          <w:rFonts w:ascii="Times New Roman" w:eastAsia="Calibri" w:hAnsi="Times New Roman" w:cs="Times New Roman"/>
          <w:b/>
          <w:sz w:val="20"/>
          <w:szCs w:val="20"/>
        </w:rPr>
        <w:t xml:space="preserve">/Class </w:t>
      </w:r>
      <w:proofErr w:type="spellStart"/>
      <w:r w:rsidR="00AA6D67">
        <w:rPr>
          <w:rFonts w:ascii="Times New Roman" w:eastAsia="Calibri" w:hAnsi="Times New Roman" w:cs="Times New Roman"/>
          <w:b/>
          <w:sz w:val="20"/>
          <w:szCs w:val="20"/>
        </w:rPr>
        <w:t>Rollno</w:t>
      </w:r>
      <w:proofErr w:type="spellEnd"/>
      <w:r w:rsidR="00AA6D67">
        <w:rPr>
          <w:rFonts w:ascii="Times New Roman" w:eastAsia="Calibri" w:hAnsi="Times New Roman" w:cs="Times New Roman"/>
          <w:b/>
          <w:sz w:val="20"/>
          <w:szCs w:val="20"/>
        </w:rPr>
        <w:t xml:space="preserve">: </w:t>
      </w:r>
      <w:r w:rsidR="00044AAA">
        <w:rPr>
          <w:rFonts w:ascii="Times New Roman" w:eastAsia="Calibri" w:hAnsi="Times New Roman" w:cs="Times New Roman"/>
          <w:b/>
          <w:sz w:val="20"/>
          <w:szCs w:val="20"/>
        </w:rPr>
        <w:t xml:space="preserve">Farman Ullah </w:t>
      </w:r>
    </w:p>
    <w:p w14:paraId="0E5B68EF" w14:textId="77777777" w:rsidR="005525E9" w:rsidRPr="00AA358B" w:rsidRDefault="005525E9" w:rsidP="005525E9">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Note:</w:t>
      </w:r>
    </w:p>
    <w:p w14:paraId="097DF068" w14:textId="04D0A396" w:rsidR="005525E9" w:rsidRPr="00F15D08" w:rsidRDefault="005525E9" w:rsidP="00F15D08">
      <w:pPr>
        <w:numPr>
          <w:ilvl w:val="0"/>
          <w:numId w:val="1"/>
        </w:numPr>
        <w:spacing w:after="0" w:line="240" w:lineRule="auto"/>
        <w:contextualSpacing/>
        <w:rPr>
          <w:rFonts w:ascii="Times New Roman" w:eastAsia="Calibri" w:hAnsi="Times New Roman" w:cs="Times New Roman"/>
          <w:b/>
          <w:sz w:val="16"/>
          <w:szCs w:val="20"/>
        </w:rPr>
      </w:pPr>
      <w:r w:rsidRPr="00961D2C">
        <w:rPr>
          <w:rFonts w:ascii="Times New Roman" w:eastAsia="Calibri" w:hAnsi="Times New Roman" w:cs="Times New Roman"/>
          <w:b/>
          <w:sz w:val="16"/>
          <w:szCs w:val="20"/>
        </w:rPr>
        <w:t>Attempt all questio</w:t>
      </w:r>
      <w:r w:rsidR="008C4615">
        <w:rPr>
          <w:rFonts w:ascii="Times New Roman" w:eastAsia="Calibri" w:hAnsi="Times New Roman" w:cs="Times New Roman"/>
          <w:b/>
          <w:sz w:val="16"/>
          <w:szCs w:val="20"/>
        </w:rPr>
        <w:t xml:space="preserve">ns from this section. </w:t>
      </w:r>
    </w:p>
    <w:p w14:paraId="3F7C7835" w14:textId="77777777" w:rsidR="005525E9" w:rsidRPr="00961D2C" w:rsidRDefault="005525E9" w:rsidP="00320AD3">
      <w:pPr>
        <w:numPr>
          <w:ilvl w:val="0"/>
          <w:numId w:val="1"/>
        </w:numPr>
        <w:spacing w:after="0" w:line="240" w:lineRule="auto"/>
        <w:contextualSpacing/>
        <w:rPr>
          <w:rFonts w:ascii="Times New Roman" w:eastAsia="Calibri" w:hAnsi="Times New Roman" w:cs="Times New Roman"/>
          <w:b/>
          <w:sz w:val="16"/>
          <w:szCs w:val="20"/>
        </w:rPr>
      </w:pPr>
      <w:r w:rsidRPr="00961D2C">
        <w:rPr>
          <w:rFonts w:ascii="Times New Roman" w:eastAsia="Calibri" w:hAnsi="Times New Roman" w:cs="Times New Roman"/>
          <w:b/>
          <w:sz w:val="16"/>
          <w:szCs w:val="20"/>
        </w:rPr>
        <w:t>Use Blue / Black Ink only. Do not use red color.</w:t>
      </w:r>
    </w:p>
    <w:p w14:paraId="0EA15CAC" w14:textId="27E0EA18" w:rsidR="000D4217" w:rsidRPr="00704149" w:rsidRDefault="005525E9" w:rsidP="00704149">
      <w:pPr>
        <w:numPr>
          <w:ilvl w:val="0"/>
          <w:numId w:val="1"/>
        </w:numPr>
        <w:spacing w:after="0" w:line="240" w:lineRule="auto"/>
        <w:contextualSpacing/>
        <w:jc w:val="both"/>
        <w:rPr>
          <w:rFonts w:ascii="Times New Roman" w:eastAsia="Calibri" w:hAnsi="Times New Roman" w:cs="Times New Roman"/>
          <w:b/>
          <w:sz w:val="16"/>
          <w:szCs w:val="20"/>
        </w:rPr>
      </w:pPr>
      <w:r w:rsidRPr="00961D2C">
        <w:rPr>
          <w:rFonts w:ascii="Times New Roman" w:eastAsia="Calibri" w:hAnsi="Times New Roman" w:cs="Times New Roman"/>
          <w:b/>
          <w:sz w:val="16"/>
          <w:szCs w:val="20"/>
        </w:rPr>
        <w:t>Tick or encircle only one option in each given question.</w:t>
      </w:r>
    </w:p>
    <w:p w14:paraId="2631146B" w14:textId="30D1862E" w:rsidR="006372BC" w:rsidRPr="0043123E" w:rsidRDefault="000D4217" w:rsidP="0043123E">
      <w:pPr>
        <w:pStyle w:val="IntenseQuote"/>
        <w:rPr>
          <w:color w:val="000000" w:themeColor="text1"/>
        </w:rPr>
        <w:sectPr w:rsidR="006372BC" w:rsidRPr="0043123E" w:rsidSect="00961D2C">
          <w:pgSz w:w="12240" w:h="15840"/>
          <w:pgMar w:top="360" w:right="630" w:bottom="180" w:left="720" w:header="720" w:footer="720" w:gutter="0"/>
          <w:cols w:space="720"/>
          <w:docGrid w:linePitch="360"/>
        </w:sectPr>
      </w:pPr>
      <w:r>
        <w:rPr>
          <w:color w:val="000000" w:themeColor="text1"/>
        </w:rPr>
        <w:t xml:space="preserve">             </w:t>
      </w:r>
      <w:r w:rsidR="001B15B1">
        <w:rPr>
          <w:color w:val="000000" w:themeColor="text1"/>
        </w:rPr>
        <w:t>It’s</w:t>
      </w:r>
      <w:r w:rsidR="00AC77FD">
        <w:rPr>
          <w:color w:val="000000" w:themeColor="text1"/>
        </w:rPr>
        <w:t xml:space="preserve"> an open book </w:t>
      </w:r>
      <w:r w:rsidR="00AD30D0">
        <w:rPr>
          <w:color w:val="000000" w:themeColor="text1"/>
        </w:rPr>
        <w:t xml:space="preserve">Conceptual </w:t>
      </w:r>
      <w:r w:rsidR="00F15D08">
        <w:rPr>
          <w:color w:val="000000" w:themeColor="text1"/>
        </w:rPr>
        <w:t>Assignment</w:t>
      </w:r>
      <w:r w:rsidR="00B80E85">
        <w:rPr>
          <w:color w:val="000000" w:themeColor="text1"/>
        </w:rPr>
        <w:t xml:space="preserve"> paper</w:t>
      </w:r>
      <w:r w:rsidR="0043123E">
        <w:rPr>
          <w:color w:val="000000" w:themeColor="text1"/>
        </w:rPr>
        <w:t xml:space="preserve">.            </w:t>
      </w:r>
      <w:r>
        <w:rPr>
          <w:color w:val="000000" w:themeColor="text1"/>
        </w:rPr>
        <w:t xml:space="preserve">  </w:t>
      </w:r>
      <w:r w:rsidR="0043123E">
        <w:rPr>
          <w:color w:val="000000" w:themeColor="text1"/>
        </w:rPr>
        <w:t xml:space="preserve">                                          </w:t>
      </w:r>
      <w:r w:rsidR="00AC77FD">
        <w:rPr>
          <w:color w:val="000000" w:themeColor="text1"/>
        </w:rPr>
        <w:t xml:space="preserve"> </w:t>
      </w:r>
      <w:r>
        <w:rPr>
          <w:color w:val="000000" w:themeColor="text1"/>
        </w:rPr>
        <w:t xml:space="preserve">                                 </w:t>
      </w:r>
      <w:r w:rsidR="00B80E85">
        <w:rPr>
          <w:color w:val="000000" w:themeColor="text1"/>
        </w:rPr>
        <w:t xml:space="preserve">Time to </w:t>
      </w:r>
      <w:r w:rsidR="00AA6D67">
        <w:rPr>
          <w:color w:val="000000" w:themeColor="text1"/>
        </w:rPr>
        <w:t>Use your brain now</w:t>
      </w:r>
      <w:r w:rsidR="003E36F8">
        <w:rPr>
          <w:color w:val="000000" w:themeColor="text1"/>
        </w:rPr>
        <w:t>.</w:t>
      </w:r>
    </w:p>
    <w:p w14:paraId="0B2EBA03" w14:textId="45B26E0E" w:rsidR="00D46457" w:rsidRPr="009D45F7" w:rsidRDefault="00D46457" w:rsidP="009D45F7">
      <w:pPr>
        <w:spacing w:after="0" w:line="240" w:lineRule="auto"/>
        <w:jc w:val="both"/>
        <w:rPr>
          <w:rFonts w:ascii="Calibri Light" w:eastAsia="Calibri" w:hAnsi="Calibri Light" w:cs="Calibri Light"/>
          <w:b/>
          <w:sz w:val="24"/>
          <w:szCs w:val="24"/>
        </w:rPr>
        <w:sectPr w:rsidR="00D46457" w:rsidRPr="009D45F7" w:rsidSect="00EB2280">
          <w:type w:val="continuous"/>
          <w:pgSz w:w="12240" w:h="15840"/>
          <w:pgMar w:top="630" w:right="360" w:bottom="450" w:left="540" w:header="720" w:footer="720" w:gutter="0"/>
          <w:cols w:num="2" w:space="720"/>
          <w:docGrid w:linePitch="360"/>
        </w:sectPr>
      </w:pPr>
    </w:p>
    <w:p w14:paraId="712D51B9" w14:textId="77777777" w:rsidR="00D46457" w:rsidRDefault="00D46457" w:rsidP="00AD30D0">
      <w:pPr>
        <w:spacing w:after="0" w:line="240" w:lineRule="auto"/>
        <w:rPr>
          <w:rFonts w:ascii="Times New Roman" w:eastAsia="Calibri" w:hAnsi="Times New Roman" w:cs="Times New Roman"/>
          <w:b/>
          <w:sz w:val="20"/>
          <w:szCs w:val="20"/>
          <w:u w:color="000000"/>
        </w:rPr>
        <w:sectPr w:rsidR="00D46457" w:rsidSect="00D46457">
          <w:type w:val="continuous"/>
          <w:pgSz w:w="12240" w:h="15840"/>
          <w:pgMar w:top="990" w:right="630" w:bottom="1440" w:left="720" w:header="720" w:footer="720" w:gutter="0"/>
          <w:cols w:space="720"/>
          <w:docGrid w:linePitch="360"/>
        </w:sectPr>
      </w:pPr>
    </w:p>
    <w:p w14:paraId="6DE2403C" w14:textId="47573450" w:rsidR="005525E9" w:rsidRPr="003E36F8" w:rsidRDefault="005525E9" w:rsidP="003E36F8">
      <w:pPr>
        <w:spacing w:after="0"/>
        <w:ind w:right="4"/>
        <w:rPr>
          <w:rFonts w:ascii="Times New Roman" w:eastAsia="Calibri" w:hAnsi="Times New Roman" w:cs="Times New Roman"/>
          <w:b/>
          <w:sz w:val="20"/>
          <w:szCs w:val="20"/>
          <w:u w:color="000000"/>
        </w:rPr>
      </w:pPr>
    </w:p>
    <w:p w14:paraId="10BF6AB9" w14:textId="48A9DB82" w:rsidR="005B4038" w:rsidRPr="00F71638" w:rsidRDefault="005B4038" w:rsidP="00F71638">
      <w:pPr>
        <w:pStyle w:val="NormalWeb"/>
        <w:numPr>
          <w:ilvl w:val="0"/>
          <w:numId w:val="2"/>
        </w:numPr>
        <w:spacing w:before="20" w:beforeAutospacing="0" w:after="0" w:afterAutospacing="0"/>
        <w:rPr>
          <w:rFonts w:asciiTheme="minorHAnsi" w:hAnsiTheme="minorHAnsi" w:cstheme="minorHAnsi"/>
        </w:rPr>
      </w:pPr>
      <w:r>
        <w:rPr>
          <w:rFonts w:asciiTheme="minorHAnsi" w:eastAsiaTheme="minorEastAsia" w:hAnsiTheme="minorHAnsi" w:cstheme="minorHAnsi"/>
          <w:b/>
          <w:bCs/>
          <w:color w:val="000000" w:themeColor="text1"/>
          <w:spacing w:val="-3"/>
          <w:kern w:val="24"/>
        </w:rPr>
        <w:t>Briefly explain the process of hematopoiesis along with diagrammatic illustration</w:t>
      </w:r>
      <w:r w:rsidR="008C4615">
        <w:rPr>
          <w:rFonts w:asciiTheme="minorHAnsi" w:eastAsiaTheme="minorEastAsia" w:hAnsiTheme="minorHAnsi" w:cstheme="minorHAnsi"/>
          <w:b/>
          <w:bCs/>
          <w:color w:val="000000" w:themeColor="text1"/>
          <w:spacing w:val="-3"/>
          <w:kern w:val="24"/>
        </w:rPr>
        <w:t>.</w:t>
      </w:r>
      <w:r w:rsidR="008C4615" w:rsidRPr="008C4615">
        <w:rPr>
          <w:rFonts w:asciiTheme="minorHAnsi" w:eastAsiaTheme="minorEastAsia" w:hAnsiTheme="minorHAnsi" w:cstheme="minorHAnsi"/>
          <w:b/>
          <w:bCs/>
          <w:color w:val="000000" w:themeColor="text1"/>
          <w:spacing w:val="-3"/>
          <w:kern w:val="24"/>
        </w:rPr>
        <w:t xml:space="preserve"> </w:t>
      </w:r>
      <w:r w:rsidR="008C4615">
        <w:rPr>
          <w:rFonts w:asciiTheme="minorHAnsi" w:eastAsiaTheme="minorEastAsia" w:hAnsiTheme="minorHAnsi" w:cstheme="minorHAnsi"/>
          <w:b/>
          <w:bCs/>
          <w:color w:val="000000" w:themeColor="text1"/>
          <w:spacing w:val="-3"/>
          <w:kern w:val="24"/>
        </w:rPr>
        <w:t xml:space="preserve"> </w:t>
      </w:r>
      <w:r w:rsidR="008C4615" w:rsidRPr="00F71638">
        <w:rPr>
          <w:rFonts w:asciiTheme="minorHAnsi" w:eastAsiaTheme="minorEastAsia" w:hAnsiTheme="minorHAnsi" w:cstheme="minorHAnsi"/>
          <w:b/>
          <w:bCs/>
          <w:color w:val="000000" w:themeColor="text1"/>
          <w:spacing w:val="-3"/>
          <w:kern w:val="24"/>
        </w:rPr>
        <w:t xml:space="preserve">   (Marks 10)</w:t>
      </w:r>
    </w:p>
    <w:p w14:paraId="3647BF0B" w14:textId="4650CF09" w:rsidR="00F71638" w:rsidRDefault="006B6FA2" w:rsidP="00F71638">
      <w:pPr>
        <w:pStyle w:val="NormalWeb"/>
        <w:spacing w:before="20" w:beforeAutospacing="0" w:after="0" w:afterAutospacing="0"/>
        <w:ind w:left="720"/>
        <w:rPr>
          <w:rFonts w:asciiTheme="minorHAnsi" w:hAnsiTheme="minorHAnsi" w:cstheme="minorHAnsi"/>
          <w:b/>
          <w:bCs/>
          <w:i/>
          <w:iCs/>
          <w:sz w:val="28"/>
          <w:szCs w:val="28"/>
          <w:u w:val="single"/>
        </w:rPr>
      </w:pPr>
      <w:r w:rsidRPr="006B6FA2">
        <w:rPr>
          <w:rFonts w:asciiTheme="minorHAnsi" w:hAnsiTheme="minorHAnsi" w:cstheme="minorHAnsi"/>
          <w:b/>
          <w:bCs/>
          <w:i/>
          <w:iCs/>
          <w:sz w:val="28"/>
          <w:szCs w:val="28"/>
          <w:u w:val="single"/>
        </w:rPr>
        <w:t>Answer</w:t>
      </w:r>
      <w:r>
        <w:rPr>
          <w:rFonts w:asciiTheme="minorHAnsi" w:hAnsiTheme="minorHAnsi" w:cstheme="minorHAnsi"/>
          <w:b/>
          <w:bCs/>
          <w:i/>
          <w:iCs/>
          <w:sz w:val="28"/>
          <w:szCs w:val="28"/>
          <w:u w:val="single"/>
        </w:rPr>
        <w:t>:</w:t>
      </w:r>
    </w:p>
    <w:p w14:paraId="7185B0A2" w14:textId="357CB8A5" w:rsidR="008814A6" w:rsidRDefault="0011031C" w:rsidP="00430180">
      <w:pPr>
        <w:pStyle w:val="NormalWeb"/>
        <w:spacing w:before="20" w:beforeAutospacing="0" w:after="0" w:afterAutospacing="0"/>
        <w:ind w:left="720"/>
        <w:rPr>
          <w:rFonts w:asciiTheme="minorHAnsi" w:hAnsiTheme="minorHAnsi" w:cstheme="minorHAnsi"/>
          <w:sz w:val="28"/>
          <w:szCs w:val="28"/>
        </w:rPr>
      </w:pPr>
      <w:r w:rsidRPr="0011031C">
        <w:rPr>
          <w:rFonts w:asciiTheme="minorHAnsi" w:hAnsiTheme="minorHAnsi" w:cstheme="minorHAnsi"/>
          <w:b/>
          <w:bCs/>
          <w:i/>
          <w:iCs/>
          <w:sz w:val="28"/>
          <w:szCs w:val="28"/>
          <w:u w:val="single"/>
        </w:rPr>
        <w:t>Hematopoiesis</w:t>
      </w:r>
      <w:r w:rsidRPr="0011031C">
        <w:rPr>
          <w:rFonts w:asciiTheme="minorHAnsi" w:hAnsiTheme="minorHAnsi" w:cstheme="minorHAnsi"/>
          <w:sz w:val="28"/>
          <w:szCs w:val="28"/>
        </w:rPr>
        <w:t xml:space="preserve"> is the process by which immature precursor cells develop into mature blood cells.  The currently accepted theory on how this process works is called the monophyletic theory which simply means that a single type of stem cell gives rise to all the mature blood cells in the body.  This stem cell is called the </w:t>
      </w:r>
      <w:proofErr w:type="spellStart"/>
      <w:r w:rsidRPr="0011031C">
        <w:rPr>
          <w:rFonts w:asciiTheme="minorHAnsi" w:hAnsiTheme="minorHAnsi" w:cstheme="minorHAnsi"/>
          <w:sz w:val="28"/>
          <w:szCs w:val="28"/>
        </w:rPr>
        <w:t>pluripotential</w:t>
      </w:r>
      <w:proofErr w:type="spellEnd"/>
      <w:r w:rsidRPr="0011031C">
        <w:rPr>
          <w:rFonts w:asciiTheme="minorHAnsi" w:hAnsiTheme="minorHAnsi" w:cstheme="minorHAnsi"/>
          <w:sz w:val="28"/>
          <w:szCs w:val="28"/>
        </w:rPr>
        <w:t xml:space="preserve"> (pluripotent) stem cell.</w:t>
      </w:r>
    </w:p>
    <w:p w14:paraId="15CB9586" w14:textId="77777777" w:rsidR="000718E2" w:rsidRDefault="000718E2" w:rsidP="00430180">
      <w:pPr>
        <w:pStyle w:val="NormalWeb"/>
        <w:spacing w:before="20" w:beforeAutospacing="0" w:after="0" w:afterAutospacing="0"/>
        <w:ind w:left="720"/>
        <w:rPr>
          <w:rFonts w:asciiTheme="minorHAnsi" w:hAnsiTheme="minorHAnsi" w:cstheme="minorHAnsi"/>
          <w:sz w:val="28"/>
          <w:szCs w:val="28"/>
        </w:rPr>
      </w:pPr>
      <w:r>
        <w:rPr>
          <w:rFonts w:asciiTheme="minorHAnsi" w:hAnsiTheme="minorHAnsi" w:cstheme="minorHAnsi"/>
          <w:sz w:val="28"/>
          <w:szCs w:val="28"/>
        </w:rPr>
        <w:t>SITES OF HEMATOPOIESIS</w:t>
      </w:r>
    </w:p>
    <w:tbl>
      <w:tblPr>
        <w:tblStyle w:val="TableGrid"/>
        <w:tblW w:w="0" w:type="auto"/>
        <w:tblLook w:val="04A0" w:firstRow="1" w:lastRow="0" w:firstColumn="1" w:lastColumn="0" w:noHBand="0" w:noVBand="1"/>
      </w:tblPr>
      <w:tblGrid>
        <w:gridCol w:w="3885"/>
        <w:gridCol w:w="3886"/>
      </w:tblGrid>
      <w:tr w:rsidR="00303DBC" w:rsidRPr="005777A6" w14:paraId="422CA4C5" w14:textId="77777777" w:rsidTr="00303DBC">
        <w:trPr>
          <w:trHeight w:val="515"/>
        </w:trPr>
        <w:tc>
          <w:tcPr>
            <w:tcW w:w="3885" w:type="dxa"/>
          </w:tcPr>
          <w:p w14:paraId="74BE5795" w14:textId="174FA31C" w:rsidR="00303DBC" w:rsidRPr="005777A6" w:rsidRDefault="00C01FDB" w:rsidP="003078C5">
            <w:pPr>
              <w:pStyle w:val="NormalWeb"/>
              <w:spacing w:before="20" w:beforeAutospacing="0" w:after="0" w:afterAutospacing="0"/>
              <w:rPr>
                <w:rFonts w:asciiTheme="minorHAnsi" w:hAnsiTheme="minorHAnsi" w:cstheme="minorHAnsi"/>
                <w:b/>
                <w:bCs/>
                <w:i/>
                <w:iCs/>
                <w:sz w:val="28"/>
                <w:szCs w:val="28"/>
                <w:u w:val="single"/>
              </w:rPr>
            </w:pPr>
            <w:r w:rsidRPr="005777A6">
              <w:rPr>
                <w:rFonts w:asciiTheme="minorHAnsi" w:hAnsiTheme="minorHAnsi" w:cstheme="minorHAnsi"/>
                <w:b/>
                <w:bCs/>
                <w:i/>
                <w:iCs/>
                <w:sz w:val="28"/>
                <w:szCs w:val="28"/>
                <w:u w:val="single"/>
              </w:rPr>
              <w:t>Age of animal</w:t>
            </w:r>
          </w:p>
        </w:tc>
        <w:tc>
          <w:tcPr>
            <w:tcW w:w="3886" w:type="dxa"/>
          </w:tcPr>
          <w:p w14:paraId="4532E4C4" w14:textId="5B9AB5A8" w:rsidR="00303DBC" w:rsidRPr="005777A6" w:rsidRDefault="005777A6" w:rsidP="003078C5">
            <w:pPr>
              <w:pStyle w:val="NormalWeb"/>
              <w:spacing w:before="20" w:beforeAutospacing="0" w:after="0" w:afterAutospacing="0"/>
              <w:rPr>
                <w:rFonts w:asciiTheme="minorHAnsi" w:hAnsiTheme="minorHAnsi" w:cstheme="minorHAnsi"/>
                <w:b/>
                <w:bCs/>
                <w:i/>
                <w:iCs/>
                <w:sz w:val="28"/>
                <w:szCs w:val="28"/>
                <w:u w:val="single"/>
              </w:rPr>
            </w:pPr>
            <w:r w:rsidRPr="005777A6">
              <w:rPr>
                <w:rFonts w:asciiTheme="minorHAnsi" w:hAnsiTheme="minorHAnsi" w:cstheme="minorHAnsi"/>
                <w:b/>
                <w:bCs/>
                <w:i/>
                <w:iCs/>
                <w:sz w:val="28"/>
                <w:szCs w:val="28"/>
                <w:u w:val="single"/>
              </w:rPr>
              <w:t>Site of hematopoiesis</w:t>
            </w:r>
          </w:p>
        </w:tc>
      </w:tr>
      <w:tr w:rsidR="00303DBC" w14:paraId="001E0A9A" w14:textId="77777777" w:rsidTr="00303DBC">
        <w:trPr>
          <w:trHeight w:val="487"/>
        </w:trPr>
        <w:tc>
          <w:tcPr>
            <w:tcW w:w="3885" w:type="dxa"/>
          </w:tcPr>
          <w:p w14:paraId="43621F7B" w14:textId="16FD4FA9" w:rsidR="00303DBC" w:rsidRDefault="00341A68" w:rsidP="003078C5">
            <w:pPr>
              <w:pStyle w:val="NormalWeb"/>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Embryo</w:t>
            </w:r>
          </w:p>
        </w:tc>
        <w:tc>
          <w:tcPr>
            <w:tcW w:w="3886" w:type="dxa"/>
          </w:tcPr>
          <w:p w14:paraId="265E8501" w14:textId="3694D4C6" w:rsidR="00303DBC" w:rsidRDefault="00E956E7" w:rsidP="003078C5">
            <w:pPr>
              <w:pStyle w:val="NormalWeb"/>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yolk sac then liver</w:t>
            </w:r>
          </w:p>
        </w:tc>
      </w:tr>
      <w:tr w:rsidR="00303DBC" w14:paraId="2F242211" w14:textId="77777777" w:rsidTr="00303DBC">
        <w:trPr>
          <w:trHeight w:val="487"/>
        </w:trPr>
        <w:tc>
          <w:tcPr>
            <w:tcW w:w="3885" w:type="dxa"/>
          </w:tcPr>
          <w:p w14:paraId="1B896394" w14:textId="74803BAD" w:rsidR="00303DBC" w:rsidRDefault="00E2536E" w:rsidP="003078C5">
            <w:pPr>
              <w:pStyle w:val="NormalWeb"/>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3</w:t>
            </w:r>
            <w:r w:rsidRPr="00E2536E">
              <w:rPr>
                <w:rFonts w:asciiTheme="minorHAnsi" w:hAnsiTheme="minorHAnsi" w:cstheme="minorHAnsi"/>
                <w:sz w:val="28"/>
                <w:szCs w:val="28"/>
                <w:vertAlign w:val="superscript"/>
              </w:rPr>
              <w:t>rd</w:t>
            </w:r>
            <w:r>
              <w:rPr>
                <w:rFonts w:asciiTheme="minorHAnsi" w:hAnsiTheme="minorHAnsi" w:cstheme="minorHAnsi"/>
                <w:sz w:val="28"/>
                <w:szCs w:val="28"/>
              </w:rPr>
              <w:t xml:space="preserve"> to 7</w:t>
            </w:r>
            <w:r w:rsidRPr="00E2536E">
              <w:rPr>
                <w:rFonts w:asciiTheme="minorHAnsi" w:hAnsiTheme="minorHAnsi" w:cstheme="minorHAnsi"/>
                <w:sz w:val="28"/>
                <w:szCs w:val="28"/>
                <w:vertAlign w:val="superscript"/>
              </w:rPr>
              <w:t>th</w:t>
            </w:r>
            <w:r>
              <w:rPr>
                <w:rFonts w:asciiTheme="minorHAnsi" w:hAnsiTheme="minorHAnsi" w:cstheme="minorHAnsi"/>
                <w:sz w:val="28"/>
                <w:szCs w:val="28"/>
              </w:rPr>
              <w:t xml:space="preserve"> month</w:t>
            </w:r>
          </w:p>
        </w:tc>
        <w:tc>
          <w:tcPr>
            <w:tcW w:w="3886" w:type="dxa"/>
          </w:tcPr>
          <w:p w14:paraId="00BDF000" w14:textId="06B37218" w:rsidR="00303DBC" w:rsidRDefault="00E956E7" w:rsidP="003078C5">
            <w:pPr>
              <w:pStyle w:val="NormalWeb"/>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spleen</w:t>
            </w:r>
          </w:p>
        </w:tc>
      </w:tr>
      <w:tr w:rsidR="00303DBC" w14:paraId="2DEBBC77" w14:textId="77777777" w:rsidTr="00303DBC">
        <w:trPr>
          <w:trHeight w:val="487"/>
        </w:trPr>
        <w:tc>
          <w:tcPr>
            <w:tcW w:w="3885" w:type="dxa"/>
          </w:tcPr>
          <w:p w14:paraId="183BAB99" w14:textId="2A5A6C7F" w:rsidR="00303DBC" w:rsidRDefault="00341A68" w:rsidP="003078C5">
            <w:pPr>
              <w:pStyle w:val="NormalWeb"/>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4</w:t>
            </w:r>
            <w:r w:rsidRPr="00341A68">
              <w:rPr>
                <w:rFonts w:asciiTheme="minorHAnsi" w:hAnsiTheme="minorHAnsi" w:cstheme="minorHAnsi"/>
                <w:sz w:val="28"/>
                <w:szCs w:val="28"/>
                <w:vertAlign w:val="superscript"/>
              </w:rPr>
              <w:t>th</w:t>
            </w:r>
            <w:r>
              <w:rPr>
                <w:rFonts w:asciiTheme="minorHAnsi" w:hAnsiTheme="minorHAnsi" w:cstheme="minorHAnsi"/>
                <w:sz w:val="28"/>
                <w:szCs w:val="28"/>
              </w:rPr>
              <w:t xml:space="preserve"> and 5</w:t>
            </w:r>
            <w:r w:rsidRPr="00341A68">
              <w:rPr>
                <w:rFonts w:asciiTheme="minorHAnsi" w:hAnsiTheme="minorHAnsi" w:cstheme="minorHAnsi"/>
                <w:sz w:val="28"/>
                <w:szCs w:val="28"/>
                <w:vertAlign w:val="superscript"/>
              </w:rPr>
              <w:t>th</w:t>
            </w:r>
            <w:r>
              <w:rPr>
                <w:rFonts w:asciiTheme="minorHAnsi" w:hAnsiTheme="minorHAnsi" w:cstheme="minorHAnsi"/>
                <w:sz w:val="28"/>
                <w:szCs w:val="28"/>
              </w:rPr>
              <w:t xml:space="preserve"> months</w:t>
            </w:r>
          </w:p>
        </w:tc>
        <w:tc>
          <w:tcPr>
            <w:tcW w:w="3886" w:type="dxa"/>
          </w:tcPr>
          <w:p w14:paraId="4432DE5E" w14:textId="386B9DA2" w:rsidR="00303DBC" w:rsidRDefault="002B01D4" w:rsidP="003078C5">
            <w:pPr>
              <w:pStyle w:val="NormalWeb"/>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Marrow cavity – esp. granulocytes and platelets</w:t>
            </w:r>
          </w:p>
        </w:tc>
      </w:tr>
      <w:tr w:rsidR="00303DBC" w14:paraId="50D1A447" w14:textId="77777777" w:rsidTr="00303DBC">
        <w:trPr>
          <w:trHeight w:val="487"/>
        </w:trPr>
        <w:tc>
          <w:tcPr>
            <w:tcW w:w="3885" w:type="dxa"/>
          </w:tcPr>
          <w:p w14:paraId="47A9DDFF" w14:textId="36E28022" w:rsidR="00303DBC" w:rsidRDefault="00341A68" w:rsidP="003078C5">
            <w:pPr>
              <w:pStyle w:val="NormalWeb"/>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7</w:t>
            </w:r>
            <w:r w:rsidRPr="00341A68">
              <w:rPr>
                <w:rFonts w:asciiTheme="minorHAnsi" w:hAnsiTheme="minorHAnsi" w:cstheme="minorHAnsi"/>
                <w:sz w:val="28"/>
                <w:szCs w:val="28"/>
                <w:vertAlign w:val="superscript"/>
              </w:rPr>
              <w:t>th</w:t>
            </w:r>
            <w:r>
              <w:rPr>
                <w:rFonts w:asciiTheme="minorHAnsi" w:hAnsiTheme="minorHAnsi" w:cstheme="minorHAnsi"/>
                <w:sz w:val="28"/>
                <w:szCs w:val="28"/>
              </w:rPr>
              <w:t xml:space="preserve"> month</w:t>
            </w:r>
          </w:p>
        </w:tc>
        <w:tc>
          <w:tcPr>
            <w:tcW w:w="3886" w:type="dxa"/>
          </w:tcPr>
          <w:p w14:paraId="5AB66563" w14:textId="00AE25C7" w:rsidR="00303DBC" w:rsidRDefault="00B745BC" w:rsidP="003078C5">
            <w:pPr>
              <w:pStyle w:val="NormalWeb"/>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marrow cavity - erythrocytes</w:t>
            </w:r>
          </w:p>
        </w:tc>
      </w:tr>
      <w:tr w:rsidR="00303DBC" w14:paraId="569A3DB8" w14:textId="77777777" w:rsidTr="00303DBC">
        <w:trPr>
          <w:trHeight w:val="487"/>
        </w:trPr>
        <w:tc>
          <w:tcPr>
            <w:tcW w:w="3885" w:type="dxa"/>
          </w:tcPr>
          <w:p w14:paraId="15981B3A" w14:textId="723002A6" w:rsidR="00303DBC" w:rsidRDefault="00341A68" w:rsidP="003078C5">
            <w:pPr>
              <w:pStyle w:val="NormalWeb"/>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Birth</w:t>
            </w:r>
          </w:p>
        </w:tc>
        <w:tc>
          <w:tcPr>
            <w:tcW w:w="3886" w:type="dxa"/>
          </w:tcPr>
          <w:p w14:paraId="075934F9" w14:textId="006372CA" w:rsidR="00303DBC" w:rsidRDefault="00B745BC" w:rsidP="003078C5">
            <w:pPr>
              <w:pStyle w:val="NormalWeb"/>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Mostly bone marrow; spleen and liver when needed</w:t>
            </w:r>
          </w:p>
        </w:tc>
      </w:tr>
      <w:tr w:rsidR="00303DBC" w14:paraId="57B6D398" w14:textId="77777777" w:rsidTr="00303DBC">
        <w:trPr>
          <w:trHeight w:val="487"/>
        </w:trPr>
        <w:tc>
          <w:tcPr>
            <w:tcW w:w="3885" w:type="dxa"/>
          </w:tcPr>
          <w:p w14:paraId="763E912F" w14:textId="2CE1EC39" w:rsidR="00303DBC" w:rsidRDefault="00341A68" w:rsidP="003078C5">
            <w:pPr>
              <w:pStyle w:val="NormalWeb"/>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Birth to maturity</w:t>
            </w:r>
          </w:p>
        </w:tc>
        <w:tc>
          <w:tcPr>
            <w:tcW w:w="3886" w:type="dxa"/>
          </w:tcPr>
          <w:p w14:paraId="5954B401" w14:textId="2BBA8E8D" w:rsidR="00303DBC" w:rsidRDefault="002A1E50" w:rsidP="003078C5">
            <w:pPr>
              <w:pStyle w:val="NormalWeb"/>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number of active sites in bone marrow decreases but retain ability for hematopoiesis</w:t>
            </w:r>
          </w:p>
        </w:tc>
      </w:tr>
      <w:tr w:rsidR="00303DBC" w14:paraId="34E37430" w14:textId="77777777" w:rsidTr="00303DBC">
        <w:trPr>
          <w:trHeight w:val="515"/>
        </w:trPr>
        <w:tc>
          <w:tcPr>
            <w:tcW w:w="3885" w:type="dxa"/>
          </w:tcPr>
          <w:p w14:paraId="1BE04537" w14:textId="038125E7" w:rsidR="00303DBC" w:rsidRDefault="00912DA0" w:rsidP="003078C5">
            <w:pPr>
              <w:pStyle w:val="NormalWeb"/>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Adult</w:t>
            </w:r>
          </w:p>
        </w:tc>
        <w:tc>
          <w:tcPr>
            <w:tcW w:w="3886" w:type="dxa"/>
          </w:tcPr>
          <w:p w14:paraId="05CBFE0A" w14:textId="0309D651" w:rsidR="00303DBC" w:rsidRDefault="002A1E50" w:rsidP="003078C5">
            <w:pPr>
              <w:pStyle w:val="NormalWeb"/>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Bone marrow of skull, ribs, sternum, vertebral column, pelvis, proximal ends of femurs</w:t>
            </w:r>
          </w:p>
        </w:tc>
      </w:tr>
    </w:tbl>
    <w:p w14:paraId="7AAC444B" w14:textId="7D96ACA1" w:rsidR="00B52713" w:rsidRDefault="00B52713" w:rsidP="003078C5">
      <w:pPr>
        <w:pStyle w:val="NormalWeb"/>
        <w:spacing w:before="20" w:beforeAutospacing="0" w:after="0" w:afterAutospacing="0"/>
        <w:rPr>
          <w:rFonts w:asciiTheme="minorHAnsi" w:hAnsiTheme="minorHAnsi" w:cstheme="minorHAnsi"/>
          <w:sz w:val="28"/>
          <w:szCs w:val="28"/>
        </w:rPr>
      </w:pPr>
    </w:p>
    <w:p w14:paraId="186993DA" w14:textId="2559D34F" w:rsidR="00B52713" w:rsidRPr="002D2229" w:rsidRDefault="00B52713" w:rsidP="003078C5">
      <w:pPr>
        <w:pStyle w:val="NormalWeb"/>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Bone marrow is the site for other important activities in addition to hematopoiesis.  These include the removal of aged and defective erythrocytes and the differentiation of B lymphocytes.  It is also the site of numerous plasma cells.</w:t>
      </w:r>
    </w:p>
    <w:p w14:paraId="1F8E2817" w14:textId="2A39C714" w:rsidR="00430180" w:rsidRDefault="008814A6" w:rsidP="001F7003">
      <w:pPr>
        <w:pStyle w:val="NormalWeb"/>
        <w:spacing w:before="20" w:beforeAutospacing="0" w:after="0" w:afterAutospacing="0"/>
        <w:ind w:left="720"/>
        <w:rPr>
          <w:rFonts w:asciiTheme="minorHAnsi" w:hAnsiTheme="minorHAnsi" w:cstheme="minorHAnsi"/>
          <w:b/>
          <w:bCs/>
          <w:i/>
          <w:iCs/>
          <w:sz w:val="28"/>
          <w:szCs w:val="28"/>
          <w:u w:val="single"/>
        </w:rPr>
      </w:pPr>
      <w:r>
        <w:rPr>
          <w:rFonts w:asciiTheme="minorHAnsi" w:hAnsiTheme="minorHAnsi" w:cstheme="minorHAnsi"/>
          <w:b/>
          <w:bCs/>
          <w:i/>
          <w:iCs/>
          <w:sz w:val="28"/>
          <w:szCs w:val="28"/>
          <w:u w:val="single"/>
        </w:rPr>
        <w:t>THE PROCESS OF HEMATOPOIESIS</w:t>
      </w:r>
      <w:r w:rsidR="00430180">
        <w:rPr>
          <w:rFonts w:asciiTheme="minorHAnsi" w:hAnsiTheme="minorHAnsi" w:cstheme="minorHAnsi"/>
          <w:b/>
          <w:bCs/>
          <w:i/>
          <w:iCs/>
          <w:sz w:val="28"/>
          <w:szCs w:val="28"/>
          <w:u w:val="single"/>
        </w:rPr>
        <w:t>:</w:t>
      </w:r>
    </w:p>
    <w:p w14:paraId="6C0C64CD" w14:textId="31316712" w:rsidR="00C86593" w:rsidRDefault="006470FF" w:rsidP="001F7003">
      <w:pPr>
        <w:pStyle w:val="NormalWeb"/>
        <w:spacing w:before="20" w:beforeAutospacing="0" w:after="0" w:afterAutospacing="0"/>
        <w:ind w:left="720"/>
        <w:rPr>
          <w:rFonts w:asciiTheme="minorHAnsi" w:hAnsiTheme="minorHAnsi" w:cstheme="minorHAnsi"/>
          <w:sz w:val="28"/>
          <w:szCs w:val="28"/>
        </w:rPr>
      </w:pPr>
      <w:r>
        <w:rPr>
          <w:rFonts w:asciiTheme="minorHAnsi" w:hAnsiTheme="minorHAnsi" w:cstheme="minorHAnsi"/>
          <w:sz w:val="28"/>
          <w:szCs w:val="28"/>
        </w:rPr>
        <w:t xml:space="preserve">The monophyletic theory of hematopoiesis states that pluripotent stem cells multiply to produce more pluripotent stem cells, thus ensuring the steady and lasting supply of stem cells.  Some of the pluripotent stem cells differentiate into precursor cells that are at least partially committed to become one type of mature </w:t>
      </w:r>
    </w:p>
    <w:p w14:paraId="05971E1D" w14:textId="4F4BED30" w:rsidR="006470FF" w:rsidRDefault="00EF3226" w:rsidP="001F7003">
      <w:pPr>
        <w:pStyle w:val="NormalWeb"/>
        <w:spacing w:before="20" w:beforeAutospacing="0" w:after="0" w:afterAutospacing="0"/>
        <w:ind w:left="720"/>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62336" behindDoc="0" locked="0" layoutInCell="1" allowOverlap="1" wp14:anchorId="66BC4883" wp14:editId="3A04E6A8">
                <wp:simplePos x="0" y="0"/>
                <wp:positionH relativeFrom="column">
                  <wp:posOffset>1731010</wp:posOffset>
                </wp:positionH>
                <wp:positionV relativeFrom="paragraph">
                  <wp:posOffset>156845</wp:posOffset>
                </wp:positionV>
                <wp:extent cx="3238500" cy="1526540"/>
                <wp:effectExtent l="0" t="0" r="19050" b="16510"/>
                <wp:wrapNone/>
                <wp:docPr id="4" name="Rectangle 4"/>
                <wp:cNvGraphicFramePr/>
                <a:graphic xmlns:a="http://schemas.openxmlformats.org/drawingml/2006/main">
                  <a:graphicData uri="http://schemas.microsoft.com/office/word/2010/wordprocessingShape">
                    <wps:wsp>
                      <wps:cNvSpPr/>
                      <wps:spPr>
                        <a:xfrm>
                          <a:off x="0" y="0"/>
                          <a:ext cx="3238500" cy="1526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13D89" id="Rectangle 4" o:spid="_x0000_s1026" style="position:absolute;margin-left:136.3pt;margin-top:12.35pt;width:255pt;height:1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" filled="f" strokecolor="#1f3763 [1604]" strokeweight="1pt"/>
            </w:pict>
          </mc:Fallback>
        </mc:AlternateContent>
      </w:r>
      <w:r w:rsidR="006470FF">
        <w:rPr>
          <w:rFonts w:asciiTheme="minorHAnsi" w:hAnsiTheme="minorHAnsi" w:cstheme="minorHAnsi"/>
          <w:sz w:val="28"/>
          <w:szCs w:val="28"/>
        </w:rPr>
        <w:t>blood cell.</w:t>
      </w:r>
    </w:p>
    <w:p w14:paraId="0A6307B6" w14:textId="21D34CAC" w:rsidR="00CF1B5F" w:rsidRPr="006470FF" w:rsidRDefault="00974552" w:rsidP="001F7003">
      <w:pPr>
        <w:pStyle w:val="NormalWeb"/>
        <w:spacing w:before="20" w:beforeAutospacing="0" w:after="0" w:afterAutospacing="0"/>
        <w:ind w:left="720"/>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59264" behindDoc="0" locked="0" layoutInCell="1" allowOverlap="1" wp14:anchorId="69120E4B" wp14:editId="70E4E75F">
            <wp:simplePos x="0" y="0"/>
            <wp:positionH relativeFrom="column">
              <wp:posOffset>1905635</wp:posOffset>
            </wp:positionH>
            <wp:positionV relativeFrom="paragraph">
              <wp:posOffset>160020</wp:posOffset>
            </wp:positionV>
            <wp:extent cx="3022600" cy="1176655"/>
            <wp:effectExtent l="0" t="0" r="635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22600" cy="1176655"/>
                    </a:xfrm>
                    <a:prstGeom prst="rect">
                      <a:avLst/>
                    </a:prstGeom>
                  </pic:spPr>
                </pic:pic>
              </a:graphicData>
            </a:graphic>
            <wp14:sizeRelH relativeFrom="margin">
              <wp14:pctWidth>0</wp14:pctWidth>
            </wp14:sizeRelH>
            <wp14:sizeRelV relativeFrom="margin">
              <wp14:pctHeight>0</wp14:pctHeight>
            </wp14:sizeRelV>
          </wp:anchor>
        </w:drawing>
      </w:r>
    </w:p>
    <w:p w14:paraId="178D768F" w14:textId="29968700" w:rsidR="008814A6" w:rsidRDefault="005E267E" w:rsidP="00F71638">
      <w:pPr>
        <w:pStyle w:val="NormalWeb"/>
        <w:spacing w:before="20" w:beforeAutospacing="0" w:after="0" w:afterAutospacing="0"/>
        <w:ind w:left="720"/>
        <w:rPr>
          <w:rFonts w:asciiTheme="minorHAnsi" w:hAnsiTheme="minorHAnsi" w:cstheme="minorHAnsi"/>
          <w:sz w:val="28"/>
          <w:szCs w:val="28"/>
        </w:rPr>
      </w:pPr>
      <w:r>
        <w:rPr>
          <w:rFonts w:asciiTheme="minorHAnsi" w:hAnsiTheme="minorHAnsi" w:cstheme="minorHAnsi"/>
          <w:sz w:val="28"/>
          <w:szCs w:val="28"/>
        </w:rPr>
        <w:t xml:space="preserve">Pluripotent stem cells multiply slowly into one of five possible </w:t>
      </w:r>
      <w:proofErr w:type="spellStart"/>
      <w:r>
        <w:rPr>
          <w:rFonts w:asciiTheme="minorHAnsi" w:hAnsiTheme="minorHAnsi" w:cstheme="minorHAnsi"/>
          <w:sz w:val="28"/>
          <w:szCs w:val="28"/>
        </w:rPr>
        <w:t>unipotential</w:t>
      </w:r>
      <w:proofErr w:type="spellEnd"/>
      <w:r>
        <w:rPr>
          <w:rFonts w:asciiTheme="minorHAnsi" w:hAnsiTheme="minorHAnsi" w:cstheme="minorHAnsi"/>
          <w:sz w:val="28"/>
          <w:szCs w:val="28"/>
        </w:rPr>
        <w:t xml:space="preserve"> stem cells which then multiply rapidly into the precursor of the specific mature blood cell for which they are destined.  </w:t>
      </w:r>
    </w:p>
    <w:p w14:paraId="2284F203" w14:textId="4F8A1979" w:rsidR="00276445" w:rsidRDefault="000F576F" w:rsidP="00F71638">
      <w:pPr>
        <w:pStyle w:val="NormalWeb"/>
        <w:spacing w:before="20" w:beforeAutospacing="0" w:after="0" w:afterAutospacing="0"/>
        <w:ind w:left="720"/>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60288" behindDoc="0" locked="0" layoutInCell="1" allowOverlap="1" wp14:anchorId="310F68F7" wp14:editId="24E35B1F">
            <wp:simplePos x="0" y="0"/>
            <wp:positionH relativeFrom="column">
              <wp:posOffset>2041525</wp:posOffset>
            </wp:positionH>
            <wp:positionV relativeFrom="paragraph">
              <wp:posOffset>46355</wp:posOffset>
            </wp:positionV>
            <wp:extent cx="2548255" cy="1143635"/>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8255" cy="1143635"/>
                    </a:xfrm>
                    <a:prstGeom prst="rect">
                      <a:avLst/>
                    </a:prstGeom>
                  </pic:spPr>
                </pic:pic>
              </a:graphicData>
            </a:graphic>
            <wp14:sizeRelH relativeFrom="margin">
              <wp14:pctWidth>0</wp14:pctWidth>
            </wp14:sizeRelH>
            <wp14:sizeRelV relativeFrom="margin">
              <wp14:pctHeight>0</wp14:pctHeight>
            </wp14:sizeRelV>
          </wp:anchor>
        </w:drawing>
      </w:r>
      <w:r w:rsidR="00EF3226">
        <w:rPr>
          <w:rFonts w:asciiTheme="minorHAnsi" w:hAnsiTheme="minorHAnsi" w:cstheme="minorHAnsi"/>
          <w:sz w:val="28"/>
          <w:szCs w:val="28"/>
        </w:rPr>
        <w:t xml:space="preserve">Although the pluripotent stem cells and the </w:t>
      </w:r>
      <w:proofErr w:type="spellStart"/>
      <w:r w:rsidR="00EF3226">
        <w:rPr>
          <w:rFonts w:asciiTheme="minorHAnsi" w:hAnsiTheme="minorHAnsi" w:cstheme="minorHAnsi"/>
          <w:sz w:val="28"/>
          <w:szCs w:val="28"/>
        </w:rPr>
        <w:t>unipotential</w:t>
      </w:r>
      <w:proofErr w:type="spellEnd"/>
      <w:r w:rsidR="00EF3226">
        <w:rPr>
          <w:rFonts w:asciiTheme="minorHAnsi" w:hAnsiTheme="minorHAnsi" w:cstheme="minorHAnsi"/>
          <w:sz w:val="28"/>
          <w:szCs w:val="28"/>
        </w:rPr>
        <w:t xml:space="preserve"> stem cells cannot be distinguished from one another histologically, the precursor cells can be distinguished with a trained and practiced eye.</w:t>
      </w:r>
    </w:p>
    <w:p w14:paraId="000019B7" w14:textId="1EE74465" w:rsidR="00832089" w:rsidRDefault="00832089" w:rsidP="00F71638">
      <w:pPr>
        <w:pStyle w:val="NormalWeb"/>
        <w:spacing w:before="20" w:beforeAutospacing="0" w:after="0" w:afterAutospacing="0"/>
        <w:ind w:left="720"/>
        <w:rPr>
          <w:rFonts w:asciiTheme="minorHAnsi" w:hAnsiTheme="minorHAnsi" w:cstheme="minorHAnsi"/>
          <w:sz w:val="28"/>
          <w:szCs w:val="28"/>
        </w:rPr>
      </w:pPr>
    </w:p>
    <w:p w14:paraId="2937920A" w14:textId="47A38940" w:rsidR="00832089" w:rsidRDefault="003B6C5A" w:rsidP="00F71638">
      <w:pPr>
        <w:pStyle w:val="NormalWeb"/>
        <w:spacing w:before="20" w:beforeAutospacing="0" w:after="0" w:afterAutospacing="0"/>
        <w:ind w:left="720"/>
        <w:rPr>
          <w:rFonts w:asciiTheme="minorHAnsi" w:hAnsiTheme="minorHAnsi" w:cstheme="minorHAnsi"/>
          <w:b/>
          <w:bCs/>
          <w:i/>
          <w:iCs/>
          <w:sz w:val="28"/>
          <w:szCs w:val="28"/>
          <w:u w:val="single"/>
        </w:rPr>
      </w:pPr>
      <w:r>
        <w:rPr>
          <w:rFonts w:asciiTheme="minorHAnsi" w:hAnsiTheme="minorHAnsi" w:cstheme="minorHAnsi"/>
          <w:b/>
          <w:bCs/>
          <w:i/>
          <w:iCs/>
          <w:sz w:val="28"/>
          <w:szCs w:val="28"/>
          <w:u w:val="single"/>
        </w:rPr>
        <w:t>Diagram:</w:t>
      </w:r>
    </w:p>
    <w:p w14:paraId="67D5315E" w14:textId="78D3CA2C" w:rsidR="00954B9A" w:rsidRDefault="00954B9A" w:rsidP="00F71638">
      <w:pPr>
        <w:pStyle w:val="NormalWeb"/>
        <w:spacing w:before="20" w:beforeAutospacing="0" w:after="0" w:afterAutospacing="0"/>
        <w:ind w:left="720"/>
        <w:rPr>
          <w:rFonts w:asciiTheme="minorHAnsi" w:hAnsiTheme="minorHAnsi" w:cstheme="minorHAnsi"/>
          <w:b/>
          <w:bCs/>
          <w:i/>
          <w:iCs/>
          <w:sz w:val="28"/>
          <w:szCs w:val="28"/>
          <w:u w:val="single"/>
        </w:rPr>
      </w:pPr>
    </w:p>
    <w:p w14:paraId="6FFFF0D1" w14:textId="6A16E74B" w:rsidR="00954B9A" w:rsidRPr="00696FC3" w:rsidRDefault="00696FC3" w:rsidP="00F71638">
      <w:pPr>
        <w:pStyle w:val="NormalWeb"/>
        <w:spacing w:before="20" w:beforeAutospacing="0" w:after="0" w:afterAutospacing="0"/>
        <w:ind w:left="720"/>
        <w:rPr>
          <w:rFonts w:asciiTheme="minorHAnsi" w:hAnsiTheme="minorHAnsi" w:cstheme="minorHAnsi"/>
          <w:b/>
          <w:bCs/>
          <w:i/>
          <w:iCs/>
          <w:sz w:val="44"/>
          <w:szCs w:val="44"/>
          <w:u w:val="single"/>
        </w:rPr>
      </w:pPr>
      <w:r>
        <w:rPr>
          <w:rFonts w:asciiTheme="minorHAnsi" w:hAnsiTheme="minorHAnsi" w:cstheme="minorHAnsi"/>
          <w:sz w:val="28"/>
          <w:szCs w:val="28"/>
        </w:rPr>
        <w:t xml:space="preserve">                                         </w:t>
      </w:r>
      <w:r w:rsidRPr="00696FC3">
        <w:rPr>
          <w:rFonts w:asciiTheme="minorHAnsi" w:hAnsiTheme="minorHAnsi" w:cstheme="minorHAnsi"/>
          <w:sz w:val="44"/>
          <w:szCs w:val="44"/>
        </w:rPr>
        <w:t xml:space="preserve"> </w:t>
      </w:r>
      <w:r w:rsidR="00954B9A" w:rsidRPr="00696FC3">
        <w:rPr>
          <w:rFonts w:asciiTheme="minorHAnsi" w:hAnsiTheme="minorHAnsi" w:cstheme="minorHAnsi"/>
          <w:b/>
          <w:bCs/>
          <w:i/>
          <w:iCs/>
          <w:sz w:val="44"/>
          <w:szCs w:val="44"/>
          <w:u w:val="single"/>
        </w:rPr>
        <w:t>On the page below</w:t>
      </w:r>
      <w:r w:rsidR="00954B9A" w:rsidRPr="00696FC3">
        <w:rPr>
          <mc:AlternateContent>
            <mc:Choice Requires="w16se">
              <w:rFonts w:asciiTheme="minorHAnsi" w:hAnsiTheme="minorHAnsi" w:cstheme="minorHAnsi"/>
            </mc:Choice>
            <mc:Fallback>
              <w:rFonts w:ascii="Segoe UI Emoji" w:eastAsia="Segoe UI Emoji" w:hAnsi="Segoe UI Emoji" w:cs="Segoe UI Emoji"/>
            </mc:Fallback>
          </mc:AlternateContent>
          <w:b/>
          <w:bCs/>
          <w:i/>
          <w:iCs/>
          <w:sz w:val="44"/>
          <w:szCs w:val="44"/>
          <w:u w:val="single"/>
        </w:rPr>
        <mc:AlternateContent>
          <mc:Choice Requires="w16se">
            <w16se:symEx w16se:font="Segoe UI Emoji" w16se:char="1F447"/>
          </mc:Choice>
          <mc:Fallback>
            <w:t>👇</w:t>
          </mc:Fallback>
        </mc:AlternateContent>
      </w:r>
    </w:p>
    <w:p w14:paraId="2874F7A4" w14:textId="77777777" w:rsidR="00696FC3" w:rsidRDefault="00696FC3" w:rsidP="00F71638">
      <w:pPr>
        <w:pStyle w:val="NormalWeb"/>
        <w:spacing w:before="20" w:beforeAutospacing="0" w:after="0" w:afterAutospacing="0"/>
        <w:ind w:left="720"/>
        <w:rPr>
          <w:rFonts w:asciiTheme="minorHAnsi" w:hAnsiTheme="minorHAnsi" w:cstheme="minorHAnsi"/>
          <w:sz w:val="28"/>
          <w:szCs w:val="28"/>
        </w:rPr>
      </w:pPr>
    </w:p>
    <w:p w14:paraId="6D36E0FD" w14:textId="77777777" w:rsidR="00696FC3" w:rsidRDefault="00696FC3" w:rsidP="00F71638">
      <w:pPr>
        <w:pStyle w:val="NormalWeb"/>
        <w:spacing w:before="20" w:beforeAutospacing="0" w:after="0" w:afterAutospacing="0"/>
        <w:ind w:left="720"/>
        <w:rPr>
          <w:rFonts w:asciiTheme="minorHAnsi" w:hAnsiTheme="minorHAnsi" w:cstheme="minorHAnsi"/>
          <w:sz w:val="28"/>
          <w:szCs w:val="28"/>
        </w:rPr>
      </w:pPr>
    </w:p>
    <w:p w14:paraId="6D076032" w14:textId="77777777" w:rsidR="00696FC3" w:rsidRDefault="00696FC3" w:rsidP="00F71638">
      <w:pPr>
        <w:pStyle w:val="NormalWeb"/>
        <w:spacing w:before="20" w:beforeAutospacing="0" w:after="0" w:afterAutospacing="0"/>
        <w:ind w:left="720"/>
        <w:rPr>
          <w:rFonts w:asciiTheme="minorHAnsi" w:hAnsiTheme="minorHAnsi" w:cstheme="minorHAnsi"/>
          <w:sz w:val="28"/>
          <w:szCs w:val="28"/>
        </w:rPr>
      </w:pPr>
    </w:p>
    <w:p w14:paraId="274760C7" w14:textId="77777777" w:rsidR="00696FC3" w:rsidRDefault="00696FC3" w:rsidP="00F71638">
      <w:pPr>
        <w:pStyle w:val="NormalWeb"/>
        <w:spacing w:before="20" w:beforeAutospacing="0" w:after="0" w:afterAutospacing="0"/>
        <w:ind w:left="720"/>
        <w:rPr>
          <w:rFonts w:asciiTheme="minorHAnsi" w:hAnsiTheme="minorHAnsi" w:cstheme="minorHAnsi"/>
          <w:sz w:val="28"/>
          <w:szCs w:val="28"/>
        </w:rPr>
      </w:pPr>
    </w:p>
    <w:p w14:paraId="772D2FB8" w14:textId="77777777" w:rsidR="00696FC3" w:rsidRDefault="00696FC3" w:rsidP="00F71638">
      <w:pPr>
        <w:pStyle w:val="NormalWeb"/>
        <w:spacing w:before="20" w:beforeAutospacing="0" w:after="0" w:afterAutospacing="0"/>
        <w:ind w:left="720"/>
        <w:rPr>
          <w:rFonts w:asciiTheme="minorHAnsi" w:hAnsiTheme="minorHAnsi" w:cstheme="minorHAnsi"/>
          <w:sz w:val="28"/>
          <w:szCs w:val="28"/>
        </w:rPr>
      </w:pPr>
    </w:p>
    <w:p w14:paraId="7E0FE900" w14:textId="77777777" w:rsidR="00696FC3" w:rsidRDefault="00696FC3" w:rsidP="00F71638">
      <w:pPr>
        <w:pStyle w:val="NormalWeb"/>
        <w:spacing w:before="20" w:beforeAutospacing="0" w:after="0" w:afterAutospacing="0"/>
        <w:ind w:left="720"/>
        <w:rPr>
          <w:rFonts w:asciiTheme="minorHAnsi" w:hAnsiTheme="minorHAnsi" w:cstheme="minorHAnsi"/>
          <w:sz w:val="28"/>
          <w:szCs w:val="28"/>
        </w:rPr>
      </w:pPr>
    </w:p>
    <w:p w14:paraId="6779D773" w14:textId="4A3C8991" w:rsidR="000C5E26" w:rsidRPr="0011031C" w:rsidRDefault="008F5A32" w:rsidP="000B7FF0">
      <w:pPr>
        <w:pStyle w:val="NormalWeb"/>
        <w:spacing w:before="20" w:beforeAutospacing="0" w:after="0" w:afterAutospacing="0"/>
        <w:ind w:left="720"/>
        <w:rPr>
          <w:rFonts w:asciiTheme="minorHAnsi" w:hAnsiTheme="minorHAnsi" w:cstheme="minorHAnsi"/>
          <w:sz w:val="28"/>
          <w:szCs w:val="28"/>
        </w:rPr>
      </w:pPr>
      <w:r w:rsidRPr="004220F6">
        <w:rPr>
          <w:rFonts w:asciiTheme="minorHAnsi" w:hAnsiTheme="minorHAnsi" w:cstheme="minorHAnsi"/>
          <w:b/>
          <w:bCs/>
          <w:i/>
          <w:iCs/>
          <w:noProof/>
          <w:sz w:val="32"/>
          <w:szCs w:val="32"/>
          <w:u w:val="single"/>
        </w:rPr>
        <w:drawing>
          <wp:anchor distT="0" distB="0" distL="114300" distR="114300" simplePos="0" relativeHeight="251663360" behindDoc="0" locked="0" layoutInCell="1" allowOverlap="1" wp14:anchorId="1E1BAD4C" wp14:editId="5C1A8A3B">
            <wp:simplePos x="0" y="0"/>
            <wp:positionH relativeFrom="column">
              <wp:posOffset>0</wp:posOffset>
            </wp:positionH>
            <wp:positionV relativeFrom="paragraph">
              <wp:posOffset>0</wp:posOffset>
            </wp:positionV>
            <wp:extent cx="6389370" cy="85153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extLst>
                        <a:ext uri="{28A0092B-C50C-407E-A947-70E740481C1C}">
                          <a14:useLocalDpi xmlns:a14="http://schemas.microsoft.com/office/drawing/2010/main" val="0"/>
                        </a:ext>
                      </a:extLst>
                    </a:blip>
                    <a:stretch>
                      <a:fillRect/>
                    </a:stretch>
                  </pic:blipFill>
                  <pic:spPr>
                    <a:xfrm>
                      <a:off x="0" y="0"/>
                      <a:ext cx="6389370" cy="8515350"/>
                    </a:xfrm>
                    <a:prstGeom prst="rect">
                      <a:avLst/>
                    </a:prstGeom>
                  </pic:spPr>
                </pic:pic>
              </a:graphicData>
            </a:graphic>
          </wp:anchor>
        </w:drawing>
      </w:r>
      <w:r w:rsidR="00696FC3" w:rsidRPr="004220F6">
        <w:rPr>
          <w:rFonts w:asciiTheme="minorHAnsi" w:hAnsiTheme="minorHAnsi" w:cstheme="minorHAnsi"/>
          <w:b/>
          <w:bCs/>
          <w:i/>
          <w:iCs/>
          <w:sz w:val="32"/>
          <w:szCs w:val="32"/>
          <w:u w:val="single"/>
        </w:rPr>
        <w:t xml:space="preserve">Diagram of </w:t>
      </w:r>
      <w:r w:rsidR="004220F6" w:rsidRPr="000B7FF0">
        <w:rPr>
          <w:rFonts w:asciiTheme="minorHAnsi" w:hAnsiTheme="minorHAnsi" w:cstheme="minorHAnsi"/>
          <w:b/>
          <w:bCs/>
          <w:i/>
          <w:iCs/>
          <w:sz w:val="28"/>
          <w:szCs w:val="28"/>
          <w:u w:val="single"/>
        </w:rPr>
        <w:t>hematopoiesis</w:t>
      </w:r>
    </w:p>
    <w:p w14:paraId="484B3A5B" w14:textId="56945C4C" w:rsidR="000C5E26" w:rsidRPr="00A170A2" w:rsidRDefault="000C5E26" w:rsidP="0097272D">
      <w:pPr>
        <w:pStyle w:val="NormalWeb"/>
        <w:numPr>
          <w:ilvl w:val="0"/>
          <w:numId w:val="2"/>
        </w:numPr>
        <w:spacing w:before="20" w:beforeAutospacing="0" w:after="0" w:afterAutospacing="0"/>
        <w:rPr>
          <w:rFonts w:asciiTheme="minorHAnsi" w:hAnsiTheme="minorHAnsi" w:cstheme="minorHAnsi"/>
        </w:rPr>
      </w:pPr>
      <w:r w:rsidRPr="006B6FA2">
        <w:rPr>
          <w:rFonts w:asciiTheme="minorHAnsi" w:eastAsiaTheme="minorEastAsia" w:hAnsiTheme="minorHAnsi" w:cstheme="minorHAnsi"/>
          <w:b/>
          <w:bCs/>
          <w:color w:val="000000" w:themeColor="text1"/>
          <w:spacing w:val="-3"/>
          <w:kern w:val="24"/>
        </w:rPr>
        <w:t xml:space="preserve">What </w:t>
      </w:r>
      <w:r w:rsidRPr="006B6FA2">
        <w:rPr>
          <w:rFonts w:asciiTheme="minorHAnsi" w:eastAsiaTheme="minorEastAsia" w:hAnsiTheme="minorHAnsi" w:cstheme="minorHAnsi"/>
          <w:b/>
          <w:bCs/>
          <w:color w:val="000000" w:themeColor="text1"/>
          <w:spacing w:val="-2"/>
          <w:kern w:val="24"/>
        </w:rPr>
        <w:t>are the factors that influence the respiratory rate, explain in detail</w:t>
      </w:r>
      <w:r w:rsidRPr="006B6FA2">
        <w:rPr>
          <w:rFonts w:asciiTheme="minorHAnsi" w:eastAsiaTheme="minorEastAsia" w:hAnsiTheme="minorHAnsi" w:cstheme="minorHAnsi"/>
          <w:b/>
          <w:bCs/>
          <w:color w:val="000000" w:themeColor="text1"/>
          <w:spacing w:val="-3"/>
          <w:kern w:val="24"/>
        </w:rPr>
        <w:t>.                   (Marks 10)</w:t>
      </w:r>
    </w:p>
    <w:p w14:paraId="14A5A10F" w14:textId="68BE9B01" w:rsidR="00A170A2" w:rsidRPr="004F252F" w:rsidRDefault="0004353C" w:rsidP="00A170A2">
      <w:pPr>
        <w:pStyle w:val="NormalWeb"/>
        <w:spacing w:before="20" w:beforeAutospacing="0" w:after="0" w:afterAutospacing="0"/>
        <w:ind w:left="720"/>
        <w:rPr>
          <w:rFonts w:asciiTheme="minorHAnsi" w:eastAsiaTheme="minorEastAsia" w:hAnsiTheme="minorHAnsi" w:cstheme="minorHAnsi"/>
          <w:color w:val="000000" w:themeColor="text1"/>
          <w:spacing w:val="-3"/>
          <w:kern w:val="24"/>
        </w:rPr>
      </w:pPr>
      <w:r>
        <w:rPr>
          <w:rFonts w:asciiTheme="minorHAnsi" w:eastAsiaTheme="minorEastAsia" w:hAnsiTheme="minorHAnsi" w:cstheme="minorHAnsi"/>
          <w:b/>
          <w:bCs/>
          <w:i/>
          <w:iCs/>
          <w:color w:val="000000" w:themeColor="text1"/>
          <w:spacing w:val="-3"/>
          <w:kern w:val="24"/>
          <w:u w:val="single"/>
        </w:rPr>
        <w:t>Answer:</w:t>
      </w:r>
    </w:p>
    <w:p w14:paraId="734D6E12" w14:textId="77777777" w:rsidR="0004353C" w:rsidRPr="0004353C" w:rsidRDefault="0004353C" w:rsidP="00A170A2">
      <w:pPr>
        <w:pStyle w:val="NormalWeb"/>
        <w:spacing w:before="20" w:beforeAutospacing="0" w:after="0" w:afterAutospacing="0"/>
        <w:ind w:left="720"/>
        <w:rPr>
          <w:rFonts w:asciiTheme="minorHAnsi" w:hAnsiTheme="minorHAnsi" w:cstheme="minorHAnsi"/>
        </w:rPr>
      </w:pPr>
    </w:p>
    <w:p w14:paraId="1E03F8B7" w14:textId="38FA742B" w:rsidR="002B709C" w:rsidRDefault="002B709C"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r>
        <w:rPr>
          <w:rFonts w:asciiTheme="minorHAnsi" w:eastAsiaTheme="minorEastAsia" w:hAnsiTheme="minorHAnsi" w:cstheme="minorHAnsi"/>
          <w:b/>
          <w:bCs/>
          <w:color w:val="000000" w:themeColor="text1"/>
          <w:spacing w:val="-3"/>
          <w:kern w:val="24"/>
        </w:rPr>
        <w:t xml:space="preserve">Factors Influencing </w:t>
      </w:r>
      <w:r w:rsidR="0024158D">
        <w:rPr>
          <w:rFonts w:asciiTheme="minorHAnsi" w:eastAsiaTheme="minorEastAsia" w:hAnsiTheme="minorHAnsi" w:cstheme="minorHAnsi"/>
          <w:b/>
          <w:bCs/>
          <w:color w:val="000000" w:themeColor="text1"/>
          <w:spacing w:val="-3"/>
          <w:kern w:val="24"/>
        </w:rPr>
        <w:t>Respiration:</w:t>
      </w:r>
    </w:p>
    <w:p w14:paraId="19695089" w14:textId="77777777" w:rsidR="002B709C" w:rsidRPr="0024158D" w:rsidRDefault="002B709C" w:rsidP="000B7FF0">
      <w:pPr>
        <w:pStyle w:val="NormalWeb"/>
        <w:spacing w:before="20" w:beforeAutospacing="0" w:after="0" w:afterAutospacing="0"/>
        <w:rPr>
          <w:rFonts w:asciiTheme="minorHAnsi" w:eastAsiaTheme="minorEastAsia" w:hAnsiTheme="minorHAnsi" w:cstheme="minorHAnsi"/>
          <w:color w:val="000000" w:themeColor="text1"/>
          <w:spacing w:val="-3"/>
          <w:kern w:val="24"/>
        </w:rPr>
      </w:pPr>
      <w:r w:rsidRPr="0024158D">
        <w:rPr>
          <w:rFonts w:asciiTheme="minorHAnsi" w:eastAsiaTheme="minorEastAsia" w:hAnsiTheme="minorHAnsi" w:cstheme="minorHAnsi"/>
          <w:color w:val="000000" w:themeColor="text1"/>
          <w:spacing w:val="-3"/>
          <w:kern w:val="24"/>
        </w:rPr>
        <w:t>Chemical- carbon dioxide, hydrogen ions and oxygen levels are the most important factors that regulate respiration.</w:t>
      </w:r>
    </w:p>
    <w:p w14:paraId="78435941" w14:textId="77777777" w:rsidR="002B709C" w:rsidRPr="0024158D" w:rsidRDefault="002B709C" w:rsidP="000B7FF0">
      <w:pPr>
        <w:pStyle w:val="NormalWeb"/>
        <w:spacing w:before="20" w:beforeAutospacing="0" w:after="0" w:afterAutospacing="0"/>
        <w:rPr>
          <w:rFonts w:asciiTheme="minorHAnsi" w:eastAsiaTheme="minorEastAsia" w:hAnsiTheme="minorHAnsi" w:cstheme="minorHAnsi"/>
          <w:color w:val="000000" w:themeColor="text1"/>
          <w:spacing w:val="-3"/>
          <w:kern w:val="24"/>
        </w:rPr>
      </w:pPr>
    </w:p>
    <w:p w14:paraId="4AC40960" w14:textId="0A3A8444" w:rsidR="002B709C" w:rsidRPr="0024158D" w:rsidRDefault="002B709C" w:rsidP="000B7FF0">
      <w:pPr>
        <w:pStyle w:val="NormalWeb"/>
        <w:spacing w:before="20" w:beforeAutospacing="0" w:after="0" w:afterAutospacing="0"/>
        <w:rPr>
          <w:rFonts w:asciiTheme="minorHAnsi" w:eastAsiaTheme="minorEastAsia" w:hAnsiTheme="minorHAnsi" w:cstheme="minorHAnsi"/>
          <w:color w:val="000000" w:themeColor="text1"/>
          <w:spacing w:val="-3"/>
          <w:kern w:val="24"/>
        </w:rPr>
      </w:pPr>
      <w:r w:rsidRPr="00C069B1">
        <w:rPr>
          <w:rFonts w:asciiTheme="minorHAnsi" w:eastAsiaTheme="minorEastAsia" w:hAnsiTheme="minorHAnsi" w:cstheme="minorHAnsi"/>
          <w:b/>
          <w:bCs/>
          <w:color w:val="000000" w:themeColor="text1"/>
          <w:spacing w:val="-3"/>
          <w:kern w:val="24"/>
        </w:rPr>
        <w:t>Chemoreceptors</w:t>
      </w:r>
      <w:r w:rsidRPr="0024158D">
        <w:rPr>
          <w:rFonts w:asciiTheme="minorHAnsi" w:eastAsiaTheme="minorEastAsia" w:hAnsiTheme="minorHAnsi" w:cstheme="minorHAnsi"/>
          <w:color w:val="000000" w:themeColor="text1"/>
          <w:spacing w:val="-3"/>
          <w:kern w:val="24"/>
        </w:rPr>
        <w:t>- sensory receptors that detect CO2, H, and O2 levels in the blood.  Located in the respiratory center, the carotid arteries and aorta…. CO2 levels are the main influence, oxygen levels only affect breathing with dangerously low.</w:t>
      </w:r>
    </w:p>
    <w:p w14:paraId="5DA87DF7" w14:textId="49DA7F83" w:rsidR="002B709C" w:rsidRDefault="002B709C" w:rsidP="000B7FF0">
      <w:pPr>
        <w:pStyle w:val="NormalWeb"/>
        <w:spacing w:before="20" w:beforeAutospacing="0" w:after="0" w:afterAutospacing="0"/>
        <w:rPr>
          <w:rFonts w:asciiTheme="minorHAnsi" w:eastAsiaTheme="minorEastAsia" w:hAnsiTheme="minorHAnsi" w:cstheme="minorHAnsi"/>
          <w:color w:val="000000" w:themeColor="text1"/>
          <w:spacing w:val="-3"/>
          <w:kern w:val="24"/>
        </w:rPr>
      </w:pPr>
      <w:r w:rsidRPr="0024158D">
        <w:rPr>
          <w:rFonts w:asciiTheme="minorHAnsi" w:eastAsiaTheme="minorEastAsia" w:hAnsiTheme="minorHAnsi" w:cstheme="minorHAnsi"/>
          <w:color w:val="000000" w:themeColor="text1"/>
          <w:spacing w:val="-3"/>
          <w:kern w:val="24"/>
        </w:rPr>
        <w:t>If CO2 levels increase, the respiratory center( medulla and pons) is stimulated to increase the rate and depth of breathing.  This increases the rate of CO2, removal and returns concentrations to normal resting levels.</w:t>
      </w:r>
    </w:p>
    <w:p w14:paraId="5E5A9FDA" w14:textId="77777777" w:rsidR="006147F8" w:rsidRPr="0024158D" w:rsidRDefault="006147F8" w:rsidP="000B7FF0">
      <w:pPr>
        <w:pStyle w:val="NormalWeb"/>
        <w:spacing w:before="20" w:beforeAutospacing="0" w:after="0" w:afterAutospacing="0"/>
        <w:rPr>
          <w:rFonts w:asciiTheme="minorHAnsi" w:eastAsiaTheme="minorEastAsia" w:hAnsiTheme="minorHAnsi" w:cstheme="minorHAnsi"/>
          <w:color w:val="000000" w:themeColor="text1"/>
          <w:spacing w:val="-3"/>
          <w:kern w:val="24"/>
        </w:rPr>
      </w:pPr>
    </w:p>
    <w:p w14:paraId="23F5619F" w14:textId="77777777" w:rsidR="002B709C" w:rsidRPr="0024158D" w:rsidRDefault="002B709C" w:rsidP="000B7FF0">
      <w:pPr>
        <w:pStyle w:val="NormalWeb"/>
        <w:spacing w:before="20" w:beforeAutospacing="0" w:after="0" w:afterAutospacing="0"/>
        <w:rPr>
          <w:rFonts w:asciiTheme="minorHAnsi" w:eastAsiaTheme="minorEastAsia" w:hAnsiTheme="minorHAnsi" w:cstheme="minorHAnsi"/>
          <w:color w:val="000000" w:themeColor="text1"/>
          <w:spacing w:val="-3"/>
          <w:kern w:val="24"/>
        </w:rPr>
      </w:pPr>
      <w:r w:rsidRPr="006147F8">
        <w:rPr>
          <w:rFonts w:asciiTheme="minorHAnsi" w:eastAsiaTheme="minorEastAsia" w:hAnsiTheme="minorHAnsi" w:cstheme="minorHAnsi"/>
          <w:b/>
          <w:bCs/>
          <w:color w:val="000000" w:themeColor="text1"/>
          <w:spacing w:val="-3"/>
          <w:kern w:val="24"/>
        </w:rPr>
        <w:t>Inflation reflex</w:t>
      </w:r>
      <w:r w:rsidRPr="0024158D">
        <w:rPr>
          <w:rFonts w:asciiTheme="minorHAnsi" w:eastAsiaTheme="minorEastAsia" w:hAnsiTheme="minorHAnsi" w:cstheme="minorHAnsi"/>
          <w:color w:val="000000" w:themeColor="text1"/>
          <w:spacing w:val="-3"/>
          <w:kern w:val="24"/>
        </w:rPr>
        <w:t>- stretch receptors in the visceral pleura are sensitive to the degree of stretching by the lungs. This is to prevent excessively deep inspirations that may damage the lungs.</w:t>
      </w:r>
    </w:p>
    <w:p w14:paraId="17AED207" w14:textId="77777777" w:rsidR="002B709C" w:rsidRPr="0024158D" w:rsidRDefault="002B709C" w:rsidP="000B7FF0">
      <w:pPr>
        <w:pStyle w:val="NormalWeb"/>
        <w:spacing w:before="20" w:beforeAutospacing="0" w:after="0" w:afterAutospacing="0"/>
        <w:rPr>
          <w:rFonts w:asciiTheme="minorHAnsi" w:eastAsiaTheme="minorEastAsia" w:hAnsiTheme="minorHAnsi" w:cstheme="minorHAnsi"/>
          <w:color w:val="000000" w:themeColor="text1"/>
          <w:spacing w:val="-3"/>
          <w:kern w:val="24"/>
        </w:rPr>
      </w:pPr>
    </w:p>
    <w:p w14:paraId="28BC120A" w14:textId="77777777" w:rsidR="002B709C" w:rsidRPr="0024158D" w:rsidRDefault="002B709C" w:rsidP="000B7FF0">
      <w:pPr>
        <w:pStyle w:val="NormalWeb"/>
        <w:spacing w:before="20" w:beforeAutospacing="0" w:after="0" w:afterAutospacing="0"/>
        <w:rPr>
          <w:rFonts w:asciiTheme="minorHAnsi" w:eastAsiaTheme="minorEastAsia" w:hAnsiTheme="minorHAnsi" w:cstheme="minorHAnsi"/>
          <w:color w:val="000000" w:themeColor="text1"/>
          <w:spacing w:val="-3"/>
          <w:kern w:val="24"/>
        </w:rPr>
      </w:pPr>
      <w:r w:rsidRPr="00C069B1">
        <w:rPr>
          <w:rFonts w:asciiTheme="minorHAnsi" w:eastAsiaTheme="minorEastAsia" w:hAnsiTheme="minorHAnsi" w:cstheme="minorHAnsi"/>
          <w:b/>
          <w:bCs/>
          <w:color w:val="000000" w:themeColor="text1"/>
          <w:spacing w:val="-3"/>
          <w:kern w:val="24"/>
        </w:rPr>
        <w:t>Higher brain centers</w:t>
      </w:r>
      <w:r w:rsidRPr="0024158D">
        <w:rPr>
          <w:rFonts w:asciiTheme="minorHAnsi" w:eastAsiaTheme="minorEastAsia" w:hAnsiTheme="minorHAnsi" w:cstheme="minorHAnsi"/>
          <w:color w:val="000000" w:themeColor="text1"/>
          <w:spacing w:val="-3"/>
          <w:kern w:val="24"/>
        </w:rPr>
        <w:t>- the cerebrum allows voluntary altering of breathing, but these capabilities are limited.  One can choose to hold their breath for a period of time, but eventually the respiratory center will take over as the CO2 levels increase.</w:t>
      </w:r>
    </w:p>
    <w:p w14:paraId="520CC5A6" w14:textId="77777777" w:rsidR="002B709C" w:rsidRPr="0024158D" w:rsidRDefault="002B709C" w:rsidP="000B7FF0">
      <w:pPr>
        <w:pStyle w:val="NormalWeb"/>
        <w:spacing w:before="20" w:beforeAutospacing="0" w:after="0" w:afterAutospacing="0"/>
        <w:rPr>
          <w:rFonts w:asciiTheme="minorHAnsi" w:eastAsiaTheme="minorEastAsia" w:hAnsiTheme="minorHAnsi" w:cstheme="minorHAnsi"/>
          <w:color w:val="000000" w:themeColor="text1"/>
          <w:spacing w:val="-3"/>
          <w:kern w:val="24"/>
        </w:rPr>
      </w:pPr>
    </w:p>
    <w:p w14:paraId="4F075E1A" w14:textId="77777777" w:rsidR="002B709C" w:rsidRPr="0024158D" w:rsidRDefault="002B709C" w:rsidP="000B7FF0">
      <w:pPr>
        <w:pStyle w:val="NormalWeb"/>
        <w:spacing w:before="20" w:beforeAutospacing="0" w:after="0" w:afterAutospacing="0"/>
        <w:rPr>
          <w:rFonts w:asciiTheme="minorHAnsi" w:eastAsiaTheme="minorEastAsia" w:hAnsiTheme="minorHAnsi" w:cstheme="minorHAnsi"/>
          <w:color w:val="000000" w:themeColor="text1"/>
          <w:spacing w:val="-3"/>
          <w:kern w:val="24"/>
        </w:rPr>
      </w:pPr>
      <w:r w:rsidRPr="00C069B1">
        <w:rPr>
          <w:rFonts w:asciiTheme="minorHAnsi" w:eastAsiaTheme="minorEastAsia" w:hAnsiTheme="minorHAnsi" w:cstheme="minorHAnsi"/>
          <w:b/>
          <w:bCs/>
          <w:color w:val="000000" w:themeColor="text1"/>
          <w:spacing w:val="-3"/>
          <w:kern w:val="24"/>
        </w:rPr>
        <w:t>Body temperature</w:t>
      </w:r>
      <w:r w:rsidRPr="0024158D">
        <w:rPr>
          <w:rFonts w:asciiTheme="minorHAnsi" w:eastAsiaTheme="minorEastAsia" w:hAnsiTheme="minorHAnsi" w:cstheme="minorHAnsi"/>
          <w:color w:val="000000" w:themeColor="text1"/>
          <w:spacing w:val="-3"/>
          <w:kern w:val="24"/>
        </w:rPr>
        <w:t>- increase in body temperature such as during exercise or fever increases respirations.</w:t>
      </w:r>
    </w:p>
    <w:p w14:paraId="32FEADC7" w14:textId="6F5D82F5"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7175DEC5" w14:textId="51F02FD0"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06672F55" w14:textId="3F8F9184"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01CE534B" w14:textId="635E0BA8"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29F21AB4" w14:textId="47F740BC"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737B41DD" w14:textId="5A9AA5C2"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79D5E1A9" w14:textId="1D3EF699"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13871C22" w14:textId="414F01F1"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0F0A603B" w14:textId="1C1A7D92"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3F4FFE1D" w14:textId="7AD48196"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457C5CA4" w14:textId="4EFAD0E0"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072BFE4A" w14:textId="3DC7195A"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1A245B94" w14:textId="7FD9F3FC"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677205BA" w14:textId="1C52A217"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292106F3" w14:textId="731473C3"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72A9F7B9" w14:textId="7D916605"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4E03CAB9" w14:textId="0284ED42"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408EAC7B" w14:textId="3C7BCAAB"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741AE6BF" w14:textId="47132B6A"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45756F6D" w14:textId="45409458"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5987D573" w14:textId="4B1482AE"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6CE6283F" w14:textId="54A2ED53" w:rsidR="000B7FF0" w:rsidRDefault="000B7FF0" w:rsidP="000B7FF0">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51B2D274" w14:textId="77777777" w:rsidR="000B7FF0" w:rsidRPr="006B6FA2" w:rsidRDefault="000B7FF0" w:rsidP="000B7FF0">
      <w:pPr>
        <w:pStyle w:val="NormalWeb"/>
        <w:spacing w:before="20" w:beforeAutospacing="0" w:after="0" w:afterAutospacing="0"/>
        <w:rPr>
          <w:rFonts w:asciiTheme="minorHAnsi" w:hAnsiTheme="minorHAnsi" w:cstheme="minorHAnsi"/>
        </w:rPr>
      </w:pPr>
    </w:p>
    <w:p w14:paraId="090A9E43" w14:textId="77777777" w:rsidR="000C5E26" w:rsidRPr="005B4038" w:rsidRDefault="000C5E26" w:rsidP="0097272D">
      <w:pPr>
        <w:pStyle w:val="NormalWeb"/>
        <w:numPr>
          <w:ilvl w:val="0"/>
          <w:numId w:val="2"/>
        </w:numPr>
        <w:spacing w:before="20" w:beforeAutospacing="0" w:after="0" w:afterAutospacing="0"/>
        <w:rPr>
          <w:rFonts w:asciiTheme="minorHAnsi" w:hAnsiTheme="minorHAnsi" w:cstheme="minorHAnsi"/>
        </w:rPr>
      </w:pPr>
      <w:r>
        <w:rPr>
          <w:rFonts w:asciiTheme="minorHAnsi" w:eastAsiaTheme="minorEastAsia" w:hAnsiTheme="minorHAnsi" w:cstheme="minorHAnsi"/>
          <w:b/>
          <w:bCs/>
          <w:color w:val="000000" w:themeColor="text1"/>
          <w:spacing w:val="-3"/>
          <w:kern w:val="24"/>
        </w:rPr>
        <w:t>Enlist different layers of skin, write a detailed note on epidermis.</w:t>
      </w:r>
      <w:r w:rsidRPr="008C4615">
        <w:rPr>
          <w:rFonts w:asciiTheme="minorHAnsi" w:eastAsiaTheme="minorEastAsia" w:hAnsiTheme="minorHAnsi" w:cstheme="minorHAnsi"/>
          <w:b/>
          <w:bCs/>
          <w:color w:val="000000" w:themeColor="text1"/>
          <w:spacing w:val="-3"/>
          <w:kern w:val="24"/>
        </w:rPr>
        <w:t xml:space="preserve"> </w:t>
      </w:r>
      <w:r>
        <w:rPr>
          <w:rFonts w:asciiTheme="minorHAnsi" w:eastAsiaTheme="minorEastAsia" w:hAnsiTheme="minorHAnsi" w:cstheme="minorHAnsi"/>
          <w:b/>
          <w:bCs/>
          <w:color w:val="000000" w:themeColor="text1"/>
          <w:spacing w:val="-3"/>
          <w:kern w:val="24"/>
        </w:rPr>
        <w:t xml:space="preserve">                                    (</w:t>
      </w:r>
      <w:r w:rsidRPr="005B4038">
        <w:rPr>
          <w:rFonts w:asciiTheme="minorHAnsi" w:eastAsiaTheme="minorEastAsia" w:hAnsiTheme="minorHAnsi" w:cstheme="minorHAnsi"/>
          <w:b/>
          <w:bCs/>
          <w:color w:val="000000" w:themeColor="text1"/>
          <w:spacing w:val="-3"/>
          <w:kern w:val="24"/>
        </w:rPr>
        <w:t>Marks 10</w:t>
      </w:r>
      <w:r>
        <w:rPr>
          <w:rFonts w:asciiTheme="minorHAnsi" w:eastAsiaTheme="minorEastAsia" w:hAnsiTheme="minorHAnsi" w:cstheme="minorHAnsi"/>
          <w:b/>
          <w:bCs/>
          <w:color w:val="000000" w:themeColor="text1"/>
          <w:spacing w:val="-3"/>
          <w:kern w:val="24"/>
        </w:rPr>
        <w:t>)</w:t>
      </w:r>
    </w:p>
    <w:p w14:paraId="2E7002C7" w14:textId="77777777" w:rsidR="00435628" w:rsidRDefault="00435628" w:rsidP="00435628">
      <w:pPr>
        <w:ind w:left="720"/>
        <w:rPr>
          <w:rFonts w:cstheme="minorHAnsi"/>
          <w:b/>
          <w:i/>
          <w:iCs/>
          <w:sz w:val="24"/>
          <w:szCs w:val="20"/>
          <w:u w:val="single"/>
        </w:rPr>
      </w:pPr>
      <w:r>
        <w:rPr>
          <w:rFonts w:cstheme="minorHAnsi"/>
          <w:b/>
          <w:i/>
          <w:iCs/>
          <w:sz w:val="24"/>
          <w:szCs w:val="20"/>
          <w:u w:val="single"/>
        </w:rPr>
        <w:t>Answer:</w:t>
      </w:r>
    </w:p>
    <w:p w14:paraId="4E327D40" w14:textId="77777777" w:rsidR="0031455B" w:rsidRDefault="0031455B" w:rsidP="00435628">
      <w:pPr>
        <w:ind w:left="720"/>
        <w:rPr>
          <w:rFonts w:cstheme="minorHAnsi"/>
          <w:b/>
          <w:i/>
          <w:iCs/>
          <w:sz w:val="24"/>
          <w:szCs w:val="20"/>
          <w:u w:val="single"/>
        </w:rPr>
      </w:pPr>
      <w:r>
        <w:rPr>
          <w:rFonts w:cstheme="minorHAnsi"/>
          <w:b/>
          <w:i/>
          <w:iCs/>
          <w:sz w:val="24"/>
          <w:szCs w:val="20"/>
          <w:u w:val="single"/>
        </w:rPr>
        <w:t>Skin has three layers:</w:t>
      </w:r>
    </w:p>
    <w:p w14:paraId="43BE384F" w14:textId="532849A8" w:rsidR="0031455B" w:rsidRPr="0031455B" w:rsidRDefault="0031455B" w:rsidP="00435628">
      <w:pPr>
        <w:ind w:left="720"/>
        <w:rPr>
          <w:rFonts w:cstheme="minorHAnsi"/>
          <w:bCs/>
          <w:sz w:val="24"/>
          <w:szCs w:val="20"/>
        </w:rPr>
      </w:pPr>
      <w:r w:rsidRPr="0031455B">
        <w:rPr>
          <w:rFonts w:cstheme="minorHAnsi"/>
          <w:b/>
          <w:i/>
          <w:iCs/>
          <w:sz w:val="24"/>
          <w:szCs w:val="20"/>
          <w:u w:val="single"/>
        </w:rPr>
        <w:t>The epidermis</w:t>
      </w:r>
      <w:r>
        <w:rPr>
          <w:rFonts w:cstheme="minorHAnsi"/>
          <w:bCs/>
          <w:sz w:val="24"/>
          <w:szCs w:val="20"/>
        </w:rPr>
        <w:t>:</w:t>
      </w:r>
      <w:r w:rsidRPr="0031455B">
        <w:rPr>
          <w:rFonts w:cstheme="minorHAnsi"/>
          <w:bCs/>
          <w:sz w:val="24"/>
          <w:szCs w:val="20"/>
        </w:rPr>
        <w:t xml:space="preserve"> the outermost layer of skin, provides a waterproof barrier and creates our skin tone.</w:t>
      </w:r>
    </w:p>
    <w:p w14:paraId="28C648A0" w14:textId="3E827316" w:rsidR="0031455B" w:rsidRPr="0031455B" w:rsidRDefault="0031455B" w:rsidP="00435628">
      <w:pPr>
        <w:ind w:left="720"/>
        <w:rPr>
          <w:rFonts w:cstheme="minorHAnsi"/>
          <w:bCs/>
          <w:sz w:val="24"/>
          <w:szCs w:val="20"/>
        </w:rPr>
      </w:pPr>
      <w:r w:rsidRPr="00932D9F">
        <w:rPr>
          <w:rFonts w:cstheme="minorHAnsi"/>
          <w:b/>
          <w:i/>
          <w:iCs/>
          <w:sz w:val="24"/>
          <w:szCs w:val="20"/>
          <w:u w:val="single"/>
        </w:rPr>
        <w:t>The dermis</w:t>
      </w:r>
      <w:r>
        <w:rPr>
          <w:rFonts w:cstheme="minorHAnsi"/>
          <w:bCs/>
          <w:sz w:val="24"/>
          <w:szCs w:val="20"/>
        </w:rPr>
        <w:t xml:space="preserve">: </w:t>
      </w:r>
      <w:r w:rsidRPr="0031455B">
        <w:rPr>
          <w:rFonts w:cstheme="minorHAnsi"/>
          <w:bCs/>
          <w:sz w:val="24"/>
          <w:szCs w:val="20"/>
        </w:rPr>
        <w:t>beneath the epidermis, contains tough connective tissue, hair follicles, and sweat glands.</w:t>
      </w:r>
    </w:p>
    <w:p w14:paraId="58969CA2" w14:textId="77777777" w:rsidR="00C72B64" w:rsidRDefault="00932D9F" w:rsidP="00435628">
      <w:pPr>
        <w:ind w:left="720"/>
        <w:rPr>
          <w:rFonts w:cstheme="minorHAnsi"/>
          <w:bCs/>
          <w:sz w:val="24"/>
          <w:szCs w:val="20"/>
        </w:rPr>
      </w:pPr>
      <w:r w:rsidRPr="00932D9F">
        <w:rPr>
          <w:rFonts w:cstheme="minorHAnsi"/>
          <w:b/>
          <w:i/>
          <w:iCs/>
          <w:sz w:val="24"/>
          <w:szCs w:val="20"/>
          <w:u w:val="single"/>
        </w:rPr>
        <w:t>Hypodermis</w:t>
      </w:r>
      <w:r>
        <w:rPr>
          <w:rFonts w:cstheme="minorHAnsi"/>
          <w:bCs/>
          <w:sz w:val="24"/>
          <w:szCs w:val="20"/>
        </w:rPr>
        <w:t xml:space="preserve">: </w:t>
      </w:r>
      <w:r w:rsidR="0031455B" w:rsidRPr="0031455B">
        <w:rPr>
          <w:rFonts w:cstheme="minorHAnsi"/>
          <w:bCs/>
          <w:sz w:val="24"/>
          <w:szCs w:val="20"/>
        </w:rPr>
        <w:t>The deeper subcutaneous tissue is made of fat and connective tissue.</w:t>
      </w:r>
    </w:p>
    <w:p w14:paraId="515464E1" w14:textId="6258D561" w:rsidR="00EA3827" w:rsidRPr="00A3386B" w:rsidRDefault="00EA3827" w:rsidP="00A3386B">
      <w:pPr>
        <w:ind w:left="720"/>
        <w:rPr>
          <w:rFonts w:cstheme="minorHAnsi"/>
          <w:b/>
          <w:sz w:val="24"/>
          <w:szCs w:val="20"/>
        </w:rPr>
      </w:pPr>
      <w:r>
        <w:rPr>
          <w:rFonts w:cstheme="minorHAnsi"/>
          <w:b/>
          <w:i/>
          <w:iCs/>
          <w:sz w:val="24"/>
          <w:szCs w:val="20"/>
          <w:u w:val="single"/>
        </w:rPr>
        <w:t>Epidermis</w:t>
      </w:r>
      <w:r>
        <w:rPr>
          <w:rFonts w:cstheme="minorHAnsi"/>
          <w:b/>
          <w:sz w:val="24"/>
          <w:szCs w:val="20"/>
        </w:rPr>
        <w:t>;</w:t>
      </w:r>
      <w:r w:rsidR="00677D02" w:rsidRPr="00677D02">
        <w:rPr>
          <w:rFonts w:ascii="Roboto" w:eastAsia="Times New Roman" w:hAnsi="Roboto"/>
          <w:color w:val="3C4043"/>
          <w:sz w:val="21"/>
          <w:szCs w:val="21"/>
          <w:shd w:val="clear" w:color="auto" w:fill="FFFFFF"/>
        </w:rPr>
        <w:t xml:space="preserve"> </w:t>
      </w:r>
      <w:r w:rsidR="00677D02">
        <w:rPr>
          <w:rFonts w:ascii="Roboto" w:eastAsia="Times New Roman" w:hAnsi="Roboto"/>
          <w:color w:val="3C4043"/>
          <w:sz w:val="21"/>
          <w:szCs w:val="21"/>
          <w:shd w:val="clear" w:color="auto" w:fill="FFFFFF"/>
        </w:rPr>
        <w:t>The </w:t>
      </w:r>
      <w:r w:rsidR="00677D02">
        <w:rPr>
          <w:rFonts w:ascii="Roboto" w:eastAsia="Times New Roman" w:hAnsi="Roboto"/>
          <w:b/>
          <w:bCs/>
          <w:color w:val="3C4043"/>
          <w:sz w:val="21"/>
          <w:szCs w:val="21"/>
          <w:shd w:val="clear" w:color="auto" w:fill="FFFFFF"/>
        </w:rPr>
        <w:t>epidermis</w:t>
      </w:r>
      <w:r w:rsidR="00677D02">
        <w:rPr>
          <w:rFonts w:ascii="Roboto" w:eastAsia="Times New Roman" w:hAnsi="Roboto"/>
          <w:color w:val="3C4043"/>
          <w:sz w:val="21"/>
          <w:szCs w:val="21"/>
          <w:shd w:val="clear" w:color="auto" w:fill="FFFFFF"/>
        </w:rPr>
        <w:t> is the outermost layer of our skin. </w:t>
      </w:r>
      <w:r w:rsidR="00677D02">
        <w:rPr>
          <w:rFonts w:ascii="Roboto" w:eastAsia="Times New Roman" w:hAnsi="Roboto"/>
          <w:b/>
          <w:bCs/>
          <w:color w:val="3C4043"/>
          <w:sz w:val="21"/>
          <w:szCs w:val="21"/>
          <w:shd w:val="clear" w:color="auto" w:fill="FFFFFF"/>
        </w:rPr>
        <w:t>Its</w:t>
      </w:r>
      <w:r w:rsidR="00677D02">
        <w:rPr>
          <w:rFonts w:ascii="Roboto" w:eastAsia="Times New Roman" w:hAnsi="Roboto"/>
          <w:color w:val="3C4043"/>
          <w:sz w:val="21"/>
          <w:szCs w:val="21"/>
          <w:shd w:val="clear" w:color="auto" w:fill="FFFFFF"/>
        </w:rPr>
        <w:t> main </w:t>
      </w:r>
      <w:r w:rsidR="00677D02">
        <w:rPr>
          <w:rFonts w:ascii="Roboto" w:eastAsia="Times New Roman" w:hAnsi="Roboto"/>
          <w:b/>
          <w:bCs/>
          <w:color w:val="3C4043"/>
          <w:sz w:val="21"/>
          <w:szCs w:val="21"/>
          <w:shd w:val="clear" w:color="auto" w:fill="FFFFFF"/>
        </w:rPr>
        <w:t>purpose</w:t>
      </w:r>
      <w:r w:rsidR="00677D02">
        <w:rPr>
          <w:rFonts w:ascii="Roboto" w:eastAsia="Times New Roman" w:hAnsi="Roboto"/>
          <w:color w:val="3C4043"/>
          <w:sz w:val="21"/>
          <w:szCs w:val="21"/>
          <w:shd w:val="clear" w:color="auto" w:fill="FFFFFF"/>
        </w:rPr>
        <w:t xml:space="preserve"> is protection. ... The stratum </w:t>
      </w:r>
      <w:proofErr w:type="spellStart"/>
      <w:r w:rsidR="00677D02">
        <w:rPr>
          <w:rFonts w:ascii="Roboto" w:eastAsia="Times New Roman" w:hAnsi="Roboto"/>
          <w:color w:val="3C4043"/>
          <w:sz w:val="21"/>
          <w:szCs w:val="21"/>
          <w:shd w:val="clear" w:color="auto" w:fill="FFFFFF"/>
        </w:rPr>
        <w:t>spinosum</w:t>
      </w:r>
      <w:proofErr w:type="spellEnd"/>
      <w:r w:rsidR="00677D02">
        <w:rPr>
          <w:rFonts w:ascii="Roboto" w:eastAsia="Times New Roman" w:hAnsi="Roboto"/>
          <w:color w:val="3C4043"/>
          <w:sz w:val="21"/>
          <w:szCs w:val="21"/>
          <w:shd w:val="clear" w:color="auto" w:fill="FFFFFF"/>
        </w:rPr>
        <w:t xml:space="preserve">, which helps bond skin cells together, and stratum </w:t>
      </w:r>
      <w:proofErr w:type="spellStart"/>
      <w:r w:rsidR="00677D02">
        <w:rPr>
          <w:rFonts w:ascii="Roboto" w:eastAsia="Times New Roman" w:hAnsi="Roboto"/>
          <w:color w:val="3C4043"/>
          <w:sz w:val="21"/>
          <w:szCs w:val="21"/>
          <w:shd w:val="clear" w:color="auto" w:fill="FFFFFF"/>
        </w:rPr>
        <w:t>granulosum</w:t>
      </w:r>
      <w:proofErr w:type="spellEnd"/>
      <w:r w:rsidR="00677D02">
        <w:rPr>
          <w:rFonts w:ascii="Roboto" w:eastAsia="Times New Roman" w:hAnsi="Roboto"/>
          <w:color w:val="3C4043"/>
          <w:sz w:val="21"/>
          <w:szCs w:val="21"/>
          <w:shd w:val="clear" w:color="auto" w:fill="FFFFFF"/>
        </w:rPr>
        <w:t xml:space="preserve">, which produces a waxy material that aids in waterproofing the skin layers, are located between the stratum </w:t>
      </w:r>
      <w:proofErr w:type="spellStart"/>
      <w:r w:rsidR="00677D02">
        <w:rPr>
          <w:rFonts w:ascii="Roboto" w:eastAsia="Times New Roman" w:hAnsi="Roboto"/>
          <w:color w:val="3C4043"/>
          <w:sz w:val="21"/>
          <w:szCs w:val="21"/>
          <w:shd w:val="clear" w:color="auto" w:fill="FFFFFF"/>
        </w:rPr>
        <w:t>corneum</w:t>
      </w:r>
      <w:proofErr w:type="spellEnd"/>
      <w:r w:rsidR="00677D02">
        <w:rPr>
          <w:rFonts w:ascii="Roboto" w:eastAsia="Times New Roman" w:hAnsi="Roboto"/>
          <w:color w:val="3C4043"/>
          <w:sz w:val="21"/>
          <w:szCs w:val="21"/>
          <w:shd w:val="clear" w:color="auto" w:fill="FFFFFF"/>
        </w:rPr>
        <w:t xml:space="preserve"> and the stratum </w:t>
      </w:r>
      <w:proofErr w:type="spellStart"/>
      <w:r w:rsidR="00677D02">
        <w:rPr>
          <w:rFonts w:ascii="Roboto" w:eastAsia="Times New Roman" w:hAnsi="Roboto"/>
          <w:color w:val="3C4043"/>
          <w:sz w:val="21"/>
          <w:szCs w:val="21"/>
          <w:shd w:val="clear" w:color="auto" w:fill="FFFFFF"/>
        </w:rPr>
        <w:t>basale.</w:t>
      </w:r>
      <w:r w:rsidR="00A3386B">
        <w:rPr>
          <w:rFonts w:ascii="Roboto" w:eastAsia="Times New Roman" w:hAnsi="Roboto"/>
          <w:color w:val="3C4043"/>
          <w:sz w:val="21"/>
          <w:szCs w:val="21"/>
          <w:shd w:val="clear" w:color="auto" w:fill="FFFFFF"/>
        </w:rPr>
        <w:t>The</w:t>
      </w:r>
      <w:proofErr w:type="spellEnd"/>
      <w:r w:rsidR="00A3386B">
        <w:rPr>
          <w:rFonts w:ascii="Roboto" w:eastAsia="Times New Roman" w:hAnsi="Roboto"/>
          <w:color w:val="3C4043"/>
          <w:sz w:val="21"/>
          <w:szCs w:val="21"/>
          <w:shd w:val="clear" w:color="auto" w:fill="FFFFFF"/>
        </w:rPr>
        <w:t xml:space="preserve"> epidermis of thick skin has five layers: </w:t>
      </w:r>
      <w:r w:rsidR="00A3386B">
        <w:rPr>
          <w:rFonts w:ascii="Roboto" w:eastAsia="Times New Roman" w:hAnsi="Roboto"/>
          <w:b/>
          <w:bCs/>
          <w:color w:val="3C4043"/>
          <w:sz w:val="21"/>
          <w:szCs w:val="21"/>
          <w:shd w:val="clear" w:color="auto" w:fill="FFFFFF"/>
        </w:rPr>
        <w:t xml:space="preserve">stratum </w:t>
      </w:r>
      <w:proofErr w:type="spellStart"/>
      <w:r w:rsidR="00A3386B">
        <w:rPr>
          <w:rFonts w:ascii="Roboto" w:eastAsia="Times New Roman" w:hAnsi="Roboto"/>
          <w:b/>
          <w:bCs/>
          <w:color w:val="3C4043"/>
          <w:sz w:val="21"/>
          <w:szCs w:val="21"/>
          <w:shd w:val="clear" w:color="auto" w:fill="FFFFFF"/>
        </w:rPr>
        <w:t>basale</w:t>
      </w:r>
      <w:proofErr w:type="spellEnd"/>
      <w:r w:rsidR="00A3386B">
        <w:rPr>
          <w:rFonts w:ascii="Roboto" w:eastAsia="Times New Roman" w:hAnsi="Roboto"/>
          <w:color w:val="3C4043"/>
          <w:sz w:val="21"/>
          <w:szCs w:val="21"/>
          <w:shd w:val="clear" w:color="auto" w:fill="FFFFFF"/>
        </w:rPr>
        <w:t>, </w:t>
      </w:r>
      <w:r w:rsidR="00A3386B">
        <w:rPr>
          <w:rFonts w:ascii="Roboto" w:eastAsia="Times New Roman" w:hAnsi="Roboto"/>
          <w:b/>
          <w:bCs/>
          <w:color w:val="3C4043"/>
          <w:sz w:val="21"/>
          <w:szCs w:val="21"/>
          <w:shd w:val="clear" w:color="auto" w:fill="FFFFFF"/>
        </w:rPr>
        <w:t xml:space="preserve">stratum </w:t>
      </w:r>
      <w:proofErr w:type="spellStart"/>
      <w:r w:rsidR="00A3386B">
        <w:rPr>
          <w:rFonts w:ascii="Roboto" w:eastAsia="Times New Roman" w:hAnsi="Roboto"/>
          <w:b/>
          <w:bCs/>
          <w:color w:val="3C4043"/>
          <w:sz w:val="21"/>
          <w:szCs w:val="21"/>
          <w:shd w:val="clear" w:color="auto" w:fill="FFFFFF"/>
        </w:rPr>
        <w:t>spinosum</w:t>
      </w:r>
      <w:proofErr w:type="spellEnd"/>
      <w:r w:rsidR="00A3386B">
        <w:rPr>
          <w:rFonts w:ascii="Roboto" w:eastAsia="Times New Roman" w:hAnsi="Roboto"/>
          <w:color w:val="3C4043"/>
          <w:sz w:val="21"/>
          <w:szCs w:val="21"/>
          <w:shd w:val="clear" w:color="auto" w:fill="FFFFFF"/>
        </w:rPr>
        <w:t>, </w:t>
      </w:r>
      <w:r w:rsidR="00A3386B">
        <w:rPr>
          <w:rFonts w:ascii="Roboto" w:eastAsia="Times New Roman" w:hAnsi="Roboto"/>
          <w:b/>
          <w:bCs/>
          <w:color w:val="3C4043"/>
          <w:sz w:val="21"/>
          <w:szCs w:val="21"/>
          <w:shd w:val="clear" w:color="auto" w:fill="FFFFFF"/>
        </w:rPr>
        <w:t xml:space="preserve">stratum </w:t>
      </w:r>
      <w:proofErr w:type="spellStart"/>
      <w:r w:rsidR="00A3386B">
        <w:rPr>
          <w:rFonts w:ascii="Roboto" w:eastAsia="Times New Roman" w:hAnsi="Roboto"/>
          <w:b/>
          <w:bCs/>
          <w:color w:val="3C4043"/>
          <w:sz w:val="21"/>
          <w:szCs w:val="21"/>
          <w:shd w:val="clear" w:color="auto" w:fill="FFFFFF"/>
        </w:rPr>
        <w:t>granulosum</w:t>
      </w:r>
      <w:proofErr w:type="spellEnd"/>
      <w:r w:rsidR="00A3386B">
        <w:rPr>
          <w:rFonts w:ascii="Roboto" w:eastAsia="Times New Roman" w:hAnsi="Roboto"/>
          <w:color w:val="3C4043"/>
          <w:sz w:val="21"/>
          <w:szCs w:val="21"/>
          <w:shd w:val="clear" w:color="auto" w:fill="FFFFFF"/>
        </w:rPr>
        <w:t>, </w:t>
      </w:r>
      <w:r w:rsidR="00A3386B">
        <w:rPr>
          <w:rFonts w:ascii="Roboto" w:eastAsia="Times New Roman" w:hAnsi="Roboto"/>
          <w:b/>
          <w:bCs/>
          <w:color w:val="3C4043"/>
          <w:sz w:val="21"/>
          <w:szCs w:val="21"/>
          <w:shd w:val="clear" w:color="auto" w:fill="FFFFFF"/>
        </w:rPr>
        <w:t>stratum</w:t>
      </w:r>
      <w:r w:rsidR="00A3386B">
        <w:rPr>
          <w:rFonts w:ascii="Roboto" w:eastAsia="Times New Roman" w:hAnsi="Roboto"/>
          <w:color w:val="3C4043"/>
          <w:sz w:val="21"/>
          <w:szCs w:val="21"/>
          <w:shd w:val="clear" w:color="auto" w:fill="FFFFFF"/>
        </w:rPr>
        <w:t> </w:t>
      </w:r>
      <w:proofErr w:type="spellStart"/>
      <w:r w:rsidR="00A3386B">
        <w:rPr>
          <w:rFonts w:ascii="Roboto" w:eastAsia="Times New Roman" w:hAnsi="Roboto"/>
          <w:color w:val="3C4043"/>
          <w:sz w:val="21"/>
          <w:szCs w:val="21"/>
          <w:shd w:val="clear" w:color="auto" w:fill="FFFFFF"/>
        </w:rPr>
        <w:t>lucidum</w:t>
      </w:r>
      <w:proofErr w:type="spellEnd"/>
      <w:r w:rsidR="00A3386B">
        <w:rPr>
          <w:rFonts w:ascii="Roboto" w:eastAsia="Times New Roman" w:hAnsi="Roboto"/>
          <w:color w:val="3C4043"/>
          <w:sz w:val="21"/>
          <w:szCs w:val="21"/>
          <w:shd w:val="clear" w:color="auto" w:fill="FFFFFF"/>
        </w:rPr>
        <w:t>, and </w:t>
      </w:r>
      <w:r w:rsidR="00A3386B">
        <w:rPr>
          <w:rFonts w:ascii="Roboto" w:eastAsia="Times New Roman" w:hAnsi="Roboto"/>
          <w:b/>
          <w:bCs/>
          <w:color w:val="3C4043"/>
          <w:sz w:val="21"/>
          <w:szCs w:val="21"/>
          <w:shd w:val="clear" w:color="auto" w:fill="FFFFFF"/>
        </w:rPr>
        <w:t xml:space="preserve">stratum </w:t>
      </w:r>
      <w:proofErr w:type="spellStart"/>
      <w:r w:rsidR="00A3386B">
        <w:rPr>
          <w:rFonts w:ascii="Roboto" w:eastAsia="Times New Roman" w:hAnsi="Roboto"/>
          <w:b/>
          <w:bCs/>
          <w:color w:val="3C4043"/>
          <w:sz w:val="21"/>
          <w:szCs w:val="21"/>
          <w:shd w:val="clear" w:color="auto" w:fill="FFFFFF"/>
        </w:rPr>
        <w:t>corneum</w:t>
      </w:r>
      <w:proofErr w:type="spellEnd"/>
      <w:r w:rsidR="00A3386B">
        <w:rPr>
          <w:rFonts w:ascii="Roboto" w:eastAsia="Times New Roman" w:hAnsi="Roboto"/>
          <w:color w:val="3C4043"/>
          <w:sz w:val="21"/>
          <w:szCs w:val="21"/>
          <w:shd w:val="clear" w:color="auto" w:fill="FFFFFF"/>
        </w:rPr>
        <w:t>. The </w:t>
      </w:r>
      <w:r w:rsidR="00A3386B">
        <w:rPr>
          <w:rFonts w:ascii="Roboto" w:eastAsia="Times New Roman" w:hAnsi="Roboto"/>
          <w:b/>
          <w:bCs/>
          <w:color w:val="3C4043"/>
          <w:sz w:val="21"/>
          <w:szCs w:val="21"/>
          <w:shd w:val="clear" w:color="auto" w:fill="FFFFFF"/>
        </w:rPr>
        <w:t xml:space="preserve">stratum </w:t>
      </w:r>
      <w:proofErr w:type="spellStart"/>
      <w:r w:rsidR="00A3386B">
        <w:rPr>
          <w:rFonts w:ascii="Roboto" w:eastAsia="Times New Roman" w:hAnsi="Roboto"/>
          <w:b/>
          <w:bCs/>
          <w:color w:val="3C4043"/>
          <w:sz w:val="21"/>
          <w:szCs w:val="21"/>
          <w:shd w:val="clear" w:color="auto" w:fill="FFFFFF"/>
        </w:rPr>
        <w:t>basale</w:t>
      </w:r>
      <w:proofErr w:type="spellEnd"/>
      <w:r w:rsidR="00A3386B">
        <w:rPr>
          <w:rFonts w:ascii="Roboto" w:eastAsia="Times New Roman" w:hAnsi="Roboto"/>
          <w:color w:val="3C4043"/>
          <w:sz w:val="21"/>
          <w:szCs w:val="21"/>
          <w:shd w:val="clear" w:color="auto" w:fill="FFFFFF"/>
        </w:rPr>
        <w:t> is a single layer of cells primarily made of basal cells. A basal cell is a cuboidal-shaped stem cell that is a precursor of the keratinocytes of the epidermis.</w:t>
      </w:r>
    </w:p>
    <w:p w14:paraId="62446D83" w14:textId="18886159" w:rsidR="00384B66" w:rsidRDefault="00384B66" w:rsidP="0097272D">
      <w:pPr>
        <w:spacing w:line="360" w:lineRule="auto"/>
        <w:rPr>
          <w:rFonts w:cstheme="minorHAnsi"/>
          <w:b/>
          <w:sz w:val="24"/>
          <w:szCs w:val="20"/>
        </w:rPr>
      </w:pPr>
    </w:p>
    <w:p w14:paraId="42666B77" w14:textId="11694D83" w:rsidR="002D172F" w:rsidRPr="002D172F" w:rsidRDefault="00384B66" w:rsidP="002D172F">
      <w:pPr>
        <w:pStyle w:val="NormalWeb"/>
        <w:numPr>
          <w:ilvl w:val="0"/>
          <w:numId w:val="2"/>
        </w:numPr>
        <w:spacing w:before="20" w:beforeAutospacing="0" w:after="0" w:afterAutospacing="0"/>
        <w:rPr>
          <w:rFonts w:asciiTheme="minorHAnsi" w:hAnsiTheme="minorHAnsi" w:cstheme="minorHAnsi"/>
        </w:rPr>
      </w:pPr>
      <w:r>
        <w:rPr>
          <w:rFonts w:cstheme="minorHAnsi"/>
          <w:b/>
          <w:szCs w:val="20"/>
        </w:rPr>
        <w:br w:type="page"/>
      </w:r>
      <w:r w:rsidR="002D172F">
        <w:rPr>
          <w:rFonts w:asciiTheme="minorHAnsi" w:eastAsiaTheme="minorEastAsia" w:hAnsiTheme="minorHAnsi" w:cstheme="minorHAnsi"/>
          <w:b/>
          <w:bCs/>
          <w:color w:val="000000" w:themeColor="text1"/>
          <w:spacing w:val="-3"/>
          <w:kern w:val="24"/>
        </w:rPr>
        <w:t>Define lymphatic system, what are different components of lymphatic system?</w:t>
      </w:r>
      <w:r w:rsidR="002D172F" w:rsidRPr="008C4615">
        <w:rPr>
          <w:rFonts w:asciiTheme="minorHAnsi" w:eastAsiaTheme="minorEastAsia" w:hAnsiTheme="minorHAnsi" w:cstheme="minorHAnsi"/>
          <w:b/>
          <w:bCs/>
          <w:color w:val="000000" w:themeColor="text1"/>
          <w:spacing w:val="-3"/>
          <w:kern w:val="24"/>
        </w:rPr>
        <w:t xml:space="preserve"> </w:t>
      </w:r>
      <w:r w:rsidR="002D172F">
        <w:rPr>
          <w:rFonts w:asciiTheme="minorHAnsi" w:eastAsiaTheme="minorEastAsia" w:hAnsiTheme="minorHAnsi" w:cstheme="minorHAnsi"/>
          <w:b/>
          <w:bCs/>
          <w:color w:val="000000" w:themeColor="text1"/>
          <w:spacing w:val="-3"/>
          <w:kern w:val="24"/>
        </w:rPr>
        <w:t xml:space="preserve">          (</w:t>
      </w:r>
      <w:r w:rsidR="002D172F" w:rsidRPr="005B4038">
        <w:rPr>
          <w:rFonts w:asciiTheme="minorHAnsi" w:eastAsiaTheme="minorEastAsia" w:hAnsiTheme="minorHAnsi" w:cstheme="minorHAnsi"/>
          <w:b/>
          <w:bCs/>
          <w:color w:val="000000" w:themeColor="text1"/>
          <w:spacing w:val="-3"/>
          <w:kern w:val="24"/>
        </w:rPr>
        <w:t>Marks 10</w:t>
      </w:r>
      <w:r w:rsidR="002D172F">
        <w:rPr>
          <w:rFonts w:asciiTheme="minorHAnsi" w:eastAsiaTheme="minorEastAsia" w:hAnsiTheme="minorHAnsi" w:cstheme="minorHAnsi"/>
          <w:b/>
          <w:bCs/>
          <w:color w:val="000000" w:themeColor="text1"/>
          <w:spacing w:val="-3"/>
          <w:kern w:val="24"/>
        </w:rPr>
        <w:t>)</w:t>
      </w:r>
    </w:p>
    <w:p w14:paraId="6D3C0861" w14:textId="405592CD" w:rsidR="00937F78" w:rsidRPr="00937F78" w:rsidRDefault="00937F78" w:rsidP="002D172F">
      <w:pPr>
        <w:pStyle w:val="NormalWeb"/>
        <w:spacing w:before="20" w:beforeAutospacing="0" w:after="0" w:afterAutospacing="0"/>
        <w:ind w:left="720"/>
        <w:rPr>
          <w:rFonts w:ascii="Arial" w:hAnsi="Arial" w:cs="Arial"/>
          <w:b/>
          <w:bCs/>
          <w:i/>
          <w:iCs/>
          <w:color w:val="000000"/>
          <w:u w:val="single"/>
          <w:shd w:val="clear" w:color="auto" w:fill="FFFFFF"/>
        </w:rPr>
      </w:pPr>
      <w:r>
        <w:rPr>
          <w:rFonts w:ascii="Arial" w:hAnsi="Arial" w:cs="Arial"/>
          <w:b/>
          <w:bCs/>
          <w:i/>
          <w:iCs/>
          <w:color w:val="000000"/>
          <w:u w:val="single"/>
          <w:shd w:val="clear" w:color="auto" w:fill="FFFFFF"/>
        </w:rPr>
        <w:t>Answer;</w:t>
      </w:r>
    </w:p>
    <w:p w14:paraId="066F0110" w14:textId="6B8883EC" w:rsidR="007831A5" w:rsidRDefault="00937F78" w:rsidP="002D172F">
      <w:pPr>
        <w:pStyle w:val="NormalWeb"/>
        <w:spacing w:before="20" w:beforeAutospacing="0" w:after="0" w:afterAutospacing="0"/>
        <w:ind w:left="720"/>
        <w:rPr>
          <w:rFonts w:ascii="Arial" w:hAnsi="Arial" w:cs="Arial"/>
          <w:color w:val="000000"/>
          <w:shd w:val="clear" w:color="auto" w:fill="FFFFFF"/>
        </w:rPr>
      </w:pPr>
      <w:r>
        <w:rPr>
          <w:rFonts w:ascii="Arial" w:hAnsi="Arial" w:cs="Arial"/>
          <w:b/>
          <w:bCs/>
          <w:i/>
          <w:iCs/>
          <w:color w:val="000000"/>
          <w:u w:val="single"/>
          <w:shd w:val="clear" w:color="auto" w:fill="FFFFFF"/>
        </w:rPr>
        <w:t>Lymphatic</w:t>
      </w:r>
      <w:r>
        <w:rPr>
          <w:rFonts w:ascii="Arial" w:hAnsi="Arial" w:cs="Arial"/>
          <w:color w:val="000000"/>
          <w:shd w:val="clear" w:color="auto" w:fill="FFFFFF"/>
        </w:rPr>
        <w:t xml:space="preserve"> </w:t>
      </w:r>
      <w:r w:rsidR="007831A5">
        <w:rPr>
          <w:rFonts w:ascii="Arial" w:hAnsi="Arial" w:cs="Arial"/>
          <w:b/>
          <w:bCs/>
          <w:i/>
          <w:iCs/>
          <w:color w:val="000000"/>
          <w:u w:val="single"/>
          <w:shd w:val="clear" w:color="auto" w:fill="FFFFFF"/>
        </w:rPr>
        <w:t>system :</w:t>
      </w:r>
    </w:p>
    <w:p w14:paraId="0FCF545D" w14:textId="119AD36E" w:rsidR="002D172F" w:rsidRDefault="007831A5" w:rsidP="002D172F">
      <w:pPr>
        <w:pStyle w:val="NormalWeb"/>
        <w:spacing w:before="20" w:beforeAutospacing="0" w:after="0" w:afterAutospacing="0"/>
        <w:ind w:left="720"/>
        <w:rPr>
          <w:rFonts w:ascii="Arial" w:hAnsi="Arial" w:cs="Arial"/>
          <w:color w:val="000000"/>
          <w:shd w:val="clear" w:color="auto" w:fill="FFFFFF"/>
        </w:rPr>
      </w:pPr>
      <w:r>
        <w:rPr>
          <w:rFonts w:ascii="Arial" w:hAnsi="Arial" w:cs="Arial"/>
          <w:color w:val="000000"/>
          <w:shd w:val="clear" w:color="auto" w:fill="FFFFFF"/>
        </w:rPr>
        <w:t>lymphatic</w:t>
      </w:r>
      <w:r w:rsidR="00230C9D">
        <w:rPr>
          <w:rFonts w:ascii="Arial" w:hAnsi="Arial" w:cs="Arial"/>
          <w:color w:val="000000"/>
          <w:shd w:val="clear" w:color="auto" w:fill="FFFFFF"/>
        </w:rPr>
        <w:t xml:space="preserve"> system is a network of tissues and organs that help rid the body of toxins, waste and other unwanted materials. The primary function of the lymphatic system is to transport lymph, a fluid containing infection-fighting white blood cells, throughout the body</w:t>
      </w:r>
      <w:r w:rsidR="00937F78">
        <w:rPr>
          <w:rFonts w:ascii="Arial" w:hAnsi="Arial" w:cs="Arial"/>
          <w:color w:val="000000"/>
          <w:shd w:val="clear" w:color="auto" w:fill="FFFFFF"/>
        </w:rPr>
        <w:t>.</w:t>
      </w:r>
    </w:p>
    <w:p w14:paraId="7BADEA37" w14:textId="0F9D4335" w:rsidR="003C7AF3" w:rsidRDefault="003C7AF3" w:rsidP="002D172F">
      <w:pPr>
        <w:pStyle w:val="NormalWeb"/>
        <w:spacing w:before="20" w:beforeAutospacing="0" w:after="0" w:afterAutospacing="0"/>
        <w:ind w:left="720"/>
        <w:rPr>
          <w:rFonts w:ascii="Arial" w:hAnsi="Arial" w:cs="Arial"/>
          <w:b/>
          <w:bCs/>
          <w:i/>
          <w:iCs/>
          <w:color w:val="000000"/>
          <w:u w:val="single"/>
          <w:shd w:val="clear" w:color="auto" w:fill="FFFFFF"/>
        </w:rPr>
      </w:pPr>
      <w:r>
        <w:rPr>
          <w:rFonts w:ascii="Arial" w:hAnsi="Arial" w:cs="Arial"/>
          <w:b/>
          <w:bCs/>
          <w:i/>
          <w:iCs/>
          <w:color w:val="000000"/>
          <w:u w:val="single"/>
          <w:shd w:val="clear" w:color="auto" w:fill="FFFFFF"/>
        </w:rPr>
        <w:t>Components:</w:t>
      </w:r>
    </w:p>
    <w:p w14:paraId="6A75764C" w14:textId="6A9C6119" w:rsidR="00003309" w:rsidRPr="009223D2" w:rsidRDefault="009223D2" w:rsidP="009223D2">
      <w:pPr>
        <w:shd w:val="clear" w:color="auto" w:fill="F4F4F4"/>
        <w:textAlignment w:val="top"/>
        <w:divId w:val="51320382"/>
        <w:rPr>
          <w:rFonts w:ascii="Arial" w:eastAsia="Times New Roman" w:hAnsi="Arial" w:cs="Arial"/>
          <w:b/>
          <w:bCs/>
          <w:i/>
          <w:iCs/>
          <w:color w:val="455358"/>
          <w:sz w:val="24"/>
          <w:szCs w:val="24"/>
          <w:u w:val="single"/>
        </w:rPr>
      </w:pPr>
      <w:r w:rsidRPr="009223D2">
        <w:rPr>
          <w:rStyle w:val="Header"/>
          <w:rFonts w:ascii="Arial" w:eastAsia="Times New Roman" w:hAnsi="Arial" w:cs="Arial"/>
          <w:b/>
          <w:bCs/>
          <w:i/>
          <w:iCs/>
          <w:color w:val="455358"/>
          <w:u w:val="single"/>
        </w:rPr>
        <w:t>Vessels</w:t>
      </w:r>
      <w:r>
        <w:rPr>
          <w:rFonts w:ascii="Arial" w:eastAsia="Times New Roman" w:hAnsi="Arial" w:cs="Arial"/>
          <w:b/>
          <w:bCs/>
          <w:i/>
          <w:iCs/>
          <w:color w:val="455358"/>
          <w:sz w:val="24"/>
          <w:szCs w:val="24"/>
          <w:u w:val="single"/>
        </w:rPr>
        <w:t>;</w:t>
      </w:r>
      <w:r>
        <w:rPr>
          <w:rStyle w:val="Header"/>
          <w:rFonts w:ascii="Arial" w:eastAsia="Times New Roman" w:hAnsi="Arial" w:cs="Arial"/>
          <w:color w:val="455358"/>
        </w:rPr>
        <w:t xml:space="preserve"> They</w:t>
      </w:r>
      <w:r w:rsidR="00003309">
        <w:rPr>
          <w:rStyle w:val="Header"/>
          <w:rFonts w:ascii="Arial" w:eastAsia="Times New Roman" w:hAnsi="Arial" w:cs="Arial"/>
          <w:color w:val="455358"/>
        </w:rPr>
        <w:t xml:space="preserve"> are called "Lymphatics"</w:t>
      </w:r>
    </w:p>
    <w:p w14:paraId="6984C092" w14:textId="43D0A545" w:rsidR="00003309" w:rsidRPr="00FE08A5" w:rsidRDefault="006E212C" w:rsidP="00FE08A5">
      <w:pPr>
        <w:shd w:val="clear" w:color="auto" w:fill="F4F4F4"/>
        <w:textAlignment w:val="top"/>
        <w:divId w:val="524488268"/>
        <w:rPr>
          <w:rFonts w:ascii="Arial" w:eastAsia="Times New Roman" w:hAnsi="Arial" w:cs="Arial"/>
          <w:b/>
          <w:bCs/>
          <w:i/>
          <w:iCs/>
          <w:color w:val="455358"/>
        </w:rPr>
      </w:pPr>
      <w:r w:rsidRPr="006E212C">
        <w:rPr>
          <w:rStyle w:val="Header"/>
          <w:rFonts w:ascii="Arial" w:eastAsia="Times New Roman" w:hAnsi="Arial" w:cs="Arial"/>
          <w:b/>
          <w:bCs/>
          <w:i/>
          <w:iCs/>
          <w:color w:val="455358"/>
          <w:u w:val="single"/>
        </w:rPr>
        <w:t>Fluid:</w:t>
      </w:r>
      <w:r>
        <w:rPr>
          <w:rStyle w:val="Header"/>
          <w:rFonts w:ascii="Arial" w:eastAsia="Times New Roman" w:hAnsi="Arial" w:cs="Arial"/>
          <w:color w:val="455358"/>
        </w:rPr>
        <w:t xml:space="preserve"> They</w:t>
      </w:r>
      <w:r w:rsidR="00003309">
        <w:rPr>
          <w:rStyle w:val="Header"/>
          <w:rFonts w:ascii="Arial" w:eastAsia="Times New Roman" w:hAnsi="Arial" w:cs="Arial"/>
          <w:color w:val="455358"/>
        </w:rPr>
        <w:t xml:space="preserve"> are called "Lymph", it flows through the lymphatics</w:t>
      </w:r>
    </w:p>
    <w:p w14:paraId="3AD5AABA" w14:textId="0FD51B8B" w:rsidR="00003309" w:rsidRPr="006E212C" w:rsidRDefault="00003309" w:rsidP="006E212C">
      <w:pPr>
        <w:shd w:val="clear" w:color="auto" w:fill="F4F4F4"/>
        <w:textAlignment w:val="top"/>
        <w:divId w:val="24065566"/>
        <w:rPr>
          <w:rFonts w:ascii="Arial" w:eastAsia="Times New Roman" w:hAnsi="Arial" w:cs="Arial"/>
          <w:b/>
          <w:bCs/>
          <w:i/>
          <w:iCs/>
          <w:color w:val="455358"/>
          <w:u w:val="single"/>
        </w:rPr>
      </w:pPr>
      <w:r w:rsidRPr="006E212C">
        <w:rPr>
          <w:rStyle w:val="Header"/>
          <w:rFonts w:ascii="Arial" w:eastAsia="Times New Roman" w:hAnsi="Arial" w:cs="Arial"/>
          <w:b/>
          <w:bCs/>
          <w:i/>
          <w:iCs/>
          <w:color w:val="455358"/>
          <w:u w:val="single"/>
        </w:rPr>
        <w:t>Lymphocytes</w:t>
      </w:r>
      <w:r w:rsidR="006E212C">
        <w:rPr>
          <w:rStyle w:val="Header"/>
          <w:rFonts w:ascii="Arial" w:eastAsia="Times New Roman" w:hAnsi="Arial" w:cs="Arial"/>
          <w:b/>
          <w:bCs/>
          <w:i/>
          <w:iCs/>
          <w:color w:val="455358"/>
          <w:u w:val="single"/>
        </w:rPr>
        <w:t>:</w:t>
      </w:r>
      <w:r w:rsidR="006E212C">
        <w:rPr>
          <w:rFonts w:ascii="Arial" w:eastAsia="Times New Roman" w:hAnsi="Arial" w:cs="Arial"/>
          <w:b/>
          <w:bCs/>
          <w:i/>
          <w:iCs/>
          <w:color w:val="455358"/>
          <w:u w:val="single"/>
        </w:rPr>
        <w:t xml:space="preserve"> </w:t>
      </w:r>
      <w:r>
        <w:rPr>
          <w:rStyle w:val="Header"/>
          <w:rFonts w:ascii="Arial" w:eastAsia="Times New Roman" w:hAnsi="Arial" w:cs="Arial"/>
          <w:color w:val="455358"/>
        </w:rPr>
        <w:t>They are white blood cells, which are cells of the lymphatic system</w:t>
      </w:r>
    </w:p>
    <w:p w14:paraId="3203806E" w14:textId="77777777" w:rsidR="00003309" w:rsidRDefault="00003309">
      <w:pPr>
        <w:shd w:val="clear" w:color="auto" w:fill="F4F4F4"/>
        <w:textAlignment w:val="top"/>
        <w:divId w:val="116023133"/>
        <w:rPr>
          <w:rFonts w:ascii="Arial" w:eastAsia="Times New Roman" w:hAnsi="Arial" w:cs="Arial"/>
          <w:color w:val="455358"/>
        </w:rPr>
      </w:pPr>
      <w:r w:rsidRPr="006624C0">
        <w:rPr>
          <w:rStyle w:val="Header"/>
          <w:rFonts w:ascii="Arial" w:eastAsia="Times New Roman" w:hAnsi="Arial" w:cs="Arial"/>
          <w:b/>
          <w:bCs/>
          <w:color w:val="455358"/>
        </w:rPr>
        <w:t>Lymphoid Tissues</w:t>
      </w:r>
      <w:r>
        <w:rPr>
          <w:rStyle w:val="Header"/>
          <w:rFonts w:ascii="Arial" w:eastAsia="Times New Roman" w:hAnsi="Arial" w:cs="Arial"/>
          <w:color w:val="455358"/>
        </w:rPr>
        <w:t xml:space="preserve"> and </w:t>
      </w:r>
      <w:r w:rsidRPr="006624C0">
        <w:rPr>
          <w:rStyle w:val="Header"/>
          <w:rFonts w:ascii="Arial" w:eastAsia="Times New Roman" w:hAnsi="Arial" w:cs="Arial"/>
          <w:b/>
          <w:bCs/>
          <w:color w:val="455358"/>
        </w:rPr>
        <w:t>Organs</w:t>
      </w:r>
    </w:p>
    <w:p w14:paraId="4B62D427" w14:textId="77777777" w:rsidR="00003309" w:rsidRPr="006624C0" w:rsidRDefault="00003309">
      <w:pPr>
        <w:shd w:val="clear" w:color="auto" w:fill="F4F4F4"/>
        <w:textAlignment w:val="top"/>
        <w:divId w:val="1412583365"/>
        <w:rPr>
          <w:rFonts w:ascii="Arial" w:eastAsia="Times New Roman" w:hAnsi="Arial" w:cs="Arial"/>
          <w:b/>
          <w:bCs/>
          <w:color w:val="455358"/>
        </w:rPr>
      </w:pPr>
      <w:r w:rsidRPr="006624C0">
        <w:rPr>
          <w:rStyle w:val="Header"/>
          <w:rFonts w:ascii="Arial" w:eastAsia="Times New Roman" w:hAnsi="Arial" w:cs="Arial"/>
          <w:b/>
          <w:bCs/>
          <w:color w:val="455358"/>
        </w:rPr>
        <w:t>Tonsils, Lymph Nodes, Spleen, Thymus</w:t>
      </w:r>
    </w:p>
    <w:p w14:paraId="1F2807F2" w14:textId="77777777" w:rsidR="003C7AF3" w:rsidRPr="003C7AF3" w:rsidRDefault="003C7AF3" w:rsidP="002D172F">
      <w:pPr>
        <w:pStyle w:val="NormalWeb"/>
        <w:spacing w:before="20" w:beforeAutospacing="0" w:after="0" w:afterAutospacing="0"/>
        <w:ind w:left="720"/>
        <w:rPr>
          <w:rFonts w:cstheme="minorHAnsi"/>
          <w:szCs w:val="20"/>
        </w:rPr>
      </w:pPr>
    </w:p>
    <w:p w14:paraId="0F05240A" w14:textId="77777777" w:rsidR="002D172F" w:rsidRPr="005B4038" w:rsidRDefault="002D172F" w:rsidP="002D172F">
      <w:pPr>
        <w:pStyle w:val="NormalWeb"/>
        <w:spacing w:before="20" w:beforeAutospacing="0" w:after="0" w:afterAutospacing="0"/>
        <w:ind w:left="720"/>
        <w:rPr>
          <w:rFonts w:asciiTheme="minorHAnsi" w:hAnsiTheme="minorHAnsi" w:cstheme="minorHAnsi"/>
        </w:rPr>
      </w:pPr>
    </w:p>
    <w:p w14:paraId="6E359171" w14:textId="77777777" w:rsidR="002D172F" w:rsidRPr="005B4038" w:rsidRDefault="002D172F" w:rsidP="002D172F">
      <w:pPr>
        <w:pStyle w:val="NormalWeb"/>
        <w:numPr>
          <w:ilvl w:val="0"/>
          <w:numId w:val="2"/>
        </w:numPr>
        <w:spacing w:before="20" w:beforeAutospacing="0" w:after="0" w:afterAutospacing="0"/>
        <w:rPr>
          <w:rFonts w:asciiTheme="minorHAnsi" w:hAnsiTheme="minorHAnsi" w:cstheme="minorHAnsi"/>
        </w:rPr>
      </w:pPr>
      <w:r>
        <w:rPr>
          <w:rFonts w:asciiTheme="minorHAnsi" w:eastAsiaTheme="minorEastAsia" w:hAnsiTheme="minorHAnsi" w:cstheme="minorHAnsi"/>
          <w:b/>
          <w:bCs/>
          <w:color w:val="000000" w:themeColor="text1"/>
          <w:spacing w:val="-3"/>
          <w:kern w:val="24"/>
        </w:rPr>
        <w:t>What is blood pressure? How will you check and record blood pressure of a patient?</w:t>
      </w:r>
      <w:r w:rsidRPr="008C4615">
        <w:rPr>
          <w:rFonts w:asciiTheme="minorHAnsi" w:eastAsiaTheme="minorEastAsia" w:hAnsiTheme="minorHAnsi" w:cstheme="minorHAnsi"/>
          <w:b/>
          <w:bCs/>
          <w:color w:val="000000" w:themeColor="text1"/>
          <w:spacing w:val="-3"/>
          <w:kern w:val="24"/>
        </w:rPr>
        <w:t xml:space="preserve"> </w:t>
      </w:r>
      <w:r>
        <w:rPr>
          <w:rFonts w:asciiTheme="minorHAnsi" w:eastAsiaTheme="minorEastAsia" w:hAnsiTheme="minorHAnsi" w:cstheme="minorHAnsi"/>
          <w:b/>
          <w:bCs/>
          <w:color w:val="000000" w:themeColor="text1"/>
          <w:spacing w:val="-3"/>
          <w:kern w:val="24"/>
        </w:rPr>
        <w:t>(</w:t>
      </w:r>
      <w:r w:rsidRPr="005B4038">
        <w:rPr>
          <w:rFonts w:asciiTheme="minorHAnsi" w:eastAsiaTheme="minorEastAsia" w:hAnsiTheme="minorHAnsi" w:cstheme="minorHAnsi"/>
          <w:b/>
          <w:bCs/>
          <w:color w:val="000000" w:themeColor="text1"/>
          <w:spacing w:val="-3"/>
          <w:kern w:val="24"/>
        </w:rPr>
        <w:t>Marks 10</w:t>
      </w:r>
      <w:r>
        <w:rPr>
          <w:rFonts w:asciiTheme="minorHAnsi" w:eastAsiaTheme="minorEastAsia" w:hAnsiTheme="minorHAnsi" w:cstheme="minorHAnsi"/>
          <w:b/>
          <w:bCs/>
          <w:color w:val="000000" w:themeColor="text1"/>
          <w:spacing w:val="-3"/>
          <w:kern w:val="24"/>
        </w:rPr>
        <w:t>)</w:t>
      </w:r>
    </w:p>
    <w:p w14:paraId="181982C8" w14:textId="1B8E20EF" w:rsidR="002D172F" w:rsidRDefault="00EC7E50" w:rsidP="00FF190E">
      <w:pPr>
        <w:spacing w:line="360" w:lineRule="auto"/>
        <w:rPr>
          <w:rFonts w:cstheme="minorHAnsi"/>
          <w:b/>
          <w:i/>
          <w:iCs/>
          <w:sz w:val="24"/>
          <w:szCs w:val="20"/>
          <w:u w:val="single"/>
        </w:rPr>
      </w:pPr>
      <w:r>
        <w:rPr>
          <w:rFonts w:cstheme="minorHAnsi"/>
          <w:b/>
          <w:i/>
          <w:iCs/>
          <w:sz w:val="24"/>
          <w:szCs w:val="20"/>
          <w:u w:val="single"/>
        </w:rPr>
        <w:t>Answer</w:t>
      </w:r>
      <w:r w:rsidR="00250F6E">
        <w:rPr>
          <w:rFonts w:cstheme="minorHAnsi"/>
          <w:b/>
          <w:i/>
          <w:iCs/>
          <w:sz w:val="24"/>
          <w:szCs w:val="20"/>
          <w:u w:val="single"/>
        </w:rPr>
        <w:t>;</w:t>
      </w:r>
    </w:p>
    <w:p w14:paraId="06BF0C75" w14:textId="3A25F82B" w:rsidR="00250F6E" w:rsidRDefault="00250F6E" w:rsidP="00FF190E">
      <w:pPr>
        <w:spacing w:line="360" w:lineRule="auto"/>
        <w:rPr>
          <w:rFonts w:ascii="Roboto" w:eastAsia="Times New Roman" w:hAnsi="Roboto"/>
          <w:color w:val="3C4043"/>
          <w:sz w:val="21"/>
          <w:szCs w:val="21"/>
          <w:shd w:val="clear" w:color="auto" w:fill="FFFFFF"/>
        </w:rPr>
      </w:pPr>
      <w:r w:rsidRPr="00250F6E">
        <w:rPr>
          <w:rFonts w:ascii="Roboto" w:eastAsia="Times New Roman" w:hAnsi="Roboto"/>
          <w:b/>
          <w:bCs/>
          <w:i/>
          <w:iCs/>
          <w:color w:val="3C4043"/>
          <w:sz w:val="21"/>
          <w:szCs w:val="21"/>
          <w:u w:val="single"/>
          <w:shd w:val="clear" w:color="auto" w:fill="FFFFFF"/>
        </w:rPr>
        <w:t>Blood</w:t>
      </w:r>
      <w:r>
        <w:rPr>
          <w:rFonts w:ascii="Roboto" w:eastAsia="Times New Roman" w:hAnsi="Roboto"/>
          <w:b/>
          <w:bCs/>
          <w:color w:val="3C4043"/>
          <w:sz w:val="21"/>
          <w:szCs w:val="21"/>
          <w:shd w:val="clear" w:color="auto" w:fill="FFFFFF"/>
        </w:rPr>
        <w:t xml:space="preserve"> </w:t>
      </w:r>
      <w:r w:rsidRPr="00250F6E">
        <w:rPr>
          <w:rFonts w:ascii="Roboto" w:eastAsia="Times New Roman" w:hAnsi="Roboto"/>
          <w:b/>
          <w:bCs/>
          <w:i/>
          <w:iCs/>
          <w:color w:val="3C4043"/>
          <w:sz w:val="21"/>
          <w:szCs w:val="21"/>
          <w:u w:val="single"/>
          <w:shd w:val="clear" w:color="auto" w:fill="FFFFFF"/>
        </w:rPr>
        <w:t>pressure</w:t>
      </w:r>
      <w:r>
        <w:rPr>
          <w:rFonts w:ascii="Roboto" w:eastAsia="Times New Roman" w:hAnsi="Roboto"/>
          <w:color w:val="3C4043"/>
          <w:sz w:val="21"/>
          <w:szCs w:val="21"/>
          <w:shd w:val="clear" w:color="auto" w:fill="FFFFFF"/>
        </w:rPr>
        <w:t>: The</w:t>
      </w:r>
      <w:r w:rsidRPr="00250F6E">
        <w:rPr>
          <w:rFonts w:ascii="Roboto" w:eastAsia="Times New Roman" w:hAnsi="Roboto"/>
          <w:color w:val="3C4043"/>
          <w:sz w:val="21"/>
          <w:szCs w:val="21"/>
          <w:shd w:val="clear" w:color="auto" w:fill="FFFFFF"/>
        </w:rPr>
        <w:t> blood pressure</w:t>
      </w:r>
      <w:r>
        <w:rPr>
          <w:rFonts w:ascii="Roboto" w:eastAsia="Times New Roman" w:hAnsi="Roboto"/>
          <w:color w:val="3C4043"/>
          <w:sz w:val="21"/>
          <w:szCs w:val="21"/>
          <w:shd w:val="clear" w:color="auto" w:fill="FFFFFF"/>
        </w:rPr>
        <w:t> is the </w:t>
      </w:r>
      <w:r w:rsidRPr="00250F6E">
        <w:rPr>
          <w:rFonts w:ascii="Roboto" w:eastAsia="Times New Roman" w:hAnsi="Roboto"/>
          <w:color w:val="3C4043"/>
          <w:sz w:val="21"/>
          <w:szCs w:val="21"/>
          <w:shd w:val="clear" w:color="auto" w:fill="FFFFFF"/>
        </w:rPr>
        <w:t>pressure</w:t>
      </w:r>
      <w:r>
        <w:rPr>
          <w:rFonts w:ascii="Roboto" w:eastAsia="Times New Roman" w:hAnsi="Roboto"/>
          <w:color w:val="3C4043"/>
          <w:sz w:val="21"/>
          <w:szCs w:val="21"/>
          <w:shd w:val="clear" w:color="auto" w:fill="FFFFFF"/>
        </w:rPr>
        <w:t> of the </w:t>
      </w:r>
      <w:r w:rsidRPr="00250F6E">
        <w:rPr>
          <w:rFonts w:ascii="Roboto" w:eastAsia="Times New Roman" w:hAnsi="Roboto"/>
          <w:color w:val="3C4043"/>
          <w:sz w:val="21"/>
          <w:szCs w:val="21"/>
          <w:shd w:val="clear" w:color="auto" w:fill="FFFFFF"/>
        </w:rPr>
        <w:t>blood</w:t>
      </w:r>
      <w:r>
        <w:rPr>
          <w:rFonts w:ascii="Roboto" w:eastAsia="Times New Roman" w:hAnsi="Roboto"/>
          <w:color w:val="3C4043"/>
          <w:sz w:val="21"/>
          <w:szCs w:val="21"/>
          <w:shd w:val="clear" w:color="auto" w:fill="FFFFFF"/>
        </w:rPr>
        <w:t> within the arteries. It is produced primarily by the contraction of the heart muscle. ... The first (systolic </w:t>
      </w:r>
      <w:r w:rsidRPr="00250F6E">
        <w:rPr>
          <w:rFonts w:ascii="Roboto" w:eastAsia="Times New Roman" w:hAnsi="Roboto"/>
          <w:color w:val="3C4043"/>
          <w:sz w:val="21"/>
          <w:szCs w:val="21"/>
          <w:shd w:val="clear" w:color="auto" w:fill="FFFFFF"/>
        </w:rPr>
        <w:t>pressure</w:t>
      </w:r>
      <w:r>
        <w:rPr>
          <w:rFonts w:ascii="Roboto" w:eastAsia="Times New Roman" w:hAnsi="Roboto"/>
          <w:color w:val="3C4043"/>
          <w:sz w:val="21"/>
          <w:szCs w:val="21"/>
          <w:shd w:val="clear" w:color="auto" w:fill="FFFFFF"/>
        </w:rPr>
        <w:t>) is measured after the heart contracts and is highest. The second (diastolic </w:t>
      </w:r>
      <w:r w:rsidRPr="00250F6E">
        <w:rPr>
          <w:rFonts w:ascii="Roboto" w:eastAsia="Times New Roman" w:hAnsi="Roboto"/>
          <w:color w:val="3C4043"/>
          <w:sz w:val="21"/>
          <w:szCs w:val="21"/>
          <w:shd w:val="clear" w:color="auto" w:fill="FFFFFF"/>
        </w:rPr>
        <w:t>pressure</w:t>
      </w:r>
      <w:r>
        <w:rPr>
          <w:rFonts w:ascii="Roboto" w:eastAsia="Times New Roman" w:hAnsi="Roboto"/>
          <w:color w:val="3C4043"/>
          <w:sz w:val="21"/>
          <w:szCs w:val="21"/>
          <w:shd w:val="clear" w:color="auto" w:fill="FFFFFF"/>
        </w:rPr>
        <w:t>) is measured before the heart</w:t>
      </w:r>
      <w:r w:rsidR="00397060">
        <w:rPr>
          <w:rFonts w:ascii="Roboto" w:eastAsia="Times New Roman" w:hAnsi="Roboto"/>
          <w:color w:val="3C4043"/>
          <w:sz w:val="21"/>
          <w:szCs w:val="21"/>
          <w:shd w:val="clear" w:color="auto" w:fill="FFFFFF"/>
        </w:rPr>
        <w:t xml:space="preserve"> </w:t>
      </w:r>
      <w:r>
        <w:rPr>
          <w:rFonts w:ascii="Roboto" w:eastAsia="Times New Roman" w:hAnsi="Roboto"/>
          <w:color w:val="3C4043"/>
          <w:sz w:val="21"/>
          <w:szCs w:val="21"/>
          <w:shd w:val="clear" w:color="auto" w:fill="FFFFFF"/>
        </w:rPr>
        <w:t>contracts and lowest.</w:t>
      </w:r>
    </w:p>
    <w:p w14:paraId="4129C583" w14:textId="77777777" w:rsidR="0075738B" w:rsidRDefault="006527AC" w:rsidP="0075738B">
      <w:pPr>
        <w:spacing w:line="360" w:lineRule="auto"/>
        <w:rPr>
          <w:rFonts w:ascii="Roboto" w:eastAsia="Times New Roman" w:hAnsi="Roboto"/>
          <w:b/>
          <w:bCs/>
          <w:i/>
          <w:iCs/>
          <w:color w:val="3C4043"/>
          <w:sz w:val="21"/>
          <w:szCs w:val="21"/>
          <w:u w:val="single"/>
          <w:shd w:val="clear" w:color="auto" w:fill="FFFFFF"/>
        </w:rPr>
      </w:pPr>
      <w:r>
        <w:rPr>
          <w:rFonts w:ascii="Roboto" w:eastAsia="Times New Roman" w:hAnsi="Roboto"/>
          <w:b/>
          <w:bCs/>
          <w:i/>
          <w:iCs/>
          <w:color w:val="3C4043"/>
          <w:sz w:val="21"/>
          <w:szCs w:val="21"/>
          <w:u w:val="single"/>
          <w:shd w:val="clear" w:color="auto" w:fill="FFFFFF"/>
        </w:rPr>
        <w:t xml:space="preserve">Measuring </w:t>
      </w:r>
      <w:r w:rsidR="0075738B">
        <w:rPr>
          <w:rFonts w:ascii="Roboto" w:eastAsia="Times New Roman" w:hAnsi="Roboto"/>
          <w:b/>
          <w:bCs/>
          <w:i/>
          <w:iCs/>
          <w:color w:val="3C4043"/>
          <w:sz w:val="21"/>
          <w:szCs w:val="21"/>
          <w:u w:val="single"/>
          <w:shd w:val="clear" w:color="auto" w:fill="FFFFFF"/>
        </w:rPr>
        <w:t>of Blood pressure:</w:t>
      </w:r>
    </w:p>
    <w:p w14:paraId="7F8F0FF1" w14:textId="467CE9FF" w:rsidR="0075738B" w:rsidRPr="0075738B" w:rsidRDefault="0075738B" w:rsidP="0075738B">
      <w:pPr>
        <w:spacing w:line="360" w:lineRule="auto"/>
        <w:rPr>
          <w:rFonts w:ascii="Roboto" w:eastAsia="Times New Roman" w:hAnsi="Roboto"/>
          <w:b/>
          <w:bCs/>
          <w:i/>
          <w:iCs/>
          <w:color w:val="3C4043"/>
          <w:sz w:val="21"/>
          <w:szCs w:val="21"/>
          <w:u w:val="single"/>
          <w:shd w:val="clear" w:color="auto" w:fill="FFFFFF"/>
        </w:rPr>
      </w:pPr>
      <w:r>
        <w:rPr>
          <w:rFonts w:ascii="Helvetica" w:eastAsia="Times New Roman" w:hAnsi="Helvetica"/>
          <w:color w:val="333333"/>
          <w:sz w:val="21"/>
          <w:szCs w:val="21"/>
        </w:rPr>
        <w:t>To begin </w:t>
      </w:r>
      <w:r>
        <w:rPr>
          <w:rStyle w:val="Header"/>
          <w:rFonts w:ascii="Helvetica" w:eastAsia="Times New Roman" w:hAnsi="Helvetica"/>
          <w:color w:val="333333"/>
          <w:sz w:val="21"/>
          <w:szCs w:val="21"/>
        </w:rPr>
        <w:t>blood pressure measurement</w:t>
      </w:r>
      <w:r>
        <w:rPr>
          <w:rFonts w:ascii="Helvetica" w:eastAsia="Times New Roman" w:hAnsi="Helvetica"/>
          <w:color w:val="333333"/>
          <w:sz w:val="21"/>
          <w:szCs w:val="21"/>
        </w:rPr>
        <w:t>, use a properly sized blood pressure cuff. The length of the cuff's bladder should be at least equal to 80% of the circumference of the upper arm.</w:t>
      </w:r>
    </w:p>
    <w:p w14:paraId="2E639D91" w14:textId="5B52CEF7" w:rsidR="0075738B" w:rsidRDefault="0074362E" w:rsidP="0074362E">
      <w:pPr>
        <w:shd w:val="clear" w:color="auto" w:fill="FFFFFF"/>
        <w:spacing w:before="100" w:beforeAutospacing="1" w:after="100" w:afterAutospacing="1"/>
        <w:divId w:val="1034115070"/>
        <w:rPr>
          <w:rFonts w:ascii="Helvetica" w:eastAsia="Times New Roman" w:hAnsi="Helvetica"/>
          <w:color w:val="333333"/>
          <w:sz w:val="21"/>
          <w:szCs w:val="21"/>
        </w:rPr>
      </w:pPr>
      <w:r>
        <w:rPr>
          <w:rFonts w:ascii="Helvetica" w:eastAsia="Times New Roman" w:hAnsi="Helvetica"/>
          <w:color w:val="333333"/>
          <w:sz w:val="21"/>
          <w:szCs w:val="21"/>
        </w:rPr>
        <w:t xml:space="preserve">  </w:t>
      </w:r>
      <w:r w:rsidR="0075738B">
        <w:rPr>
          <w:rFonts w:ascii="Helvetica" w:eastAsia="Times New Roman" w:hAnsi="Helvetica"/>
          <w:color w:val="333333"/>
          <w:sz w:val="21"/>
          <w:szCs w:val="21"/>
        </w:rPr>
        <w:t>1</w:t>
      </w:r>
      <w:r>
        <w:rPr>
          <w:rFonts w:ascii="Helvetica" w:eastAsia="Times New Roman" w:hAnsi="Helvetica"/>
          <w:color w:val="333333"/>
          <w:sz w:val="21"/>
          <w:szCs w:val="21"/>
        </w:rPr>
        <w:t>-</w:t>
      </w:r>
      <w:r w:rsidR="0075738B">
        <w:rPr>
          <w:rFonts w:ascii="Helvetica" w:eastAsia="Times New Roman" w:hAnsi="Helvetica"/>
          <w:color w:val="333333"/>
          <w:sz w:val="21"/>
          <w:szCs w:val="21"/>
        </w:rPr>
        <w:t>Wrap the cuff around the upper arm with the cuff's lower edge one inch above the antecubital fossa.</w:t>
      </w:r>
    </w:p>
    <w:p w14:paraId="3EA097D2" w14:textId="238BFABD" w:rsidR="0075738B" w:rsidRDefault="0074362E" w:rsidP="0074362E">
      <w:pPr>
        <w:shd w:val="clear" w:color="auto" w:fill="FFFFFF"/>
        <w:spacing w:before="100" w:beforeAutospacing="1" w:after="100" w:afterAutospacing="1"/>
        <w:ind w:left="360"/>
        <w:divId w:val="1034115070"/>
        <w:rPr>
          <w:rFonts w:ascii="Helvetica" w:eastAsia="Times New Roman" w:hAnsi="Helvetica"/>
          <w:color w:val="333333"/>
          <w:sz w:val="21"/>
          <w:szCs w:val="21"/>
        </w:rPr>
      </w:pPr>
      <w:r>
        <w:rPr>
          <w:rFonts w:ascii="Helvetica" w:eastAsia="Times New Roman" w:hAnsi="Helvetica"/>
          <w:color w:val="333333"/>
          <w:sz w:val="21"/>
          <w:szCs w:val="21"/>
        </w:rPr>
        <w:t>2-</w:t>
      </w:r>
      <w:r w:rsidR="0075738B">
        <w:rPr>
          <w:rFonts w:ascii="Helvetica" w:eastAsia="Times New Roman" w:hAnsi="Helvetica"/>
          <w:color w:val="333333"/>
          <w:sz w:val="21"/>
          <w:szCs w:val="21"/>
        </w:rPr>
        <w:t>Lightly press the stethoscope's bell over the brachial artery just below the cuff's edge. Some health care workers have difficulty using the bell in the antecubital fossa, so we suggest using the bell or the diaphragm to measure the blood pressure.</w:t>
      </w:r>
    </w:p>
    <w:p w14:paraId="6CD6E64F" w14:textId="77777777" w:rsidR="0074362E" w:rsidRDefault="0074362E" w:rsidP="0074362E">
      <w:pPr>
        <w:shd w:val="clear" w:color="auto" w:fill="FFFFFF"/>
        <w:spacing w:before="100" w:beforeAutospacing="1" w:after="100" w:afterAutospacing="1"/>
        <w:ind w:left="720"/>
        <w:divId w:val="1034115070"/>
        <w:rPr>
          <w:rFonts w:ascii="Helvetica" w:eastAsia="Times New Roman" w:hAnsi="Helvetica"/>
          <w:color w:val="333333"/>
          <w:sz w:val="21"/>
          <w:szCs w:val="21"/>
        </w:rPr>
      </w:pPr>
    </w:p>
    <w:p w14:paraId="31ED2C74" w14:textId="101B2038" w:rsidR="0075738B" w:rsidRDefault="0074362E" w:rsidP="0074362E">
      <w:pPr>
        <w:shd w:val="clear" w:color="auto" w:fill="FFFFFF"/>
        <w:spacing w:before="100" w:beforeAutospacing="1" w:after="100" w:afterAutospacing="1"/>
        <w:divId w:val="1034115070"/>
        <w:rPr>
          <w:rFonts w:ascii="Helvetica" w:eastAsia="Times New Roman" w:hAnsi="Helvetica"/>
          <w:color w:val="333333"/>
          <w:sz w:val="21"/>
          <w:szCs w:val="21"/>
        </w:rPr>
      </w:pPr>
      <w:r>
        <w:rPr>
          <w:rFonts w:ascii="Helvetica" w:eastAsia="Times New Roman" w:hAnsi="Helvetica"/>
          <w:color w:val="333333"/>
          <w:sz w:val="21"/>
          <w:szCs w:val="21"/>
        </w:rPr>
        <w:t>3-</w:t>
      </w:r>
      <w:r w:rsidR="0075738B">
        <w:rPr>
          <w:rFonts w:ascii="Helvetica" w:eastAsia="Times New Roman" w:hAnsi="Helvetica"/>
          <w:color w:val="333333"/>
          <w:sz w:val="21"/>
          <w:szCs w:val="21"/>
        </w:rPr>
        <w:t>Rapidly inflate the cuff to 180mmHg. Release air from the cuff at a moderate rate (3mm/sec).</w:t>
      </w:r>
    </w:p>
    <w:p w14:paraId="222E224E" w14:textId="77777777" w:rsidR="0074362E" w:rsidRDefault="0074362E" w:rsidP="0074362E">
      <w:pPr>
        <w:shd w:val="clear" w:color="auto" w:fill="FFFFFF"/>
        <w:spacing w:before="100" w:beforeAutospacing="1" w:after="100" w:afterAutospacing="1"/>
        <w:ind w:left="720"/>
        <w:divId w:val="1034115070"/>
        <w:rPr>
          <w:rFonts w:ascii="Helvetica" w:eastAsia="Times New Roman" w:hAnsi="Helvetica"/>
          <w:color w:val="333333"/>
          <w:sz w:val="21"/>
          <w:szCs w:val="21"/>
        </w:rPr>
      </w:pPr>
    </w:p>
    <w:p w14:paraId="72CF3DD2" w14:textId="3434EF0D" w:rsidR="0075738B" w:rsidRDefault="00DB1A89" w:rsidP="0074362E">
      <w:pPr>
        <w:shd w:val="clear" w:color="auto" w:fill="FFFFFF"/>
        <w:spacing w:before="100" w:beforeAutospacing="1" w:after="100" w:afterAutospacing="1"/>
        <w:ind w:left="720"/>
        <w:divId w:val="1034115070"/>
        <w:rPr>
          <w:rFonts w:ascii="Helvetica" w:eastAsia="Times New Roman" w:hAnsi="Helvetica"/>
          <w:color w:val="333333"/>
          <w:sz w:val="21"/>
          <w:szCs w:val="21"/>
        </w:rPr>
      </w:pPr>
      <w:r>
        <w:rPr>
          <w:rFonts w:ascii="Helvetica" w:eastAsia="Times New Roman" w:hAnsi="Helvetica"/>
          <w:color w:val="333333"/>
          <w:sz w:val="21"/>
          <w:szCs w:val="21"/>
        </w:rPr>
        <w:t>4-</w:t>
      </w:r>
      <w:r w:rsidR="0075738B">
        <w:rPr>
          <w:rFonts w:ascii="Helvetica" w:eastAsia="Times New Roman" w:hAnsi="Helvetica"/>
          <w:color w:val="333333"/>
          <w:sz w:val="21"/>
          <w:szCs w:val="21"/>
        </w:rPr>
        <w:t>Listen with the stethoscope and simultaneously observe the dial or mercury gauge. The first knocking sound (</w:t>
      </w:r>
      <w:proofErr w:type="spellStart"/>
      <w:r w:rsidR="0075738B">
        <w:rPr>
          <w:rFonts w:ascii="Helvetica" w:eastAsia="Times New Roman" w:hAnsi="Helvetica"/>
          <w:color w:val="333333"/>
          <w:sz w:val="21"/>
          <w:szCs w:val="21"/>
        </w:rPr>
        <w:t>Korotkoff</w:t>
      </w:r>
      <w:proofErr w:type="spellEnd"/>
      <w:r w:rsidR="0075738B">
        <w:rPr>
          <w:rFonts w:ascii="Helvetica" w:eastAsia="Times New Roman" w:hAnsi="Helvetica"/>
          <w:color w:val="333333"/>
          <w:sz w:val="21"/>
          <w:szCs w:val="21"/>
        </w:rPr>
        <w:t>) is the subject's systolic pressure. When the knocking sound disappears, that is the diastolic pressure (such as 120/80).</w:t>
      </w:r>
    </w:p>
    <w:p w14:paraId="0562A243" w14:textId="77777777" w:rsidR="00DB1A89" w:rsidRDefault="00DB1A89" w:rsidP="00DB1A89">
      <w:pPr>
        <w:shd w:val="clear" w:color="auto" w:fill="FFFFFF"/>
        <w:spacing w:before="100" w:beforeAutospacing="1" w:after="100" w:afterAutospacing="1"/>
        <w:ind w:left="720"/>
        <w:divId w:val="1034115070"/>
        <w:rPr>
          <w:rFonts w:ascii="Helvetica" w:eastAsia="Times New Roman" w:hAnsi="Helvetica"/>
          <w:color w:val="333333"/>
          <w:sz w:val="21"/>
          <w:szCs w:val="21"/>
        </w:rPr>
      </w:pPr>
    </w:p>
    <w:p w14:paraId="13839FC5" w14:textId="63E2A4DB" w:rsidR="0075738B" w:rsidRDefault="00DB1A89" w:rsidP="00DB1A89">
      <w:pPr>
        <w:shd w:val="clear" w:color="auto" w:fill="FFFFFF"/>
        <w:spacing w:before="100" w:beforeAutospacing="1" w:after="100" w:afterAutospacing="1"/>
        <w:ind w:left="720"/>
        <w:divId w:val="1034115070"/>
        <w:rPr>
          <w:rFonts w:ascii="Helvetica" w:eastAsia="Times New Roman" w:hAnsi="Helvetica"/>
          <w:color w:val="333333"/>
          <w:sz w:val="21"/>
          <w:szCs w:val="21"/>
        </w:rPr>
      </w:pPr>
      <w:r>
        <w:rPr>
          <w:rFonts w:ascii="Helvetica" w:eastAsia="Times New Roman" w:hAnsi="Helvetica"/>
          <w:color w:val="333333"/>
          <w:sz w:val="21"/>
          <w:szCs w:val="21"/>
        </w:rPr>
        <w:t>5-</w:t>
      </w:r>
      <w:r w:rsidR="0075738B">
        <w:rPr>
          <w:rFonts w:ascii="Helvetica" w:eastAsia="Times New Roman" w:hAnsi="Helvetica"/>
          <w:color w:val="333333"/>
          <w:sz w:val="21"/>
          <w:szCs w:val="21"/>
        </w:rPr>
        <w:t>Record the pressure in both arms and note the difference; also record the subject's position (supine), which arm was used, and the cuff size (small, standard or large adult cuff)</w:t>
      </w:r>
    </w:p>
    <w:p w14:paraId="06A0D897" w14:textId="77777777" w:rsidR="0075738B" w:rsidRPr="006527AC" w:rsidRDefault="0075738B" w:rsidP="00FF190E">
      <w:pPr>
        <w:spacing w:line="360" w:lineRule="auto"/>
        <w:rPr>
          <w:rFonts w:ascii="Roboto" w:eastAsia="Times New Roman" w:hAnsi="Roboto"/>
          <w:b/>
          <w:bCs/>
          <w:i/>
          <w:iCs/>
          <w:color w:val="3C4043"/>
          <w:sz w:val="21"/>
          <w:szCs w:val="21"/>
          <w:u w:val="single"/>
          <w:shd w:val="clear" w:color="auto" w:fill="FFFFFF"/>
        </w:rPr>
      </w:pPr>
    </w:p>
    <w:p w14:paraId="430B4D54" w14:textId="25BAE755" w:rsidR="00384B66" w:rsidRDefault="00384B66">
      <w:pPr>
        <w:rPr>
          <w:rFonts w:cstheme="minorHAnsi"/>
          <w:b/>
          <w:sz w:val="24"/>
          <w:szCs w:val="20"/>
        </w:rPr>
      </w:pPr>
    </w:p>
    <w:p w14:paraId="33E5CBA8" w14:textId="3299DB46" w:rsidR="00627DA6" w:rsidRDefault="00627DA6">
      <w:pPr>
        <w:pStyle w:val="Header"/>
        <w:shd w:val="clear" w:color="auto" w:fill="FFFFFF"/>
        <w:spacing w:before="210" w:after="210"/>
        <w:divId w:val="1463235684"/>
        <w:rPr>
          <w:color w:val="000000"/>
          <w:sz w:val="28"/>
          <w:szCs w:val="28"/>
        </w:rPr>
      </w:pPr>
    </w:p>
    <w:p w14:paraId="12B0826E" w14:textId="77777777" w:rsidR="00384B66" w:rsidRDefault="00384B66" w:rsidP="0097272D">
      <w:pPr>
        <w:spacing w:line="360" w:lineRule="auto"/>
        <w:rPr>
          <w:rFonts w:cstheme="minorHAnsi"/>
          <w:b/>
          <w:sz w:val="24"/>
          <w:szCs w:val="20"/>
        </w:rPr>
      </w:pPr>
    </w:p>
    <w:p w14:paraId="0FEE045B" w14:textId="77777777" w:rsidR="00384B66" w:rsidRDefault="00384B66">
      <w:pPr>
        <w:rPr>
          <w:rFonts w:cstheme="minorHAnsi"/>
          <w:b/>
          <w:sz w:val="24"/>
          <w:szCs w:val="20"/>
        </w:rPr>
      </w:pPr>
      <w:r>
        <w:rPr>
          <w:rFonts w:cstheme="minorHAnsi"/>
          <w:b/>
          <w:sz w:val="24"/>
          <w:szCs w:val="20"/>
        </w:rPr>
        <w:br w:type="page"/>
      </w:r>
    </w:p>
    <w:p w14:paraId="07D8C051" w14:textId="77777777" w:rsidR="000C5E26" w:rsidRPr="005B4038" w:rsidRDefault="000C5E26" w:rsidP="0097272D">
      <w:pPr>
        <w:spacing w:line="360" w:lineRule="auto"/>
        <w:rPr>
          <w:rFonts w:cstheme="minorHAnsi"/>
          <w:b/>
          <w:sz w:val="24"/>
          <w:szCs w:val="20"/>
        </w:rPr>
      </w:pPr>
    </w:p>
    <w:p w14:paraId="7003B8DB" w14:textId="77777777" w:rsidR="000C5E26" w:rsidRDefault="000C5E26" w:rsidP="0097272D">
      <w:pPr>
        <w:spacing w:line="360" w:lineRule="auto"/>
        <w:rPr>
          <w:rFonts w:cstheme="minorHAnsi"/>
          <w:b/>
          <w:sz w:val="24"/>
          <w:szCs w:val="20"/>
        </w:rPr>
      </w:pPr>
    </w:p>
    <w:p w14:paraId="59D78FAF" w14:textId="77777777" w:rsidR="000C5E26" w:rsidRDefault="000C5E26" w:rsidP="0097272D">
      <w:pPr>
        <w:spacing w:line="360" w:lineRule="auto"/>
        <w:rPr>
          <w:rFonts w:cstheme="minorHAnsi"/>
          <w:b/>
          <w:sz w:val="24"/>
          <w:szCs w:val="20"/>
        </w:rPr>
      </w:pPr>
    </w:p>
    <w:p w14:paraId="3DB01C98" w14:textId="77777777" w:rsidR="000C5E26" w:rsidRPr="005B4038" w:rsidRDefault="000C5E26" w:rsidP="0097272D">
      <w:pPr>
        <w:spacing w:line="360" w:lineRule="auto"/>
        <w:rPr>
          <w:rFonts w:cstheme="minorHAnsi"/>
          <w:b/>
          <w:sz w:val="24"/>
          <w:szCs w:val="20"/>
        </w:rPr>
      </w:pPr>
    </w:p>
    <w:p w14:paraId="2845BBE7" w14:textId="77777777" w:rsidR="000C5E26" w:rsidRPr="00B303C6" w:rsidRDefault="000C5E26" w:rsidP="0097272D">
      <w:pPr>
        <w:pStyle w:val="NormalWeb"/>
        <w:spacing w:before="20" w:beforeAutospacing="0" w:after="0" w:afterAutospacing="0"/>
        <w:ind w:left="720"/>
        <w:rPr>
          <w:rFonts w:asciiTheme="minorHAnsi" w:hAnsiTheme="minorHAnsi" w:cstheme="minorHAnsi"/>
        </w:rPr>
      </w:pPr>
    </w:p>
    <w:p w14:paraId="164647BD" w14:textId="77777777" w:rsidR="000C5E26" w:rsidRDefault="000C5E26" w:rsidP="0097272D">
      <w:pPr>
        <w:pStyle w:val="NormalWeb"/>
        <w:spacing w:before="20" w:beforeAutospacing="0" w:after="0" w:afterAutospacing="0"/>
        <w:ind w:left="720"/>
        <w:rPr>
          <w:rFonts w:ascii="Script MT Bold" w:eastAsiaTheme="minorEastAsia" w:hAnsi="Script MT Bold" w:cstheme="minorHAnsi"/>
          <w:b/>
          <w:bCs/>
          <w:color w:val="000000" w:themeColor="text1"/>
          <w:spacing w:val="-3"/>
          <w:kern w:val="24"/>
          <w:sz w:val="40"/>
        </w:rPr>
      </w:pPr>
      <w:r>
        <w:rPr>
          <w:rFonts w:ascii="Script MT Bold" w:eastAsiaTheme="minorEastAsia" w:hAnsi="Script MT Bold" w:cstheme="minorHAnsi"/>
          <w:b/>
          <w:bCs/>
          <w:color w:val="000000" w:themeColor="text1"/>
          <w:spacing w:val="-3"/>
          <w:kern w:val="24"/>
          <w:sz w:val="40"/>
        </w:rPr>
        <w:t xml:space="preserve">                                                                     </w:t>
      </w:r>
    </w:p>
    <w:p w14:paraId="213AE7B1" w14:textId="7DAB738F" w:rsidR="000C5E26" w:rsidRPr="000D4217" w:rsidRDefault="000C5E26" w:rsidP="0097272D">
      <w:pPr>
        <w:pStyle w:val="NormalWeb"/>
        <w:spacing w:before="20" w:beforeAutospacing="0" w:after="0" w:afterAutospacing="0"/>
        <w:ind w:left="720"/>
        <w:rPr>
          <w:rFonts w:ascii="Script MT Bold" w:eastAsiaTheme="minorEastAsia" w:hAnsi="Script MT Bold" w:cstheme="minorHAnsi"/>
          <w:b/>
          <w:bCs/>
          <w:color w:val="000000" w:themeColor="text1"/>
          <w:spacing w:val="-3"/>
          <w:kern w:val="24"/>
          <w:sz w:val="40"/>
        </w:rPr>
      </w:pPr>
      <w:r>
        <w:rPr>
          <w:rFonts w:ascii="Script MT Bold" w:eastAsiaTheme="minorEastAsia" w:hAnsi="Script MT Bold" w:cstheme="minorHAnsi"/>
          <w:b/>
          <w:bCs/>
          <w:color w:val="000000" w:themeColor="text1"/>
          <w:spacing w:val="-3"/>
          <w:kern w:val="24"/>
          <w:sz w:val="40"/>
        </w:rPr>
        <w:t xml:space="preserve">                                                      </w:t>
      </w:r>
      <w:r w:rsidRPr="00B303C6">
        <w:rPr>
          <w:rStyle w:val="Emphasis"/>
          <w:rFonts w:ascii="Bradley Hand ITC" w:hAnsi="Bradley Hand ITC" w:cs="Arial"/>
          <w:b/>
          <w:bCs/>
          <w:i w:val="0"/>
          <w:iCs w:val="0"/>
          <w:color w:val="52565A"/>
          <w:sz w:val="32"/>
          <w:szCs w:val="21"/>
          <w:shd w:val="clear" w:color="auto" w:fill="FFFFFF"/>
        </w:rPr>
        <w:t>Stay home</w:t>
      </w:r>
      <w:r w:rsidRPr="00B303C6">
        <w:rPr>
          <w:rFonts w:ascii="Bradley Hand ITC" w:hAnsi="Bradley Hand ITC" w:cs="Arial"/>
          <w:b/>
          <w:color w:val="3C4043"/>
          <w:sz w:val="32"/>
          <w:szCs w:val="21"/>
          <w:shd w:val="clear" w:color="auto" w:fill="FFFFFF"/>
        </w:rPr>
        <w:t>, </w:t>
      </w:r>
      <w:r>
        <w:rPr>
          <w:rStyle w:val="Emphasis"/>
          <w:rFonts w:ascii="Bradley Hand ITC" w:hAnsi="Bradley Hand ITC" w:cs="Arial"/>
          <w:b/>
          <w:bCs/>
          <w:i w:val="0"/>
          <w:iCs w:val="0"/>
          <w:color w:val="52565A"/>
          <w:sz w:val="32"/>
          <w:szCs w:val="21"/>
          <w:shd w:val="clear" w:color="auto" w:fill="FFFFFF"/>
        </w:rPr>
        <w:t xml:space="preserve">stay Safe </w:t>
      </w:r>
    </w:p>
    <w:p w14:paraId="769646D2" w14:textId="77777777" w:rsidR="00EE1492" w:rsidRDefault="00EE1492" w:rsidP="00F71638">
      <w:pPr>
        <w:pStyle w:val="NormalWeb"/>
        <w:spacing w:before="20" w:beforeAutospacing="0" w:after="0" w:afterAutospacing="0"/>
        <w:ind w:left="720"/>
        <w:rPr>
          <w:rFonts w:asciiTheme="minorHAnsi" w:hAnsiTheme="minorHAnsi" w:cstheme="minorHAnsi"/>
          <w:b/>
          <w:bCs/>
          <w:i/>
          <w:iCs/>
          <w:sz w:val="28"/>
          <w:szCs w:val="28"/>
          <w:u w:val="single"/>
        </w:rPr>
      </w:pPr>
    </w:p>
    <w:sectPr w:rsidR="00EE1492" w:rsidSect="0050541D">
      <w:type w:val="continuous"/>
      <w:pgSz w:w="12240" w:h="15840"/>
      <w:pgMar w:top="99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81EC8" w14:textId="77777777" w:rsidR="00D721F7" w:rsidRDefault="00D721F7" w:rsidP="0050541D">
      <w:pPr>
        <w:spacing w:after="0" w:line="240" w:lineRule="auto"/>
      </w:pPr>
      <w:r>
        <w:separator/>
      </w:r>
    </w:p>
  </w:endnote>
  <w:endnote w:type="continuationSeparator" w:id="0">
    <w:p w14:paraId="5CFCA680" w14:textId="77777777" w:rsidR="00D721F7" w:rsidRDefault="00D721F7" w:rsidP="0050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BDD0" w14:textId="77777777" w:rsidR="00D721F7" w:rsidRDefault="00D721F7" w:rsidP="0050541D">
      <w:pPr>
        <w:spacing w:after="0" w:line="240" w:lineRule="auto"/>
      </w:pPr>
      <w:r>
        <w:separator/>
      </w:r>
    </w:p>
  </w:footnote>
  <w:footnote w:type="continuationSeparator" w:id="0">
    <w:p w14:paraId="2B911DE4" w14:textId="77777777" w:rsidR="00D721F7" w:rsidRDefault="00D721F7" w:rsidP="00505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06B"/>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A1F7C"/>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519F"/>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74901"/>
    <w:multiLevelType w:val="hybridMultilevel"/>
    <w:tmpl w:val="B9C668D6"/>
    <w:lvl w:ilvl="0" w:tplc="6FC8D2E4">
      <w:start w:val="1"/>
      <w:numFmt w:val="decimal"/>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C4742"/>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F43BB"/>
    <w:multiLevelType w:val="hybridMultilevel"/>
    <w:tmpl w:val="36385B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042664"/>
    <w:multiLevelType w:val="hybridMultilevel"/>
    <w:tmpl w:val="562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A490A"/>
    <w:multiLevelType w:val="hybridMultilevel"/>
    <w:tmpl w:val="9CFE2CA6"/>
    <w:lvl w:ilvl="0" w:tplc="6FC8D2E4">
      <w:start w:val="1"/>
      <w:numFmt w:val="decimal"/>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42BA1"/>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2314E"/>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AE01C0"/>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62172F"/>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A01C4E"/>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764D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E2757D"/>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25764A"/>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CF0931"/>
    <w:multiLevelType w:val="hybridMultilevel"/>
    <w:tmpl w:val="258250CC"/>
    <w:lvl w:ilvl="0" w:tplc="3566EA1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3306B"/>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DC230A"/>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3D5DD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9"/>
  </w:num>
  <w:num w:numId="4">
    <w:abstractNumId w:val="6"/>
  </w:num>
  <w:num w:numId="5">
    <w:abstractNumId w:val="13"/>
  </w:num>
  <w:num w:numId="6">
    <w:abstractNumId w:val="10"/>
  </w:num>
  <w:num w:numId="7">
    <w:abstractNumId w:val="1"/>
  </w:num>
  <w:num w:numId="8">
    <w:abstractNumId w:val="18"/>
  </w:num>
  <w:num w:numId="9">
    <w:abstractNumId w:val="11"/>
  </w:num>
  <w:num w:numId="10">
    <w:abstractNumId w:val="8"/>
  </w:num>
  <w:num w:numId="11">
    <w:abstractNumId w:val="17"/>
  </w:num>
  <w:num w:numId="12">
    <w:abstractNumId w:val="0"/>
  </w:num>
  <w:num w:numId="13">
    <w:abstractNumId w:val="12"/>
  </w:num>
  <w:num w:numId="14">
    <w:abstractNumId w:val="4"/>
  </w:num>
  <w:num w:numId="15">
    <w:abstractNumId w:val="15"/>
  </w:num>
  <w:num w:numId="16">
    <w:abstractNumId w:val="5"/>
  </w:num>
  <w:num w:numId="17">
    <w:abstractNumId w:val="2"/>
  </w:num>
  <w:num w:numId="18">
    <w:abstractNumId w:val="14"/>
  </w:num>
  <w:num w:numId="19">
    <w:abstractNumId w:val="19"/>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E9"/>
    <w:rsid w:val="00003309"/>
    <w:rsid w:val="00005EBE"/>
    <w:rsid w:val="0000673C"/>
    <w:rsid w:val="00010399"/>
    <w:rsid w:val="00027224"/>
    <w:rsid w:val="00042B9F"/>
    <w:rsid w:val="0004353C"/>
    <w:rsid w:val="00044AAA"/>
    <w:rsid w:val="00053EB4"/>
    <w:rsid w:val="00055E48"/>
    <w:rsid w:val="000646D2"/>
    <w:rsid w:val="000718E2"/>
    <w:rsid w:val="00075765"/>
    <w:rsid w:val="00081793"/>
    <w:rsid w:val="000943B1"/>
    <w:rsid w:val="000A2EA8"/>
    <w:rsid w:val="000A6D4F"/>
    <w:rsid w:val="000B21CA"/>
    <w:rsid w:val="000B4062"/>
    <w:rsid w:val="000B7FF0"/>
    <w:rsid w:val="000C35A1"/>
    <w:rsid w:val="000C5E26"/>
    <w:rsid w:val="000D4217"/>
    <w:rsid w:val="000E617F"/>
    <w:rsid w:val="000F576F"/>
    <w:rsid w:val="0011031C"/>
    <w:rsid w:val="00190C59"/>
    <w:rsid w:val="001B15B1"/>
    <w:rsid w:val="001D4574"/>
    <w:rsid w:val="001E4052"/>
    <w:rsid w:val="001E40B2"/>
    <w:rsid w:val="001F4541"/>
    <w:rsid w:val="001F7003"/>
    <w:rsid w:val="00201E99"/>
    <w:rsid w:val="00205F69"/>
    <w:rsid w:val="00207D22"/>
    <w:rsid w:val="0022221A"/>
    <w:rsid w:val="00222DB4"/>
    <w:rsid w:val="00230C9D"/>
    <w:rsid w:val="0024158D"/>
    <w:rsid w:val="00250F6E"/>
    <w:rsid w:val="00261B63"/>
    <w:rsid w:val="00276445"/>
    <w:rsid w:val="002771A8"/>
    <w:rsid w:val="002862D2"/>
    <w:rsid w:val="002869AE"/>
    <w:rsid w:val="002A1E50"/>
    <w:rsid w:val="002B01D4"/>
    <w:rsid w:val="002B3283"/>
    <w:rsid w:val="002B709C"/>
    <w:rsid w:val="002D172F"/>
    <w:rsid w:val="002D2229"/>
    <w:rsid w:val="002D4665"/>
    <w:rsid w:val="002D4DCC"/>
    <w:rsid w:val="00303DBC"/>
    <w:rsid w:val="003078C5"/>
    <w:rsid w:val="003078D6"/>
    <w:rsid w:val="00311FDD"/>
    <w:rsid w:val="0031455B"/>
    <w:rsid w:val="00316F77"/>
    <w:rsid w:val="00320AD3"/>
    <w:rsid w:val="00323338"/>
    <w:rsid w:val="00341A68"/>
    <w:rsid w:val="00384B66"/>
    <w:rsid w:val="00397060"/>
    <w:rsid w:val="003A0017"/>
    <w:rsid w:val="003A6548"/>
    <w:rsid w:val="003B5148"/>
    <w:rsid w:val="003B6C5A"/>
    <w:rsid w:val="003C43A2"/>
    <w:rsid w:val="003C7AF3"/>
    <w:rsid w:val="003D0E2F"/>
    <w:rsid w:val="003E36F8"/>
    <w:rsid w:val="00416DEE"/>
    <w:rsid w:val="004220F6"/>
    <w:rsid w:val="00426D5E"/>
    <w:rsid w:val="00430180"/>
    <w:rsid w:val="0043123E"/>
    <w:rsid w:val="004340F3"/>
    <w:rsid w:val="00435628"/>
    <w:rsid w:val="00435DDE"/>
    <w:rsid w:val="0045093E"/>
    <w:rsid w:val="00463C2A"/>
    <w:rsid w:val="00472B33"/>
    <w:rsid w:val="004C1C15"/>
    <w:rsid w:val="004F252F"/>
    <w:rsid w:val="0050512E"/>
    <w:rsid w:val="0050541D"/>
    <w:rsid w:val="005151B8"/>
    <w:rsid w:val="00522ED5"/>
    <w:rsid w:val="005525E9"/>
    <w:rsid w:val="0055452B"/>
    <w:rsid w:val="0055583D"/>
    <w:rsid w:val="005665CA"/>
    <w:rsid w:val="005717CC"/>
    <w:rsid w:val="005777A6"/>
    <w:rsid w:val="005A5ED3"/>
    <w:rsid w:val="005A6863"/>
    <w:rsid w:val="005B4038"/>
    <w:rsid w:val="005B6240"/>
    <w:rsid w:val="005C727E"/>
    <w:rsid w:val="005E267E"/>
    <w:rsid w:val="005E2911"/>
    <w:rsid w:val="006147F8"/>
    <w:rsid w:val="0061624D"/>
    <w:rsid w:val="00627DA6"/>
    <w:rsid w:val="006372BC"/>
    <w:rsid w:val="006470FF"/>
    <w:rsid w:val="006527AC"/>
    <w:rsid w:val="006624C0"/>
    <w:rsid w:val="00666864"/>
    <w:rsid w:val="00667BC4"/>
    <w:rsid w:val="00672E60"/>
    <w:rsid w:val="00677D02"/>
    <w:rsid w:val="006821EA"/>
    <w:rsid w:val="00695679"/>
    <w:rsid w:val="00696162"/>
    <w:rsid w:val="00696FC3"/>
    <w:rsid w:val="006A2ED7"/>
    <w:rsid w:val="006B6FA2"/>
    <w:rsid w:val="006E212C"/>
    <w:rsid w:val="00704149"/>
    <w:rsid w:val="00714FC3"/>
    <w:rsid w:val="007244C0"/>
    <w:rsid w:val="00727633"/>
    <w:rsid w:val="00743527"/>
    <w:rsid w:val="0074362E"/>
    <w:rsid w:val="00756580"/>
    <w:rsid w:val="0075738B"/>
    <w:rsid w:val="007831A5"/>
    <w:rsid w:val="007942EA"/>
    <w:rsid w:val="00797089"/>
    <w:rsid w:val="007B2F8B"/>
    <w:rsid w:val="007E5DCF"/>
    <w:rsid w:val="007F11C5"/>
    <w:rsid w:val="007F233E"/>
    <w:rsid w:val="007F346C"/>
    <w:rsid w:val="00801D55"/>
    <w:rsid w:val="00810A37"/>
    <w:rsid w:val="008154D9"/>
    <w:rsid w:val="00832089"/>
    <w:rsid w:val="00845503"/>
    <w:rsid w:val="008814A6"/>
    <w:rsid w:val="008925B6"/>
    <w:rsid w:val="008A7734"/>
    <w:rsid w:val="008C4615"/>
    <w:rsid w:val="008D4E90"/>
    <w:rsid w:val="008E0064"/>
    <w:rsid w:val="008E3222"/>
    <w:rsid w:val="008F5A32"/>
    <w:rsid w:val="00906D97"/>
    <w:rsid w:val="00912DA0"/>
    <w:rsid w:val="009223D2"/>
    <w:rsid w:val="00932D9F"/>
    <w:rsid w:val="0093393E"/>
    <w:rsid w:val="00937F78"/>
    <w:rsid w:val="00941C8E"/>
    <w:rsid w:val="00954B9A"/>
    <w:rsid w:val="00955192"/>
    <w:rsid w:val="009603A8"/>
    <w:rsid w:val="00961D2C"/>
    <w:rsid w:val="0096469D"/>
    <w:rsid w:val="00974552"/>
    <w:rsid w:val="009774B8"/>
    <w:rsid w:val="009954B5"/>
    <w:rsid w:val="009A6BC8"/>
    <w:rsid w:val="009D45F7"/>
    <w:rsid w:val="009E3D45"/>
    <w:rsid w:val="00A02701"/>
    <w:rsid w:val="00A170A2"/>
    <w:rsid w:val="00A3386B"/>
    <w:rsid w:val="00A614D2"/>
    <w:rsid w:val="00A74E07"/>
    <w:rsid w:val="00A932C2"/>
    <w:rsid w:val="00AA6053"/>
    <w:rsid w:val="00AA6D67"/>
    <w:rsid w:val="00AB1293"/>
    <w:rsid w:val="00AC77FD"/>
    <w:rsid w:val="00AD30D0"/>
    <w:rsid w:val="00B23220"/>
    <w:rsid w:val="00B303C6"/>
    <w:rsid w:val="00B52713"/>
    <w:rsid w:val="00B745BC"/>
    <w:rsid w:val="00B80E85"/>
    <w:rsid w:val="00B813A6"/>
    <w:rsid w:val="00BA49DE"/>
    <w:rsid w:val="00BD6FFA"/>
    <w:rsid w:val="00C01FDB"/>
    <w:rsid w:val="00C069B1"/>
    <w:rsid w:val="00C227DA"/>
    <w:rsid w:val="00C244E4"/>
    <w:rsid w:val="00C42887"/>
    <w:rsid w:val="00C6069D"/>
    <w:rsid w:val="00C72B64"/>
    <w:rsid w:val="00C86593"/>
    <w:rsid w:val="00C91811"/>
    <w:rsid w:val="00C96EA8"/>
    <w:rsid w:val="00C971EC"/>
    <w:rsid w:val="00CE1497"/>
    <w:rsid w:val="00CF0CCD"/>
    <w:rsid w:val="00CF1B5F"/>
    <w:rsid w:val="00CF1FD5"/>
    <w:rsid w:val="00D20439"/>
    <w:rsid w:val="00D21CF6"/>
    <w:rsid w:val="00D46457"/>
    <w:rsid w:val="00D54635"/>
    <w:rsid w:val="00D721F7"/>
    <w:rsid w:val="00D734CD"/>
    <w:rsid w:val="00D80CFD"/>
    <w:rsid w:val="00D917A1"/>
    <w:rsid w:val="00DB1A89"/>
    <w:rsid w:val="00DB302A"/>
    <w:rsid w:val="00DC40EB"/>
    <w:rsid w:val="00E00ABB"/>
    <w:rsid w:val="00E020E3"/>
    <w:rsid w:val="00E16085"/>
    <w:rsid w:val="00E2536E"/>
    <w:rsid w:val="00E3541E"/>
    <w:rsid w:val="00E51362"/>
    <w:rsid w:val="00E606F6"/>
    <w:rsid w:val="00E65554"/>
    <w:rsid w:val="00E956E7"/>
    <w:rsid w:val="00E96D07"/>
    <w:rsid w:val="00EA3827"/>
    <w:rsid w:val="00EB2280"/>
    <w:rsid w:val="00EC0E04"/>
    <w:rsid w:val="00EC5928"/>
    <w:rsid w:val="00EC7E50"/>
    <w:rsid w:val="00EE1492"/>
    <w:rsid w:val="00EE7A3A"/>
    <w:rsid w:val="00EF01CB"/>
    <w:rsid w:val="00EF3226"/>
    <w:rsid w:val="00F047E6"/>
    <w:rsid w:val="00F15D08"/>
    <w:rsid w:val="00F174D2"/>
    <w:rsid w:val="00F25151"/>
    <w:rsid w:val="00F347CC"/>
    <w:rsid w:val="00F627B2"/>
    <w:rsid w:val="00F71638"/>
    <w:rsid w:val="00F77662"/>
    <w:rsid w:val="00F87DEE"/>
    <w:rsid w:val="00F918D1"/>
    <w:rsid w:val="00FB752A"/>
    <w:rsid w:val="00FC1B3E"/>
    <w:rsid w:val="00FD73F2"/>
    <w:rsid w:val="00FE037B"/>
    <w:rsid w:val="00FE0871"/>
    <w:rsid w:val="00FE08A5"/>
    <w:rsid w:val="00FE2576"/>
    <w:rsid w:val="00FF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30044"/>
  <w15:docId w15:val="{22B39608-5903-49F6-9A93-4B066DC5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E9"/>
    <w:pPr>
      <w:ind w:left="720"/>
      <w:contextualSpacing/>
    </w:pPr>
  </w:style>
  <w:style w:type="paragraph" w:styleId="Header">
    <w:name w:val="header"/>
    <w:basedOn w:val="Normal"/>
    <w:link w:val="HeaderChar"/>
    <w:uiPriority w:val="99"/>
    <w:unhideWhenUsed/>
    <w:rsid w:val="00505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D"/>
  </w:style>
  <w:style w:type="paragraph" w:styleId="Footer">
    <w:name w:val="footer"/>
    <w:basedOn w:val="Normal"/>
    <w:link w:val="FooterChar"/>
    <w:uiPriority w:val="99"/>
    <w:unhideWhenUsed/>
    <w:rsid w:val="00505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D"/>
  </w:style>
  <w:style w:type="paragraph" w:styleId="BalloonText">
    <w:name w:val="Balloon Text"/>
    <w:basedOn w:val="Normal"/>
    <w:link w:val="BalloonTextChar"/>
    <w:uiPriority w:val="99"/>
    <w:semiHidden/>
    <w:unhideWhenUsed/>
    <w:rsid w:val="000A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A8"/>
    <w:rPr>
      <w:rFonts w:ascii="Segoe UI" w:hAnsi="Segoe UI" w:cs="Segoe UI"/>
      <w:sz w:val="18"/>
      <w:szCs w:val="18"/>
    </w:rPr>
  </w:style>
  <w:style w:type="paragraph" w:styleId="NormalWeb">
    <w:name w:val="Normal (Web)"/>
    <w:basedOn w:val="Normal"/>
    <w:uiPriority w:val="99"/>
    <w:unhideWhenUsed/>
    <w:rsid w:val="000C35A1"/>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801D5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01D55"/>
    <w:rPr>
      <w:i/>
      <w:iCs/>
      <w:color w:val="4472C4" w:themeColor="accent1"/>
    </w:rPr>
  </w:style>
  <w:style w:type="character" w:styleId="Emphasis">
    <w:name w:val="Emphasis"/>
    <w:basedOn w:val="DefaultParagraphFont"/>
    <w:uiPriority w:val="20"/>
    <w:qFormat/>
    <w:rsid w:val="00B303C6"/>
    <w:rPr>
      <w:i/>
      <w:iCs/>
    </w:rPr>
  </w:style>
  <w:style w:type="table" w:styleId="TableGrid">
    <w:name w:val="Table Grid"/>
    <w:basedOn w:val="TableNormal"/>
    <w:uiPriority w:val="39"/>
    <w:rsid w:val="009A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6860">
      <w:bodyDiv w:val="1"/>
      <w:marLeft w:val="0"/>
      <w:marRight w:val="0"/>
      <w:marTop w:val="0"/>
      <w:marBottom w:val="0"/>
      <w:divBdr>
        <w:top w:val="none" w:sz="0" w:space="0" w:color="auto"/>
        <w:left w:val="none" w:sz="0" w:space="0" w:color="auto"/>
        <w:bottom w:val="none" w:sz="0" w:space="0" w:color="auto"/>
        <w:right w:val="none" w:sz="0" w:space="0" w:color="auto"/>
      </w:divBdr>
    </w:div>
    <w:div w:id="806437306">
      <w:bodyDiv w:val="1"/>
      <w:marLeft w:val="0"/>
      <w:marRight w:val="0"/>
      <w:marTop w:val="0"/>
      <w:marBottom w:val="0"/>
      <w:divBdr>
        <w:top w:val="none" w:sz="0" w:space="0" w:color="auto"/>
        <w:left w:val="none" w:sz="0" w:space="0" w:color="auto"/>
        <w:bottom w:val="none" w:sz="0" w:space="0" w:color="auto"/>
        <w:right w:val="none" w:sz="0" w:space="0" w:color="auto"/>
      </w:divBdr>
      <w:divsChild>
        <w:div w:id="1986664590">
          <w:marLeft w:val="0"/>
          <w:marRight w:val="0"/>
          <w:marTop w:val="0"/>
          <w:marBottom w:val="0"/>
          <w:divBdr>
            <w:top w:val="none" w:sz="0" w:space="0" w:color="auto"/>
            <w:left w:val="none" w:sz="0" w:space="0" w:color="auto"/>
            <w:bottom w:val="none" w:sz="0" w:space="0" w:color="auto"/>
            <w:right w:val="none" w:sz="0" w:space="0" w:color="auto"/>
          </w:divBdr>
          <w:divsChild>
            <w:div w:id="659388287">
              <w:marLeft w:val="0"/>
              <w:marRight w:val="0"/>
              <w:marTop w:val="0"/>
              <w:marBottom w:val="0"/>
              <w:divBdr>
                <w:top w:val="none" w:sz="0" w:space="0" w:color="auto"/>
                <w:left w:val="none" w:sz="0" w:space="0" w:color="auto"/>
                <w:bottom w:val="none" w:sz="0" w:space="0" w:color="auto"/>
                <w:right w:val="none" w:sz="0" w:space="0" w:color="auto"/>
              </w:divBdr>
              <w:divsChild>
                <w:div w:id="1621644892">
                  <w:marLeft w:val="0"/>
                  <w:marRight w:val="0"/>
                  <w:marTop w:val="0"/>
                  <w:marBottom w:val="0"/>
                  <w:divBdr>
                    <w:top w:val="none" w:sz="0" w:space="0" w:color="auto"/>
                    <w:left w:val="none" w:sz="0" w:space="0" w:color="auto"/>
                    <w:bottom w:val="none" w:sz="0" w:space="0" w:color="auto"/>
                    <w:right w:val="none" w:sz="0" w:space="0" w:color="auto"/>
                  </w:divBdr>
                  <w:divsChild>
                    <w:div w:id="1218661837">
                      <w:marLeft w:val="0"/>
                      <w:marRight w:val="0"/>
                      <w:marTop w:val="0"/>
                      <w:marBottom w:val="0"/>
                      <w:divBdr>
                        <w:top w:val="none" w:sz="0" w:space="0" w:color="auto"/>
                        <w:left w:val="none" w:sz="0" w:space="0" w:color="auto"/>
                        <w:bottom w:val="none" w:sz="0" w:space="0" w:color="auto"/>
                        <w:right w:val="none" w:sz="0" w:space="0" w:color="auto"/>
                      </w:divBdr>
                      <w:divsChild>
                        <w:div w:id="1589655162">
                          <w:marLeft w:val="0"/>
                          <w:marRight w:val="0"/>
                          <w:marTop w:val="0"/>
                          <w:marBottom w:val="0"/>
                          <w:divBdr>
                            <w:top w:val="none" w:sz="0" w:space="0" w:color="auto"/>
                            <w:left w:val="none" w:sz="0" w:space="0" w:color="auto"/>
                            <w:bottom w:val="none" w:sz="0" w:space="0" w:color="auto"/>
                            <w:right w:val="none" w:sz="0" w:space="0" w:color="auto"/>
                          </w:divBdr>
                          <w:divsChild>
                            <w:div w:id="51320382">
                              <w:marLeft w:val="0"/>
                              <w:marRight w:val="0"/>
                              <w:marTop w:val="0"/>
                              <w:marBottom w:val="0"/>
                              <w:divBdr>
                                <w:top w:val="none" w:sz="0" w:space="0" w:color="auto"/>
                                <w:left w:val="none" w:sz="0" w:space="0" w:color="auto"/>
                                <w:bottom w:val="none" w:sz="0" w:space="0" w:color="auto"/>
                                <w:right w:val="none" w:sz="0" w:space="0" w:color="auto"/>
                              </w:divBdr>
                            </w:div>
                          </w:divsChild>
                        </w:div>
                        <w:div w:id="615911056">
                          <w:marLeft w:val="0"/>
                          <w:marRight w:val="0"/>
                          <w:marTop w:val="0"/>
                          <w:marBottom w:val="0"/>
                          <w:divBdr>
                            <w:top w:val="none" w:sz="0" w:space="0" w:color="auto"/>
                            <w:left w:val="none" w:sz="0" w:space="0" w:color="auto"/>
                            <w:bottom w:val="none" w:sz="0" w:space="0" w:color="auto"/>
                            <w:right w:val="none" w:sz="0" w:space="0" w:color="auto"/>
                          </w:divBdr>
                          <w:divsChild>
                            <w:div w:id="288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46580">
          <w:marLeft w:val="0"/>
          <w:marRight w:val="0"/>
          <w:marTop w:val="0"/>
          <w:marBottom w:val="0"/>
          <w:divBdr>
            <w:top w:val="none" w:sz="0" w:space="0" w:color="auto"/>
            <w:left w:val="none" w:sz="0" w:space="0" w:color="auto"/>
            <w:bottom w:val="none" w:sz="0" w:space="0" w:color="auto"/>
            <w:right w:val="none" w:sz="0" w:space="0" w:color="auto"/>
          </w:divBdr>
          <w:divsChild>
            <w:div w:id="109016759">
              <w:marLeft w:val="0"/>
              <w:marRight w:val="0"/>
              <w:marTop w:val="0"/>
              <w:marBottom w:val="0"/>
              <w:divBdr>
                <w:top w:val="none" w:sz="0" w:space="0" w:color="auto"/>
                <w:left w:val="none" w:sz="0" w:space="0" w:color="auto"/>
                <w:bottom w:val="none" w:sz="0" w:space="0" w:color="auto"/>
                <w:right w:val="none" w:sz="0" w:space="0" w:color="auto"/>
              </w:divBdr>
              <w:divsChild>
                <w:div w:id="603533549">
                  <w:marLeft w:val="0"/>
                  <w:marRight w:val="0"/>
                  <w:marTop w:val="0"/>
                  <w:marBottom w:val="0"/>
                  <w:divBdr>
                    <w:top w:val="none" w:sz="0" w:space="0" w:color="auto"/>
                    <w:left w:val="none" w:sz="0" w:space="0" w:color="auto"/>
                    <w:bottom w:val="none" w:sz="0" w:space="0" w:color="auto"/>
                    <w:right w:val="none" w:sz="0" w:space="0" w:color="auto"/>
                  </w:divBdr>
                  <w:divsChild>
                    <w:div w:id="1162551886">
                      <w:marLeft w:val="0"/>
                      <w:marRight w:val="0"/>
                      <w:marTop w:val="0"/>
                      <w:marBottom w:val="0"/>
                      <w:divBdr>
                        <w:top w:val="none" w:sz="0" w:space="0" w:color="auto"/>
                        <w:left w:val="none" w:sz="0" w:space="0" w:color="auto"/>
                        <w:bottom w:val="none" w:sz="0" w:space="0" w:color="auto"/>
                        <w:right w:val="none" w:sz="0" w:space="0" w:color="auto"/>
                      </w:divBdr>
                      <w:divsChild>
                        <w:div w:id="236524932">
                          <w:marLeft w:val="0"/>
                          <w:marRight w:val="0"/>
                          <w:marTop w:val="0"/>
                          <w:marBottom w:val="0"/>
                          <w:divBdr>
                            <w:top w:val="none" w:sz="0" w:space="0" w:color="auto"/>
                            <w:left w:val="none" w:sz="0" w:space="0" w:color="auto"/>
                            <w:bottom w:val="none" w:sz="0" w:space="0" w:color="auto"/>
                            <w:right w:val="none" w:sz="0" w:space="0" w:color="auto"/>
                          </w:divBdr>
                          <w:divsChild>
                            <w:div w:id="524488268">
                              <w:marLeft w:val="0"/>
                              <w:marRight w:val="0"/>
                              <w:marTop w:val="0"/>
                              <w:marBottom w:val="0"/>
                              <w:divBdr>
                                <w:top w:val="none" w:sz="0" w:space="0" w:color="auto"/>
                                <w:left w:val="none" w:sz="0" w:space="0" w:color="auto"/>
                                <w:bottom w:val="none" w:sz="0" w:space="0" w:color="auto"/>
                                <w:right w:val="none" w:sz="0" w:space="0" w:color="auto"/>
                              </w:divBdr>
                            </w:div>
                          </w:divsChild>
                        </w:div>
                        <w:div w:id="1723671396">
                          <w:marLeft w:val="0"/>
                          <w:marRight w:val="0"/>
                          <w:marTop w:val="0"/>
                          <w:marBottom w:val="0"/>
                          <w:divBdr>
                            <w:top w:val="none" w:sz="0" w:space="0" w:color="auto"/>
                            <w:left w:val="none" w:sz="0" w:space="0" w:color="auto"/>
                            <w:bottom w:val="none" w:sz="0" w:space="0" w:color="auto"/>
                            <w:right w:val="none" w:sz="0" w:space="0" w:color="auto"/>
                          </w:divBdr>
                          <w:divsChild>
                            <w:div w:id="21200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13898">
          <w:marLeft w:val="0"/>
          <w:marRight w:val="0"/>
          <w:marTop w:val="0"/>
          <w:marBottom w:val="0"/>
          <w:divBdr>
            <w:top w:val="none" w:sz="0" w:space="0" w:color="auto"/>
            <w:left w:val="none" w:sz="0" w:space="0" w:color="auto"/>
            <w:bottom w:val="none" w:sz="0" w:space="0" w:color="auto"/>
            <w:right w:val="none" w:sz="0" w:space="0" w:color="auto"/>
          </w:divBdr>
          <w:divsChild>
            <w:div w:id="1042823178">
              <w:marLeft w:val="0"/>
              <w:marRight w:val="0"/>
              <w:marTop w:val="0"/>
              <w:marBottom w:val="0"/>
              <w:divBdr>
                <w:top w:val="none" w:sz="0" w:space="0" w:color="auto"/>
                <w:left w:val="none" w:sz="0" w:space="0" w:color="auto"/>
                <w:bottom w:val="none" w:sz="0" w:space="0" w:color="auto"/>
                <w:right w:val="none" w:sz="0" w:space="0" w:color="auto"/>
              </w:divBdr>
              <w:divsChild>
                <w:div w:id="307785200">
                  <w:marLeft w:val="0"/>
                  <w:marRight w:val="0"/>
                  <w:marTop w:val="0"/>
                  <w:marBottom w:val="0"/>
                  <w:divBdr>
                    <w:top w:val="none" w:sz="0" w:space="0" w:color="auto"/>
                    <w:left w:val="none" w:sz="0" w:space="0" w:color="auto"/>
                    <w:bottom w:val="none" w:sz="0" w:space="0" w:color="auto"/>
                    <w:right w:val="none" w:sz="0" w:space="0" w:color="auto"/>
                  </w:divBdr>
                  <w:divsChild>
                    <w:div w:id="1789659367">
                      <w:marLeft w:val="0"/>
                      <w:marRight w:val="0"/>
                      <w:marTop w:val="0"/>
                      <w:marBottom w:val="0"/>
                      <w:divBdr>
                        <w:top w:val="none" w:sz="0" w:space="0" w:color="auto"/>
                        <w:left w:val="none" w:sz="0" w:space="0" w:color="auto"/>
                        <w:bottom w:val="none" w:sz="0" w:space="0" w:color="auto"/>
                        <w:right w:val="none" w:sz="0" w:space="0" w:color="auto"/>
                      </w:divBdr>
                      <w:divsChild>
                        <w:div w:id="1075779427">
                          <w:marLeft w:val="0"/>
                          <w:marRight w:val="0"/>
                          <w:marTop w:val="0"/>
                          <w:marBottom w:val="0"/>
                          <w:divBdr>
                            <w:top w:val="none" w:sz="0" w:space="0" w:color="auto"/>
                            <w:left w:val="none" w:sz="0" w:space="0" w:color="auto"/>
                            <w:bottom w:val="none" w:sz="0" w:space="0" w:color="auto"/>
                            <w:right w:val="none" w:sz="0" w:space="0" w:color="auto"/>
                          </w:divBdr>
                          <w:divsChild>
                            <w:div w:id="24065566">
                              <w:marLeft w:val="0"/>
                              <w:marRight w:val="0"/>
                              <w:marTop w:val="0"/>
                              <w:marBottom w:val="0"/>
                              <w:divBdr>
                                <w:top w:val="none" w:sz="0" w:space="0" w:color="auto"/>
                                <w:left w:val="none" w:sz="0" w:space="0" w:color="auto"/>
                                <w:bottom w:val="none" w:sz="0" w:space="0" w:color="auto"/>
                                <w:right w:val="none" w:sz="0" w:space="0" w:color="auto"/>
                              </w:divBdr>
                            </w:div>
                          </w:divsChild>
                        </w:div>
                        <w:div w:id="584803024">
                          <w:marLeft w:val="0"/>
                          <w:marRight w:val="0"/>
                          <w:marTop w:val="0"/>
                          <w:marBottom w:val="0"/>
                          <w:divBdr>
                            <w:top w:val="none" w:sz="0" w:space="0" w:color="auto"/>
                            <w:left w:val="none" w:sz="0" w:space="0" w:color="auto"/>
                            <w:bottom w:val="none" w:sz="0" w:space="0" w:color="auto"/>
                            <w:right w:val="none" w:sz="0" w:space="0" w:color="auto"/>
                          </w:divBdr>
                          <w:divsChild>
                            <w:div w:id="8488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8429">
          <w:marLeft w:val="0"/>
          <w:marRight w:val="0"/>
          <w:marTop w:val="0"/>
          <w:marBottom w:val="0"/>
          <w:divBdr>
            <w:top w:val="none" w:sz="0" w:space="0" w:color="auto"/>
            <w:left w:val="none" w:sz="0" w:space="0" w:color="auto"/>
            <w:bottom w:val="none" w:sz="0" w:space="0" w:color="auto"/>
            <w:right w:val="none" w:sz="0" w:space="0" w:color="auto"/>
          </w:divBdr>
          <w:divsChild>
            <w:div w:id="1040740190">
              <w:marLeft w:val="0"/>
              <w:marRight w:val="0"/>
              <w:marTop w:val="0"/>
              <w:marBottom w:val="0"/>
              <w:divBdr>
                <w:top w:val="none" w:sz="0" w:space="0" w:color="auto"/>
                <w:left w:val="none" w:sz="0" w:space="0" w:color="auto"/>
                <w:bottom w:val="none" w:sz="0" w:space="0" w:color="auto"/>
                <w:right w:val="none" w:sz="0" w:space="0" w:color="auto"/>
              </w:divBdr>
              <w:divsChild>
                <w:div w:id="759255027">
                  <w:marLeft w:val="0"/>
                  <w:marRight w:val="0"/>
                  <w:marTop w:val="0"/>
                  <w:marBottom w:val="0"/>
                  <w:divBdr>
                    <w:top w:val="none" w:sz="0" w:space="0" w:color="auto"/>
                    <w:left w:val="none" w:sz="0" w:space="0" w:color="auto"/>
                    <w:bottom w:val="none" w:sz="0" w:space="0" w:color="auto"/>
                    <w:right w:val="none" w:sz="0" w:space="0" w:color="auto"/>
                  </w:divBdr>
                  <w:divsChild>
                    <w:div w:id="841041743">
                      <w:marLeft w:val="0"/>
                      <w:marRight w:val="0"/>
                      <w:marTop w:val="0"/>
                      <w:marBottom w:val="0"/>
                      <w:divBdr>
                        <w:top w:val="none" w:sz="0" w:space="0" w:color="auto"/>
                        <w:left w:val="none" w:sz="0" w:space="0" w:color="auto"/>
                        <w:bottom w:val="none" w:sz="0" w:space="0" w:color="auto"/>
                        <w:right w:val="none" w:sz="0" w:space="0" w:color="auto"/>
                      </w:divBdr>
                      <w:divsChild>
                        <w:div w:id="578759055">
                          <w:marLeft w:val="0"/>
                          <w:marRight w:val="0"/>
                          <w:marTop w:val="0"/>
                          <w:marBottom w:val="0"/>
                          <w:divBdr>
                            <w:top w:val="none" w:sz="0" w:space="0" w:color="auto"/>
                            <w:left w:val="none" w:sz="0" w:space="0" w:color="auto"/>
                            <w:bottom w:val="none" w:sz="0" w:space="0" w:color="auto"/>
                            <w:right w:val="none" w:sz="0" w:space="0" w:color="auto"/>
                          </w:divBdr>
                          <w:divsChild>
                            <w:div w:id="116023133">
                              <w:marLeft w:val="0"/>
                              <w:marRight w:val="0"/>
                              <w:marTop w:val="0"/>
                              <w:marBottom w:val="0"/>
                              <w:divBdr>
                                <w:top w:val="none" w:sz="0" w:space="0" w:color="auto"/>
                                <w:left w:val="none" w:sz="0" w:space="0" w:color="auto"/>
                                <w:bottom w:val="none" w:sz="0" w:space="0" w:color="auto"/>
                                <w:right w:val="none" w:sz="0" w:space="0" w:color="auto"/>
                              </w:divBdr>
                            </w:div>
                          </w:divsChild>
                        </w:div>
                        <w:div w:id="1733196366">
                          <w:marLeft w:val="0"/>
                          <w:marRight w:val="0"/>
                          <w:marTop w:val="0"/>
                          <w:marBottom w:val="0"/>
                          <w:divBdr>
                            <w:top w:val="none" w:sz="0" w:space="0" w:color="auto"/>
                            <w:left w:val="none" w:sz="0" w:space="0" w:color="auto"/>
                            <w:bottom w:val="none" w:sz="0" w:space="0" w:color="auto"/>
                            <w:right w:val="none" w:sz="0" w:space="0" w:color="auto"/>
                          </w:divBdr>
                          <w:divsChild>
                            <w:div w:id="14125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5070">
      <w:bodyDiv w:val="1"/>
      <w:marLeft w:val="0"/>
      <w:marRight w:val="0"/>
      <w:marTop w:val="0"/>
      <w:marBottom w:val="0"/>
      <w:divBdr>
        <w:top w:val="none" w:sz="0" w:space="0" w:color="auto"/>
        <w:left w:val="none" w:sz="0" w:space="0" w:color="auto"/>
        <w:bottom w:val="none" w:sz="0" w:space="0" w:color="auto"/>
        <w:right w:val="none" w:sz="0" w:space="0" w:color="auto"/>
      </w:divBdr>
    </w:div>
    <w:div w:id="14632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Guest User</cp:lastModifiedBy>
  <cp:revision>33</cp:revision>
  <cp:lastPrinted>2018-01-02T06:51:00Z</cp:lastPrinted>
  <dcterms:created xsi:type="dcterms:W3CDTF">2020-06-24T10:10:00Z</dcterms:created>
  <dcterms:modified xsi:type="dcterms:W3CDTF">2020-06-24T11:06:00Z</dcterms:modified>
</cp:coreProperties>
</file>