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17" w:rsidRDefault="00CA4917" w:rsidP="00D20D4C"/>
    <w:p w:rsidR="00FE7A2F" w:rsidRPr="00FE7A2F" w:rsidRDefault="00FE7A2F" w:rsidP="00D20D4C">
      <w:pPr>
        <w:rPr>
          <w:b/>
          <w:color w:val="365F91" w:themeColor="accent1" w:themeShade="BF"/>
          <w:sz w:val="36"/>
          <w:szCs w:val="36"/>
        </w:rPr>
      </w:pPr>
      <w:r w:rsidRPr="00FE7A2F">
        <w:rPr>
          <w:b/>
          <w:color w:val="365F91" w:themeColor="accent1" w:themeShade="BF"/>
          <w:sz w:val="36"/>
          <w:szCs w:val="36"/>
        </w:rPr>
        <w:t>Logic and Critical Thinking</w:t>
      </w:r>
    </w:p>
    <w:p w:rsidR="00FE7A2F" w:rsidRDefault="00FE7A2F" w:rsidP="00D20D4C"/>
    <w:p w:rsidR="00CA4917" w:rsidRPr="004908B9" w:rsidRDefault="004908B9" w:rsidP="00CA4917">
      <w:pPr>
        <w:pStyle w:val="ListParagraph"/>
        <w:ind w:left="1080"/>
        <w:rPr>
          <w:b/>
          <w:color w:val="4F81BD" w:themeColor="accent1"/>
          <w:sz w:val="32"/>
          <w:szCs w:val="32"/>
        </w:rPr>
      </w:pPr>
      <w:r w:rsidRPr="004908B9">
        <w:rPr>
          <w:b/>
          <w:color w:val="4F81BD" w:themeColor="accent1"/>
          <w:sz w:val="32"/>
          <w:szCs w:val="32"/>
        </w:rPr>
        <w:t xml:space="preserve">Name;   Bilal Ahmad </w:t>
      </w:r>
    </w:p>
    <w:p w:rsidR="004908B9" w:rsidRPr="004908B9" w:rsidRDefault="004908B9" w:rsidP="00CA4917">
      <w:pPr>
        <w:pStyle w:val="ListParagraph"/>
        <w:ind w:left="1080"/>
        <w:rPr>
          <w:b/>
          <w:color w:val="4F81BD" w:themeColor="accent1"/>
          <w:sz w:val="32"/>
          <w:szCs w:val="32"/>
        </w:rPr>
      </w:pPr>
      <w:r w:rsidRPr="004908B9">
        <w:rPr>
          <w:b/>
          <w:color w:val="4F81BD" w:themeColor="accent1"/>
          <w:sz w:val="32"/>
          <w:szCs w:val="32"/>
        </w:rPr>
        <w:t>ID; 14318</w:t>
      </w:r>
    </w:p>
    <w:p w:rsidR="00CA4917" w:rsidRDefault="00CA4917" w:rsidP="00CA4917">
      <w:pPr>
        <w:pStyle w:val="ListParagraph"/>
        <w:ind w:left="1080"/>
      </w:pPr>
    </w:p>
    <w:p w:rsidR="00CA4917" w:rsidRDefault="00CA4917" w:rsidP="00CA4917">
      <w:pPr>
        <w:pStyle w:val="ListParagraph"/>
        <w:ind w:left="1080"/>
      </w:pPr>
    </w:p>
    <w:p w:rsidR="00CA4917" w:rsidRDefault="00CA4917" w:rsidP="00CA4917">
      <w:pPr>
        <w:pStyle w:val="ListParagraph"/>
        <w:ind w:left="1080"/>
      </w:pPr>
    </w:p>
    <w:p w:rsidR="00CA4917" w:rsidRDefault="00CA4917" w:rsidP="00CA4917">
      <w:pPr>
        <w:pStyle w:val="ListParagraph"/>
        <w:ind w:left="1080"/>
      </w:pPr>
    </w:p>
    <w:p w:rsidR="00D20D4C" w:rsidRDefault="00652C5D" w:rsidP="00CA4917">
      <w:pPr>
        <w:ind w:left="360"/>
      </w:pPr>
      <w:r>
        <w:rPr>
          <w:b/>
          <w:sz w:val="32"/>
          <w:szCs w:val="32"/>
        </w:rPr>
        <w:t xml:space="preserve">Q1   </w:t>
      </w:r>
      <w:r w:rsidR="00D20D4C" w:rsidRPr="00CA4917">
        <w:rPr>
          <w:b/>
          <w:sz w:val="32"/>
          <w:szCs w:val="32"/>
        </w:rPr>
        <w:t>What is Aristotelian logic? Discuss the four kinds of categorical propositions with at least five examples of each</w:t>
      </w:r>
      <w:r w:rsidR="00D20D4C">
        <w:t>.</w:t>
      </w:r>
    </w:p>
    <w:p w:rsidR="00CA4917" w:rsidRPr="00CA4917" w:rsidRDefault="00652C5D" w:rsidP="00CA4917">
      <w:pPr>
        <w:rPr>
          <w:sz w:val="28"/>
          <w:szCs w:val="28"/>
        </w:rPr>
      </w:pPr>
      <w:r w:rsidRPr="00652C5D">
        <w:rPr>
          <w:b/>
          <w:sz w:val="28"/>
          <w:szCs w:val="28"/>
        </w:rPr>
        <w:t>ANS</w:t>
      </w:r>
      <w:r>
        <w:rPr>
          <w:sz w:val="28"/>
          <w:szCs w:val="28"/>
        </w:rPr>
        <w:t xml:space="preserve"> ;</w:t>
      </w:r>
      <w:r w:rsidR="00CA4917" w:rsidRPr="00CA4917">
        <w:rPr>
          <w:sz w:val="28"/>
          <w:szCs w:val="28"/>
        </w:rPr>
        <w:t>The traditional system of psychology that Aristotle described and developed in the Middle Ages, was about rational understanding as expressed in syllogisms.</w:t>
      </w:r>
    </w:p>
    <w:p w:rsidR="00CA4917" w:rsidRPr="00CA4917" w:rsidRDefault="00CA4917" w:rsidP="00CA4917">
      <w:pPr>
        <w:rPr>
          <w:sz w:val="28"/>
          <w:szCs w:val="28"/>
        </w:rPr>
      </w:pPr>
      <w:r w:rsidRPr="00CA4917">
        <w:rPr>
          <w:sz w:val="28"/>
          <w:szCs w:val="28"/>
        </w:rPr>
        <w:t>Aristotle's rational works have the first systematic study we have. It is noteworthy; therefore, that together they made a more advanced concept, which was able to give greater reverence for centuries.</w:t>
      </w:r>
    </w:p>
    <w:p w:rsidR="00CA4917" w:rsidRPr="00CA4917" w:rsidRDefault="00CA4917" w:rsidP="00CA4917">
      <w:pPr>
        <w:rPr>
          <w:sz w:val="28"/>
          <w:szCs w:val="28"/>
        </w:rPr>
      </w:pPr>
      <w:proofErr w:type="gramStart"/>
      <w:r w:rsidRPr="00CA4917">
        <w:rPr>
          <w:sz w:val="28"/>
          <w:szCs w:val="28"/>
        </w:rPr>
        <w:t>Categorical proposition, in syllogistic or traditional logic, a proposition or statement, in which the predicate is, without qualification, affirmed or denied of all or part of the subject.</w:t>
      </w:r>
      <w:proofErr w:type="gramEnd"/>
      <w:r w:rsidRPr="00CA4917">
        <w:rPr>
          <w:sz w:val="28"/>
          <w:szCs w:val="28"/>
        </w:rPr>
        <w:t xml:space="preserve"> Thus, categorical propositions are of four basic forms: “Every S is P,” “No S is P,” “Some S is P,” and “Some S is not P.” These forms are designated by the letters A, E, I, and O, respectively, so that </w:t>
      </w:r>
    </w:p>
    <w:p w:rsidR="00CA4917" w:rsidRPr="00CA4917" w:rsidRDefault="00CA4917" w:rsidP="00CA4917">
      <w:pPr>
        <w:pStyle w:val="ListParagraph"/>
        <w:numPr>
          <w:ilvl w:val="0"/>
          <w:numId w:val="4"/>
        </w:numPr>
        <w:rPr>
          <w:sz w:val="28"/>
          <w:szCs w:val="28"/>
        </w:rPr>
      </w:pPr>
      <w:r w:rsidRPr="00CA4917">
        <w:rPr>
          <w:sz w:val="28"/>
          <w:szCs w:val="28"/>
        </w:rPr>
        <w:tab/>
        <w:t>“Every man is mortal” is an example A-proposition.</w:t>
      </w:r>
    </w:p>
    <w:p w:rsidR="00CA4917" w:rsidRPr="00CA4917" w:rsidRDefault="00CA4917" w:rsidP="00CA4917">
      <w:pPr>
        <w:pStyle w:val="ListParagraph"/>
        <w:numPr>
          <w:ilvl w:val="0"/>
          <w:numId w:val="4"/>
        </w:numPr>
        <w:rPr>
          <w:sz w:val="28"/>
          <w:szCs w:val="28"/>
        </w:rPr>
      </w:pPr>
      <w:r w:rsidRPr="00CA4917">
        <w:rPr>
          <w:sz w:val="28"/>
          <w:szCs w:val="28"/>
        </w:rPr>
        <w:t xml:space="preserve">         </w:t>
      </w:r>
      <w:r w:rsidRPr="00CA4917">
        <w:rPr>
          <w:sz w:val="28"/>
          <w:szCs w:val="28"/>
        </w:rPr>
        <w:tab/>
        <w:t>“All Politicians are lairs” is an example A-proposition.</w:t>
      </w:r>
    </w:p>
    <w:p w:rsidR="00CA4917" w:rsidRPr="00CA4917" w:rsidRDefault="00CA4917" w:rsidP="00CA4917">
      <w:pPr>
        <w:pStyle w:val="ListParagraph"/>
        <w:numPr>
          <w:ilvl w:val="0"/>
          <w:numId w:val="4"/>
        </w:numPr>
        <w:rPr>
          <w:sz w:val="28"/>
          <w:szCs w:val="28"/>
        </w:rPr>
      </w:pPr>
      <w:r>
        <w:rPr>
          <w:sz w:val="28"/>
          <w:szCs w:val="28"/>
        </w:rPr>
        <w:t xml:space="preserve"> </w:t>
      </w:r>
      <w:r w:rsidRPr="00CA4917">
        <w:rPr>
          <w:sz w:val="28"/>
          <w:szCs w:val="28"/>
        </w:rPr>
        <w:tab/>
        <w:t>“All tables are wooden” is an example A-proposition.</w:t>
      </w:r>
    </w:p>
    <w:p w:rsidR="00CA4917" w:rsidRPr="00CA4917" w:rsidRDefault="00CA4917" w:rsidP="00CA4917">
      <w:pPr>
        <w:pStyle w:val="ListParagraph"/>
        <w:numPr>
          <w:ilvl w:val="0"/>
          <w:numId w:val="3"/>
        </w:numPr>
        <w:rPr>
          <w:sz w:val="28"/>
          <w:szCs w:val="28"/>
        </w:rPr>
      </w:pPr>
      <w:r w:rsidRPr="00CA4917">
        <w:rPr>
          <w:sz w:val="28"/>
          <w:szCs w:val="28"/>
        </w:rPr>
        <w:tab/>
        <w:t>“All Dogs bark” is an example A-proposition.</w:t>
      </w:r>
    </w:p>
    <w:p w:rsidR="00CA4917" w:rsidRPr="00CA4917" w:rsidRDefault="00CA4917" w:rsidP="00CA4917">
      <w:pPr>
        <w:pStyle w:val="ListParagraph"/>
        <w:numPr>
          <w:ilvl w:val="0"/>
          <w:numId w:val="3"/>
        </w:numPr>
        <w:rPr>
          <w:sz w:val="28"/>
          <w:szCs w:val="28"/>
        </w:rPr>
      </w:pPr>
      <w:r w:rsidRPr="00CA4917">
        <w:rPr>
          <w:sz w:val="28"/>
          <w:szCs w:val="28"/>
        </w:rPr>
        <w:tab/>
        <w:t>“No man is mortal” is an example E-proposition.</w:t>
      </w:r>
    </w:p>
    <w:p w:rsidR="00CA4917" w:rsidRPr="00CA4917" w:rsidRDefault="00CA4917" w:rsidP="00CA4917">
      <w:pPr>
        <w:pStyle w:val="ListParagraph"/>
        <w:numPr>
          <w:ilvl w:val="0"/>
          <w:numId w:val="3"/>
        </w:numPr>
        <w:rPr>
          <w:sz w:val="28"/>
          <w:szCs w:val="28"/>
        </w:rPr>
      </w:pPr>
      <w:r w:rsidRPr="00CA4917">
        <w:rPr>
          <w:sz w:val="28"/>
          <w:szCs w:val="28"/>
        </w:rPr>
        <w:tab/>
        <w:t>“No Politicians are lairs” is an example E-proposition.</w:t>
      </w:r>
    </w:p>
    <w:p w:rsidR="00CA4917" w:rsidRPr="00CA4917" w:rsidRDefault="00CA4917" w:rsidP="00CA4917">
      <w:pPr>
        <w:ind w:left="360"/>
        <w:rPr>
          <w:sz w:val="28"/>
          <w:szCs w:val="28"/>
        </w:rPr>
      </w:pPr>
      <w:r>
        <w:rPr>
          <w:sz w:val="28"/>
          <w:szCs w:val="28"/>
        </w:rPr>
        <w:t xml:space="preserve">*            </w:t>
      </w:r>
      <w:r w:rsidRPr="00CA4917">
        <w:rPr>
          <w:sz w:val="28"/>
          <w:szCs w:val="28"/>
        </w:rPr>
        <w:t>“No tables are wooden” is an example E-proposition.</w:t>
      </w:r>
    </w:p>
    <w:p w:rsidR="00CA4917" w:rsidRPr="00CA4917" w:rsidRDefault="00CA4917" w:rsidP="00CA4917">
      <w:pPr>
        <w:rPr>
          <w:sz w:val="28"/>
          <w:szCs w:val="28"/>
        </w:rPr>
      </w:pPr>
      <w:r>
        <w:rPr>
          <w:sz w:val="28"/>
          <w:szCs w:val="28"/>
        </w:rPr>
        <w:lastRenderedPageBreak/>
        <w:t xml:space="preserve">       *             </w:t>
      </w:r>
      <w:r w:rsidRPr="00CA4917">
        <w:rPr>
          <w:sz w:val="28"/>
          <w:szCs w:val="28"/>
        </w:rPr>
        <w:t>“No Dogs bark” is an example E-proposition.</w:t>
      </w:r>
    </w:p>
    <w:p w:rsidR="00CA4917" w:rsidRPr="00CA4917" w:rsidRDefault="00CA4917" w:rsidP="00CA4917">
      <w:pPr>
        <w:pStyle w:val="ListParagraph"/>
        <w:numPr>
          <w:ilvl w:val="0"/>
          <w:numId w:val="2"/>
        </w:numPr>
        <w:rPr>
          <w:sz w:val="28"/>
          <w:szCs w:val="28"/>
        </w:rPr>
      </w:pPr>
      <w:r w:rsidRPr="00CA4917">
        <w:rPr>
          <w:sz w:val="28"/>
          <w:szCs w:val="28"/>
        </w:rPr>
        <w:tab/>
        <w:t>“Some man is mortal” is an example I-proposition.</w:t>
      </w:r>
    </w:p>
    <w:p w:rsidR="00CA4917" w:rsidRDefault="00CA4917" w:rsidP="00CA4917">
      <w:pPr>
        <w:rPr>
          <w:sz w:val="28"/>
          <w:szCs w:val="28"/>
        </w:rPr>
      </w:pPr>
    </w:p>
    <w:p w:rsidR="00CA4917" w:rsidRPr="00CA4917" w:rsidRDefault="00CA4917" w:rsidP="00CA4917">
      <w:pPr>
        <w:pStyle w:val="ListParagraph"/>
        <w:numPr>
          <w:ilvl w:val="0"/>
          <w:numId w:val="2"/>
        </w:numPr>
        <w:rPr>
          <w:sz w:val="28"/>
          <w:szCs w:val="28"/>
        </w:rPr>
      </w:pPr>
      <w:r w:rsidRPr="00CA4917">
        <w:rPr>
          <w:sz w:val="28"/>
          <w:szCs w:val="28"/>
        </w:rPr>
        <w:tab/>
        <w:t>“Some Politicians are lairs” is an example I-proposition.</w:t>
      </w:r>
    </w:p>
    <w:p w:rsidR="00CA4917" w:rsidRPr="00CA4917" w:rsidRDefault="00CA4917" w:rsidP="00CA4917">
      <w:pPr>
        <w:pStyle w:val="ListParagraph"/>
        <w:numPr>
          <w:ilvl w:val="0"/>
          <w:numId w:val="2"/>
        </w:numPr>
        <w:rPr>
          <w:sz w:val="28"/>
          <w:szCs w:val="28"/>
        </w:rPr>
      </w:pPr>
      <w:r w:rsidRPr="00CA4917">
        <w:rPr>
          <w:sz w:val="28"/>
          <w:szCs w:val="28"/>
        </w:rPr>
        <w:tab/>
        <w:t>“Some tables are wooden” is an example I-proposition.</w:t>
      </w:r>
    </w:p>
    <w:p w:rsidR="00CA4917" w:rsidRPr="00CA4917" w:rsidRDefault="00CA4917" w:rsidP="00CA4917">
      <w:pPr>
        <w:pStyle w:val="ListParagraph"/>
        <w:numPr>
          <w:ilvl w:val="0"/>
          <w:numId w:val="2"/>
        </w:numPr>
        <w:rPr>
          <w:sz w:val="28"/>
          <w:szCs w:val="28"/>
        </w:rPr>
      </w:pPr>
      <w:r w:rsidRPr="00CA4917">
        <w:rPr>
          <w:sz w:val="28"/>
          <w:szCs w:val="28"/>
        </w:rPr>
        <w:tab/>
        <w:t>“Some Dogs Bark” is an example I-proposition.</w:t>
      </w:r>
    </w:p>
    <w:p w:rsidR="00CA4917" w:rsidRPr="00CA4917" w:rsidRDefault="00CA4917" w:rsidP="00CA4917">
      <w:pPr>
        <w:pStyle w:val="ListParagraph"/>
        <w:numPr>
          <w:ilvl w:val="0"/>
          <w:numId w:val="2"/>
        </w:numPr>
        <w:rPr>
          <w:sz w:val="28"/>
          <w:szCs w:val="28"/>
        </w:rPr>
      </w:pPr>
      <w:r w:rsidRPr="00CA4917">
        <w:rPr>
          <w:sz w:val="28"/>
          <w:szCs w:val="28"/>
        </w:rPr>
        <w:tab/>
        <w:t>“Some man is not mortal” is an example O-proposition.</w:t>
      </w:r>
    </w:p>
    <w:p w:rsidR="00CA4917" w:rsidRPr="00CA4917" w:rsidRDefault="00CA4917" w:rsidP="00CA4917">
      <w:pPr>
        <w:pStyle w:val="ListParagraph"/>
        <w:numPr>
          <w:ilvl w:val="0"/>
          <w:numId w:val="2"/>
        </w:numPr>
        <w:rPr>
          <w:sz w:val="28"/>
          <w:szCs w:val="28"/>
        </w:rPr>
      </w:pPr>
      <w:r w:rsidRPr="00CA4917">
        <w:rPr>
          <w:sz w:val="28"/>
          <w:szCs w:val="28"/>
        </w:rPr>
        <w:tab/>
        <w:t>“Some Politicians are not lairs” is an example O-proposition.</w:t>
      </w:r>
    </w:p>
    <w:p w:rsidR="00CA4917" w:rsidRPr="00CA4917" w:rsidRDefault="00CA4917" w:rsidP="00CA4917">
      <w:pPr>
        <w:pStyle w:val="ListParagraph"/>
        <w:numPr>
          <w:ilvl w:val="0"/>
          <w:numId w:val="2"/>
        </w:numPr>
        <w:rPr>
          <w:sz w:val="28"/>
          <w:szCs w:val="28"/>
        </w:rPr>
      </w:pPr>
      <w:r w:rsidRPr="00CA4917">
        <w:rPr>
          <w:sz w:val="28"/>
          <w:szCs w:val="28"/>
        </w:rPr>
        <w:tab/>
        <w:t>“Some Tables are not wooden” is an example O-proposition.</w:t>
      </w:r>
    </w:p>
    <w:p w:rsidR="00D20D4C" w:rsidRPr="00CA4917" w:rsidRDefault="00CA4917" w:rsidP="00CA4917">
      <w:pPr>
        <w:pStyle w:val="ListParagraph"/>
        <w:numPr>
          <w:ilvl w:val="0"/>
          <w:numId w:val="2"/>
        </w:numPr>
        <w:rPr>
          <w:sz w:val="28"/>
          <w:szCs w:val="28"/>
        </w:rPr>
      </w:pPr>
      <w:r w:rsidRPr="00CA4917">
        <w:rPr>
          <w:sz w:val="28"/>
          <w:szCs w:val="28"/>
        </w:rPr>
        <w:tab/>
        <w:t>“Some Dogs not bark” is an example O-proposition.</w:t>
      </w:r>
    </w:p>
    <w:p w:rsidR="00D20D4C" w:rsidRDefault="00D20D4C" w:rsidP="00D20D4C"/>
    <w:p w:rsidR="00D20D4C" w:rsidRPr="00CA4917" w:rsidRDefault="00CA4917" w:rsidP="00CA4917">
      <w:pPr>
        <w:ind w:left="360"/>
        <w:rPr>
          <w:b/>
          <w:sz w:val="32"/>
          <w:szCs w:val="32"/>
        </w:rPr>
      </w:pPr>
      <w:r>
        <w:rPr>
          <w:b/>
          <w:sz w:val="32"/>
          <w:szCs w:val="32"/>
        </w:rPr>
        <w:t>2</w:t>
      </w:r>
      <w:proofErr w:type="gramStart"/>
      <w:r>
        <w:rPr>
          <w:b/>
          <w:sz w:val="32"/>
          <w:szCs w:val="32"/>
        </w:rPr>
        <w:t xml:space="preserve">;  </w:t>
      </w:r>
      <w:r w:rsidR="00D20D4C" w:rsidRPr="00CA4917">
        <w:rPr>
          <w:b/>
          <w:sz w:val="32"/>
          <w:szCs w:val="32"/>
        </w:rPr>
        <w:t>Discuss</w:t>
      </w:r>
      <w:proofErr w:type="gramEnd"/>
      <w:r w:rsidR="00D20D4C" w:rsidRPr="00CA4917">
        <w:rPr>
          <w:b/>
          <w:sz w:val="32"/>
          <w:szCs w:val="32"/>
        </w:rPr>
        <w:t xml:space="preserve"> the Venn Diagram technique for testing syllogism with the help of examples.</w:t>
      </w:r>
    </w:p>
    <w:p w:rsidR="00CA4917" w:rsidRDefault="00CA4917" w:rsidP="00CA4917">
      <w:pPr>
        <w:pStyle w:val="NormalWeb"/>
        <w:jc w:val="both"/>
        <w:rPr>
          <w:rFonts w:ascii="Calibri" w:hAnsi="Calibri" w:cs="Calibri"/>
        </w:rPr>
      </w:pPr>
      <w:r>
        <w:rPr>
          <w:rFonts w:ascii="Calibri" w:hAnsi="Calibri" w:cs="Calibri"/>
        </w:rPr>
        <w:t>To test the validity of a categorical syllogism, one can use the method of Venn diagrams.  Since a categorical syllogism has three terms, we need a Venn diagram using three intersecting circles, one representing each of the three terms in a categorical syllogism.  A three term diagram has eight regions (the number of regions being 2</w:t>
      </w:r>
      <w:r>
        <w:rPr>
          <w:rFonts w:ascii="Calibri" w:hAnsi="Calibri" w:cs="Calibri"/>
          <w:vertAlign w:val="superscript"/>
        </w:rPr>
        <w:t>n</w:t>
      </w:r>
      <w:r>
        <w:rPr>
          <w:rFonts w:ascii="Calibri" w:hAnsi="Calibri" w:cs="Calibri"/>
        </w:rPr>
        <w:t> where n is the number of terms).</w:t>
      </w:r>
    </w:p>
    <w:p w:rsidR="00D20D4C" w:rsidRDefault="00D20D4C" w:rsidP="00D20D4C"/>
    <w:p w:rsidR="00D20D4C" w:rsidRDefault="00CA4917" w:rsidP="00D20D4C">
      <w:r>
        <w:rPr>
          <w:noProof/>
        </w:rPr>
        <w:lastRenderedPageBreak/>
        <w:drawing>
          <wp:inline distT="0" distB="0" distL="0" distR="0" wp14:anchorId="7AE6FB05">
            <wp:extent cx="4895215" cy="33166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215" cy="3316605"/>
                    </a:xfrm>
                    <a:prstGeom prst="rect">
                      <a:avLst/>
                    </a:prstGeom>
                    <a:noFill/>
                  </pic:spPr>
                </pic:pic>
              </a:graphicData>
            </a:graphic>
          </wp:inline>
        </w:drawing>
      </w:r>
    </w:p>
    <w:p w:rsidR="00D20D4C" w:rsidRDefault="00D20D4C" w:rsidP="00D20D4C"/>
    <w:p w:rsidR="00CA4917" w:rsidRPr="00CA4917" w:rsidRDefault="00CA4917" w:rsidP="00D20D4C">
      <w:pPr>
        <w:rPr>
          <w:sz w:val="28"/>
          <w:szCs w:val="28"/>
        </w:rPr>
      </w:pPr>
      <w:r w:rsidRPr="00CA4917">
        <w:rPr>
          <w:sz w:val="28"/>
          <w:szCs w:val="28"/>
        </w:rPr>
        <w:t xml:space="preserve">In order to use a Venn diagram to test a syllogism, the diagram must be filled in to reflect the contents of the premises.  Remember, shading an area means that that area is empty, the term represented has no extension in that area.  What one is looking for in a Venn diagram test for validity is an accurate diagram of the conclusion of the argument that logically follows from a diagram of the </w:t>
      </w:r>
      <w:proofErr w:type="gramStart"/>
      <w:r w:rsidRPr="00CA4917">
        <w:rPr>
          <w:sz w:val="28"/>
          <w:szCs w:val="28"/>
        </w:rPr>
        <w:t>premises.</w:t>
      </w:r>
      <w:proofErr w:type="gramEnd"/>
      <w:r w:rsidRPr="00CA4917">
        <w:rPr>
          <w:sz w:val="28"/>
          <w:szCs w:val="28"/>
        </w:rPr>
        <w:t xml:space="preserve">  Since each of the premises of a categorical syllogism is a categorical proposition, diagram the premise sentences independently and then see whether the conclusion has already been diagramed.  If so, the argument is valid.  If not, then it is not.</w:t>
      </w:r>
    </w:p>
    <w:p w:rsidR="00CA4917" w:rsidRDefault="00CA4917" w:rsidP="00D20D4C"/>
    <w:p w:rsidR="00CA4917" w:rsidRDefault="00CA4917" w:rsidP="00D20D4C"/>
    <w:p w:rsidR="00CA4917" w:rsidRDefault="000C40BC" w:rsidP="00D20D4C">
      <w:r>
        <w:rPr>
          <w:noProof/>
        </w:rPr>
        <w:lastRenderedPageBreak/>
        <w:drawing>
          <wp:inline distT="0" distB="0" distL="0" distR="0" wp14:anchorId="208BE097">
            <wp:extent cx="2944495" cy="2895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495" cy="2895600"/>
                    </a:xfrm>
                    <a:prstGeom prst="rect">
                      <a:avLst/>
                    </a:prstGeom>
                    <a:noFill/>
                  </pic:spPr>
                </pic:pic>
              </a:graphicData>
            </a:graphic>
          </wp:inline>
        </w:drawing>
      </w:r>
    </w:p>
    <w:p w:rsidR="00CA4917" w:rsidRDefault="00CA4917" w:rsidP="00D20D4C"/>
    <w:p w:rsidR="000C40BC" w:rsidRPr="00652C5D" w:rsidRDefault="000C40BC" w:rsidP="000C40BC">
      <w:pPr>
        <w:rPr>
          <w:sz w:val="28"/>
          <w:szCs w:val="28"/>
        </w:rPr>
      </w:pPr>
      <w:r w:rsidRPr="00652C5D">
        <w:rPr>
          <w:sz w:val="28"/>
          <w:szCs w:val="28"/>
        </w:rPr>
        <w:t>Consider the following argument:</w:t>
      </w:r>
    </w:p>
    <w:p w:rsidR="000C40BC" w:rsidRPr="00652C5D" w:rsidRDefault="000C40BC" w:rsidP="000C40BC">
      <w:pPr>
        <w:rPr>
          <w:sz w:val="28"/>
          <w:szCs w:val="28"/>
        </w:rPr>
      </w:pPr>
      <w:r w:rsidRPr="00652C5D">
        <w:rPr>
          <w:sz w:val="28"/>
          <w:szCs w:val="28"/>
        </w:rPr>
        <w:t>All Greeks are mortal.  (All M are P)</w:t>
      </w:r>
    </w:p>
    <w:p w:rsidR="000C40BC" w:rsidRPr="00652C5D" w:rsidRDefault="000C40BC" w:rsidP="000C40BC">
      <w:pPr>
        <w:rPr>
          <w:sz w:val="28"/>
          <w:szCs w:val="28"/>
        </w:rPr>
      </w:pPr>
      <w:r w:rsidRPr="00652C5D">
        <w:rPr>
          <w:sz w:val="28"/>
          <w:szCs w:val="28"/>
        </w:rPr>
        <w:t>All Athenians are Greek.  (All S are M)</w:t>
      </w:r>
    </w:p>
    <w:p w:rsidR="000C40BC" w:rsidRPr="00652C5D" w:rsidRDefault="000C40BC" w:rsidP="000C40BC">
      <w:pPr>
        <w:rPr>
          <w:sz w:val="28"/>
          <w:szCs w:val="28"/>
        </w:rPr>
      </w:pPr>
      <w:r w:rsidRPr="00652C5D">
        <w:rPr>
          <w:sz w:val="28"/>
          <w:szCs w:val="28"/>
        </w:rPr>
        <w:t>So</w:t>
      </w:r>
      <w:proofErr w:type="gramStart"/>
      <w:r w:rsidRPr="00652C5D">
        <w:rPr>
          <w:sz w:val="28"/>
          <w:szCs w:val="28"/>
        </w:rPr>
        <w:t>,  all</w:t>
      </w:r>
      <w:proofErr w:type="gramEnd"/>
      <w:r w:rsidRPr="00652C5D">
        <w:rPr>
          <w:sz w:val="28"/>
          <w:szCs w:val="28"/>
        </w:rPr>
        <w:t xml:space="preserve"> Athenians are mortal.  (All S are P)</w:t>
      </w:r>
    </w:p>
    <w:p w:rsidR="00CA4917" w:rsidRPr="00652C5D" w:rsidRDefault="000C40BC" w:rsidP="000C40BC">
      <w:pPr>
        <w:rPr>
          <w:sz w:val="28"/>
          <w:szCs w:val="28"/>
        </w:rPr>
      </w:pPr>
      <w:r w:rsidRPr="00652C5D">
        <w:rPr>
          <w:sz w:val="28"/>
          <w:szCs w:val="28"/>
        </w:rPr>
        <w:t xml:space="preserve">Next, diagram each of the premises.  </w:t>
      </w:r>
      <w:proofErr w:type="gramStart"/>
      <w:r w:rsidRPr="00652C5D">
        <w:rPr>
          <w:sz w:val="28"/>
          <w:szCs w:val="28"/>
        </w:rPr>
        <w:t>When doing this, act as if there are only 2 relevant circles.</w:t>
      </w:r>
      <w:proofErr w:type="gramEnd"/>
      <w:r w:rsidRPr="00652C5D">
        <w:rPr>
          <w:sz w:val="28"/>
          <w:szCs w:val="28"/>
        </w:rPr>
        <w:t xml:space="preserve">  Begin with the first premise (frequently the premise involving the major term, sometimes called the major premise).  In our example you need to diagram the proposition "All M are P".  Ignoring for a moment the circle representing the minor term, your diagram sho8uld look like this:</w:t>
      </w:r>
    </w:p>
    <w:p w:rsidR="000C40BC" w:rsidRDefault="000C40BC" w:rsidP="000C40BC">
      <w:r>
        <w:rPr>
          <w:noProof/>
        </w:rPr>
        <w:lastRenderedPageBreak/>
        <w:drawing>
          <wp:inline distT="0" distB="0" distL="0" distR="0" wp14:anchorId="59270F2E">
            <wp:extent cx="2627630" cy="26035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2603500"/>
                    </a:xfrm>
                    <a:prstGeom prst="rect">
                      <a:avLst/>
                    </a:prstGeom>
                    <a:noFill/>
                  </pic:spPr>
                </pic:pic>
              </a:graphicData>
            </a:graphic>
          </wp:inline>
        </w:drawing>
      </w:r>
    </w:p>
    <w:p w:rsidR="00CA4917" w:rsidRDefault="00CA4917" w:rsidP="00D20D4C"/>
    <w:p w:rsidR="00CA4917" w:rsidRDefault="00CA4917" w:rsidP="00D20D4C"/>
    <w:p w:rsidR="000C40BC" w:rsidRPr="000C40BC" w:rsidRDefault="000C40BC" w:rsidP="000C40BC">
      <w:pPr>
        <w:spacing w:before="100" w:beforeAutospacing="1" w:after="100" w:afterAutospacing="1" w:line="240" w:lineRule="auto"/>
        <w:jc w:val="both"/>
        <w:rPr>
          <w:rFonts w:ascii="Calibri" w:eastAsia="Times New Roman" w:hAnsi="Calibri" w:cs="Calibri"/>
          <w:sz w:val="28"/>
          <w:szCs w:val="28"/>
        </w:rPr>
      </w:pPr>
      <w:r w:rsidRPr="000C40BC">
        <w:rPr>
          <w:rFonts w:ascii="Calibri" w:eastAsia="Times New Roman" w:hAnsi="Calibri" w:cs="Calibri"/>
          <w:sz w:val="28"/>
          <w:szCs w:val="28"/>
        </w:rPr>
        <w:t>Following the standard conventions we get:</w:t>
      </w:r>
    </w:p>
    <w:p w:rsidR="000C40BC" w:rsidRPr="000C40BC" w:rsidRDefault="000C40BC" w:rsidP="000C40BC">
      <w:pPr>
        <w:spacing w:before="100" w:beforeAutospacing="1" w:after="100" w:afterAutospacing="1" w:line="240" w:lineRule="auto"/>
        <w:jc w:val="both"/>
        <w:rPr>
          <w:rFonts w:ascii="Calibri" w:eastAsia="Times New Roman" w:hAnsi="Calibri" w:cs="Calibri"/>
          <w:sz w:val="24"/>
          <w:szCs w:val="24"/>
        </w:rPr>
      </w:pPr>
      <w:r w:rsidRPr="000C40BC">
        <w:rPr>
          <w:rFonts w:ascii="Calibri" w:eastAsia="Times New Roman" w:hAnsi="Calibri" w:cs="Calibri"/>
          <w:noProof/>
          <w:sz w:val="24"/>
          <w:szCs w:val="24"/>
        </w:rPr>
        <w:drawing>
          <wp:inline distT="0" distB="0" distL="0" distR="0" wp14:anchorId="5A471A67" wp14:editId="74CCD94D">
            <wp:extent cx="2009775" cy="1988185"/>
            <wp:effectExtent l="0" t="0" r="9525" b="0"/>
            <wp:docPr id="4" name="Picture 4" descr="Description: http://cstl-cla.semo.edu/hhill/pl120/notes/All%20m%20are%20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cstl-cla.semo.edu/hhill/pl120/notes/All%20m%20are%20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988185"/>
                    </a:xfrm>
                    <a:prstGeom prst="rect">
                      <a:avLst/>
                    </a:prstGeom>
                    <a:noFill/>
                    <a:ln>
                      <a:noFill/>
                    </a:ln>
                  </pic:spPr>
                </pic:pic>
              </a:graphicData>
            </a:graphic>
          </wp:inline>
        </w:drawing>
      </w:r>
    </w:p>
    <w:p w:rsidR="000C40BC" w:rsidRPr="000C40BC" w:rsidRDefault="000C40BC" w:rsidP="000C40BC">
      <w:pPr>
        <w:spacing w:before="100" w:beforeAutospacing="1" w:after="100" w:afterAutospacing="1" w:line="240" w:lineRule="auto"/>
        <w:jc w:val="both"/>
        <w:rPr>
          <w:rFonts w:ascii="Calibri" w:eastAsia="Times New Roman" w:hAnsi="Calibri" w:cs="Calibri"/>
          <w:sz w:val="28"/>
          <w:szCs w:val="28"/>
        </w:rPr>
      </w:pPr>
      <w:r w:rsidRPr="000C40BC">
        <w:rPr>
          <w:rFonts w:ascii="Calibri" w:eastAsia="Times New Roman" w:hAnsi="Calibri" w:cs="Calibri"/>
          <w:sz w:val="28"/>
          <w:szCs w:val="28"/>
        </w:rPr>
        <w:t>Next, diagram the second premise--"All S are M"-- to get:</w:t>
      </w:r>
    </w:p>
    <w:p w:rsidR="000C40BC" w:rsidRPr="000C40BC" w:rsidRDefault="000C40BC" w:rsidP="000C40BC">
      <w:pPr>
        <w:spacing w:before="100" w:beforeAutospacing="1" w:after="100" w:afterAutospacing="1" w:line="240" w:lineRule="auto"/>
        <w:jc w:val="both"/>
        <w:rPr>
          <w:rFonts w:ascii="Calibri" w:eastAsia="Times New Roman" w:hAnsi="Calibri" w:cs="Calibri"/>
          <w:sz w:val="24"/>
          <w:szCs w:val="24"/>
        </w:rPr>
      </w:pPr>
      <w:r w:rsidRPr="000C40BC">
        <w:rPr>
          <w:rFonts w:ascii="Calibri" w:eastAsia="Times New Roman" w:hAnsi="Calibri" w:cs="Calibri"/>
          <w:noProof/>
          <w:sz w:val="24"/>
          <w:szCs w:val="24"/>
        </w:rPr>
        <w:lastRenderedPageBreak/>
        <w:drawing>
          <wp:inline distT="0" distB="0" distL="0" distR="0" wp14:anchorId="71B950C9" wp14:editId="6D5D2BEC">
            <wp:extent cx="2009775" cy="1988185"/>
            <wp:effectExtent l="0" t="0" r="9525" b="0"/>
            <wp:docPr id="5" name="Picture 3" descr="Description: http://cstl-cla.semo.edu/hhill/pl120/notes/all%20s%20are%20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cstl-cla.semo.edu/hhill/pl120/notes/all%20s%20are%20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988185"/>
                    </a:xfrm>
                    <a:prstGeom prst="rect">
                      <a:avLst/>
                    </a:prstGeom>
                    <a:noFill/>
                    <a:ln>
                      <a:noFill/>
                    </a:ln>
                  </pic:spPr>
                </pic:pic>
              </a:graphicData>
            </a:graphic>
          </wp:inline>
        </w:drawing>
      </w:r>
    </w:p>
    <w:p w:rsidR="000C40BC" w:rsidRPr="000C40BC" w:rsidRDefault="000C40BC" w:rsidP="000C40BC">
      <w:pPr>
        <w:spacing w:before="100" w:beforeAutospacing="1" w:after="100" w:afterAutospacing="1" w:line="240" w:lineRule="auto"/>
        <w:jc w:val="both"/>
        <w:rPr>
          <w:rFonts w:ascii="Calibri" w:eastAsia="Times New Roman" w:hAnsi="Calibri" w:cs="Calibri"/>
          <w:sz w:val="28"/>
          <w:szCs w:val="28"/>
        </w:rPr>
      </w:pPr>
      <w:r w:rsidRPr="000C40BC">
        <w:rPr>
          <w:rFonts w:ascii="Calibri" w:eastAsia="Times New Roman" w:hAnsi="Calibri" w:cs="Calibri"/>
          <w:sz w:val="28"/>
          <w:szCs w:val="28"/>
        </w:rPr>
        <w:t>Now, if we overlap the diagrams of the premises we get a diagram of the argument, and we are ready to determine whether the argument is valid or not:</w:t>
      </w:r>
    </w:p>
    <w:p w:rsidR="000C40BC" w:rsidRPr="000C40BC" w:rsidRDefault="000C40BC" w:rsidP="000C40BC">
      <w:pPr>
        <w:spacing w:before="100" w:beforeAutospacing="1" w:after="100" w:afterAutospacing="1" w:line="240" w:lineRule="auto"/>
        <w:jc w:val="both"/>
        <w:rPr>
          <w:rFonts w:ascii="Calibri" w:eastAsia="Times New Roman" w:hAnsi="Calibri" w:cs="Calibri"/>
          <w:sz w:val="24"/>
          <w:szCs w:val="24"/>
        </w:rPr>
      </w:pPr>
      <w:r w:rsidRPr="000C40BC">
        <w:rPr>
          <w:rFonts w:ascii="Calibri" w:eastAsia="Times New Roman" w:hAnsi="Calibri" w:cs="Calibri"/>
          <w:noProof/>
          <w:sz w:val="24"/>
          <w:szCs w:val="24"/>
        </w:rPr>
        <w:drawing>
          <wp:inline distT="0" distB="0" distL="0" distR="0" wp14:anchorId="2A6AF525" wp14:editId="644B6262">
            <wp:extent cx="2041525" cy="2019935"/>
            <wp:effectExtent l="0" t="0" r="0" b="0"/>
            <wp:docPr id="6" name="Picture 2" descr="Description: http://cstl-cla.semo.edu/hhill/pl120/notes/arg%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cstl-cla.semo.edu/hhill/pl120/notes/arg%2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1525" cy="2019935"/>
                    </a:xfrm>
                    <a:prstGeom prst="rect">
                      <a:avLst/>
                    </a:prstGeom>
                    <a:noFill/>
                    <a:ln>
                      <a:noFill/>
                    </a:ln>
                  </pic:spPr>
                </pic:pic>
              </a:graphicData>
            </a:graphic>
          </wp:inline>
        </w:drawing>
      </w:r>
    </w:p>
    <w:p w:rsidR="000C40BC" w:rsidRPr="000C40BC" w:rsidRDefault="000C40BC" w:rsidP="000C40BC">
      <w:pPr>
        <w:jc w:val="both"/>
        <w:rPr>
          <w:rFonts w:ascii="Calibri" w:eastAsia="Calibri" w:hAnsi="Calibri" w:cs="Calibri"/>
          <w:sz w:val="24"/>
          <w:szCs w:val="24"/>
          <w:shd w:val="clear" w:color="auto" w:fill="FFFFFF"/>
        </w:rPr>
      </w:pPr>
    </w:p>
    <w:p w:rsidR="00CA4917" w:rsidRDefault="00CA4917" w:rsidP="00D20D4C"/>
    <w:p w:rsidR="00CA4917" w:rsidRDefault="00CA4917" w:rsidP="00D20D4C"/>
    <w:p w:rsidR="00CA4917" w:rsidRDefault="00CA4917" w:rsidP="00D20D4C"/>
    <w:p w:rsidR="00CA4917" w:rsidRDefault="00CA4917" w:rsidP="00D20D4C"/>
    <w:p w:rsidR="00D20D4C" w:rsidRPr="00C26085" w:rsidRDefault="00C26085" w:rsidP="00C26085">
      <w:pPr>
        <w:ind w:left="360"/>
        <w:rPr>
          <w:b/>
          <w:sz w:val="32"/>
          <w:szCs w:val="32"/>
        </w:rPr>
      </w:pPr>
      <w:proofErr w:type="gramStart"/>
      <w:r>
        <w:rPr>
          <w:b/>
          <w:sz w:val="32"/>
          <w:szCs w:val="32"/>
        </w:rPr>
        <w:t xml:space="preserve">3; </w:t>
      </w:r>
      <w:r w:rsidR="00D20D4C" w:rsidRPr="00C26085">
        <w:rPr>
          <w:b/>
          <w:sz w:val="32"/>
          <w:szCs w:val="32"/>
        </w:rPr>
        <w:t>Discuss symbolic logic in terms of negation, conjunction and disjunction supplemented by examples.</w:t>
      </w:r>
      <w:proofErr w:type="gramEnd"/>
      <w:r w:rsidR="00D20D4C" w:rsidRPr="00C26085">
        <w:rPr>
          <w:b/>
          <w:sz w:val="32"/>
          <w:szCs w:val="32"/>
        </w:rPr>
        <w:t xml:space="preserve"> Also state the different symbols used in symbolic logic. </w:t>
      </w:r>
    </w:p>
    <w:p w:rsidR="00D20D4C" w:rsidRDefault="00D20D4C" w:rsidP="00D20D4C"/>
    <w:p w:rsidR="00C26085" w:rsidRPr="00C26085" w:rsidRDefault="00FE7A2F" w:rsidP="00C26085">
      <w:pPr>
        <w:jc w:val="both"/>
        <w:rPr>
          <w:rFonts w:ascii="Calibri" w:eastAsia="Calibri" w:hAnsi="Calibri" w:cs="Calibri"/>
          <w:color w:val="222222"/>
          <w:sz w:val="28"/>
          <w:szCs w:val="28"/>
          <w:shd w:val="clear" w:color="auto" w:fill="FFFFFF"/>
        </w:rPr>
      </w:pPr>
      <w:r>
        <w:rPr>
          <w:rFonts w:ascii="Calibri" w:eastAsia="Calibri" w:hAnsi="Calibri" w:cs="Calibri"/>
          <w:b/>
          <w:sz w:val="24"/>
          <w:szCs w:val="24"/>
          <w:shd w:val="clear" w:color="auto" w:fill="FFFFFF"/>
        </w:rPr>
        <w:lastRenderedPageBreak/>
        <w:t xml:space="preserve"> </w:t>
      </w:r>
      <w:r w:rsidRPr="00FE7A2F">
        <w:rPr>
          <w:rFonts w:ascii="Calibri" w:eastAsia="Calibri" w:hAnsi="Calibri" w:cs="Calibri"/>
          <w:b/>
          <w:sz w:val="32"/>
          <w:szCs w:val="32"/>
          <w:shd w:val="clear" w:color="auto" w:fill="FFFFFF"/>
        </w:rPr>
        <w:t xml:space="preserve">ANS </w:t>
      </w:r>
      <w:r>
        <w:rPr>
          <w:rFonts w:ascii="Calibri" w:eastAsia="Calibri" w:hAnsi="Calibri" w:cs="Calibri"/>
          <w:b/>
          <w:sz w:val="24"/>
          <w:szCs w:val="24"/>
          <w:shd w:val="clear" w:color="auto" w:fill="FFFFFF"/>
        </w:rPr>
        <w:t xml:space="preserve"> ;   </w:t>
      </w:r>
      <w:r w:rsidR="00C26085" w:rsidRPr="00C26085">
        <w:rPr>
          <w:rFonts w:ascii="Calibri" w:eastAsia="Calibri" w:hAnsi="Calibri" w:cs="Calibri"/>
          <w:b/>
          <w:sz w:val="28"/>
          <w:szCs w:val="28"/>
          <w:shd w:val="clear" w:color="auto" w:fill="FFFFFF"/>
        </w:rPr>
        <w:t>Negation:</w:t>
      </w:r>
      <w:r w:rsidR="00C26085" w:rsidRPr="00C26085">
        <w:rPr>
          <w:rFonts w:ascii="Calibri" w:eastAsia="Calibri" w:hAnsi="Calibri" w:cs="Calibri"/>
          <w:sz w:val="28"/>
          <w:szCs w:val="28"/>
          <w:shd w:val="clear" w:color="auto" w:fill="FFFFFF"/>
        </w:rPr>
        <w:t xml:space="preserve"> </w:t>
      </w:r>
      <w:r w:rsidR="00C26085" w:rsidRPr="00C26085">
        <w:rPr>
          <w:rFonts w:ascii="Calibri" w:eastAsia="Calibri" w:hAnsi="Calibri" w:cs="Calibri"/>
          <w:color w:val="222222"/>
          <w:sz w:val="28"/>
          <w:szCs w:val="28"/>
          <w:shd w:val="clear" w:color="auto" w:fill="FFFFFF"/>
        </w:rPr>
        <w:t>In logic, negation, also called the logical complement, is an operation that takes a proposition to another proposition "not ", written, which is interpreted intuitively as being true when is false, and false when is true. Negation is thus a unary logical connective.</w:t>
      </w:r>
    </w:p>
    <w:p w:rsidR="00C26085" w:rsidRPr="00C26085" w:rsidRDefault="00C26085" w:rsidP="00C26085">
      <w:pPr>
        <w:jc w:val="both"/>
        <w:rPr>
          <w:rFonts w:ascii="Calibri" w:eastAsia="Calibri" w:hAnsi="Calibri" w:cs="Calibri"/>
          <w:color w:val="222222"/>
          <w:sz w:val="28"/>
          <w:szCs w:val="28"/>
          <w:shd w:val="clear" w:color="auto" w:fill="FFFFFF"/>
        </w:rPr>
      </w:pPr>
      <w:r w:rsidRPr="00C26085">
        <w:rPr>
          <w:rFonts w:ascii="Calibri" w:eastAsia="Calibri" w:hAnsi="Calibri" w:cs="Calibri"/>
          <w:color w:val="222222"/>
          <w:sz w:val="28"/>
          <w:szCs w:val="28"/>
          <w:shd w:val="clear" w:color="auto" w:fill="FFFFFF"/>
        </w:rPr>
        <w:t>If A is the statement "I am rich" and B is the statement "I am happy,", then the </w:t>
      </w:r>
      <w:r w:rsidRPr="00C26085">
        <w:rPr>
          <w:rFonts w:ascii="Calibri" w:eastAsia="Calibri" w:hAnsi="Calibri" w:cs="Calibri"/>
          <w:bCs/>
          <w:color w:val="222222"/>
          <w:sz w:val="28"/>
          <w:szCs w:val="28"/>
          <w:shd w:val="clear" w:color="auto" w:fill="FFFFFF"/>
        </w:rPr>
        <w:t>negation</w:t>
      </w:r>
      <w:r w:rsidRPr="00C26085">
        <w:rPr>
          <w:rFonts w:ascii="Calibri" w:eastAsia="Calibri" w:hAnsi="Calibri" w:cs="Calibri"/>
          <w:color w:val="222222"/>
          <w:sz w:val="28"/>
          <w:szCs w:val="28"/>
          <w:shd w:val="clear" w:color="auto" w:fill="FFFFFF"/>
        </w:rPr>
        <w:t> of "A $\</w:t>
      </w:r>
      <w:proofErr w:type="spellStart"/>
      <w:r w:rsidRPr="00C26085">
        <w:rPr>
          <w:rFonts w:ascii="Calibri" w:eastAsia="Calibri" w:hAnsi="Calibri" w:cs="Calibri"/>
          <w:color w:val="222222"/>
          <w:sz w:val="28"/>
          <w:szCs w:val="28"/>
          <w:shd w:val="clear" w:color="auto" w:fill="FFFFFF"/>
        </w:rPr>
        <w:t>Rightarrow</w:t>
      </w:r>
      <w:proofErr w:type="spellEnd"/>
      <w:r w:rsidRPr="00C26085">
        <w:rPr>
          <w:rFonts w:ascii="Calibri" w:eastAsia="Calibri" w:hAnsi="Calibri" w:cs="Calibri"/>
          <w:color w:val="222222"/>
          <w:sz w:val="28"/>
          <w:szCs w:val="28"/>
          <w:shd w:val="clear" w:color="auto" w:fill="FFFFFF"/>
        </w:rPr>
        <w:t xml:space="preserve">$ B" is "I am rich" = A, and "I am not happy" = not B. </w:t>
      </w:r>
      <w:proofErr w:type="gramStart"/>
      <w:r w:rsidRPr="00C26085">
        <w:rPr>
          <w:rFonts w:ascii="Calibri" w:eastAsia="Calibri" w:hAnsi="Calibri" w:cs="Calibri"/>
          <w:color w:val="222222"/>
          <w:sz w:val="28"/>
          <w:szCs w:val="28"/>
          <w:shd w:val="clear" w:color="auto" w:fill="FFFFFF"/>
        </w:rPr>
        <w:t>So the </w:t>
      </w:r>
      <w:r w:rsidRPr="00C26085">
        <w:rPr>
          <w:rFonts w:ascii="Calibri" w:eastAsia="Calibri" w:hAnsi="Calibri" w:cs="Calibri"/>
          <w:bCs/>
          <w:color w:val="222222"/>
          <w:sz w:val="28"/>
          <w:szCs w:val="28"/>
          <w:shd w:val="clear" w:color="auto" w:fill="FFFFFF"/>
        </w:rPr>
        <w:t>negation</w:t>
      </w:r>
      <w:r w:rsidRPr="00C26085">
        <w:rPr>
          <w:rFonts w:ascii="Calibri" w:eastAsia="Calibri" w:hAnsi="Calibri" w:cs="Calibri"/>
          <w:color w:val="222222"/>
          <w:sz w:val="28"/>
          <w:szCs w:val="28"/>
          <w:shd w:val="clear" w:color="auto" w:fill="FFFFFF"/>
        </w:rPr>
        <w:t> of "if A, then B" becomes "A and not B".</w:t>
      </w:r>
      <w:proofErr w:type="gramEnd"/>
    </w:p>
    <w:p w:rsidR="00C26085" w:rsidRPr="00C26085" w:rsidRDefault="00C26085" w:rsidP="00C26085">
      <w:pPr>
        <w:jc w:val="both"/>
        <w:rPr>
          <w:rFonts w:ascii="Arial" w:eastAsia="Calibri" w:hAnsi="Arial" w:cs="Arial"/>
          <w:color w:val="222222"/>
          <w:sz w:val="28"/>
          <w:szCs w:val="28"/>
          <w:shd w:val="clear" w:color="auto" w:fill="FFFFFF"/>
        </w:rPr>
      </w:pPr>
      <w:r w:rsidRPr="00C26085">
        <w:rPr>
          <w:rFonts w:ascii="Calibri" w:eastAsia="Calibri" w:hAnsi="Calibri" w:cs="Calibri"/>
          <w:b/>
          <w:color w:val="222222"/>
          <w:sz w:val="28"/>
          <w:szCs w:val="28"/>
          <w:shd w:val="clear" w:color="auto" w:fill="FFFFFF"/>
        </w:rPr>
        <w:t xml:space="preserve">Conjunction: </w:t>
      </w:r>
      <w:r w:rsidRPr="00C26085">
        <w:rPr>
          <w:rFonts w:ascii="Arial" w:eastAsia="Calibri" w:hAnsi="Arial" w:cs="Arial"/>
          <w:color w:val="222222"/>
          <w:sz w:val="28"/>
          <w:szCs w:val="28"/>
          <w:shd w:val="clear" w:color="auto" w:fill="FFFFFF"/>
        </w:rPr>
        <w:t xml:space="preserve"> the truth-functional operator of logical conjunction; </w:t>
      </w:r>
      <w:proofErr w:type="gramStart"/>
      <w:r w:rsidRPr="00C26085">
        <w:rPr>
          <w:rFonts w:ascii="Arial" w:eastAsia="Calibri" w:hAnsi="Arial" w:cs="Arial"/>
          <w:color w:val="222222"/>
          <w:sz w:val="28"/>
          <w:szCs w:val="28"/>
          <w:shd w:val="clear" w:color="auto" w:fill="FFFFFF"/>
        </w:rPr>
        <w:t xml:space="preserve">the </w:t>
      </w:r>
      <w:proofErr w:type="spellStart"/>
      <w:r w:rsidRPr="00C26085">
        <w:rPr>
          <w:rFonts w:ascii="Arial" w:eastAsia="Calibri" w:hAnsi="Arial" w:cs="Arial"/>
          <w:color w:val="222222"/>
          <w:sz w:val="28"/>
          <w:szCs w:val="28"/>
          <w:shd w:val="clear" w:color="auto" w:fill="FFFFFF"/>
        </w:rPr>
        <w:t>and</w:t>
      </w:r>
      <w:proofErr w:type="spellEnd"/>
      <w:proofErr w:type="gramEnd"/>
      <w:r w:rsidRPr="00C26085">
        <w:rPr>
          <w:rFonts w:ascii="Arial" w:eastAsia="Calibri" w:hAnsi="Arial" w:cs="Arial"/>
          <w:color w:val="222222"/>
          <w:sz w:val="28"/>
          <w:szCs w:val="28"/>
          <w:shd w:val="clear" w:color="auto" w:fill="FFFFFF"/>
        </w:rPr>
        <w:t xml:space="preserve"> of a set of operands is true if and only if all of its operands are true. The logical connective that represents this operator is typically written as </w:t>
      </w:r>
      <w:r w:rsidRPr="00C26085">
        <w:rPr>
          <w:rFonts w:ascii="Cambria Math" w:eastAsia="Calibri" w:hAnsi="Cambria Math" w:cs="Cambria Math"/>
          <w:color w:val="222222"/>
          <w:sz w:val="28"/>
          <w:szCs w:val="28"/>
          <w:shd w:val="clear" w:color="auto" w:fill="FFFFFF"/>
        </w:rPr>
        <w:t>∧</w:t>
      </w:r>
      <w:r w:rsidRPr="00C26085">
        <w:rPr>
          <w:rFonts w:ascii="Arial" w:eastAsia="Calibri" w:hAnsi="Arial" w:cs="Arial"/>
          <w:color w:val="222222"/>
          <w:sz w:val="28"/>
          <w:szCs w:val="28"/>
          <w:shd w:val="clear" w:color="auto" w:fill="FFFFFF"/>
        </w:rPr>
        <w:t xml:space="preserve"> or </w:t>
      </w:r>
      <w:r w:rsidRPr="00C26085">
        <w:rPr>
          <w:rFonts w:ascii="Cambria Math" w:eastAsia="Calibri" w:hAnsi="Cambria Math" w:cs="Cambria Math"/>
          <w:color w:val="222222"/>
          <w:sz w:val="28"/>
          <w:szCs w:val="28"/>
          <w:shd w:val="clear" w:color="auto" w:fill="FFFFFF"/>
        </w:rPr>
        <w:t>⋅</w:t>
      </w:r>
      <w:r w:rsidRPr="00C26085">
        <w:rPr>
          <w:rFonts w:ascii="Arial" w:eastAsia="Calibri" w:hAnsi="Arial" w:cs="Arial"/>
          <w:color w:val="222222"/>
          <w:sz w:val="28"/>
          <w:szCs w:val="28"/>
          <w:shd w:val="clear" w:color="auto" w:fill="FFFFFF"/>
        </w:rPr>
        <w:t xml:space="preserve">. </w:t>
      </w:r>
      <w:proofErr w:type="gramStart"/>
      <w:r w:rsidRPr="00C26085">
        <w:rPr>
          <w:rFonts w:ascii="Arial" w:eastAsia="Calibri" w:hAnsi="Arial" w:cs="Arial"/>
          <w:color w:val="222222"/>
          <w:sz w:val="28"/>
          <w:szCs w:val="28"/>
          <w:shd w:val="clear" w:color="auto" w:fill="FFFFFF"/>
        </w:rPr>
        <w:t>is</w:t>
      </w:r>
      <w:proofErr w:type="gramEnd"/>
      <w:r w:rsidRPr="00C26085">
        <w:rPr>
          <w:rFonts w:ascii="Arial" w:eastAsia="Calibri" w:hAnsi="Arial" w:cs="Arial"/>
          <w:color w:val="222222"/>
          <w:sz w:val="28"/>
          <w:szCs w:val="28"/>
          <w:shd w:val="clear" w:color="auto" w:fill="FFFFFF"/>
        </w:rPr>
        <w:t xml:space="preserve"> true if and only if is true and is true.</w:t>
      </w:r>
    </w:p>
    <w:p w:rsidR="00C26085" w:rsidRPr="00C26085" w:rsidRDefault="00C26085" w:rsidP="00C26085">
      <w:pPr>
        <w:jc w:val="both"/>
        <w:rPr>
          <w:rFonts w:ascii="Verdana" w:eastAsia="Calibri" w:hAnsi="Verdana" w:cs="Times New Roman"/>
          <w:sz w:val="28"/>
          <w:szCs w:val="28"/>
          <w:shd w:val="clear" w:color="auto" w:fill="FFFFFF"/>
        </w:rPr>
      </w:pPr>
      <w:proofErr w:type="gramStart"/>
      <w:r w:rsidRPr="00C26085">
        <w:rPr>
          <w:rFonts w:ascii="Verdana" w:eastAsia="Calibri" w:hAnsi="Verdana" w:cs="Times New Roman"/>
          <w:sz w:val="28"/>
          <w:szCs w:val="28"/>
          <w:shd w:val="clear" w:color="auto" w:fill="FFFFFF"/>
        </w:rPr>
        <w:t>p</w:t>
      </w:r>
      <w:proofErr w:type="gramEnd"/>
      <w:r w:rsidRPr="00C26085">
        <w:rPr>
          <w:rFonts w:ascii="Verdana" w:eastAsia="Calibri" w:hAnsi="Verdana" w:cs="Times New Roman"/>
          <w:sz w:val="28"/>
          <w:szCs w:val="28"/>
          <w:shd w:val="clear" w:color="auto" w:fill="FFFFFF"/>
        </w:rPr>
        <w:t xml:space="preserve"> represents the sentence, "Ann is on the softball team," and statement q represents the sentence, "Paul is on the football team." The symbol </w:t>
      </w:r>
      <w:r w:rsidRPr="00C26085">
        <w:rPr>
          <w:rFonts w:ascii="Calibri" w:eastAsia="Calibri" w:hAnsi="Calibri" w:cs="Times New Roman"/>
          <w:noProof/>
          <w:sz w:val="28"/>
          <w:szCs w:val="28"/>
        </w:rPr>
        <w:drawing>
          <wp:inline distT="0" distB="0" distL="0" distR="0" wp14:anchorId="7B3788DD" wp14:editId="1C8A91CE">
            <wp:extent cx="148590" cy="138430"/>
            <wp:effectExtent l="0" t="0" r="3810" b="0"/>
            <wp:docPr id="7" name="Picture 10" descr="Description: 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s://www.mathgoodies.com/sites/all/modules/custom/lessons/images/symbolic_logic/images/an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C26085">
        <w:rPr>
          <w:rFonts w:ascii="Verdana" w:eastAsia="Calibri" w:hAnsi="Verdana" w:cs="Times New Roman"/>
          <w:sz w:val="28"/>
          <w:szCs w:val="28"/>
          <w:shd w:val="clear" w:color="auto" w:fill="FFFFFF"/>
        </w:rPr>
        <w:t> is a </w:t>
      </w:r>
      <w:hyperlink r:id="rId13" w:history="1">
        <w:r w:rsidRPr="00C26085">
          <w:rPr>
            <w:rFonts w:ascii="Verdana" w:eastAsia="Calibri" w:hAnsi="Verdana" w:cs="Times New Roman"/>
            <w:color w:val="0000FF"/>
            <w:sz w:val="28"/>
            <w:szCs w:val="28"/>
            <w:u w:val="single"/>
            <w:shd w:val="clear" w:color="auto" w:fill="FFFFFF"/>
          </w:rPr>
          <w:t>logical connector</w:t>
        </w:r>
      </w:hyperlink>
      <w:r w:rsidRPr="00C26085">
        <w:rPr>
          <w:rFonts w:ascii="Verdana" w:eastAsia="Calibri" w:hAnsi="Verdana" w:cs="Times New Roman"/>
          <w:sz w:val="28"/>
          <w:szCs w:val="28"/>
          <w:shd w:val="clear" w:color="auto" w:fill="FFFFFF"/>
        </w:rPr>
        <w:t> which means "and." Therefore, the </w:t>
      </w:r>
      <w:hyperlink r:id="rId14" w:history="1">
        <w:r w:rsidRPr="00C26085">
          <w:rPr>
            <w:rFonts w:ascii="Verdana" w:eastAsia="Calibri" w:hAnsi="Verdana" w:cs="Times New Roman"/>
            <w:color w:val="0000FF"/>
            <w:sz w:val="28"/>
            <w:szCs w:val="28"/>
            <w:u w:val="single"/>
            <w:shd w:val="clear" w:color="auto" w:fill="FFFFFF"/>
          </w:rPr>
          <w:t>compound statement</w:t>
        </w:r>
      </w:hyperlink>
      <w:r w:rsidRPr="00C26085">
        <w:rPr>
          <w:rFonts w:ascii="Verdana" w:eastAsia="Calibri" w:hAnsi="Verdana" w:cs="Times New Roman"/>
          <w:sz w:val="28"/>
          <w:szCs w:val="28"/>
          <w:shd w:val="clear" w:color="auto" w:fill="FFFFFF"/>
        </w:rPr>
        <w:t> p</w:t>
      </w:r>
      <w:r w:rsidRPr="00C26085">
        <w:rPr>
          <w:rFonts w:ascii="Calibri" w:eastAsia="Calibri" w:hAnsi="Calibri" w:cs="Times New Roman"/>
          <w:noProof/>
          <w:sz w:val="28"/>
          <w:szCs w:val="28"/>
        </w:rPr>
        <w:drawing>
          <wp:inline distT="0" distB="0" distL="0" distR="0" wp14:anchorId="0B0847B5" wp14:editId="57B3A340">
            <wp:extent cx="148590" cy="138430"/>
            <wp:effectExtent l="0" t="0" r="3810" b="0"/>
            <wp:docPr id="8" name="Picture 9" descr="Description: 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s://www.mathgoodies.com/sites/all/modules/custom/lessons/images/symbolic_logic/images/an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C26085">
        <w:rPr>
          <w:rFonts w:ascii="Verdana" w:eastAsia="Calibri" w:hAnsi="Verdana" w:cs="Times New Roman"/>
          <w:sz w:val="28"/>
          <w:szCs w:val="28"/>
          <w:shd w:val="clear" w:color="auto" w:fill="FFFFFF"/>
        </w:rPr>
        <w:t>q represents the sentence, "Ann is on the softball team and Paul is on the football team." The statement p</w:t>
      </w:r>
      <w:r w:rsidRPr="00C26085">
        <w:rPr>
          <w:rFonts w:ascii="Calibri" w:eastAsia="Calibri" w:hAnsi="Calibri" w:cs="Times New Roman"/>
          <w:noProof/>
          <w:sz w:val="28"/>
          <w:szCs w:val="28"/>
        </w:rPr>
        <w:drawing>
          <wp:inline distT="0" distB="0" distL="0" distR="0" wp14:anchorId="218AA671" wp14:editId="5F200EDF">
            <wp:extent cx="148590" cy="138430"/>
            <wp:effectExtent l="0" t="0" r="3810" b="0"/>
            <wp:docPr id="9" name="Picture 8" descr="Description: 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s://www.mathgoodies.com/sites/all/modules/custom/lessons/images/symbolic_logic/images/an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C26085">
        <w:rPr>
          <w:rFonts w:ascii="Verdana" w:eastAsia="Calibri" w:hAnsi="Verdana" w:cs="Times New Roman"/>
          <w:sz w:val="28"/>
          <w:szCs w:val="28"/>
          <w:shd w:val="clear" w:color="auto" w:fill="FFFFFF"/>
        </w:rPr>
        <w:t>q is a conjunction.</w:t>
      </w:r>
    </w:p>
    <w:p w:rsidR="00C26085" w:rsidRPr="00C26085" w:rsidRDefault="00C26085" w:rsidP="00C26085">
      <w:pPr>
        <w:shd w:val="clear" w:color="auto" w:fill="FFFFFF"/>
        <w:spacing w:before="120" w:after="120" w:line="240" w:lineRule="auto"/>
        <w:jc w:val="both"/>
        <w:rPr>
          <w:rFonts w:ascii="Calibri" w:eastAsia="Times New Roman" w:hAnsi="Calibri" w:cs="Calibri"/>
          <w:sz w:val="28"/>
          <w:szCs w:val="28"/>
        </w:rPr>
      </w:pPr>
      <w:r w:rsidRPr="00C26085">
        <w:rPr>
          <w:rFonts w:ascii="Verdana" w:eastAsia="Times New Roman" w:hAnsi="Verdana" w:cs="Times New Roman"/>
          <w:b/>
          <w:sz w:val="28"/>
          <w:szCs w:val="28"/>
          <w:shd w:val="clear" w:color="auto" w:fill="FFFFFF"/>
        </w:rPr>
        <w:t>Disjunction</w:t>
      </w:r>
      <w:r w:rsidRPr="00C26085">
        <w:rPr>
          <w:rFonts w:ascii="Calibri" w:eastAsia="Times New Roman" w:hAnsi="Calibri" w:cs="Calibri"/>
          <w:sz w:val="28"/>
          <w:szCs w:val="28"/>
          <w:shd w:val="clear" w:color="auto" w:fill="FFFFFF"/>
        </w:rPr>
        <w:t xml:space="preserve">: </w:t>
      </w:r>
      <w:r w:rsidRPr="00C26085">
        <w:rPr>
          <w:rFonts w:ascii="Calibri" w:eastAsia="Times New Roman" w:hAnsi="Calibri" w:cs="Calibri"/>
          <w:sz w:val="28"/>
          <w:szCs w:val="28"/>
        </w:rPr>
        <w:t>the </w:t>
      </w:r>
      <w:hyperlink r:id="rId15" w:tooltip="Truth function" w:history="1">
        <w:r w:rsidRPr="00C26085">
          <w:rPr>
            <w:rFonts w:ascii="Calibri" w:eastAsia="Times New Roman" w:hAnsi="Calibri" w:cs="Calibri"/>
            <w:color w:val="0000FF"/>
            <w:sz w:val="28"/>
            <w:szCs w:val="28"/>
            <w:u w:val="single"/>
          </w:rPr>
          <w:t>truth-functional</w:t>
        </w:r>
      </w:hyperlink>
      <w:r w:rsidRPr="00C26085">
        <w:rPr>
          <w:rFonts w:ascii="Calibri" w:eastAsia="Times New Roman" w:hAnsi="Calibri" w:cs="Calibri"/>
          <w:sz w:val="28"/>
          <w:szCs w:val="28"/>
        </w:rPr>
        <w:t> operator of (</w:t>
      </w:r>
      <w:r w:rsidRPr="00C26085">
        <w:rPr>
          <w:rFonts w:ascii="Calibri" w:eastAsia="Times New Roman" w:hAnsi="Calibri" w:cs="Calibri"/>
          <w:bCs/>
          <w:sz w:val="28"/>
          <w:szCs w:val="28"/>
        </w:rPr>
        <w:t>inclusive</w:t>
      </w:r>
      <w:r w:rsidRPr="00C26085">
        <w:rPr>
          <w:rFonts w:ascii="Calibri" w:eastAsia="Times New Roman" w:hAnsi="Calibri" w:cs="Calibri"/>
          <w:sz w:val="28"/>
          <w:szCs w:val="28"/>
        </w:rPr>
        <w:t>) </w:t>
      </w:r>
      <w:r w:rsidRPr="00C26085">
        <w:rPr>
          <w:rFonts w:ascii="Calibri" w:eastAsia="Times New Roman" w:hAnsi="Calibri" w:cs="Calibri"/>
          <w:bCs/>
          <w:sz w:val="28"/>
          <w:szCs w:val="28"/>
        </w:rPr>
        <w:t>disjunction</w:t>
      </w:r>
      <w:r w:rsidRPr="00C26085">
        <w:rPr>
          <w:rFonts w:ascii="Calibri" w:eastAsia="Times New Roman" w:hAnsi="Calibri" w:cs="Calibri"/>
          <w:sz w:val="28"/>
          <w:szCs w:val="28"/>
        </w:rPr>
        <w:t>, also known as </w:t>
      </w:r>
      <w:r w:rsidRPr="00C26085">
        <w:rPr>
          <w:rFonts w:ascii="Calibri" w:eastAsia="Times New Roman" w:hAnsi="Calibri" w:cs="Calibri"/>
          <w:bCs/>
          <w:sz w:val="28"/>
          <w:szCs w:val="28"/>
        </w:rPr>
        <w:t>alternation</w:t>
      </w:r>
      <w:r w:rsidRPr="00C26085">
        <w:rPr>
          <w:rFonts w:ascii="Calibri" w:eastAsia="Times New Roman" w:hAnsi="Calibri" w:cs="Calibri"/>
          <w:sz w:val="28"/>
          <w:szCs w:val="28"/>
        </w:rPr>
        <w:t xml:space="preserve">; </w:t>
      </w:r>
      <w:proofErr w:type="gramStart"/>
      <w:r w:rsidRPr="00C26085">
        <w:rPr>
          <w:rFonts w:ascii="Calibri" w:eastAsia="Times New Roman" w:hAnsi="Calibri" w:cs="Calibri"/>
          <w:sz w:val="28"/>
          <w:szCs w:val="28"/>
        </w:rPr>
        <w:t>the </w:t>
      </w:r>
      <w:r w:rsidRPr="00C26085">
        <w:rPr>
          <w:rFonts w:ascii="Calibri" w:eastAsia="Times New Roman" w:hAnsi="Calibri" w:cs="Calibri"/>
          <w:i/>
          <w:iCs/>
          <w:sz w:val="28"/>
          <w:szCs w:val="28"/>
        </w:rPr>
        <w:t>or</w:t>
      </w:r>
      <w:proofErr w:type="gramEnd"/>
      <w:r w:rsidRPr="00C26085">
        <w:rPr>
          <w:rFonts w:ascii="Calibri" w:eastAsia="Times New Roman" w:hAnsi="Calibri" w:cs="Calibri"/>
          <w:sz w:val="28"/>
          <w:szCs w:val="28"/>
        </w:rPr>
        <w:t> of a set of operands is true </w:t>
      </w:r>
      <w:hyperlink r:id="rId16" w:tooltip="If and only if" w:history="1">
        <w:r w:rsidRPr="00C26085">
          <w:rPr>
            <w:rFonts w:ascii="Calibri" w:eastAsia="Times New Roman" w:hAnsi="Calibri" w:cs="Calibri"/>
            <w:color w:val="0000FF"/>
            <w:sz w:val="28"/>
            <w:szCs w:val="28"/>
            <w:u w:val="single"/>
          </w:rPr>
          <w:t>if and only if</w:t>
        </w:r>
      </w:hyperlink>
      <w:r w:rsidRPr="00C26085">
        <w:rPr>
          <w:rFonts w:ascii="Calibri" w:eastAsia="Times New Roman" w:hAnsi="Calibri" w:cs="Calibri"/>
          <w:sz w:val="28"/>
          <w:szCs w:val="28"/>
        </w:rPr>
        <w:t> </w:t>
      </w:r>
      <w:r w:rsidRPr="00C26085">
        <w:rPr>
          <w:rFonts w:ascii="Calibri" w:eastAsia="Times New Roman" w:hAnsi="Calibri" w:cs="Calibri"/>
          <w:i/>
          <w:iCs/>
          <w:sz w:val="28"/>
          <w:szCs w:val="28"/>
        </w:rPr>
        <w:t>one or more</w:t>
      </w:r>
      <w:r w:rsidRPr="00C26085">
        <w:rPr>
          <w:rFonts w:ascii="Calibri" w:eastAsia="Times New Roman" w:hAnsi="Calibri" w:cs="Calibri"/>
          <w:sz w:val="28"/>
          <w:szCs w:val="28"/>
        </w:rPr>
        <w:t> of its operands is true. The </w:t>
      </w:r>
      <w:hyperlink r:id="rId17" w:tooltip="Logical connective" w:history="1">
        <w:proofErr w:type="gramStart"/>
        <w:r w:rsidRPr="00C26085">
          <w:rPr>
            <w:rFonts w:ascii="Calibri" w:eastAsia="Times New Roman" w:hAnsi="Calibri" w:cs="Calibri"/>
            <w:color w:val="0000FF"/>
            <w:sz w:val="28"/>
            <w:szCs w:val="28"/>
            <w:u w:val="single"/>
          </w:rPr>
          <w:t xml:space="preserve">logical </w:t>
        </w:r>
        <w:r w:rsidRPr="00C26085">
          <w:rPr>
            <w:rFonts w:ascii="Calibri" w:eastAsia="Times New Roman" w:hAnsi="Calibri" w:cs="Calibri"/>
            <w:color w:val="0000FF"/>
            <w:sz w:val="28"/>
            <w:szCs w:val="28"/>
            <w:u w:val="single"/>
          </w:rPr>
          <w:t xml:space="preserve"> </w:t>
        </w:r>
        <w:r w:rsidRPr="00C26085">
          <w:rPr>
            <w:rFonts w:ascii="Calibri" w:eastAsia="Times New Roman" w:hAnsi="Calibri" w:cs="Calibri"/>
            <w:color w:val="0000FF"/>
            <w:sz w:val="28"/>
            <w:szCs w:val="28"/>
            <w:u w:val="single"/>
          </w:rPr>
          <w:t>connective</w:t>
        </w:r>
        <w:proofErr w:type="gramEnd"/>
      </w:hyperlink>
      <w:r w:rsidRPr="00C26085">
        <w:rPr>
          <w:rFonts w:ascii="Calibri" w:eastAsia="Times New Roman" w:hAnsi="Calibri" w:cs="Calibri"/>
          <w:sz w:val="28"/>
          <w:szCs w:val="28"/>
        </w:rPr>
        <w:t xml:space="preserve"> that represents this operator is typically written as </w:t>
      </w:r>
      <w:r w:rsidRPr="00C26085">
        <w:rPr>
          <w:rFonts w:ascii="Cambria Math" w:eastAsia="Times New Roman" w:hAnsi="Cambria Math" w:cs="Cambria Math"/>
          <w:sz w:val="28"/>
          <w:szCs w:val="28"/>
        </w:rPr>
        <w:t>∨</w:t>
      </w:r>
      <w:r w:rsidRPr="00C26085">
        <w:rPr>
          <w:rFonts w:ascii="Calibri" w:eastAsia="Times New Roman" w:hAnsi="Calibri" w:cs="Calibri"/>
          <w:sz w:val="28"/>
          <w:szCs w:val="28"/>
        </w:rPr>
        <w:t xml:space="preserve"> or +.</w:t>
      </w:r>
    </w:p>
    <w:p w:rsidR="00C26085" w:rsidRPr="00C26085" w:rsidRDefault="00C26085" w:rsidP="00C26085">
      <w:pPr>
        <w:shd w:val="clear" w:color="auto" w:fill="FFFFFF"/>
        <w:spacing w:before="120" w:after="120" w:line="240" w:lineRule="auto"/>
        <w:jc w:val="both"/>
        <w:rPr>
          <w:rFonts w:ascii="Calibri" w:eastAsia="Times New Roman" w:hAnsi="Calibri" w:cs="Calibri"/>
          <w:sz w:val="28"/>
          <w:szCs w:val="28"/>
        </w:rPr>
      </w:pPr>
      <w:r w:rsidRPr="00C26085">
        <w:rPr>
          <w:rFonts w:ascii="Calibri" w:eastAsia="Times New Roman" w:hAnsi="Calibri" w:cs="Calibri"/>
          <w:sz w:val="28"/>
          <w:szCs w:val="28"/>
        </w:rPr>
        <w:t>In logic, </w:t>
      </w:r>
      <w:r w:rsidRPr="00C26085">
        <w:rPr>
          <w:rFonts w:ascii="Calibri" w:eastAsia="Times New Roman" w:hAnsi="Calibri" w:cs="Calibri"/>
          <w:i/>
          <w:iCs/>
          <w:sz w:val="28"/>
          <w:szCs w:val="28"/>
        </w:rPr>
        <w:t>or</w:t>
      </w:r>
      <w:r w:rsidRPr="00C26085">
        <w:rPr>
          <w:rFonts w:ascii="Calibri" w:eastAsia="Times New Roman" w:hAnsi="Calibri" w:cs="Calibri"/>
          <w:sz w:val="28"/>
          <w:szCs w:val="28"/>
        </w:rPr>
        <w:t> by itself means the </w:t>
      </w:r>
      <w:r w:rsidRPr="00C26085">
        <w:rPr>
          <w:rFonts w:ascii="Calibri" w:eastAsia="Times New Roman" w:hAnsi="Calibri" w:cs="Calibri"/>
          <w:i/>
          <w:iCs/>
          <w:sz w:val="28"/>
          <w:szCs w:val="28"/>
        </w:rPr>
        <w:t>inclusive</w:t>
      </w:r>
      <w:r w:rsidRPr="00C26085">
        <w:rPr>
          <w:rFonts w:ascii="Calibri" w:eastAsia="Times New Roman" w:hAnsi="Calibri" w:cs="Calibri"/>
          <w:sz w:val="28"/>
          <w:szCs w:val="28"/>
        </w:rPr>
        <w:t> </w:t>
      </w:r>
      <w:r w:rsidRPr="00C26085">
        <w:rPr>
          <w:rFonts w:ascii="Calibri" w:eastAsia="Times New Roman" w:hAnsi="Calibri" w:cs="Calibri"/>
          <w:i/>
          <w:iCs/>
          <w:sz w:val="28"/>
          <w:szCs w:val="28"/>
        </w:rPr>
        <w:t>or</w:t>
      </w:r>
      <w:r w:rsidRPr="00C26085">
        <w:rPr>
          <w:rFonts w:ascii="Calibri" w:eastAsia="Times New Roman" w:hAnsi="Calibri" w:cs="Calibri"/>
          <w:sz w:val="28"/>
          <w:szCs w:val="28"/>
        </w:rPr>
        <w:t>, distinguished from an </w:t>
      </w:r>
      <w:hyperlink r:id="rId18" w:tooltip="Exclusive or" w:history="1">
        <w:r w:rsidRPr="00C26085">
          <w:rPr>
            <w:rFonts w:ascii="Calibri" w:eastAsia="Times New Roman" w:hAnsi="Calibri" w:cs="Calibri"/>
            <w:color w:val="0000FF"/>
            <w:sz w:val="28"/>
            <w:szCs w:val="28"/>
            <w:u w:val="single"/>
          </w:rPr>
          <w:t>exclusive or</w:t>
        </w:r>
      </w:hyperlink>
      <w:r w:rsidRPr="00C26085">
        <w:rPr>
          <w:rFonts w:ascii="Calibri" w:eastAsia="Times New Roman" w:hAnsi="Calibri" w:cs="Calibri"/>
          <w:sz w:val="28"/>
          <w:szCs w:val="28"/>
        </w:rPr>
        <w:t>, which is false when both of its arguments are true, while an "or" is true in that case.</w:t>
      </w:r>
    </w:p>
    <w:p w:rsidR="00C26085" w:rsidRDefault="00C26085" w:rsidP="00C26085">
      <w:pPr>
        <w:shd w:val="clear" w:color="auto" w:fill="FFFFFF"/>
        <w:spacing w:after="360" w:line="240" w:lineRule="auto"/>
        <w:jc w:val="both"/>
        <w:rPr>
          <w:rFonts w:ascii="Calibri" w:eastAsia="Times New Roman" w:hAnsi="Calibri" w:cs="Calibri"/>
          <w:sz w:val="28"/>
          <w:szCs w:val="28"/>
        </w:rPr>
      </w:pPr>
      <w:r w:rsidRPr="00C26085">
        <w:rPr>
          <w:rFonts w:ascii="Calibri" w:eastAsia="Times New Roman" w:hAnsi="Calibri" w:cs="Calibri"/>
          <w:sz w:val="28"/>
          <w:szCs w:val="28"/>
        </w:rPr>
        <w:t>"Ann is on the softball team" and statement q represents, "Paul is on the football team." The symbol </w:t>
      </w:r>
      <w:r w:rsidRPr="00C26085">
        <w:rPr>
          <w:rFonts w:ascii="Calibri" w:eastAsia="Times New Roman" w:hAnsi="Calibri" w:cs="Calibri"/>
          <w:noProof/>
          <w:sz w:val="28"/>
          <w:szCs w:val="28"/>
        </w:rPr>
        <w:drawing>
          <wp:inline distT="0" distB="0" distL="0" distR="0" wp14:anchorId="6BE76856" wp14:editId="279A9797">
            <wp:extent cx="148590" cy="138430"/>
            <wp:effectExtent l="0" t="0" r="3810" b="0"/>
            <wp:docPr id="10" name="Picture 20" descr="Description: https://www.mathgoodies.com/sites/all/modules/custom/lessons/images/symbolic_logic/image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s://www.mathgoodies.com/sites/all/modules/custom/lessons/images/symbolic_logic/images/o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C26085">
        <w:rPr>
          <w:rFonts w:ascii="Calibri" w:eastAsia="Times New Roman" w:hAnsi="Calibri" w:cs="Calibri"/>
          <w:sz w:val="28"/>
          <w:szCs w:val="28"/>
        </w:rPr>
        <w:t> is a logical connector which means "or." Thus, the compound statement p</w:t>
      </w:r>
      <w:r w:rsidRPr="00C26085">
        <w:rPr>
          <w:rFonts w:ascii="Calibri" w:eastAsia="Times New Roman" w:hAnsi="Calibri" w:cs="Calibri"/>
          <w:noProof/>
          <w:sz w:val="28"/>
          <w:szCs w:val="28"/>
        </w:rPr>
        <w:drawing>
          <wp:inline distT="0" distB="0" distL="0" distR="0" wp14:anchorId="70B64881" wp14:editId="1C08761A">
            <wp:extent cx="148590" cy="138430"/>
            <wp:effectExtent l="0" t="0" r="3810" b="0"/>
            <wp:docPr id="11" name="Picture 19" descr="Description: https://www.mathgoodies.com/sites/all/modules/custom/lessons/images/symbolic_logic/image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s://www.mathgoodies.com/sites/all/modules/custom/lessons/images/symbolic_logic/images/o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C26085">
        <w:rPr>
          <w:rFonts w:ascii="Calibri" w:eastAsia="Times New Roman" w:hAnsi="Calibri" w:cs="Calibri"/>
          <w:sz w:val="28"/>
          <w:szCs w:val="28"/>
        </w:rPr>
        <w:t>q represents the sentence, "Ann is on the softball team or Paul is on the football team." The statement p</w:t>
      </w:r>
      <w:r w:rsidRPr="00C26085">
        <w:rPr>
          <w:rFonts w:ascii="Calibri" w:eastAsia="Times New Roman" w:hAnsi="Calibri" w:cs="Calibri"/>
          <w:noProof/>
          <w:sz w:val="28"/>
          <w:szCs w:val="28"/>
        </w:rPr>
        <w:drawing>
          <wp:inline distT="0" distB="0" distL="0" distR="0" wp14:anchorId="0BA77307" wp14:editId="31F49422">
            <wp:extent cx="148590" cy="138430"/>
            <wp:effectExtent l="0" t="0" r="3810" b="0"/>
            <wp:docPr id="12" name="Picture 18" descr="Description: https://www.mathgoodies.com/sites/all/modules/custom/lessons/images/symbolic_logic/image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ttps://www.mathgoodies.com/sites/all/modules/custom/lessons/images/symbolic_logic/images/o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C26085">
        <w:rPr>
          <w:rFonts w:ascii="Calibri" w:eastAsia="Times New Roman" w:hAnsi="Calibri" w:cs="Calibri"/>
          <w:sz w:val="28"/>
          <w:szCs w:val="28"/>
        </w:rPr>
        <w:t>q is a disjunction.</w:t>
      </w:r>
    </w:p>
    <w:p w:rsidR="00C26085" w:rsidRPr="00C26085" w:rsidRDefault="00C26085" w:rsidP="00C26085">
      <w:pPr>
        <w:shd w:val="clear" w:color="auto" w:fill="FFFFFF"/>
        <w:spacing w:after="360" w:line="240" w:lineRule="auto"/>
        <w:jc w:val="both"/>
        <w:rPr>
          <w:rFonts w:ascii="Calibri" w:eastAsia="Times New Roman" w:hAnsi="Calibri" w:cs="Calibri"/>
          <w:sz w:val="28"/>
          <w:szCs w:val="28"/>
        </w:rPr>
      </w:pPr>
      <w:r w:rsidRPr="00C26085">
        <w:rPr>
          <w:rStyle w:val="Strong"/>
          <w:rFonts w:cs="Calibri"/>
          <w:sz w:val="28"/>
          <w:szCs w:val="28"/>
        </w:rPr>
        <w:t>Definition: </w:t>
      </w:r>
      <w:r w:rsidRPr="00C26085">
        <w:rPr>
          <w:rFonts w:cs="Calibri"/>
          <w:sz w:val="28"/>
          <w:szCs w:val="28"/>
        </w:rPr>
        <w:t>A </w:t>
      </w:r>
      <w:r w:rsidRPr="00C26085">
        <w:rPr>
          <w:rFonts w:cs="Calibri"/>
          <w:bCs/>
          <w:sz w:val="28"/>
          <w:szCs w:val="28"/>
        </w:rPr>
        <w:t>disjunction</w:t>
      </w:r>
      <w:r w:rsidRPr="00C26085">
        <w:rPr>
          <w:rFonts w:cs="Calibri"/>
          <w:sz w:val="28"/>
          <w:szCs w:val="28"/>
        </w:rPr>
        <w:t> is a compound statement formed by joining two statements with the connector OR. The disjunction "p or q" is symbolized by p</w:t>
      </w:r>
      <w:r w:rsidRPr="00C26085">
        <w:rPr>
          <w:rFonts w:cs="Calibri"/>
          <w:noProof/>
          <w:sz w:val="28"/>
          <w:szCs w:val="28"/>
        </w:rPr>
        <w:drawing>
          <wp:inline distT="0" distB="0" distL="0" distR="0" wp14:anchorId="7F3A2DE8" wp14:editId="76001E3B">
            <wp:extent cx="148590" cy="138430"/>
            <wp:effectExtent l="0" t="0" r="3810" b="0"/>
            <wp:docPr id="16" name="Picture 17" descr="Description: https://www.mathgoodies.com/sites/all/modules/custom/lessons/images/symbolic_logic/image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s://www.mathgoodies.com/sites/all/modules/custom/lessons/images/symbolic_logic/images/o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C26085">
        <w:rPr>
          <w:rFonts w:cs="Calibri"/>
          <w:sz w:val="28"/>
          <w:szCs w:val="28"/>
        </w:rPr>
        <w:t xml:space="preserve">q. </w:t>
      </w:r>
      <w:r w:rsidR="00980C59">
        <w:rPr>
          <w:rFonts w:cs="Calibri"/>
          <w:sz w:val="28"/>
          <w:szCs w:val="28"/>
        </w:rPr>
        <w:t xml:space="preserve">     </w:t>
      </w:r>
      <w:r w:rsidRPr="00C26085">
        <w:rPr>
          <w:rFonts w:cs="Calibri"/>
          <w:sz w:val="28"/>
          <w:szCs w:val="28"/>
        </w:rPr>
        <w:lastRenderedPageBreak/>
        <w:t>A disjunction is false if and only if both statements are false; otherwise it is true. The truth values of p</w:t>
      </w:r>
      <w:r w:rsidRPr="00C26085">
        <w:rPr>
          <w:rFonts w:cs="Calibri"/>
          <w:noProof/>
          <w:sz w:val="28"/>
          <w:szCs w:val="28"/>
        </w:rPr>
        <w:drawing>
          <wp:inline distT="0" distB="0" distL="0" distR="0" wp14:anchorId="7D94AE7F" wp14:editId="4BF74216">
            <wp:extent cx="148590" cy="138430"/>
            <wp:effectExtent l="0" t="0" r="3810" b="0"/>
            <wp:docPr id="17" name="Picture 16" descr="Description: https://www.mathgoodies.com/sites/all/modules/custom/lessons/images/symbolic_logic/image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www.mathgoodies.com/sites/all/modules/custom/lessons/images/symbolic_logic/images/o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C26085">
        <w:rPr>
          <w:rFonts w:cs="Calibri"/>
          <w:sz w:val="28"/>
          <w:szCs w:val="28"/>
        </w:rPr>
        <w:t>q are listed in the truth table below.</w:t>
      </w:r>
    </w:p>
    <w:p w:rsidR="00C26085" w:rsidRDefault="00C26085" w:rsidP="00C26085">
      <w:pPr>
        <w:shd w:val="clear" w:color="auto" w:fill="FFFFFF"/>
        <w:spacing w:after="360" w:line="240" w:lineRule="auto"/>
        <w:jc w:val="both"/>
        <w:rPr>
          <w:rFonts w:ascii="Calibri" w:eastAsia="Times New Roman" w:hAnsi="Calibri" w:cs="Calibri"/>
          <w:sz w:val="28"/>
          <w:szCs w:val="28"/>
        </w:rPr>
      </w:pPr>
    </w:p>
    <w:p w:rsidR="00C26085" w:rsidRDefault="00C26085" w:rsidP="00C26085">
      <w:pPr>
        <w:shd w:val="clear" w:color="auto" w:fill="FFFFFF"/>
        <w:spacing w:after="360" w:line="240" w:lineRule="auto"/>
        <w:jc w:val="both"/>
        <w:rPr>
          <w:rFonts w:ascii="Calibri" w:eastAsia="Times New Roman" w:hAnsi="Calibri" w:cs="Calibri"/>
          <w:sz w:val="28"/>
          <w:szCs w:val="28"/>
        </w:rPr>
      </w:pPr>
    </w:p>
    <w:p w:rsidR="00C26085" w:rsidRDefault="00C26085" w:rsidP="00C26085">
      <w:pPr>
        <w:shd w:val="clear" w:color="auto" w:fill="FFFFFF"/>
        <w:spacing w:after="360" w:line="240" w:lineRule="auto"/>
        <w:jc w:val="both"/>
        <w:rPr>
          <w:rFonts w:ascii="Calibri" w:eastAsia="Times New Roman" w:hAnsi="Calibri" w:cs="Calibri"/>
          <w:sz w:val="28"/>
          <w:szCs w:val="28"/>
        </w:rPr>
      </w:pPr>
    </w:p>
    <w:p w:rsidR="00C26085" w:rsidRPr="00C26085" w:rsidRDefault="00C26085" w:rsidP="00C26085">
      <w:pPr>
        <w:shd w:val="clear" w:color="auto" w:fill="FFFFFF"/>
        <w:spacing w:after="360" w:line="240" w:lineRule="auto"/>
        <w:jc w:val="both"/>
        <w:rPr>
          <w:rFonts w:ascii="Calibri" w:eastAsia="Times New Roman" w:hAnsi="Calibri" w:cs="Calibri"/>
          <w:sz w:val="28"/>
          <w:szCs w:val="28"/>
        </w:rPr>
      </w:pPr>
    </w:p>
    <w:tbl>
      <w:tblPr>
        <w:tblpPr w:leftFromText="180" w:rightFromText="180" w:bottomFromText="200" w:vertAnchor="text" w:horzAnchor="page" w:tblpX="3451" w:tblpY="1087"/>
        <w:tblW w:w="3646"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653"/>
        <w:gridCol w:w="969"/>
        <w:gridCol w:w="2024"/>
      </w:tblGrid>
      <w:tr w:rsidR="00C26085" w:rsidRPr="00C26085" w:rsidTr="00C26085">
        <w:trPr>
          <w:trHeight w:val="100"/>
        </w:trPr>
        <w:tc>
          <w:tcPr>
            <w:tcW w:w="653" w:type="dxa"/>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C26085" w:rsidRPr="00C26085" w:rsidRDefault="00C26085" w:rsidP="00C26085">
            <w:pPr>
              <w:spacing w:after="0" w:line="240" w:lineRule="auto"/>
              <w:jc w:val="both"/>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P</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q</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p</w:t>
            </w:r>
            <w:r w:rsidRPr="00C26085">
              <w:rPr>
                <w:rFonts w:ascii="Verdana" w:eastAsia="Times New Roman" w:hAnsi="Verdana" w:cs="Times New Roman"/>
                <w:noProof/>
                <w:color w:val="000000"/>
                <w:sz w:val="21"/>
                <w:szCs w:val="21"/>
              </w:rPr>
              <w:drawing>
                <wp:inline distT="0" distB="0" distL="0" distR="0" wp14:anchorId="04A8E1B5" wp14:editId="5DE79313">
                  <wp:extent cx="148590" cy="138430"/>
                  <wp:effectExtent l="0" t="0" r="3810" b="0"/>
                  <wp:docPr id="13" name="Picture 21" descr="Description: https://www.mathgoodies.com/sites/all/modules/custom/lessons/images/symbolic_logic/image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https://www.mathgoodies.com/sites/all/modules/custom/lessons/images/symbolic_logic/images/o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C26085">
              <w:rPr>
                <w:rFonts w:ascii="Verdana" w:eastAsia="Times New Roman" w:hAnsi="Verdana" w:cs="Times New Roman"/>
                <w:color w:val="000000"/>
                <w:sz w:val="21"/>
                <w:szCs w:val="21"/>
              </w:rPr>
              <w:t>q</w:t>
            </w:r>
          </w:p>
        </w:tc>
      </w:tr>
      <w:tr w:rsidR="00C26085" w:rsidRPr="00C26085" w:rsidTr="00C26085">
        <w:trPr>
          <w:trHeight w:val="100"/>
        </w:trPr>
        <w:tc>
          <w:tcPr>
            <w:tcW w:w="653" w:type="dxa"/>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T</w:t>
            </w:r>
          </w:p>
        </w:tc>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T</w:t>
            </w:r>
          </w:p>
        </w:tc>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T</w:t>
            </w:r>
          </w:p>
        </w:tc>
      </w:tr>
      <w:tr w:rsidR="00C26085" w:rsidRPr="00C26085" w:rsidTr="00C26085">
        <w:trPr>
          <w:trHeight w:val="100"/>
        </w:trPr>
        <w:tc>
          <w:tcPr>
            <w:tcW w:w="653" w:type="dxa"/>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T</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F</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T</w:t>
            </w:r>
          </w:p>
        </w:tc>
      </w:tr>
      <w:tr w:rsidR="00C26085" w:rsidRPr="00C26085" w:rsidTr="00C26085">
        <w:trPr>
          <w:trHeight w:val="100"/>
        </w:trPr>
        <w:tc>
          <w:tcPr>
            <w:tcW w:w="653" w:type="dxa"/>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F</w:t>
            </w:r>
          </w:p>
        </w:tc>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T</w:t>
            </w:r>
          </w:p>
        </w:tc>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T</w:t>
            </w:r>
          </w:p>
        </w:tc>
      </w:tr>
      <w:tr w:rsidR="00C26085" w:rsidRPr="00C26085" w:rsidTr="00C26085">
        <w:trPr>
          <w:trHeight w:val="100"/>
        </w:trPr>
        <w:tc>
          <w:tcPr>
            <w:tcW w:w="653" w:type="dxa"/>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F</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F</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C26085" w:rsidRPr="00C26085" w:rsidRDefault="00C26085" w:rsidP="00C26085">
            <w:pPr>
              <w:spacing w:after="0" w:line="240" w:lineRule="auto"/>
              <w:rPr>
                <w:rFonts w:ascii="Verdana" w:eastAsia="Times New Roman" w:hAnsi="Verdana" w:cs="Times New Roman"/>
                <w:color w:val="000000"/>
                <w:sz w:val="21"/>
                <w:szCs w:val="21"/>
              </w:rPr>
            </w:pPr>
            <w:r w:rsidRPr="00C26085">
              <w:rPr>
                <w:rFonts w:ascii="Verdana" w:eastAsia="Times New Roman" w:hAnsi="Verdana" w:cs="Times New Roman"/>
                <w:color w:val="000000"/>
                <w:sz w:val="21"/>
                <w:szCs w:val="21"/>
              </w:rPr>
              <w:t>F</w:t>
            </w:r>
          </w:p>
        </w:tc>
      </w:tr>
    </w:tbl>
    <w:p w:rsidR="00C26085" w:rsidRDefault="00C26085" w:rsidP="00C26085">
      <w:pPr>
        <w:shd w:val="clear" w:color="auto" w:fill="FFFFFF"/>
        <w:spacing w:after="360" w:line="240" w:lineRule="auto"/>
        <w:jc w:val="both"/>
        <w:rPr>
          <w:rFonts w:ascii="Calibri" w:eastAsia="Times New Roman" w:hAnsi="Calibri" w:cs="Calibri"/>
          <w:b/>
          <w:bCs/>
          <w:sz w:val="24"/>
          <w:szCs w:val="24"/>
        </w:rPr>
      </w:pPr>
    </w:p>
    <w:p w:rsidR="00C26085" w:rsidRPr="00C26085" w:rsidRDefault="00C26085" w:rsidP="00C26085">
      <w:pPr>
        <w:shd w:val="clear" w:color="auto" w:fill="FFFFFF"/>
        <w:spacing w:after="360" w:line="240" w:lineRule="auto"/>
        <w:jc w:val="both"/>
        <w:rPr>
          <w:rFonts w:ascii="Calibri" w:eastAsia="Times New Roman" w:hAnsi="Calibri" w:cs="Calibri"/>
          <w:sz w:val="24"/>
          <w:szCs w:val="24"/>
        </w:rPr>
      </w:pPr>
    </w:p>
    <w:p w:rsidR="00C26085" w:rsidRPr="00C26085" w:rsidRDefault="00C26085" w:rsidP="00C26085">
      <w:pPr>
        <w:shd w:val="clear" w:color="auto" w:fill="FFFFFF"/>
        <w:spacing w:before="120" w:after="120" w:line="240" w:lineRule="auto"/>
        <w:jc w:val="both"/>
        <w:rPr>
          <w:rFonts w:ascii="Calibri" w:eastAsia="Times New Roman" w:hAnsi="Calibri" w:cs="Calibri"/>
          <w:sz w:val="24"/>
          <w:szCs w:val="24"/>
        </w:rPr>
      </w:pPr>
    </w:p>
    <w:p w:rsidR="00C26085" w:rsidRPr="00C26085" w:rsidRDefault="00C26085" w:rsidP="00C26085">
      <w:pPr>
        <w:jc w:val="both"/>
        <w:rPr>
          <w:rFonts w:ascii="Verdana" w:eastAsia="Calibri" w:hAnsi="Verdana" w:cs="Times New Roman"/>
          <w:sz w:val="21"/>
          <w:szCs w:val="21"/>
          <w:shd w:val="clear" w:color="auto" w:fill="FFFFFF"/>
        </w:rPr>
      </w:pPr>
    </w:p>
    <w:p w:rsidR="00C26085" w:rsidRDefault="00C26085" w:rsidP="00C26085">
      <w:pPr>
        <w:rPr>
          <w:rFonts w:ascii="Calibri" w:eastAsia="Calibri" w:hAnsi="Calibri" w:cs="Calibri"/>
          <w:color w:val="222222"/>
          <w:sz w:val="24"/>
          <w:szCs w:val="24"/>
          <w:shd w:val="clear" w:color="auto" w:fill="FFFFFF"/>
        </w:rPr>
      </w:pPr>
    </w:p>
    <w:p w:rsidR="00C26085" w:rsidRDefault="00C26085" w:rsidP="00C26085">
      <w:pPr>
        <w:rPr>
          <w:rFonts w:ascii="Calibri" w:eastAsia="Calibri" w:hAnsi="Calibri" w:cs="Calibri"/>
          <w:color w:val="222222"/>
          <w:sz w:val="24"/>
          <w:szCs w:val="24"/>
          <w:shd w:val="clear" w:color="auto" w:fill="FFFFFF"/>
        </w:rPr>
      </w:pPr>
    </w:p>
    <w:p w:rsidR="00C26085" w:rsidRDefault="00C26085" w:rsidP="00C26085">
      <w:pPr>
        <w:rPr>
          <w:rFonts w:ascii="Calibri" w:eastAsia="Calibri" w:hAnsi="Calibri" w:cs="Calibri"/>
          <w:color w:val="222222"/>
          <w:sz w:val="24"/>
          <w:szCs w:val="24"/>
          <w:shd w:val="clear" w:color="auto" w:fill="FFFFFF"/>
        </w:rPr>
      </w:pPr>
    </w:p>
    <w:p w:rsidR="00C26085" w:rsidRDefault="00C26085" w:rsidP="00C26085">
      <w:pPr>
        <w:rPr>
          <w:rFonts w:ascii="Calibri" w:eastAsia="Calibri" w:hAnsi="Calibri" w:cs="Calibri"/>
          <w:color w:val="222222"/>
          <w:sz w:val="24"/>
          <w:szCs w:val="24"/>
          <w:shd w:val="clear" w:color="auto" w:fill="FFFFFF"/>
        </w:rPr>
      </w:pPr>
    </w:p>
    <w:p w:rsidR="00C26085" w:rsidRDefault="00C26085" w:rsidP="00C26085">
      <w:pPr>
        <w:rPr>
          <w:rFonts w:ascii="Calibri" w:eastAsia="Calibri" w:hAnsi="Calibri" w:cs="Calibri"/>
          <w:color w:val="222222"/>
          <w:sz w:val="24"/>
          <w:szCs w:val="24"/>
          <w:shd w:val="clear" w:color="auto" w:fill="FFFFFF"/>
        </w:rPr>
      </w:pPr>
    </w:p>
    <w:p w:rsidR="00C26085" w:rsidRPr="00C26085" w:rsidRDefault="00C26085" w:rsidP="00C26085">
      <w:pPr>
        <w:rPr>
          <w:rFonts w:ascii="Calibri" w:eastAsia="Calibri" w:hAnsi="Calibri" w:cs="Calibri"/>
          <w:color w:val="222222"/>
          <w:sz w:val="24"/>
          <w:szCs w:val="24"/>
          <w:shd w:val="clear" w:color="auto" w:fill="FFFFFF"/>
        </w:rPr>
      </w:pPr>
      <w:r>
        <w:rPr>
          <w:rFonts w:ascii="Calibri" w:eastAsia="Calibri" w:hAnsi="Calibri" w:cs="Calibri"/>
          <w:color w:val="222222"/>
          <w:sz w:val="24"/>
          <w:szCs w:val="24"/>
          <w:shd w:val="clear" w:color="auto" w:fill="FFFFFF"/>
        </w:rPr>
        <w:t xml:space="preserve">                                          </w:t>
      </w:r>
      <w:r w:rsidRPr="00C26085">
        <w:rPr>
          <w:rFonts w:ascii="Calibri" w:eastAsia="Calibri" w:hAnsi="Calibri" w:cs="Calibri"/>
          <w:b/>
          <w:sz w:val="24"/>
          <w:szCs w:val="24"/>
        </w:rPr>
        <w:t>Different symbols used in symbolic logic</w:t>
      </w:r>
    </w:p>
    <w:tbl>
      <w:tblPr>
        <w:tblStyle w:val="TableGrid"/>
        <w:tblW w:w="0" w:type="auto"/>
        <w:tblInd w:w="2175" w:type="dxa"/>
        <w:tblLook w:val="04A0" w:firstRow="1" w:lastRow="0" w:firstColumn="1" w:lastColumn="0" w:noHBand="0" w:noVBand="1"/>
      </w:tblPr>
      <w:tblGrid>
        <w:gridCol w:w="2511"/>
        <w:gridCol w:w="2511"/>
      </w:tblGrid>
      <w:tr w:rsidR="00C26085" w:rsidRPr="00C26085" w:rsidTr="00C26085">
        <w:trPr>
          <w:trHeight w:val="315"/>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cs="Calibri"/>
                <w:sz w:val="24"/>
                <w:szCs w:val="24"/>
                <w:shd w:val="clear" w:color="auto" w:fill="FFFFFF"/>
              </w:rPr>
              <w:t>Symbols</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cs="Calibri"/>
                <w:sz w:val="24"/>
                <w:szCs w:val="24"/>
                <w:shd w:val="clear" w:color="auto" w:fill="FFFFFF"/>
              </w:rPr>
              <w:t>Name</w:t>
            </w:r>
          </w:p>
        </w:tc>
      </w:tr>
      <w:tr w:rsidR="00C26085" w:rsidRPr="00C26085" w:rsidTr="00C26085">
        <w:trPr>
          <w:trHeight w:val="315"/>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Cambria Math" w:hAnsi="Cambria Math" w:cs="Cambria Math"/>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Cambria Math" w:hAnsi="Cambria Math" w:cs="Cambria Math"/>
                <w:color w:val="202122"/>
                <w:sz w:val="42"/>
                <w:szCs w:val="42"/>
                <w:shd w:val="clear" w:color="auto" w:fill="D0F0D0"/>
              </w:rPr>
              <w:t>⊃</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Arial" w:hAnsi="Arial" w:cs="Arial"/>
                <w:color w:val="202122"/>
                <w:sz w:val="21"/>
                <w:szCs w:val="21"/>
                <w:shd w:val="clear" w:color="auto" w:fill="F8F9FA"/>
              </w:rPr>
              <w:t xml:space="preserve">Implies; </w:t>
            </w:r>
            <w:proofErr w:type="gramStart"/>
            <w:r w:rsidRPr="00C26085">
              <w:rPr>
                <w:rFonts w:ascii="Arial" w:hAnsi="Arial" w:cs="Arial"/>
                <w:color w:val="202122"/>
                <w:sz w:val="21"/>
                <w:szCs w:val="21"/>
                <w:shd w:val="clear" w:color="auto" w:fill="F8F9FA"/>
              </w:rPr>
              <w:t>if ..</w:t>
            </w:r>
            <w:proofErr w:type="gramEnd"/>
            <w:r w:rsidRPr="00C26085">
              <w:rPr>
                <w:rFonts w:ascii="Arial" w:hAnsi="Arial" w:cs="Arial"/>
                <w:color w:val="202122"/>
                <w:sz w:val="21"/>
                <w:szCs w:val="21"/>
                <w:shd w:val="clear" w:color="auto" w:fill="F8F9FA"/>
              </w:rPr>
              <w:t xml:space="preserve"> then</w:t>
            </w:r>
          </w:p>
        </w:tc>
      </w:tr>
      <w:tr w:rsidR="00C26085" w:rsidRPr="00C26085" w:rsidTr="00C26085">
        <w:trPr>
          <w:trHeight w:val="315"/>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Cambria Math" w:hAnsi="Cambria Math" w:cs="Cambria Math"/>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lastRenderedPageBreak/>
              <w:br/>
            </w:r>
            <w:r w:rsidRPr="00C26085">
              <w:rPr>
                <w:rFonts w:ascii="Arial" w:hAnsi="Arial" w:cs="Arial"/>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Arial" w:hAnsi="Arial" w:cs="Arial"/>
                <w:color w:val="202122"/>
                <w:sz w:val="21"/>
                <w:szCs w:val="21"/>
                <w:shd w:val="clear" w:color="auto" w:fill="F8F9FA"/>
              </w:rPr>
              <w:lastRenderedPageBreak/>
              <w:t xml:space="preserve">if and only if; </w:t>
            </w:r>
            <w:proofErr w:type="spellStart"/>
            <w:r w:rsidRPr="00C26085">
              <w:rPr>
                <w:rFonts w:ascii="Arial" w:hAnsi="Arial" w:cs="Arial"/>
                <w:color w:val="202122"/>
                <w:sz w:val="21"/>
                <w:szCs w:val="21"/>
                <w:shd w:val="clear" w:color="auto" w:fill="F8F9FA"/>
              </w:rPr>
              <w:t>iff</w:t>
            </w:r>
            <w:proofErr w:type="spellEnd"/>
            <w:r w:rsidRPr="00C26085">
              <w:rPr>
                <w:rFonts w:ascii="Arial" w:hAnsi="Arial" w:cs="Arial"/>
                <w:color w:val="202122"/>
                <w:sz w:val="21"/>
                <w:szCs w:val="21"/>
                <w:shd w:val="clear" w:color="auto" w:fill="F8F9FA"/>
              </w:rPr>
              <w:t>; means the same as</w:t>
            </w:r>
          </w:p>
        </w:tc>
      </w:tr>
      <w:tr w:rsidR="00C26085" w:rsidRPr="00C26085" w:rsidTr="00C26085">
        <w:trPr>
          <w:trHeight w:val="331"/>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Arial" w:hAnsi="Arial" w:cs="Arial"/>
                <w:color w:val="202122"/>
                <w:sz w:val="42"/>
                <w:szCs w:val="42"/>
                <w:shd w:val="clear" w:color="auto" w:fill="D0F0D0"/>
              </w:rPr>
              <w:lastRenderedPageBreak/>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cs="Calibri"/>
                <w:sz w:val="24"/>
                <w:szCs w:val="24"/>
                <w:shd w:val="clear" w:color="auto" w:fill="FFFFFF"/>
              </w:rPr>
              <w:t>Not</w:t>
            </w:r>
          </w:p>
        </w:tc>
      </w:tr>
      <w:tr w:rsidR="00C26085" w:rsidRPr="00C26085" w:rsidTr="00C26085">
        <w:trPr>
          <w:trHeight w:val="315"/>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Cambria Math" w:hAnsi="Cambria Math" w:cs="Cambria Math"/>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w:t>
            </w:r>
            <w:r w:rsidRPr="00C26085">
              <w:rPr>
                <w:rFonts w:ascii="Cambria Math" w:hAnsi="Cambria Math" w:cs="Cambria Math"/>
                <w:color w:val="202122"/>
                <w:sz w:val="42"/>
                <w:szCs w:val="42"/>
                <w:shd w:val="clear" w:color="auto" w:fill="D0F0D0"/>
              </w:rPr>
              <w:t>⇔</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cs="Calibri"/>
                <w:sz w:val="24"/>
                <w:szCs w:val="24"/>
                <w:shd w:val="clear" w:color="auto" w:fill="FFFFFF"/>
              </w:rPr>
              <w:t>Is defined as</w:t>
            </w:r>
          </w:p>
        </w:tc>
      </w:tr>
      <w:tr w:rsidR="00C26085" w:rsidRPr="00C26085" w:rsidTr="00C26085">
        <w:trPr>
          <w:trHeight w:val="315"/>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ascii="Arial" w:hAnsi="Arial" w:cs="Arial"/>
                <w:color w:val="202122"/>
                <w:sz w:val="42"/>
                <w:szCs w:val="42"/>
                <w:shd w:val="clear" w:color="auto" w:fill="D0F0D0"/>
              </w:rPr>
            </w:pPr>
            <w:r w:rsidRPr="00C26085">
              <w:rPr>
                <w:rFonts w:ascii="Cambria Math" w:hAnsi="Cambria Math" w:cs="Cambria Math"/>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shd w:val="clear" w:color="auto" w:fill="D0F0D0"/>
              </w:rPr>
              <w:t>·</w:t>
            </w:r>
            <w:r w:rsidRPr="00C26085">
              <w:rPr>
                <w:rFonts w:ascii="Arial" w:hAnsi="Arial" w:cs="Arial"/>
                <w:color w:val="202122"/>
                <w:sz w:val="42"/>
                <w:szCs w:val="42"/>
              </w:rPr>
              <w:br/>
            </w:r>
          </w:p>
          <w:p w:rsidR="00C26085" w:rsidRPr="00C26085" w:rsidRDefault="00C26085" w:rsidP="00C26085">
            <w:pPr>
              <w:jc w:val="center"/>
              <w:rPr>
                <w:rFonts w:cs="Calibri"/>
                <w:sz w:val="24"/>
                <w:szCs w:val="24"/>
                <w:shd w:val="clear" w:color="auto" w:fill="FFFFFF"/>
              </w:rPr>
            </w:pPr>
            <w:r w:rsidRPr="00C26085">
              <w:rPr>
                <w:rFonts w:ascii="Arial" w:hAnsi="Arial" w:cs="Arial"/>
                <w:color w:val="202122"/>
                <w:sz w:val="42"/>
                <w:szCs w:val="42"/>
                <w:shd w:val="clear" w:color="auto" w:fill="D0F0D0"/>
              </w:rPr>
              <w:t>&amp;</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cs="Calibri"/>
                <w:sz w:val="24"/>
                <w:szCs w:val="24"/>
                <w:shd w:val="clear" w:color="auto" w:fill="FFFFFF"/>
              </w:rPr>
              <w:t>And</w:t>
            </w:r>
          </w:p>
        </w:tc>
      </w:tr>
      <w:tr w:rsidR="00C26085" w:rsidRPr="00C26085" w:rsidTr="00C26085">
        <w:trPr>
          <w:trHeight w:val="315"/>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Cambria Math" w:hAnsi="Cambria Math" w:cs="Cambria Math"/>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Cambria Math" w:hAnsi="Cambria Math" w:cs="Cambria Math"/>
                <w:color w:val="202122"/>
                <w:sz w:val="42"/>
                <w:szCs w:val="42"/>
                <w:shd w:val="clear" w:color="auto" w:fill="D0F0D0"/>
              </w:rPr>
              <w:t>∥</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Arial" w:hAnsi="Arial" w:cs="Arial"/>
                <w:color w:val="202122"/>
                <w:sz w:val="21"/>
                <w:szCs w:val="21"/>
                <w:shd w:val="clear" w:color="auto" w:fill="F8F9FA"/>
              </w:rPr>
              <w:t>Or</w:t>
            </w:r>
          </w:p>
        </w:tc>
      </w:tr>
      <w:tr w:rsidR="00C26085" w:rsidRPr="00C26085" w:rsidTr="00C26085">
        <w:trPr>
          <w:trHeight w:val="331"/>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Cambria Math" w:hAnsi="Cambria Math" w:cs="Cambria Math"/>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Cambria Math" w:hAnsi="Cambria Math" w:cs="Cambria Math"/>
                <w:color w:val="202122"/>
                <w:sz w:val="42"/>
                <w:szCs w:val="42"/>
                <w:shd w:val="clear" w:color="auto" w:fill="D0F0D0"/>
              </w:rPr>
              <w:t>⊻</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proofErr w:type="spellStart"/>
            <w:r w:rsidRPr="00C26085">
              <w:rPr>
                <w:rFonts w:ascii="Arial" w:hAnsi="Arial" w:cs="Arial"/>
                <w:color w:val="202122"/>
                <w:sz w:val="21"/>
                <w:szCs w:val="21"/>
                <w:shd w:val="clear" w:color="auto" w:fill="F8F9FA"/>
              </w:rPr>
              <w:t>Xor</w:t>
            </w:r>
            <w:proofErr w:type="spellEnd"/>
          </w:p>
        </w:tc>
      </w:tr>
      <w:tr w:rsidR="00C26085" w:rsidRPr="00C26085" w:rsidTr="00C26085">
        <w:trPr>
          <w:trHeight w:val="331"/>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Cambria Math" w:hAnsi="Cambria Math" w:cs="Cambria Math"/>
                <w:color w:val="202122"/>
                <w:sz w:val="42"/>
                <w:szCs w:val="42"/>
                <w:shd w:val="clear" w:color="auto" w:fill="D0F0D0"/>
              </w:rPr>
              <w:lastRenderedPageBreak/>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1</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Arial" w:hAnsi="Arial" w:cs="Arial"/>
                <w:color w:val="202122"/>
                <w:sz w:val="21"/>
                <w:szCs w:val="21"/>
                <w:shd w:val="clear" w:color="auto" w:fill="F8F9FA"/>
              </w:rPr>
              <w:t xml:space="preserve">top, </w:t>
            </w:r>
            <w:proofErr w:type="spellStart"/>
            <w:r w:rsidRPr="00C26085">
              <w:rPr>
                <w:rFonts w:ascii="Arial" w:hAnsi="Arial" w:cs="Arial"/>
                <w:color w:val="202122"/>
                <w:sz w:val="21"/>
                <w:szCs w:val="21"/>
                <w:shd w:val="clear" w:color="auto" w:fill="F8F9FA"/>
              </w:rPr>
              <w:t>verum</w:t>
            </w:r>
            <w:proofErr w:type="spellEnd"/>
          </w:p>
        </w:tc>
      </w:tr>
      <w:tr w:rsidR="00C26085" w:rsidRPr="00C26085" w:rsidTr="00C26085">
        <w:trPr>
          <w:trHeight w:val="331"/>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Cambria Math" w:hAnsi="Cambria Math" w:cs="Cambria Math"/>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F</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0</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Arial" w:hAnsi="Arial" w:cs="Arial"/>
                <w:color w:val="202122"/>
                <w:sz w:val="21"/>
                <w:szCs w:val="21"/>
                <w:shd w:val="clear" w:color="auto" w:fill="F8F9FA"/>
              </w:rPr>
              <w:t xml:space="preserve">bottom, </w:t>
            </w:r>
            <w:proofErr w:type="spellStart"/>
            <w:r w:rsidRPr="00C26085">
              <w:rPr>
                <w:rFonts w:ascii="Arial" w:hAnsi="Arial" w:cs="Arial"/>
                <w:color w:val="202122"/>
                <w:sz w:val="21"/>
                <w:szCs w:val="21"/>
                <w:shd w:val="clear" w:color="auto" w:fill="F8F9FA"/>
              </w:rPr>
              <w:t>falsum</w:t>
            </w:r>
            <w:proofErr w:type="spellEnd"/>
            <w:r w:rsidRPr="00C26085">
              <w:rPr>
                <w:rFonts w:ascii="Arial" w:hAnsi="Arial" w:cs="Arial"/>
                <w:color w:val="202122"/>
                <w:sz w:val="21"/>
                <w:szCs w:val="21"/>
                <w:shd w:val="clear" w:color="auto" w:fill="F8F9FA"/>
              </w:rPr>
              <w:t>, falsity</w:t>
            </w:r>
          </w:p>
        </w:tc>
      </w:tr>
      <w:tr w:rsidR="00C26085" w:rsidRPr="00C26085" w:rsidTr="00C26085">
        <w:trPr>
          <w:trHeight w:val="331"/>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Cambria Math" w:hAnsi="Cambria Math" w:cs="Cambria Math"/>
                <w:color w:val="202122"/>
                <w:sz w:val="42"/>
                <w:szCs w:val="42"/>
                <w:shd w:val="clear" w:color="auto" w:fill="D0F0D0"/>
              </w:rPr>
              <w:t>∀</w:t>
            </w:r>
            <w:r w:rsidRPr="00C26085">
              <w:rPr>
                <w:rFonts w:ascii="Arial" w:hAnsi="Arial" w:cs="Arial"/>
                <w:color w:val="202122"/>
                <w:sz w:val="42"/>
                <w:szCs w:val="42"/>
              </w:rPr>
              <w:br/>
            </w:r>
            <w:r w:rsidRPr="00C26085">
              <w:rPr>
                <w:rFonts w:ascii="Arial" w:hAnsi="Arial" w:cs="Arial"/>
                <w:color w:val="202122"/>
                <w:sz w:val="42"/>
                <w:szCs w:val="42"/>
              </w:rPr>
              <w:br/>
            </w:r>
            <w:r w:rsidRPr="00C26085">
              <w:rPr>
                <w:rFonts w:ascii="Arial" w:hAnsi="Arial" w:cs="Arial"/>
                <w:color w:val="202122"/>
                <w:sz w:val="42"/>
                <w:szCs w:val="42"/>
                <w:shd w:val="clear" w:color="auto" w:fill="D0F0D0"/>
              </w:rPr>
              <w:t>()</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Arial" w:hAnsi="Arial" w:cs="Arial"/>
                <w:color w:val="202122"/>
                <w:sz w:val="21"/>
                <w:szCs w:val="21"/>
                <w:shd w:val="clear" w:color="auto" w:fill="F8F9FA"/>
              </w:rPr>
              <w:t>for all; for any; for each</w:t>
            </w:r>
          </w:p>
        </w:tc>
      </w:tr>
      <w:tr w:rsidR="00C26085" w:rsidRPr="00C26085" w:rsidTr="00C26085">
        <w:trPr>
          <w:trHeight w:val="331"/>
        </w:trPr>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Cambria Math" w:hAnsi="Cambria Math" w:cs="Cambria Math"/>
                <w:color w:val="202122"/>
                <w:sz w:val="42"/>
                <w:szCs w:val="42"/>
                <w:shd w:val="clear" w:color="auto" w:fill="D0F0D0"/>
              </w:rPr>
              <w:t>∃</w:t>
            </w:r>
          </w:p>
        </w:tc>
        <w:tc>
          <w:tcPr>
            <w:tcW w:w="2511" w:type="dxa"/>
            <w:tcBorders>
              <w:top w:val="single" w:sz="4" w:space="0" w:color="auto"/>
              <w:left w:val="single" w:sz="4" w:space="0" w:color="auto"/>
              <w:bottom w:val="single" w:sz="4" w:space="0" w:color="auto"/>
              <w:right w:val="single" w:sz="4" w:space="0" w:color="auto"/>
            </w:tcBorders>
            <w:hideMark/>
          </w:tcPr>
          <w:p w:rsidR="00C26085" w:rsidRPr="00C26085" w:rsidRDefault="00C26085" w:rsidP="00C26085">
            <w:pPr>
              <w:jc w:val="center"/>
              <w:rPr>
                <w:rFonts w:cs="Calibri"/>
                <w:sz w:val="24"/>
                <w:szCs w:val="24"/>
                <w:shd w:val="clear" w:color="auto" w:fill="FFFFFF"/>
              </w:rPr>
            </w:pPr>
            <w:r w:rsidRPr="00C26085">
              <w:rPr>
                <w:rFonts w:ascii="Arial" w:hAnsi="Arial" w:cs="Arial"/>
                <w:color w:val="202122"/>
                <w:sz w:val="21"/>
                <w:szCs w:val="21"/>
                <w:shd w:val="clear" w:color="auto" w:fill="F8F9FA"/>
              </w:rPr>
              <w:t>there exists</w:t>
            </w:r>
          </w:p>
        </w:tc>
      </w:tr>
    </w:tbl>
    <w:p w:rsidR="00C26085" w:rsidRPr="00C26085" w:rsidRDefault="00C26085" w:rsidP="00C26085">
      <w:pPr>
        <w:jc w:val="center"/>
        <w:rPr>
          <w:rFonts w:ascii="Calibri" w:eastAsia="Calibri" w:hAnsi="Calibri" w:cs="Calibri"/>
          <w:sz w:val="24"/>
          <w:szCs w:val="24"/>
          <w:shd w:val="clear" w:color="auto" w:fill="FFFFFF"/>
        </w:rPr>
      </w:pPr>
    </w:p>
    <w:p w:rsidR="00C26085" w:rsidRDefault="00C26085" w:rsidP="00D20D4C"/>
    <w:p w:rsidR="00C26085" w:rsidRDefault="00C26085" w:rsidP="00D20D4C"/>
    <w:p w:rsidR="00C26085" w:rsidRDefault="00C26085" w:rsidP="00D20D4C"/>
    <w:p w:rsidR="00C26085" w:rsidRDefault="00C26085" w:rsidP="00D20D4C"/>
    <w:p w:rsidR="00D20D4C" w:rsidRDefault="00D20D4C" w:rsidP="00D20D4C"/>
    <w:p w:rsidR="00D20D4C" w:rsidRPr="00FE7A2F" w:rsidRDefault="00FE7A2F" w:rsidP="00FE7A2F">
      <w:pPr>
        <w:ind w:left="360"/>
        <w:rPr>
          <w:b/>
          <w:sz w:val="32"/>
          <w:szCs w:val="32"/>
        </w:rPr>
      </w:pPr>
      <w:r>
        <w:rPr>
          <w:b/>
          <w:sz w:val="32"/>
          <w:szCs w:val="32"/>
        </w:rPr>
        <w:t xml:space="preserve">4;   </w:t>
      </w:r>
      <w:proofErr w:type="gramStart"/>
      <w:r w:rsidR="00D20D4C" w:rsidRPr="00FE7A2F">
        <w:rPr>
          <w:b/>
          <w:sz w:val="32"/>
          <w:szCs w:val="32"/>
        </w:rPr>
        <w:t>What</w:t>
      </w:r>
      <w:proofErr w:type="gramEnd"/>
      <w:r w:rsidR="00D20D4C" w:rsidRPr="00FE7A2F">
        <w:rPr>
          <w:b/>
          <w:sz w:val="32"/>
          <w:szCs w:val="32"/>
        </w:rPr>
        <w:t xml:space="preserve"> are truth value, truth table and validity? Discuss and draw truth tables for negation, conjunction and disjunction.  </w:t>
      </w:r>
    </w:p>
    <w:p w:rsidR="00FE7A2F" w:rsidRPr="00FE7A2F" w:rsidRDefault="00FE7A2F" w:rsidP="00FE7A2F">
      <w:pPr>
        <w:jc w:val="both"/>
        <w:rPr>
          <w:rFonts w:ascii="Calibri" w:eastAsia="Calibri" w:hAnsi="Calibri" w:cs="Calibri"/>
          <w:sz w:val="28"/>
          <w:szCs w:val="28"/>
          <w:shd w:val="clear" w:color="auto" w:fill="FFFFFF"/>
        </w:rPr>
      </w:pPr>
      <w:r>
        <w:rPr>
          <w:rFonts w:ascii="Calibri" w:eastAsia="Calibri" w:hAnsi="Calibri" w:cs="Calibri"/>
          <w:sz w:val="28"/>
          <w:szCs w:val="28"/>
          <w:shd w:val="clear" w:color="auto" w:fill="FFFFFF"/>
        </w:rPr>
        <w:t xml:space="preserve"> </w:t>
      </w:r>
      <w:r>
        <w:rPr>
          <w:rFonts w:ascii="Calibri" w:eastAsia="Calibri" w:hAnsi="Calibri" w:cs="Calibri"/>
          <w:b/>
          <w:sz w:val="28"/>
          <w:szCs w:val="28"/>
          <w:shd w:val="clear" w:color="auto" w:fill="FFFFFF"/>
        </w:rPr>
        <w:t>ANS;</w:t>
      </w:r>
      <w:r>
        <w:rPr>
          <w:rFonts w:ascii="Calibri" w:eastAsia="Calibri" w:hAnsi="Calibri" w:cs="Calibri"/>
          <w:sz w:val="28"/>
          <w:szCs w:val="28"/>
          <w:shd w:val="clear" w:color="auto" w:fill="FFFFFF"/>
        </w:rPr>
        <w:t xml:space="preserve">   </w:t>
      </w:r>
      <w:proofErr w:type="gramStart"/>
      <w:r w:rsidRPr="00FE7A2F">
        <w:rPr>
          <w:rFonts w:ascii="Calibri" w:eastAsia="Calibri" w:hAnsi="Calibri" w:cs="Calibri"/>
          <w:sz w:val="28"/>
          <w:szCs w:val="28"/>
          <w:shd w:val="clear" w:color="auto" w:fill="FFFFFF"/>
        </w:rPr>
        <w:t>In</w:t>
      </w:r>
      <w:proofErr w:type="gramEnd"/>
      <w:r w:rsidRPr="00FE7A2F">
        <w:rPr>
          <w:rFonts w:ascii="Calibri" w:eastAsia="Calibri" w:hAnsi="Calibri" w:cs="Calibri"/>
          <w:sz w:val="28"/>
          <w:szCs w:val="28"/>
          <w:shd w:val="clear" w:color="auto" w:fill="FFFFFF"/>
        </w:rPr>
        <w:t> </w:t>
      </w:r>
      <w:r w:rsidRPr="00FE7A2F">
        <w:rPr>
          <w:rFonts w:ascii="Calibri" w:eastAsia="Calibri" w:hAnsi="Calibri" w:cs="Calibri"/>
          <w:bCs/>
          <w:sz w:val="28"/>
          <w:szCs w:val="28"/>
          <w:shd w:val="clear" w:color="auto" w:fill="FFFFFF"/>
        </w:rPr>
        <w:t>logic</w:t>
      </w:r>
      <w:r w:rsidRPr="00FE7A2F">
        <w:rPr>
          <w:rFonts w:ascii="Calibri" w:eastAsia="Calibri" w:hAnsi="Calibri" w:cs="Calibri"/>
          <w:sz w:val="28"/>
          <w:szCs w:val="28"/>
          <w:shd w:val="clear" w:color="auto" w:fill="FFFFFF"/>
        </w:rPr>
        <w:t> </w:t>
      </w:r>
      <w:r w:rsidRPr="00FE7A2F">
        <w:rPr>
          <w:rFonts w:ascii="Calibri" w:eastAsia="Calibri" w:hAnsi="Calibri" w:cs="Calibri"/>
          <w:bCs/>
          <w:sz w:val="28"/>
          <w:szCs w:val="28"/>
          <w:shd w:val="clear" w:color="auto" w:fill="FFFFFF"/>
        </w:rPr>
        <w:t>truth value</w:t>
      </w:r>
      <w:r w:rsidRPr="00FE7A2F">
        <w:rPr>
          <w:rFonts w:ascii="Calibri" w:eastAsia="Calibri" w:hAnsi="Calibri" w:cs="Calibri"/>
          <w:sz w:val="28"/>
          <w:szCs w:val="28"/>
          <w:shd w:val="clear" w:color="auto" w:fill="FFFFFF"/>
        </w:rPr>
        <w:t>, sometimes called a </w:t>
      </w:r>
      <w:r w:rsidRPr="00FE7A2F">
        <w:rPr>
          <w:rFonts w:ascii="Calibri" w:eastAsia="Calibri" w:hAnsi="Calibri" w:cs="Calibri"/>
          <w:bCs/>
          <w:sz w:val="28"/>
          <w:szCs w:val="28"/>
          <w:shd w:val="clear" w:color="auto" w:fill="FFFFFF"/>
        </w:rPr>
        <w:t>logical value</w:t>
      </w:r>
      <w:r w:rsidRPr="00FE7A2F">
        <w:rPr>
          <w:rFonts w:ascii="Calibri" w:eastAsia="Calibri" w:hAnsi="Calibri" w:cs="Calibri"/>
          <w:sz w:val="28"/>
          <w:szCs w:val="28"/>
          <w:shd w:val="clear" w:color="auto" w:fill="FFFFFF"/>
        </w:rPr>
        <w:t>, is a </w:t>
      </w:r>
      <w:r w:rsidRPr="00FE7A2F">
        <w:rPr>
          <w:rFonts w:ascii="Calibri" w:eastAsia="Calibri" w:hAnsi="Calibri" w:cs="Calibri"/>
          <w:bCs/>
          <w:sz w:val="28"/>
          <w:szCs w:val="28"/>
          <w:shd w:val="clear" w:color="auto" w:fill="FFFFFF"/>
        </w:rPr>
        <w:t>value</w:t>
      </w:r>
      <w:r w:rsidRPr="00FE7A2F">
        <w:rPr>
          <w:rFonts w:ascii="Calibri" w:eastAsia="Calibri" w:hAnsi="Calibri" w:cs="Calibri"/>
          <w:sz w:val="28"/>
          <w:szCs w:val="28"/>
          <w:shd w:val="clear" w:color="auto" w:fill="FFFFFF"/>
        </w:rPr>
        <w:t> indicating the relation of a proposition to </w:t>
      </w:r>
      <w:r w:rsidRPr="00FE7A2F">
        <w:rPr>
          <w:rFonts w:ascii="Calibri" w:eastAsia="Calibri" w:hAnsi="Calibri" w:cs="Calibri"/>
          <w:bCs/>
          <w:sz w:val="28"/>
          <w:szCs w:val="28"/>
          <w:shd w:val="clear" w:color="auto" w:fill="FFFFFF"/>
        </w:rPr>
        <w:t>truth</w:t>
      </w:r>
      <w:r w:rsidRPr="00FE7A2F">
        <w:rPr>
          <w:rFonts w:ascii="Calibri" w:eastAsia="Calibri" w:hAnsi="Calibri" w:cs="Calibri"/>
          <w:sz w:val="28"/>
          <w:szCs w:val="28"/>
          <w:shd w:val="clear" w:color="auto" w:fill="FFFFFF"/>
        </w:rPr>
        <w:t>.</w:t>
      </w:r>
    </w:p>
    <w:p w:rsidR="00FE7A2F" w:rsidRPr="00FE7A2F" w:rsidRDefault="00FE7A2F" w:rsidP="00FE7A2F">
      <w:pPr>
        <w:jc w:val="both"/>
        <w:rPr>
          <w:rFonts w:ascii="Calibri" w:eastAsia="Calibri" w:hAnsi="Calibri" w:cs="Calibri"/>
          <w:sz w:val="28"/>
          <w:szCs w:val="28"/>
          <w:shd w:val="clear" w:color="auto" w:fill="FFFFFF"/>
        </w:rPr>
      </w:pPr>
      <w:r w:rsidRPr="00FE7A2F">
        <w:rPr>
          <w:rFonts w:ascii="Calibri" w:eastAsia="Calibri" w:hAnsi="Calibri" w:cs="Calibri"/>
          <w:sz w:val="28"/>
          <w:szCs w:val="28"/>
          <w:shd w:val="clear" w:color="auto" w:fill="FFFFFF"/>
        </w:rPr>
        <w:t>A </w:t>
      </w:r>
      <w:r w:rsidRPr="00FE7A2F">
        <w:rPr>
          <w:rFonts w:ascii="Calibri" w:eastAsia="Calibri" w:hAnsi="Calibri" w:cs="Calibri"/>
          <w:bCs/>
          <w:sz w:val="28"/>
          <w:szCs w:val="28"/>
          <w:shd w:val="clear" w:color="auto" w:fill="FFFFFF"/>
        </w:rPr>
        <w:t>truth table</w:t>
      </w:r>
      <w:r w:rsidRPr="00FE7A2F">
        <w:rPr>
          <w:rFonts w:ascii="Calibri" w:eastAsia="Calibri" w:hAnsi="Calibri" w:cs="Calibri"/>
          <w:sz w:val="28"/>
          <w:szCs w:val="28"/>
          <w:shd w:val="clear" w:color="auto" w:fill="FFFFFF"/>
        </w:rPr>
        <w:t> is a </w:t>
      </w:r>
      <w:hyperlink r:id="rId20" w:tooltip="Mathematical table" w:history="1">
        <w:r w:rsidRPr="00FE7A2F">
          <w:rPr>
            <w:rFonts w:ascii="Calibri" w:eastAsia="Calibri" w:hAnsi="Calibri" w:cs="Calibri"/>
            <w:color w:val="0000FF"/>
            <w:sz w:val="28"/>
            <w:szCs w:val="28"/>
            <w:u w:val="single"/>
            <w:shd w:val="clear" w:color="auto" w:fill="FFFFFF"/>
          </w:rPr>
          <w:t>mathematical table</w:t>
        </w:r>
      </w:hyperlink>
      <w:r w:rsidRPr="00FE7A2F">
        <w:rPr>
          <w:rFonts w:ascii="Calibri" w:eastAsia="Calibri" w:hAnsi="Calibri" w:cs="Calibri"/>
          <w:sz w:val="28"/>
          <w:szCs w:val="28"/>
          <w:shd w:val="clear" w:color="auto" w:fill="FFFFFF"/>
        </w:rPr>
        <w:t> used in </w:t>
      </w:r>
      <w:hyperlink r:id="rId21" w:tooltip="Logic" w:history="1">
        <w:r w:rsidRPr="00FE7A2F">
          <w:rPr>
            <w:rFonts w:ascii="Calibri" w:eastAsia="Calibri" w:hAnsi="Calibri" w:cs="Calibri"/>
            <w:color w:val="0000FF"/>
            <w:sz w:val="28"/>
            <w:szCs w:val="28"/>
            <w:u w:val="single"/>
            <w:shd w:val="clear" w:color="auto" w:fill="FFFFFF"/>
          </w:rPr>
          <w:t>logic</w:t>
        </w:r>
      </w:hyperlink>
      <w:r w:rsidRPr="00FE7A2F">
        <w:rPr>
          <w:rFonts w:ascii="Calibri" w:eastAsia="Calibri" w:hAnsi="Calibri" w:cs="Calibri"/>
          <w:sz w:val="28"/>
          <w:szCs w:val="28"/>
          <w:shd w:val="clear" w:color="auto" w:fill="FFFFFF"/>
        </w:rPr>
        <w:t>—specifically in connection with </w:t>
      </w:r>
      <w:hyperlink r:id="rId22" w:tooltip="Boolean algebra (logic)" w:history="1">
        <w:r w:rsidRPr="00FE7A2F">
          <w:rPr>
            <w:rFonts w:ascii="Calibri" w:eastAsia="Calibri" w:hAnsi="Calibri" w:cs="Calibri"/>
            <w:color w:val="0000FF"/>
            <w:sz w:val="28"/>
            <w:szCs w:val="28"/>
            <w:u w:val="single"/>
            <w:shd w:val="clear" w:color="auto" w:fill="FFFFFF"/>
          </w:rPr>
          <w:t>Boolean algebra</w:t>
        </w:r>
      </w:hyperlink>
      <w:r w:rsidRPr="00FE7A2F">
        <w:rPr>
          <w:rFonts w:ascii="Calibri" w:eastAsia="Calibri" w:hAnsi="Calibri" w:cs="Calibri"/>
          <w:sz w:val="28"/>
          <w:szCs w:val="28"/>
          <w:shd w:val="clear" w:color="auto" w:fill="FFFFFF"/>
        </w:rPr>
        <w:t>, </w:t>
      </w:r>
      <w:proofErr w:type="spellStart"/>
      <w:r w:rsidRPr="00FE7A2F">
        <w:rPr>
          <w:rFonts w:ascii="Calibri" w:eastAsia="Calibri" w:hAnsi="Calibri" w:cs="Calibri"/>
          <w:sz w:val="28"/>
          <w:szCs w:val="28"/>
        </w:rPr>
        <w:fldChar w:fldCharType="begin"/>
      </w:r>
      <w:r w:rsidRPr="00FE7A2F">
        <w:rPr>
          <w:rFonts w:ascii="Calibri" w:eastAsia="Calibri" w:hAnsi="Calibri" w:cs="Calibri"/>
          <w:sz w:val="28"/>
          <w:szCs w:val="28"/>
        </w:rPr>
        <w:instrText xml:space="preserve"> HYPERLINK "https://en.wikipedia.org/wiki/Boolean_function" \o "Boolean function" </w:instrText>
      </w:r>
      <w:r w:rsidRPr="00FE7A2F">
        <w:rPr>
          <w:rFonts w:ascii="Calibri" w:eastAsia="Calibri" w:hAnsi="Calibri" w:cs="Calibri"/>
          <w:sz w:val="28"/>
          <w:szCs w:val="28"/>
        </w:rPr>
        <w:fldChar w:fldCharType="separate"/>
      </w:r>
      <w:r w:rsidRPr="00FE7A2F">
        <w:rPr>
          <w:rFonts w:ascii="Calibri" w:eastAsia="Calibri" w:hAnsi="Calibri" w:cs="Calibri"/>
          <w:color w:val="0000FF"/>
          <w:sz w:val="28"/>
          <w:szCs w:val="28"/>
          <w:u w:val="single"/>
          <w:shd w:val="clear" w:color="auto" w:fill="FFFFFF"/>
        </w:rPr>
        <w:t>boolean</w:t>
      </w:r>
      <w:proofErr w:type="spellEnd"/>
      <w:r w:rsidRPr="00FE7A2F">
        <w:rPr>
          <w:rFonts w:ascii="Calibri" w:eastAsia="Calibri" w:hAnsi="Calibri" w:cs="Calibri"/>
          <w:color w:val="0000FF"/>
          <w:sz w:val="28"/>
          <w:szCs w:val="28"/>
          <w:u w:val="single"/>
          <w:shd w:val="clear" w:color="auto" w:fill="FFFFFF"/>
        </w:rPr>
        <w:t xml:space="preserve"> functions</w:t>
      </w:r>
      <w:r w:rsidRPr="00FE7A2F">
        <w:rPr>
          <w:rFonts w:ascii="Calibri" w:eastAsia="Calibri" w:hAnsi="Calibri" w:cs="Calibri"/>
          <w:sz w:val="28"/>
          <w:szCs w:val="28"/>
        </w:rPr>
        <w:fldChar w:fldCharType="end"/>
      </w:r>
      <w:r w:rsidRPr="00FE7A2F">
        <w:rPr>
          <w:rFonts w:ascii="Calibri" w:eastAsia="Calibri" w:hAnsi="Calibri" w:cs="Calibri"/>
          <w:sz w:val="28"/>
          <w:szCs w:val="28"/>
          <w:shd w:val="clear" w:color="auto" w:fill="FFFFFF"/>
        </w:rPr>
        <w:t>, and </w:t>
      </w:r>
      <w:hyperlink r:id="rId23" w:tooltip="Propositional calculus" w:history="1">
        <w:r w:rsidRPr="00FE7A2F">
          <w:rPr>
            <w:rFonts w:ascii="Calibri" w:eastAsia="Calibri" w:hAnsi="Calibri" w:cs="Calibri"/>
            <w:color w:val="0000FF"/>
            <w:sz w:val="28"/>
            <w:szCs w:val="28"/>
            <w:u w:val="single"/>
            <w:shd w:val="clear" w:color="auto" w:fill="FFFFFF"/>
          </w:rPr>
          <w:t>propositional calculus</w:t>
        </w:r>
      </w:hyperlink>
      <w:r w:rsidRPr="00FE7A2F">
        <w:rPr>
          <w:rFonts w:ascii="Calibri" w:eastAsia="Calibri" w:hAnsi="Calibri" w:cs="Calibri"/>
          <w:sz w:val="28"/>
          <w:szCs w:val="28"/>
          <w:shd w:val="clear" w:color="auto" w:fill="FFFFFF"/>
        </w:rPr>
        <w:t xml:space="preserve">—which sets </w:t>
      </w:r>
      <w:r w:rsidRPr="00FE7A2F">
        <w:rPr>
          <w:rFonts w:ascii="Calibri" w:eastAsia="Calibri" w:hAnsi="Calibri" w:cs="Calibri"/>
          <w:sz w:val="28"/>
          <w:szCs w:val="28"/>
          <w:shd w:val="clear" w:color="auto" w:fill="FFFFFF"/>
        </w:rPr>
        <w:lastRenderedPageBreak/>
        <w:t>out the functional values of logical </w:t>
      </w:r>
      <w:hyperlink r:id="rId24" w:tooltip="Expression (mathematics)" w:history="1">
        <w:r w:rsidRPr="00FE7A2F">
          <w:rPr>
            <w:rFonts w:ascii="Calibri" w:eastAsia="Calibri" w:hAnsi="Calibri" w:cs="Calibri"/>
            <w:color w:val="0000FF"/>
            <w:sz w:val="28"/>
            <w:szCs w:val="28"/>
            <w:u w:val="single"/>
            <w:shd w:val="clear" w:color="auto" w:fill="FFFFFF"/>
          </w:rPr>
          <w:t>expressions</w:t>
        </w:r>
      </w:hyperlink>
      <w:r w:rsidRPr="00FE7A2F">
        <w:rPr>
          <w:rFonts w:ascii="Calibri" w:eastAsia="Calibri" w:hAnsi="Calibri" w:cs="Calibri"/>
          <w:sz w:val="28"/>
          <w:szCs w:val="28"/>
          <w:shd w:val="clear" w:color="auto" w:fill="FFFFFF"/>
        </w:rPr>
        <w:t> on each of their functional arguments, that is, for each combination of values taken by their logical variables . In particular, truth tables can be used to show whether a propositional expression is true for all legitimate input values, that is, </w:t>
      </w:r>
      <w:hyperlink r:id="rId25" w:tooltip="Validity (logic)" w:history="1">
        <w:r w:rsidRPr="00FE7A2F">
          <w:rPr>
            <w:rFonts w:ascii="Calibri" w:eastAsia="Calibri" w:hAnsi="Calibri" w:cs="Calibri"/>
            <w:color w:val="0000FF"/>
            <w:sz w:val="28"/>
            <w:szCs w:val="28"/>
            <w:u w:val="single"/>
            <w:shd w:val="clear" w:color="auto" w:fill="FFFFFF"/>
          </w:rPr>
          <w:t>logically valid</w:t>
        </w:r>
      </w:hyperlink>
      <w:r w:rsidRPr="00FE7A2F">
        <w:rPr>
          <w:rFonts w:ascii="Calibri" w:eastAsia="Calibri" w:hAnsi="Calibri" w:cs="Calibri"/>
          <w:sz w:val="28"/>
          <w:szCs w:val="28"/>
          <w:shd w:val="clear" w:color="auto" w:fill="FFFFFF"/>
        </w:rPr>
        <w:t>.</w:t>
      </w:r>
    </w:p>
    <w:p w:rsidR="00FE7A2F" w:rsidRPr="00FE7A2F" w:rsidRDefault="00FE7A2F" w:rsidP="00FE7A2F">
      <w:pPr>
        <w:jc w:val="both"/>
        <w:rPr>
          <w:rFonts w:ascii="Calibri" w:eastAsia="Calibri" w:hAnsi="Calibri" w:cs="Calibri"/>
          <w:color w:val="222222"/>
          <w:sz w:val="24"/>
          <w:szCs w:val="24"/>
          <w:shd w:val="clear" w:color="auto" w:fill="FFFFFF"/>
        </w:rPr>
      </w:pPr>
      <w:r w:rsidRPr="00FE7A2F">
        <w:rPr>
          <w:rFonts w:ascii="Calibri" w:eastAsia="Calibri" w:hAnsi="Calibri" w:cs="Calibri"/>
          <w:bCs/>
          <w:color w:val="222222"/>
          <w:sz w:val="28"/>
          <w:szCs w:val="28"/>
          <w:shd w:val="clear" w:color="auto" w:fill="FFFFFF"/>
        </w:rPr>
        <w:t xml:space="preserve">Validity, </w:t>
      </w:r>
      <w:proofErr w:type="gramStart"/>
      <w:r w:rsidRPr="00FE7A2F">
        <w:rPr>
          <w:rFonts w:ascii="Calibri" w:eastAsia="Calibri" w:hAnsi="Calibri" w:cs="Calibri"/>
          <w:bCs/>
          <w:color w:val="222222"/>
          <w:sz w:val="28"/>
          <w:szCs w:val="28"/>
          <w:shd w:val="clear" w:color="auto" w:fill="FFFFFF"/>
        </w:rPr>
        <w:t>In</w:t>
      </w:r>
      <w:proofErr w:type="gramEnd"/>
      <w:r w:rsidRPr="00FE7A2F">
        <w:rPr>
          <w:rFonts w:ascii="Calibri" w:eastAsia="Calibri" w:hAnsi="Calibri" w:cs="Calibri"/>
          <w:bCs/>
          <w:color w:val="222222"/>
          <w:sz w:val="28"/>
          <w:szCs w:val="28"/>
          <w:shd w:val="clear" w:color="auto" w:fill="FFFFFF"/>
        </w:rPr>
        <w:t xml:space="preserve"> logic</w:t>
      </w:r>
      <w:r w:rsidRPr="00FE7A2F">
        <w:rPr>
          <w:rFonts w:ascii="Calibri" w:eastAsia="Calibri" w:hAnsi="Calibri" w:cs="Calibri"/>
          <w:color w:val="222222"/>
          <w:sz w:val="28"/>
          <w:szCs w:val="28"/>
          <w:shd w:val="clear" w:color="auto" w:fill="FFFFFF"/>
        </w:rPr>
        <w:t>, the property of an argument consisting in the fact that the truth of the premises logically guarantees the truth of the conclusion. Whenever the premises are true, the conclusion must be true, because of the form of the argument</w:t>
      </w:r>
      <w:r w:rsidRPr="00FE7A2F">
        <w:rPr>
          <w:rFonts w:ascii="Calibri" w:eastAsia="Calibri" w:hAnsi="Calibri" w:cs="Calibri"/>
          <w:color w:val="222222"/>
          <w:sz w:val="24"/>
          <w:szCs w:val="24"/>
          <w:shd w:val="clear" w:color="auto" w:fill="FFFFFF"/>
        </w:rPr>
        <w:t>.</w:t>
      </w:r>
    </w:p>
    <w:p w:rsidR="00FE7A2F" w:rsidRPr="00FE7A2F" w:rsidRDefault="00FE7A2F" w:rsidP="00FE7A2F">
      <w:pPr>
        <w:jc w:val="both"/>
        <w:rPr>
          <w:rFonts w:ascii="Calibri" w:eastAsia="Calibri" w:hAnsi="Calibri" w:cs="Calibri"/>
          <w:b/>
          <w:sz w:val="24"/>
          <w:szCs w:val="24"/>
        </w:rPr>
      </w:pPr>
      <w:r w:rsidRPr="00FE7A2F">
        <w:rPr>
          <w:rFonts w:ascii="Calibri" w:eastAsia="Calibri" w:hAnsi="Calibri" w:cs="Calibri"/>
          <w:b/>
          <w:sz w:val="24"/>
          <w:szCs w:val="24"/>
        </w:rPr>
        <w:t>Truth tables for</w:t>
      </w:r>
    </w:p>
    <w:tbl>
      <w:tblPr>
        <w:tblStyle w:val="TableGrid"/>
        <w:tblW w:w="0" w:type="auto"/>
        <w:tblInd w:w="0" w:type="dxa"/>
        <w:tblLook w:val="04A0" w:firstRow="1" w:lastRow="0" w:firstColumn="1" w:lastColumn="0" w:noHBand="0" w:noVBand="1"/>
      </w:tblPr>
      <w:tblGrid>
        <w:gridCol w:w="1351"/>
        <w:gridCol w:w="1351"/>
      </w:tblGrid>
      <w:tr w:rsidR="00FE7A2F" w:rsidRPr="00FE7A2F" w:rsidTr="00FE7A2F">
        <w:trPr>
          <w:trHeight w:val="437"/>
        </w:trPr>
        <w:tc>
          <w:tcPr>
            <w:tcW w:w="2702" w:type="dxa"/>
            <w:gridSpan w:val="2"/>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b/>
                <w:sz w:val="24"/>
                <w:szCs w:val="24"/>
              </w:rPr>
            </w:pPr>
            <w:r w:rsidRPr="00FE7A2F">
              <w:rPr>
                <w:rFonts w:cs="Calibri"/>
                <w:b/>
                <w:sz w:val="24"/>
                <w:szCs w:val="24"/>
              </w:rPr>
              <w:t>NEGATION</w:t>
            </w:r>
          </w:p>
        </w:tc>
      </w:tr>
      <w:tr w:rsidR="00FE7A2F" w:rsidRPr="00FE7A2F" w:rsidTr="00FE7A2F">
        <w:trPr>
          <w:trHeight w:val="437"/>
        </w:trPr>
        <w:tc>
          <w:tcPr>
            <w:tcW w:w="135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both"/>
              <w:rPr>
                <w:rFonts w:cs="Calibri"/>
                <w:b/>
                <w:sz w:val="24"/>
                <w:szCs w:val="24"/>
              </w:rPr>
            </w:pPr>
            <w:r w:rsidRPr="00FE7A2F">
              <w:rPr>
                <w:b/>
              </w:rPr>
              <w:t xml:space="preserve">p </w:t>
            </w:r>
          </w:p>
        </w:tc>
        <w:tc>
          <w:tcPr>
            <w:tcW w:w="135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both"/>
              <w:rPr>
                <w:rFonts w:cs="Calibri"/>
                <w:b/>
                <w:sz w:val="24"/>
                <w:szCs w:val="24"/>
              </w:rPr>
            </w:pPr>
            <w:r w:rsidRPr="00FE7A2F">
              <w:rPr>
                <w:b/>
              </w:rPr>
              <w:t xml:space="preserve">~p </w:t>
            </w:r>
          </w:p>
        </w:tc>
      </w:tr>
      <w:tr w:rsidR="00FE7A2F" w:rsidRPr="00FE7A2F" w:rsidTr="00FE7A2F">
        <w:trPr>
          <w:trHeight w:val="437"/>
        </w:trPr>
        <w:tc>
          <w:tcPr>
            <w:tcW w:w="135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both"/>
              <w:rPr>
                <w:rFonts w:cs="Calibri"/>
                <w:b/>
                <w:sz w:val="24"/>
                <w:szCs w:val="24"/>
              </w:rPr>
            </w:pPr>
            <w:r w:rsidRPr="00FE7A2F">
              <w:rPr>
                <w:rFonts w:cs="Calibri"/>
                <w:b/>
                <w:sz w:val="24"/>
                <w:szCs w:val="24"/>
              </w:rPr>
              <w:t>T</w:t>
            </w:r>
          </w:p>
        </w:tc>
        <w:tc>
          <w:tcPr>
            <w:tcW w:w="135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both"/>
              <w:rPr>
                <w:rFonts w:cs="Calibri"/>
                <w:b/>
                <w:sz w:val="24"/>
                <w:szCs w:val="24"/>
              </w:rPr>
            </w:pPr>
            <w:r w:rsidRPr="00FE7A2F">
              <w:rPr>
                <w:rFonts w:cs="Calibri"/>
                <w:b/>
                <w:sz w:val="24"/>
                <w:szCs w:val="24"/>
              </w:rPr>
              <w:t>F</w:t>
            </w:r>
          </w:p>
        </w:tc>
      </w:tr>
      <w:tr w:rsidR="00FE7A2F" w:rsidRPr="00FE7A2F" w:rsidTr="00FE7A2F">
        <w:trPr>
          <w:trHeight w:val="459"/>
        </w:trPr>
        <w:tc>
          <w:tcPr>
            <w:tcW w:w="135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both"/>
              <w:rPr>
                <w:rFonts w:cs="Calibri"/>
                <w:b/>
                <w:sz w:val="24"/>
                <w:szCs w:val="24"/>
              </w:rPr>
            </w:pPr>
            <w:r w:rsidRPr="00FE7A2F">
              <w:rPr>
                <w:rFonts w:cs="Calibri"/>
                <w:b/>
                <w:sz w:val="24"/>
                <w:szCs w:val="24"/>
              </w:rPr>
              <w:t>F</w:t>
            </w:r>
          </w:p>
        </w:tc>
        <w:tc>
          <w:tcPr>
            <w:tcW w:w="135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both"/>
              <w:rPr>
                <w:rFonts w:cs="Calibri"/>
                <w:b/>
                <w:sz w:val="24"/>
                <w:szCs w:val="24"/>
              </w:rPr>
            </w:pPr>
            <w:r w:rsidRPr="00FE7A2F">
              <w:rPr>
                <w:rFonts w:cs="Calibri"/>
                <w:b/>
                <w:sz w:val="24"/>
                <w:szCs w:val="24"/>
              </w:rPr>
              <w:t>T</w:t>
            </w:r>
          </w:p>
        </w:tc>
      </w:tr>
    </w:tbl>
    <w:p w:rsidR="00FE7A2F" w:rsidRPr="00FE7A2F" w:rsidRDefault="00FE7A2F" w:rsidP="00FE7A2F">
      <w:pPr>
        <w:jc w:val="both"/>
        <w:rPr>
          <w:rFonts w:ascii="Calibri" w:eastAsia="Calibri" w:hAnsi="Calibri" w:cs="Calibri"/>
          <w:b/>
          <w:sz w:val="24"/>
          <w:szCs w:val="24"/>
          <w:u w:val="single"/>
        </w:rPr>
      </w:pPr>
      <w:proofErr w:type="gramStart"/>
      <w:r w:rsidRPr="00FE7A2F">
        <w:rPr>
          <w:rFonts w:ascii="Calibri" w:eastAsia="Calibri" w:hAnsi="Calibri" w:cs="Times New Roman"/>
          <w:b/>
          <w:sz w:val="24"/>
          <w:szCs w:val="24"/>
          <w:u w:val="single"/>
        </w:rPr>
        <w:t>Opposite truth value from the statement.</w:t>
      </w:r>
      <w:proofErr w:type="gramEnd"/>
    </w:p>
    <w:tbl>
      <w:tblPr>
        <w:tblStyle w:val="TableGrid"/>
        <w:tblW w:w="0" w:type="auto"/>
        <w:tblInd w:w="0" w:type="dxa"/>
        <w:tblLook w:val="04A0" w:firstRow="1" w:lastRow="0" w:firstColumn="1" w:lastColumn="0" w:noHBand="0" w:noVBand="1"/>
      </w:tblPr>
      <w:tblGrid>
        <w:gridCol w:w="1376"/>
        <w:gridCol w:w="1376"/>
      </w:tblGrid>
      <w:tr w:rsidR="00FE7A2F" w:rsidRPr="00FE7A2F" w:rsidTr="00FE7A2F">
        <w:trPr>
          <w:trHeight w:val="301"/>
        </w:trPr>
        <w:tc>
          <w:tcPr>
            <w:tcW w:w="2752" w:type="dxa"/>
            <w:gridSpan w:val="2"/>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b/>
                <w:color w:val="222222"/>
                <w:sz w:val="24"/>
                <w:szCs w:val="24"/>
                <w:shd w:val="clear" w:color="auto" w:fill="FFFFFF"/>
              </w:rPr>
            </w:pPr>
            <w:r w:rsidRPr="00FE7A2F">
              <w:rPr>
                <w:rFonts w:cs="Calibri"/>
                <w:b/>
                <w:color w:val="222222"/>
                <w:sz w:val="24"/>
                <w:szCs w:val="24"/>
                <w:shd w:val="clear" w:color="auto" w:fill="FFFFFF"/>
              </w:rPr>
              <w:t>Conjunction</w:t>
            </w:r>
          </w:p>
        </w:tc>
      </w:tr>
      <w:tr w:rsidR="00FE7A2F" w:rsidRPr="00FE7A2F" w:rsidTr="00FE7A2F">
        <w:trPr>
          <w:trHeight w:val="301"/>
        </w:trPr>
        <w:tc>
          <w:tcPr>
            <w:tcW w:w="1376"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t>p              q</w:t>
            </w:r>
          </w:p>
        </w:tc>
        <w:tc>
          <w:tcPr>
            <w:tcW w:w="1376"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t xml:space="preserve">p </w:t>
            </w:r>
            <w:r w:rsidRPr="00FE7A2F">
              <w:rPr>
                <w:rFonts w:ascii="Cambria Math" w:hAnsi="Cambria Math" w:cs="Cambria Math"/>
              </w:rPr>
              <w:t>∧</w:t>
            </w:r>
            <w:r w:rsidRPr="00FE7A2F">
              <w:t xml:space="preserve"> q</w:t>
            </w:r>
          </w:p>
        </w:tc>
      </w:tr>
      <w:tr w:rsidR="00FE7A2F" w:rsidRPr="00FE7A2F" w:rsidTr="00FE7A2F">
        <w:trPr>
          <w:trHeight w:val="301"/>
        </w:trPr>
        <w:tc>
          <w:tcPr>
            <w:tcW w:w="1376"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 xml:space="preserve">T             </w:t>
            </w:r>
            <w:proofErr w:type="spellStart"/>
            <w:r w:rsidRPr="00FE7A2F">
              <w:rPr>
                <w:rFonts w:cs="Calibri"/>
                <w:color w:val="222222"/>
                <w:sz w:val="24"/>
                <w:szCs w:val="24"/>
                <w:shd w:val="clear" w:color="auto" w:fill="FFFFFF"/>
              </w:rPr>
              <w:t>T</w:t>
            </w:r>
            <w:proofErr w:type="spellEnd"/>
          </w:p>
        </w:tc>
        <w:tc>
          <w:tcPr>
            <w:tcW w:w="1376"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T</w:t>
            </w:r>
          </w:p>
        </w:tc>
      </w:tr>
      <w:tr w:rsidR="00FE7A2F" w:rsidRPr="00FE7A2F" w:rsidTr="00FE7A2F">
        <w:trPr>
          <w:trHeight w:val="317"/>
        </w:trPr>
        <w:tc>
          <w:tcPr>
            <w:tcW w:w="1376"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T             F</w:t>
            </w:r>
          </w:p>
        </w:tc>
        <w:tc>
          <w:tcPr>
            <w:tcW w:w="1376"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F</w:t>
            </w:r>
          </w:p>
        </w:tc>
      </w:tr>
      <w:tr w:rsidR="00FE7A2F" w:rsidRPr="00FE7A2F" w:rsidTr="00FE7A2F">
        <w:trPr>
          <w:trHeight w:val="301"/>
        </w:trPr>
        <w:tc>
          <w:tcPr>
            <w:tcW w:w="1376"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F             T</w:t>
            </w:r>
          </w:p>
        </w:tc>
        <w:tc>
          <w:tcPr>
            <w:tcW w:w="1376"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F</w:t>
            </w:r>
          </w:p>
        </w:tc>
      </w:tr>
      <w:tr w:rsidR="00FE7A2F" w:rsidRPr="00FE7A2F" w:rsidTr="00FE7A2F">
        <w:trPr>
          <w:trHeight w:val="317"/>
        </w:trPr>
        <w:tc>
          <w:tcPr>
            <w:tcW w:w="1376"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 xml:space="preserve">F             </w:t>
            </w:r>
            <w:proofErr w:type="spellStart"/>
            <w:r w:rsidRPr="00FE7A2F">
              <w:rPr>
                <w:rFonts w:cs="Calibri"/>
                <w:color w:val="222222"/>
                <w:sz w:val="24"/>
                <w:szCs w:val="24"/>
                <w:shd w:val="clear" w:color="auto" w:fill="FFFFFF"/>
              </w:rPr>
              <w:t>F</w:t>
            </w:r>
            <w:proofErr w:type="spellEnd"/>
          </w:p>
        </w:tc>
        <w:tc>
          <w:tcPr>
            <w:tcW w:w="1376"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F</w:t>
            </w:r>
          </w:p>
        </w:tc>
      </w:tr>
    </w:tbl>
    <w:p w:rsidR="00FE7A2F" w:rsidRPr="00FE7A2F" w:rsidRDefault="00FE7A2F" w:rsidP="00FE7A2F">
      <w:pPr>
        <w:jc w:val="both"/>
        <w:rPr>
          <w:rFonts w:ascii="Calibri" w:eastAsia="Calibri" w:hAnsi="Calibri" w:cs="Calibri"/>
          <w:b/>
          <w:color w:val="222222"/>
          <w:sz w:val="24"/>
          <w:szCs w:val="24"/>
          <w:u w:val="single"/>
          <w:shd w:val="clear" w:color="auto" w:fill="FFFFFF"/>
        </w:rPr>
      </w:pPr>
      <w:proofErr w:type="gramStart"/>
      <w:r w:rsidRPr="00FE7A2F">
        <w:rPr>
          <w:rFonts w:ascii="Calibri" w:eastAsia="Calibri" w:hAnsi="Calibri" w:cs="Times New Roman"/>
          <w:b/>
          <w:sz w:val="24"/>
          <w:szCs w:val="24"/>
          <w:u w:val="single"/>
        </w:rPr>
        <w:t>Only true when both statements are true.</w:t>
      </w:r>
      <w:proofErr w:type="gramEnd"/>
    </w:p>
    <w:tbl>
      <w:tblPr>
        <w:tblStyle w:val="TableGrid"/>
        <w:tblW w:w="0" w:type="auto"/>
        <w:tblInd w:w="0" w:type="dxa"/>
        <w:tblLook w:val="04A0" w:firstRow="1" w:lastRow="0" w:firstColumn="1" w:lastColumn="0" w:noHBand="0" w:noVBand="1"/>
      </w:tblPr>
      <w:tblGrid>
        <w:gridCol w:w="1391"/>
        <w:gridCol w:w="1391"/>
      </w:tblGrid>
      <w:tr w:rsidR="00FE7A2F" w:rsidRPr="00FE7A2F" w:rsidTr="00FE7A2F">
        <w:trPr>
          <w:trHeight w:val="290"/>
        </w:trPr>
        <w:tc>
          <w:tcPr>
            <w:tcW w:w="2782" w:type="dxa"/>
            <w:gridSpan w:val="2"/>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b/>
                <w:color w:val="222222"/>
                <w:sz w:val="24"/>
                <w:szCs w:val="24"/>
                <w:shd w:val="clear" w:color="auto" w:fill="FFFFFF"/>
              </w:rPr>
            </w:pPr>
            <w:r w:rsidRPr="00FE7A2F">
              <w:rPr>
                <w:rFonts w:cs="Calibri"/>
                <w:b/>
                <w:color w:val="222222"/>
                <w:sz w:val="24"/>
                <w:szCs w:val="24"/>
                <w:shd w:val="clear" w:color="auto" w:fill="FFFFFF"/>
              </w:rPr>
              <w:t>Disjunction</w:t>
            </w:r>
          </w:p>
        </w:tc>
      </w:tr>
      <w:tr w:rsidR="00FE7A2F" w:rsidRPr="00FE7A2F" w:rsidTr="00FE7A2F">
        <w:trPr>
          <w:trHeight w:val="290"/>
        </w:trPr>
        <w:tc>
          <w:tcPr>
            <w:tcW w:w="139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t>p              q</w:t>
            </w:r>
          </w:p>
        </w:tc>
        <w:tc>
          <w:tcPr>
            <w:tcW w:w="139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t xml:space="preserve">p </w:t>
            </w:r>
            <w:r w:rsidRPr="00FE7A2F">
              <w:rPr>
                <w:rFonts w:ascii="Cambria Math" w:hAnsi="Cambria Math" w:cs="Cambria Math"/>
              </w:rPr>
              <w:t>∨</w:t>
            </w:r>
            <w:r w:rsidRPr="00FE7A2F">
              <w:t xml:space="preserve"> q</w:t>
            </w:r>
          </w:p>
        </w:tc>
      </w:tr>
      <w:tr w:rsidR="00FE7A2F" w:rsidRPr="00FE7A2F" w:rsidTr="00FE7A2F">
        <w:trPr>
          <w:trHeight w:val="290"/>
        </w:trPr>
        <w:tc>
          <w:tcPr>
            <w:tcW w:w="139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 xml:space="preserve">T             </w:t>
            </w:r>
            <w:proofErr w:type="spellStart"/>
            <w:r w:rsidRPr="00FE7A2F">
              <w:rPr>
                <w:rFonts w:cs="Calibri"/>
                <w:color w:val="222222"/>
                <w:sz w:val="24"/>
                <w:szCs w:val="24"/>
                <w:shd w:val="clear" w:color="auto" w:fill="FFFFFF"/>
              </w:rPr>
              <w:t>T</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T</w:t>
            </w:r>
          </w:p>
        </w:tc>
      </w:tr>
      <w:tr w:rsidR="00FE7A2F" w:rsidRPr="00FE7A2F" w:rsidTr="00FE7A2F">
        <w:trPr>
          <w:trHeight w:val="305"/>
        </w:trPr>
        <w:tc>
          <w:tcPr>
            <w:tcW w:w="139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T             F</w:t>
            </w:r>
          </w:p>
        </w:tc>
        <w:tc>
          <w:tcPr>
            <w:tcW w:w="139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T</w:t>
            </w:r>
          </w:p>
        </w:tc>
      </w:tr>
      <w:tr w:rsidR="00FE7A2F" w:rsidRPr="00FE7A2F" w:rsidTr="00FE7A2F">
        <w:trPr>
          <w:trHeight w:val="290"/>
        </w:trPr>
        <w:tc>
          <w:tcPr>
            <w:tcW w:w="139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F             T</w:t>
            </w:r>
          </w:p>
        </w:tc>
        <w:tc>
          <w:tcPr>
            <w:tcW w:w="139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T</w:t>
            </w:r>
          </w:p>
        </w:tc>
      </w:tr>
      <w:tr w:rsidR="00FE7A2F" w:rsidRPr="00FE7A2F" w:rsidTr="00FE7A2F">
        <w:trPr>
          <w:trHeight w:val="332"/>
        </w:trPr>
        <w:tc>
          <w:tcPr>
            <w:tcW w:w="139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 xml:space="preserve">F             </w:t>
            </w:r>
            <w:proofErr w:type="spellStart"/>
            <w:r w:rsidRPr="00FE7A2F">
              <w:rPr>
                <w:rFonts w:cs="Calibri"/>
                <w:color w:val="222222"/>
                <w:sz w:val="24"/>
                <w:szCs w:val="24"/>
                <w:shd w:val="clear" w:color="auto" w:fill="FFFFFF"/>
              </w:rPr>
              <w:t>F</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FE7A2F" w:rsidRPr="00FE7A2F" w:rsidRDefault="00FE7A2F" w:rsidP="00FE7A2F">
            <w:pPr>
              <w:jc w:val="center"/>
              <w:rPr>
                <w:rFonts w:cs="Calibri"/>
                <w:color w:val="222222"/>
                <w:sz w:val="24"/>
                <w:szCs w:val="24"/>
                <w:shd w:val="clear" w:color="auto" w:fill="FFFFFF"/>
              </w:rPr>
            </w:pPr>
            <w:r w:rsidRPr="00FE7A2F">
              <w:rPr>
                <w:rFonts w:cs="Calibri"/>
                <w:color w:val="222222"/>
                <w:sz w:val="24"/>
                <w:szCs w:val="24"/>
                <w:shd w:val="clear" w:color="auto" w:fill="FFFFFF"/>
              </w:rPr>
              <w:t>F</w:t>
            </w:r>
          </w:p>
        </w:tc>
      </w:tr>
    </w:tbl>
    <w:p w:rsidR="00FE7A2F" w:rsidRPr="00FE7A2F" w:rsidRDefault="00FE7A2F" w:rsidP="00FE7A2F">
      <w:pPr>
        <w:jc w:val="both"/>
        <w:rPr>
          <w:rFonts w:ascii="Calibri" w:eastAsia="Calibri" w:hAnsi="Calibri" w:cs="Calibri"/>
          <w:b/>
          <w:color w:val="222222"/>
          <w:sz w:val="24"/>
          <w:szCs w:val="24"/>
          <w:u w:val="single"/>
          <w:shd w:val="clear" w:color="auto" w:fill="FFFFFF"/>
        </w:rPr>
      </w:pPr>
      <w:proofErr w:type="gramStart"/>
      <w:r w:rsidRPr="00FE7A2F">
        <w:rPr>
          <w:rFonts w:ascii="Calibri" w:eastAsia="Calibri" w:hAnsi="Calibri" w:cs="Times New Roman"/>
          <w:b/>
          <w:sz w:val="24"/>
          <w:szCs w:val="24"/>
          <w:u w:val="single"/>
        </w:rPr>
        <w:t>Only false when both statements are false.</w:t>
      </w:r>
      <w:proofErr w:type="gramEnd"/>
    </w:p>
    <w:p w:rsidR="00D20D4C" w:rsidRDefault="00D20D4C" w:rsidP="00D20D4C"/>
    <w:p w:rsidR="00D20D4C" w:rsidRDefault="00D20D4C" w:rsidP="00D20D4C"/>
    <w:p w:rsidR="00044991" w:rsidRDefault="00D20D4C" w:rsidP="00D20D4C">
      <w:pPr>
        <w:rPr>
          <w:b/>
          <w:sz w:val="32"/>
          <w:szCs w:val="32"/>
        </w:rPr>
      </w:pPr>
      <w:r w:rsidRPr="00FE7A2F">
        <w:rPr>
          <w:b/>
          <w:sz w:val="32"/>
          <w:szCs w:val="32"/>
        </w:rPr>
        <w:lastRenderedPageBreak/>
        <w:t>5.</w:t>
      </w:r>
      <w:r w:rsidRPr="00FE7A2F">
        <w:rPr>
          <w:b/>
          <w:sz w:val="32"/>
          <w:szCs w:val="32"/>
        </w:rPr>
        <w:tab/>
        <w:t>Discussion argument by analogy, casual connection and cause and effect with the help of examples.</w:t>
      </w:r>
    </w:p>
    <w:p w:rsidR="00FE7A2F" w:rsidRPr="00FE7A2F" w:rsidRDefault="00FE7A2F" w:rsidP="00FE7A2F">
      <w:pPr>
        <w:shd w:val="clear" w:color="auto" w:fill="FFFFFF"/>
        <w:spacing w:after="0" w:line="240" w:lineRule="auto"/>
        <w:jc w:val="both"/>
        <w:rPr>
          <w:rFonts w:ascii="Calibri" w:eastAsia="Times New Roman" w:hAnsi="Calibri" w:cs="Calibri"/>
          <w:sz w:val="28"/>
          <w:szCs w:val="28"/>
        </w:rPr>
      </w:pPr>
      <w:r>
        <w:rPr>
          <w:rFonts w:ascii="Calibri" w:eastAsia="Times New Roman" w:hAnsi="Calibri" w:cs="Calibri"/>
          <w:sz w:val="28"/>
          <w:szCs w:val="28"/>
        </w:rPr>
        <w:t xml:space="preserve"> </w:t>
      </w:r>
      <w:r>
        <w:rPr>
          <w:rFonts w:ascii="Calibri" w:eastAsia="Times New Roman" w:hAnsi="Calibri" w:cs="Calibri"/>
          <w:b/>
          <w:sz w:val="28"/>
          <w:szCs w:val="28"/>
        </w:rPr>
        <w:t>ANS;</w:t>
      </w:r>
      <w:r>
        <w:rPr>
          <w:rFonts w:ascii="Calibri" w:eastAsia="Times New Roman" w:hAnsi="Calibri" w:cs="Calibri"/>
          <w:sz w:val="28"/>
          <w:szCs w:val="28"/>
        </w:rPr>
        <w:t xml:space="preserve"> </w:t>
      </w:r>
      <w:proofErr w:type="gramStart"/>
      <w:r w:rsidRPr="00FE7A2F">
        <w:rPr>
          <w:rFonts w:ascii="Calibri" w:eastAsia="Times New Roman" w:hAnsi="Calibri" w:cs="Calibri"/>
          <w:sz w:val="28"/>
          <w:szCs w:val="28"/>
        </w:rPr>
        <w:t>An</w:t>
      </w:r>
      <w:proofErr w:type="gramEnd"/>
      <w:r w:rsidRPr="00FE7A2F">
        <w:rPr>
          <w:rFonts w:ascii="Calibri" w:eastAsia="Times New Roman" w:hAnsi="Calibri" w:cs="Calibri"/>
          <w:sz w:val="28"/>
          <w:szCs w:val="28"/>
        </w:rPr>
        <w:t> </w:t>
      </w:r>
      <w:r w:rsidRPr="00FE7A2F">
        <w:rPr>
          <w:rFonts w:ascii="Calibri" w:eastAsia="Times New Roman" w:hAnsi="Calibri" w:cs="Calibri"/>
          <w:bCs/>
          <w:sz w:val="28"/>
          <w:szCs w:val="28"/>
        </w:rPr>
        <w:t>analogy</w:t>
      </w:r>
      <w:r w:rsidRPr="00FE7A2F">
        <w:rPr>
          <w:rFonts w:ascii="Calibri" w:eastAsia="Times New Roman" w:hAnsi="Calibri" w:cs="Calibri"/>
          <w:sz w:val="28"/>
          <w:szCs w:val="28"/>
        </w:rPr>
        <w:t> is a comparison between two objects, or systems of objects, that highlights respects in which they are thought to be similar. Analogical reasoning is any type of thinking that relies upon an </w:t>
      </w:r>
      <w:r w:rsidRPr="00FE7A2F">
        <w:rPr>
          <w:rFonts w:ascii="Calibri" w:eastAsia="Times New Roman" w:hAnsi="Calibri" w:cs="Calibri"/>
          <w:bCs/>
          <w:sz w:val="28"/>
          <w:szCs w:val="28"/>
        </w:rPr>
        <w:t>analogy</w:t>
      </w:r>
      <w:r w:rsidRPr="00FE7A2F">
        <w:rPr>
          <w:rFonts w:ascii="Calibri" w:eastAsia="Times New Roman" w:hAnsi="Calibri" w:cs="Calibri"/>
          <w:sz w:val="28"/>
          <w:szCs w:val="28"/>
        </w:rPr>
        <w:t>.</w:t>
      </w:r>
    </w:p>
    <w:p w:rsidR="00FE7A2F" w:rsidRPr="00FE7A2F" w:rsidRDefault="00FE7A2F" w:rsidP="00FE7A2F">
      <w:pPr>
        <w:shd w:val="clear" w:color="auto" w:fill="FFFFFF"/>
        <w:spacing w:after="0" w:line="240" w:lineRule="auto"/>
        <w:jc w:val="both"/>
        <w:rPr>
          <w:rFonts w:ascii="Calibri" w:eastAsia="Times New Roman" w:hAnsi="Calibri" w:cs="Calibri"/>
          <w:sz w:val="28"/>
          <w:szCs w:val="28"/>
        </w:rPr>
      </w:pPr>
    </w:p>
    <w:p w:rsidR="00FE7A2F" w:rsidRPr="00FE7A2F" w:rsidRDefault="00FE7A2F" w:rsidP="00FE7A2F">
      <w:pPr>
        <w:shd w:val="clear" w:color="auto" w:fill="FFFFFF"/>
        <w:spacing w:after="0" w:line="240" w:lineRule="auto"/>
        <w:jc w:val="both"/>
        <w:rPr>
          <w:rFonts w:ascii="Calibri" w:eastAsia="Calibri" w:hAnsi="Calibri" w:cs="Calibri"/>
          <w:sz w:val="28"/>
          <w:szCs w:val="28"/>
          <w:shd w:val="clear" w:color="auto" w:fill="FFFFFF"/>
        </w:rPr>
      </w:pPr>
      <w:r w:rsidRPr="00FE7A2F">
        <w:rPr>
          <w:rFonts w:ascii="Calibri" w:eastAsia="Calibri" w:hAnsi="Calibri" w:cs="Calibri"/>
          <w:bCs/>
          <w:sz w:val="28"/>
          <w:szCs w:val="28"/>
          <w:shd w:val="clear" w:color="auto" w:fill="FFFFFF"/>
        </w:rPr>
        <w:t>Causal</w:t>
      </w:r>
      <w:r w:rsidRPr="00FE7A2F">
        <w:rPr>
          <w:rFonts w:ascii="Calibri" w:eastAsia="Calibri" w:hAnsi="Calibri" w:cs="Calibri"/>
          <w:sz w:val="28"/>
          <w:szCs w:val="28"/>
          <w:shd w:val="clear" w:color="auto" w:fill="FFFFFF"/>
        </w:rPr>
        <w:t> relationships may be understood as a transfer of force. If A causes B, then A must transmit a force (or </w:t>
      </w:r>
      <w:r w:rsidRPr="00FE7A2F">
        <w:rPr>
          <w:rFonts w:ascii="Calibri" w:eastAsia="Calibri" w:hAnsi="Calibri" w:cs="Calibri"/>
          <w:bCs/>
          <w:sz w:val="28"/>
          <w:szCs w:val="28"/>
          <w:shd w:val="clear" w:color="auto" w:fill="FFFFFF"/>
        </w:rPr>
        <w:t>causal</w:t>
      </w:r>
      <w:r w:rsidRPr="00FE7A2F">
        <w:rPr>
          <w:rFonts w:ascii="Calibri" w:eastAsia="Calibri" w:hAnsi="Calibri" w:cs="Calibri"/>
          <w:sz w:val="28"/>
          <w:szCs w:val="28"/>
          <w:shd w:val="clear" w:color="auto" w:fill="FFFFFF"/>
        </w:rPr>
        <w:t> power) to B which results in the effect. </w:t>
      </w:r>
      <w:r w:rsidRPr="00FE7A2F">
        <w:rPr>
          <w:rFonts w:ascii="Calibri" w:eastAsia="Calibri" w:hAnsi="Calibri" w:cs="Calibri"/>
          <w:bCs/>
          <w:sz w:val="28"/>
          <w:szCs w:val="28"/>
          <w:shd w:val="clear" w:color="auto" w:fill="FFFFFF"/>
        </w:rPr>
        <w:t>Causal</w:t>
      </w:r>
      <w:r w:rsidRPr="00FE7A2F">
        <w:rPr>
          <w:rFonts w:ascii="Calibri" w:eastAsia="Calibri" w:hAnsi="Calibri" w:cs="Calibri"/>
          <w:sz w:val="28"/>
          <w:szCs w:val="28"/>
          <w:shd w:val="clear" w:color="auto" w:fill="FFFFFF"/>
        </w:rPr>
        <w:t> relationships suggest change over time; cause and effect are temporally related, and the cause precedes the outcome.</w:t>
      </w:r>
    </w:p>
    <w:p w:rsidR="00FE7A2F" w:rsidRPr="00FE7A2F" w:rsidRDefault="00FE7A2F" w:rsidP="00FE7A2F">
      <w:pPr>
        <w:shd w:val="clear" w:color="auto" w:fill="FFFFFF"/>
        <w:spacing w:after="0" w:line="240" w:lineRule="auto"/>
        <w:jc w:val="both"/>
        <w:rPr>
          <w:rFonts w:ascii="Calibri" w:eastAsia="Times New Roman" w:hAnsi="Calibri" w:cs="Calibri"/>
          <w:sz w:val="28"/>
          <w:szCs w:val="28"/>
        </w:rPr>
      </w:pPr>
    </w:p>
    <w:p w:rsidR="00FE7A2F" w:rsidRPr="00FE7A2F" w:rsidRDefault="00FE7A2F" w:rsidP="00FE7A2F">
      <w:pPr>
        <w:jc w:val="both"/>
        <w:rPr>
          <w:rFonts w:ascii="Calibri" w:eastAsia="Calibri" w:hAnsi="Calibri" w:cs="Calibri"/>
          <w:sz w:val="24"/>
          <w:szCs w:val="24"/>
          <w:shd w:val="clear" w:color="auto" w:fill="FFFFFF"/>
        </w:rPr>
      </w:pPr>
      <w:r w:rsidRPr="00FE7A2F">
        <w:rPr>
          <w:rFonts w:ascii="Calibri" w:eastAsia="Calibri" w:hAnsi="Calibri" w:cs="Calibri"/>
          <w:bCs/>
          <w:sz w:val="28"/>
          <w:szCs w:val="28"/>
          <w:shd w:val="clear" w:color="auto" w:fill="FFFFFF"/>
        </w:rPr>
        <w:t>Cause and effect</w:t>
      </w:r>
      <w:r w:rsidRPr="00FE7A2F">
        <w:rPr>
          <w:rFonts w:ascii="Calibri" w:eastAsia="Calibri" w:hAnsi="Calibri" w:cs="Calibri"/>
          <w:sz w:val="28"/>
          <w:szCs w:val="28"/>
          <w:shd w:val="clear" w:color="auto" w:fill="FFFFFF"/>
        </w:rPr>
        <w:t> is a </w:t>
      </w:r>
      <w:r w:rsidRPr="00FE7A2F">
        <w:rPr>
          <w:rFonts w:ascii="Calibri" w:eastAsia="Calibri" w:hAnsi="Calibri" w:cs="Calibri"/>
          <w:bCs/>
          <w:sz w:val="28"/>
          <w:szCs w:val="28"/>
          <w:shd w:val="clear" w:color="auto" w:fill="FFFFFF"/>
        </w:rPr>
        <w:t>logical</w:t>
      </w:r>
      <w:r w:rsidRPr="00FE7A2F">
        <w:rPr>
          <w:rFonts w:ascii="Calibri" w:eastAsia="Calibri" w:hAnsi="Calibri" w:cs="Calibri"/>
          <w:sz w:val="28"/>
          <w:szCs w:val="28"/>
          <w:shd w:val="clear" w:color="auto" w:fill="FFFFFF"/>
        </w:rPr>
        <w:t> system that organizes evidence to show how something happened. Examples: We received seven inches of rain in four hours. - The underpass was flooded</w:t>
      </w:r>
      <w:r w:rsidRPr="00FE7A2F">
        <w:rPr>
          <w:rFonts w:ascii="Calibri" w:eastAsia="Calibri" w:hAnsi="Calibri" w:cs="Calibri"/>
          <w:sz w:val="24"/>
          <w:szCs w:val="24"/>
          <w:shd w:val="clear" w:color="auto" w:fill="FFFFFF"/>
        </w:rPr>
        <w:t>.</w:t>
      </w:r>
    </w:p>
    <w:p w:rsidR="00FE7A2F" w:rsidRPr="00FE7A2F" w:rsidRDefault="00FE7A2F" w:rsidP="00D20D4C">
      <w:pPr>
        <w:rPr>
          <w:b/>
          <w:sz w:val="32"/>
          <w:szCs w:val="32"/>
        </w:rPr>
      </w:pPr>
      <w:bookmarkStart w:id="0" w:name="_GoBack"/>
      <w:bookmarkEnd w:id="0"/>
    </w:p>
    <w:sectPr w:rsidR="00FE7A2F" w:rsidRPr="00FE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8EF"/>
    <w:multiLevelType w:val="hybridMultilevel"/>
    <w:tmpl w:val="30FA3E10"/>
    <w:lvl w:ilvl="0" w:tplc="14A09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36A12"/>
    <w:multiLevelType w:val="hybridMultilevel"/>
    <w:tmpl w:val="4DCE4D9A"/>
    <w:lvl w:ilvl="0" w:tplc="077EAF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74670"/>
    <w:multiLevelType w:val="hybridMultilevel"/>
    <w:tmpl w:val="C9DA6DB8"/>
    <w:lvl w:ilvl="0" w:tplc="5EEE619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73255"/>
    <w:multiLevelType w:val="hybridMultilevel"/>
    <w:tmpl w:val="9BEE7CC6"/>
    <w:lvl w:ilvl="0" w:tplc="E8B4F95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F03C7"/>
    <w:multiLevelType w:val="hybridMultilevel"/>
    <w:tmpl w:val="13E0D53E"/>
    <w:lvl w:ilvl="0" w:tplc="DBA848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420C1"/>
    <w:multiLevelType w:val="hybridMultilevel"/>
    <w:tmpl w:val="59C2DE22"/>
    <w:lvl w:ilvl="0" w:tplc="4E72C4A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4C"/>
    <w:rsid w:val="00044991"/>
    <w:rsid w:val="000C40BC"/>
    <w:rsid w:val="004908B9"/>
    <w:rsid w:val="00652C5D"/>
    <w:rsid w:val="00980C59"/>
    <w:rsid w:val="00C26085"/>
    <w:rsid w:val="00CA4917"/>
    <w:rsid w:val="00D20D4C"/>
    <w:rsid w:val="00FE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4C"/>
    <w:pPr>
      <w:ind w:left="720"/>
      <w:contextualSpacing/>
    </w:pPr>
  </w:style>
  <w:style w:type="paragraph" w:styleId="BalloonText">
    <w:name w:val="Balloon Text"/>
    <w:basedOn w:val="Normal"/>
    <w:link w:val="BalloonTextChar"/>
    <w:uiPriority w:val="99"/>
    <w:semiHidden/>
    <w:unhideWhenUsed/>
    <w:rsid w:val="00CA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17"/>
    <w:rPr>
      <w:rFonts w:ascii="Tahoma" w:hAnsi="Tahoma" w:cs="Tahoma"/>
      <w:sz w:val="16"/>
      <w:szCs w:val="16"/>
    </w:rPr>
  </w:style>
  <w:style w:type="paragraph" w:styleId="NormalWeb">
    <w:name w:val="Normal (Web)"/>
    <w:basedOn w:val="Normal"/>
    <w:uiPriority w:val="99"/>
    <w:semiHidden/>
    <w:unhideWhenUsed/>
    <w:rsid w:val="00CA49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60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260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4C"/>
    <w:pPr>
      <w:ind w:left="720"/>
      <w:contextualSpacing/>
    </w:pPr>
  </w:style>
  <w:style w:type="paragraph" w:styleId="BalloonText">
    <w:name w:val="Balloon Text"/>
    <w:basedOn w:val="Normal"/>
    <w:link w:val="BalloonTextChar"/>
    <w:uiPriority w:val="99"/>
    <w:semiHidden/>
    <w:unhideWhenUsed/>
    <w:rsid w:val="00CA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17"/>
    <w:rPr>
      <w:rFonts w:ascii="Tahoma" w:hAnsi="Tahoma" w:cs="Tahoma"/>
      <w:sz w:val="16"/>
      <w:szCs w:val="16"/>
    </w:rPr>
  </w:style>
  <w:style w:type="paragraph" w:styleId="NormalWeb">
    <w:name w:val="Normal (Web)"/>
    <w:basedOn w:val="Normal"/>
    <w:uiPriority w:val="99"/>
    <w:semiHidden/>
    <w:unhideWhenUsed/>
    <w:rsid w:val="00CA49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60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26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5919">
      <w:bodyDiv w:val="1"/>
      <w:marLeft w:val="0"/>
      <w:marRight w:val="0"/>
      <w:marTop w:val="0"/>
      <w:marBottom w:val="0"/>
      <w:divBdr>
        <w:top w:val="none" w:sz="0" w:space="0" w:color="auto"/>
        <w:left w:val="none" w:sz="0" w:space="0" w:color="auto"/>
        <w:bottom w:val="none" w:sz="0" w:space="0" w:color="auto"/>
        <w:right w:val="none" w:sz="0" w:space="0" w:color="auto"/>
      </w:divBdr>
    </w:div>
    <w:div w:id="379978426">
      <w:bodyDiv w:val="1"/>
      <w:marLeft w:val="0"/>
      <w:marRight w:val="0"/>
      <w:marTop w:val="0"/>
      <w:marBottom w:val="0"/>
      <w:divBdr>
        <w:top w:val="none" w:sz="0" w:space="0" w:color="auto"/>
        <w:left w:val="none" w:sz="0" w:space="0" w:color="auto"/>
        <w:bottom w:val="none" w:sz="0" w:space="0" w:color="auto"/>
        <w:right w:val="none" w:sz="0" w:space="0" w:color="auto"/>
      </w:divBdr>
    </w:div>
    <w:div w:id="553544751">
      <w:bodyDiv w:val="1"/>
      <w:marLeft w:val="0"/>
      <w:marRight w:val="0"/>
      <w:marTop w:val="0"/>
      <w:marBottom w:val="0"/>
      <w:divBdr>
        <w:top w:val="none" w:sz="0" w:space="0" w:color="auto"/>
        <w:left w:val="none" w:sz="0" w:space="0" w:color="auto"/>
        <w:bottom w:val="none" w:sz="0" w:space="0" w:color="auto"/>
        <w:right w:val="none" w:sz="0" w:space="0" w:color="auto"/>
      </w:divBdr>
    </w:div>
    <w:div w:id="616371727">
      <w:bodyDiv w:val="1"/>
      <w:marLeft w:val="0"/>
      <w:marRight w:val="0"/>
      <w:marTop w:val="0"/>
      <w:marBottom w:val="0"/>
      <w:divBdr>
        <w:top w:val="none" w:sz="0" w:space="0" w:color="auto"/>
        <w:left w:val="none" w:sz="0" w:space="0" w:color="auto"/>
        <w:bottom w:val="none" w:sz="0" w:space="0" w:color="auto"/>
        <w:right w:val="none" w:sz="0" w:space="0" w:color="auto"/>
      </w:divBdr>
    </w:div>
    <w:div w:id="9952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javascript:x1096653463('logical_connector')" TargetMode="External"/><Relationship Id="rId18" Type="http://schemas.openxmlformats.org/officeDocument/2006/relationships/hyperlink" Target="https://en.wikipedia.org/wiki/Exclusive_o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n.wikipedia.org/wiki/Logic" TargetMode="Externa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hyperlink" Target="https://en.wikipedia.org/wiki/Logical_connective" TargetMode="External"/><Relationship Id="rId25" Type="http://schemas.openxmlformats.org/officeDocument/2006/relationships/hyperlink" Target="https://en.wikipedia.org/wiki/Validity_(logic)" TargetMode="External"/><Relationship Id="rId2" Type="http://schemas.openxmlformats.org/officeDocument/2006/relationships/styles" Target="styles.xml"/><Relationship Id="rId16" Type="http://schemas.openxmlformats.org/officeDocument/2006/relationships/hyperlink" Target="https://en.wikipedia.org/wiki/If_and_only_if" TargetMode="External"/><Relationship Id="rId20" Type="http://schemas.openxmlformats.org/officeDocument/2006/relationships/hyperlink" Target="https://en.wikipedia.org/wiki/Mathematical_tabl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24" Type="http://schemas.openxmlformats.org/officeDocument/2006/relationships/hyperlink" Target="https://en.wikipedia.org/wiki/Expression_(mathematics)" TargetMode="External"/><Relationship Id="rId5" Type="http://schemas.openxmlformats.org/officeDocument/2006/relationships/webSettings" Target="webSettings.xml"/><Relationship Id="rId15" Type="http://schemas.openxmlformats.org/officeDocument/2006/relationships/hyperlink" Target="https://en.wikipedia.org/wiki/Truth_function" TargetMode="External"/><Relationship Id="rId23" Type="http://schemas.openxmlformats.org/officeDocument/2006/relationships/hyperlink" Target="https://en.wikipedia.org/wiki/Propositional_calculus" TargetMode="External"/><Relationship Id="rId10" Type="http://schemas.openxmlformats.org/officeDocument/2006/relationships/image" Target="media/image5.gif"/><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javascript:x1096653463('compound_statement')" TargetMode="External"/><Relationship Id="rId22" Type="http://schemas.openxmlformats.org/officeDocument/2006/relationships/hyperlink" Target="https://en.wikipedia.org/wiki/Boolean_algebra_(logi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shafqat anmol</dc:creator>
  <cp:lastModifiedBy>shafqat anmol</cp:lastModifiedBy>
  <cp:revision>7</cp:revision>
  <dcterms:created xsi:type="dcterms:W3CDTF">2020-06-27T06:01:00Z</dcterms:created>
  <dcterms:modified xsi:type="dcterms:W3CDTF">2020-06-27T09:48:00Z</dcterms:modified>
</cp:coreProperties>
</file>