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CD831" w14:textId="77777777" w:rsidR="00FD3B8C" w:rsidRPr="00E26CB1" w:rsidRDefault="005250FF" w:rsidP="005250FF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E26CB1">
        <w:rPr>
          <w:rFonts w:ascii="Arial" w:hAnsi="Arial" w:cs="Arial"/>
          <w:b/>
          <w:sz w:val="24"/>
          <w:u w:color="000000"/>
        </w:rPr>
        <w:t>DPT 6</w:t>
      </w:r>
      <w:r w:rsidRPr="00E26CB1">
        <w:rPr>
          <w:rFonts w:ascii="Arial" w:hAnsi="Arial" w:cs="Arial"/>
          <w:b/>
          <w:sz w:val="24"/>
          <w:u w:color="000000"/>
          <w:vertAlign w:val="superscript"/>
        </w:rPr>
        <w:t>th</w:t>
      </w:r>
    </w:p>
    <w:p w14:paraId="7D7E776F" w14:textId="77777777" w:rsidR="00E26CB1" w:rsidRPr="00E26CB1" w:rsidRDefault="00FD3B8C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Course Title: </w:t>
      </w:r>
      <w:r w:rsidR="00EE4BEA" w:rsidRPr="00E26CB1">
        <w:rPr>
          <w:rFonts w:ascii="Arial" w:hAnsi="Arial" w:cs="Arial"/>
          <w:b/>
          <w:sz w:val="20"/>
          <w:szCs w:val="20"/>
          <w:u w:color="000000"/>
        </w:rPr>
        <w:t xml:space="preserve"> pharmacology I</w:t>
      </w:r>
      <w:r w:rsidR="005250FF" w:rsidRPr="00E26CB1">
        <w:rPr>
          <w:rFonts w:ascii="Arial" w:hAnsi="Arial" w:cs="Arial"/>
          <w:b/>
          <w:sz w:val="20"/>
          <w:szCs w:val="20"/>
          <w:u w:color="000000"/>
        </w:rPr>
        <w:t>I</w:t>
      </w:r>
      <w:r w:rsidRPr="00E26CB1">
        <w:rPr>
          <w:rFonts w:ascii="Arial" w:hAnsi="Arial" w:cs="Arial"/>
          <w:b/>
          <w:sz w:val="20"/>
          <w:szCs w:val="20"/>
          <w:u w:color="000000"/>
        </w:rPr>
        <w:t xml:space="preserve">   </w:t>
      </w:r>
    </w:p>
    <w:p w14:paraId="77B8E0E5" w14:textId="271C5849" w:rsidR="00E26CB1" w:rsidRPr="00E26CB1" w:rsidRDefault="00E26CB1" w:rsidP="005250FF">
      <w:pPr>
        <w:rPr>
          <w:rFonts w:ascii="Arial" w:hAnsi="Arial" w:cs="Arial"/>
          <w:b/>
          <w:sz w:val="20"/>
          <w:szCs w:val="20"/>
          <w:u w:color="000000"/>
        </w:rPr>
      </w:pPr>
      <w:r w:rsidRPr="00E26CB1">
        <w:rPr>
          <w:rFonts w:ascii="Arial" w:hAnsi="Arial" w:cs="Arial"/>
          <w:b/>
          <w:sz w:val="20"/>
          <w:szCs w:val="20"/>
          <w:u w:color="000000"/>
        </w:rPr>
        <w:t>Student Name:</w:t>
      </w:r>
      <w:r w:rsidR="00EE576B">
        <w:rPr>
          <w:rFonts w:ascii="Arial" w:hAnsi="Arial" w:cs="Arial"/>
          <w:b/>
          <w:sz w:val="20"/>
          <w:szCs w:val="20"/>
          <w:u w:color="000000"/>
        </w:rPr>
        <w:t xml:space="preserve"> GHAZALA</w:t>
      </w:r>
    </w:p>
    <w:p w14:paraId="0A98AFE6" w14:textId="65F7E450" w:rsidR="00FD3B8C" w:rsidRDefault="00E26CB1" w:rsidP="005250FF">
      <w:r w:rsidRPr="00E26CB1">
        <w:rPr>
          <w:rFonts w:ascii="Arial" w:hAnsi="Arial" w:cs="Arial"/>
          <w:b/>
          <w:sz w:val="20"/>
          <w:szCs w:val="20"/>
          <w:u w:color="000000"/>
        </w:rPr>
        <w:t>Student ID:</w:t>
      </w:r>
      <w:r w:rsidR="00EE576B">
        <w:rPr>
          <w:rFonts w:ascii="Times New Roman" w:hAnsi="Times New Roman" w:cs="Times New Roman"/>
          <w:b/>
          <w:sz w:val="20"/>
          <w:szCs w:val="20"/>
          <w:u w:color="000000"/>
        </w:rPr>
        <w:t xml:space="preserve"> 14023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</w:t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250FF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FD3B8C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14:paraId="1EA0C407" w14:textId="77777777" w:rsidR="00FD3B8C" w:rsidRDefault="005250FF" w:rsidP="00FD3B8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 w:rsidRPr="000120AD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ab/>
        <w:t xml:space="preserve">             </w:t>
      </w:r>
      <w:r w:rsidR="00FD3B8C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D3B8C">
        <w:rPr>
          <w:rFonts w:ascii="Arial" w:hAnsi="Arial" w:cs="Arial"/>
          <w:b/>
          <w:sz w:val="20"/>
        </w:rPr>
        <w:t xml:space="preserve"> </w:t>
      </w:r>
    </w:p>
    <w:p w14:paraId="188D003C" w14:textId="77777777"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</w:p>
    <w:p w14:paraId="744EC068" w14:textId="77777777" w:rsidR="00FD3B8C" w:rsidRDefault="00FD3B8C" w:rsidP="00FD3B8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0C3841FB" w14:textId="77777777" w:rsidR="00FD3B8C" w:rsidRDefault="00F17902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Paper is divided in</w:t>
      </w:r>
      <w:r w:rsidR="00FB4EDB">
        <w:rPr>
          <w:rFonts w:ascii="Arial" w:hAnsi="Arial" w:cs="Arial"/>
          <w:b/>
          <w:sz w:val="18"/>
          <w:szCs w:val="18"/>
        </w:rPr>
        <w:t>to</w:t>
      </w:r>
      <w:r w:rsidR="006A0897">
        <w:rPr>
          <w:rFonts w:ascii="Arial" w:hAnsi="Arial" w:cs="Arial"/>
          <w:b/>
          <w:sz w:val="18"/>
          <w:szCs w:val="18"/>
        </w:rPr>
        <w:t xml:space="preserve"> two</w:t>
      </w:r>
      <w:r w:rsidR="00FB4EDB">
        <w:rPr>
          <w:rFonts w:ascii="Arial" w:hAnsi="Arial" w:cs="Arial"/>
          <w:b/>
          <w:sz w:val="18"/>
          <w:szCs w:val="18"/>
        </w:rPr>
        <w:t xml:space="preserve"> questions, Q1 includes 15 MCQs and Q2 includes 15 True/False statements</w:t>
      </w:r>
    </w:p>
    <w:p w14:paraId="6547F8BF" w14:textId="77777777" w:rsidR="00FB4EDB" w:rsidRPr="006002C8" w:rsidRDefault="00FB4EDB" w:rsidP="00FD3B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Each MCQ or T/F carry one mark with grand total of 30 marks</w:t>
      </w:r>
    </w:p>
    <w:p w14:paraId="151EAAEE" w14:textId="77777777" w:rsidR="00FD3B8C" w:rsidRPr="00AC7896" w:rsidRDefault="00E26CB1" w:rsidP="00AC789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26CB1">
        <w:rPr>
          <w:rFonts w:ascii="Arial" w:hAnsi="Arial" w:cs="Arial"/>
          <w:b/>
          <w:sz w:val="18"/>
          <w:szCs w:val="18"/>
          <w:highlight w:val="yellow"/>
        </w:rPr>
        <w:t>Highlight</w:t>
      </w:r>
      <w:r>
        <w:rPr>
          <w:rFonts w:ascii="Arial" w:hAnsi="Arial" w:cs="Arial"/>
          <w:b/>
          <w:sz w:val="18"/>
          <w:szCs w:val="18"/>
        </w:rPr>
        <w:t xml:space="preserve"> or </w:t>
      </w:r>
      <w:r w:rsidRPr="00E26CB1">
        <w:rPr>
          <w:rFonts w:ascii="Arial" w:hAnsi="Arial" w:cs="Arial"/>
          <w:b/>
          <w:sz w:val="18"/>
          <w:szCs w:val="18"/>
          <w:u w:val="single"/>
        </w:rPr>
        <w:t>underline</w:t>
      </w:r>
      <w:r w:rsidR="00AC7896">
        <w:rPr>
          <w:rFonts w:ascii="Arial" w:hAnsi="Arial" w:cs="Arial"/>
          <w:b/>
          <w:sz w:val="18"/>
          <w:szCs w:val="18"/>
        </w:rPr>
        <w:t xml:space="preserve"> the appropriate option</w:t>
      </w:r>
    </w:p>
    <w:p w14:paraId="54902362" w14:textId="77777777" w:rsidR="00FD3B8C" w:rsidRPr="006002C8" w:rsidRDefault="00AC7896" w:rsidP="00FD3B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Before marking, read every statement carefully to understand the actual sense of question </w:t>
      </w:r>
    </w:p>
    <w:p w14:paraId="38AA45E9" w14:textId="77777777" w:rsidR="00FD3B8C" w:rsidRPr="006002C8" w:rsidRDefault="00FD3B8C" w:rsidP="00FD3B8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48D747" w14:textId="77777777" w:rsidR="00FB4EDB" w:rsidRDefault="00FB4EDB" w:rsidP="00FD3B8C">
      <w:pPr>
        <w:rPr>
          <w:rFonts w:ascii="Arial" w:hAnsi="Arial" w:cs="Arial"/>
          <w:sz w:val="24"/>
          <w:szCs w:val="24"/>
        </w:rPr>
      </w:pPr>
    </w:p>
    <w:p w14:paraId="4077C49D" w14:textId="77777777" w:rsidR="00FD3B8C" w:rsidRPr="00FB4EDB" w:rsidRDefault="003169F6" w:rsidP="00FB4E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B4EDB">
        <w:rPr>
          <w:rFonts w:ascii="Arial" w:hAnsi="Arial" w:cs="Arial"/>
          <w:b/>
          <w:sz w:val="24"/>
          <w:szCs w:val="24"/>
        </w:rPr>
        <w:t>Q1. Select the most appropriate option for the following questions</w:t>
      </w:r>
    </w:p>
    <w:p w14:paraId="4DBEA4C2" w14:textId="77777777" w:rsidR="00EC33F5" w:rsidRPr="00F17902" w:rsidRDefault="00C27BE1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C33F5" w:rsidRPr="00F17902">
        <w:rPr>
          <w:rFonts w:ascii="Arial" w:hAnsi="Arial" w:cs="Arial"/>
          <w:sz w:val="24"/>
        </w:rPr>
        <w:t>Which drug can adversely increase the weight of patient</w:t>
      </w:r>
    </w:p>
    <w:p w14:paraId="25C38BA2" w14:textId="77777777"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Enfuvirtide</w:t>
      </w:r>
    </w:p>
    <w:p w14:paraId="59D08191" w14:textId="77777777" w:rsidR="00EC33F5" w:rsidRPr="008626B3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u w:val="single"/>
        </w:rPr>
      </w:pPr>
      <w:r w:rsidRPr="008626B3">
        <w:rPr>
          <w:rFonts w:ascii="Arial" w:hAnsi="Arial" w:cs="Arial"/>
          <w:sz w:val="24"/>
          <w:u w:val="single"/>
        </w:rPr>
        <w:t xml:space="preserve">Amprenavir </w:t>
      </w:r>
    </w:p>
    <w:p w14:paraId="2F078EF7" w14:textId="77777777" w:rsidR="00EC33F5" w:rsidRPr="00F17902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Zanamivir </w:t>
      </w:r>
    </w:p>
    <w:p w14:paraId="500453CD" w14:textId="77777777" w:rsidR="00EC33F5" w:rsidRPr="008626B3" w:rsidRDefault="00EC33F5" w:rsidP="00FB4ED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8626B3">
        <w:rPr>
          <w:rFonts w:ascii="Arial" w:hAnsi="Arial" w:cs="Arial"/>
          <w:sz w:val="24"/>
        </w:rPr>
        <w:t xml:space="preserve">None of the above </w:t>
      </w:r>
    </w:p>
    <w:p w14:paraId="510FB08B" w14:textId="77777777"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Select drug/s that prevent the absorption and passage of viruses </w:t>
      </w:r>
    </w:p>
    <w:p w14:paraId="61F4B2DD" w14:textId="77777777" w:rsidR="00EC33F5" w:rsidRPr="008626B3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8626B3">
        <w:rPr>
          <w:rFonts w:ascii="Arial" w:hAnsi="Arial" w:cs="Arial"/>
          <w:sz w:val="24"/>
        </w:rPr>
        <w:t xml:space="preserve">Foscarnet </w:t>
      </w:r>
    </w:p>
    <w:p w14:paraId="037EB77C" w14:textId="77777777"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Sulphonamides</w:t>
      </w:r>
    </w:p>
    <w:p w14:paraId="2F51B271" w14:textId="77777777" w:rsidR="00EC33F5" w:rsidRPr="008626B3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u w:val="single"/>
        </w:rPr>
      </w:pPr>
      <w:r w:rsidRPr="008626B3">
        <w:rPr>
          <w:rFonts w:ascii="Arial" w:hAnsi="Arial" w:cs="Arial"/>
          <w:sz w:val="24"/>
          <w:u w:val="single"/>
        </w:rPr>
        <w:t xml:space="preserve">Palivizumab  </w:t>
      </w:r>
    </w:p>
    <w:p w14:paraId="6C375AD6" w14:textId="77777777" w:rsidR="00EC33F5" w:rsidRPr="00F17902" w:rsidRDefault="00EC33F5" w:rsidP="00FB4ED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b. and c. </w:t>
      </w:r>
    </w:p>
    <w:p w14:paraId="22A4B004" w14:textId="77777777"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Constriction of bronchioles is sometimes negatively associated with this drug</w:t>
      </w:r>
    </w:p>
    <w:p w14:paraId="23014F10" w14:textId="77777777"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14:paraId="0442E8D7" w14:textId="77777777"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Foscarnet </w:t>
      </w:r>
    </w:p>
    <w:p w14:paraId="15EB3349" w14:textId="77777777" w:rsidR="00EC33F5" w:rsidRPr="00F17902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Saquinavir </w:t>
      </w:r>
    </w:p>
    <w:p w14:paraId="7B1B2D51" w14:textId="77777777" w:rsidR="00EC33F5" w:rsidRPr="00EE576B" w:rsidRDefault="00EC33F5" w:rsidP="00FB4EDB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Oseltamivir </w:t>
      </w:r>
    </w:p>
    <w:p w14:paraId="5CA6664C" w14:textId="77777777"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agents show its affect by altering the respective enzymatic function </w:t>
      </w:r>
    </w:p>
    <w:p w14:paraId="76AF64C5" w14:textId="77777777"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Protease inhibitors</w:t>
      </w:r>
    </w:p>
    <w:p w14:paraId="41B9E0BD" w14:textId="77777777"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Amantadine </w:t>
      </w:r>
    </w:p>
    <w:p w14:paraId="12EF8037" w14:textId="77777777"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Neuraminidase inhibitors </w:t>
      </w:r>
    </w:p>
    <w:p w14:paraId="09167163" w14:textId="77777777" w:rsidR="00EC33F5" w:rsidRPr="00F17902" w:rsidRDefault="00EC33F5" w:rsidP="00FB4ED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EE576B">
        <w:rPr>
          <w:rFonts w:ascii="Arial" w:hAnsi="Arial" w:cs="Arial"/>
          <w:sz w:val="24"/>
          <w:u w:val="single"/>
        </w:rPr>
        <w:t>Both a. and c</w:t>
      </w:r>
      <w:r w:rsidRPr="00F17902">
        <w:rPr>
          <w:rFonts w:ascii="Arial" w:hAnsi="Arial" w:cs="Arial"/>
          <w:sz w:val="24"/>
        </w:rPr>
        <w:t xml:space="preserve">. </w:t>
      </w:r>
    </w:p>
    <w:p w14:paraId="3D08874E" w14:textId="77777777" w:rsidR="00EC33F5" w:rsidRPr="00F17902" w:rsidRDefault="00EC33F5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Following drugs can change the integrity of outer membrane in fungi</w:t>
      </w:r>
    </w:p>
    <w:p w14:paraId="0B3B98DA" w14:textId="77777777"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Azoles </w:t>
      </w:r>
    </w:p>
    <w:p w14:paraId="08638AB0" w14:textId="77777777"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Echinocandins </w:t>
      </w:r>
    </w:p>
    <w:p w14:paraId="6DCC2AD9" w14:textId="77777777" w:rsidR="00EC33F5" w:rsidRPr="00F17902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Polyenes </w:t>
      </w:r>
    </w:p>
    <w:p w14:paraId="4C94A76A" w14:textId="77777777" w:rsidR="003169F6" w:rsidRPr="004718AB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4718AB">
        <w:rPr>
          <w:rFonts w:ascii="Arial" w:hAnsi="Arial" w:cs="Arial"/>
          <w:sz w:val="24"/>
        </w:rPr>
        <w:t xml:space="preserve">All of the above </w:t>
      </w:r>
    </w:p>
    <w:p w14:paraId="7DE76C97" w14:textId="77777777" w:rsidR="00EC33F5" w:rsidRPr="004718AB" w:rsidRDefault="00EC33F5" w:rsidP="00FB4ED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u w:val="single"/>
        </w:rPr>
      </w:pPr>
      <w:r w:rsidRPr="004718AB">
        <w:rPr>
          <w:rFonts w:ascii="Arial" w:hAnsi="Arial" w:cs="Arial"/>
          <w:sz w:val="24"/>
          <w:u w:val="single"/>
        </w:rPr>
        <w:t xml:space="preserve">Both a. and c. </w:t>
      </w:r>
    </w:p>
    <w:p w14:paraId="323DC9F4" w14:textId="77777777" w:rsidR="00216998" w:rsidRPr="00F17902" w:rsidRDefault="00216998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 person infected with </w:t>
      </w:r>
      <w:r w:rsidRPr="00F17902">
        <w:rPr>
          <w:rFonts w:ascii="Arial" w:hAnsi="Arial" w:cs="Arial"/>
          <w:i/>
          <w:sz w:val="24"/>
          <w:u w:val="single"/>
        </w:rPr>
        <w:t xml:space="preserve">tuberculosis bacilli </w:t>
      </w:r>
      <w:r w:rsidRPr="00F17902">
        <w:rPr>
          <w:rFonts w:ascii="Arial" w:hAnsi="Arial" w:cs="Arial"/>
          <w:sz w:val="24"/>
        </w:rPr>
        <w:t>as per your knowledge what should be first choice of drug for him</w:t>
      </w:r>
    </w:p>
    <w:p w14:paraId="07795B1A" w14:textId="77777777"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Tetracycline </w:t>
      </w:r>
    </w:p>
    <w:p w14:paraId="55A8B688" w14:textId="77777777"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Erythromycin </w:t>
      </w:r>
    </w:p>
    <w:p w14:paraId="446F6130" w14:textId="77777777" w:rsidR="00216998" w:rsidRPr="00EE576B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Isoniazid </w:t>
      </w:r>
    </w:p>
    <w:p w14:paraId="7FF049D9" w14:textId="77777777" w:rsidR="00216998" w:rsidRPr="00F17902" w:rsidRDefault="00216998" w:rsidP="00FB4ED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14:paraId="404DFAC0" w14:textId="77777777"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Abnormal protein synthesis are involved with </w:t>
      </w:r>
    </w:p>
    <w:p w14:paraId="0A996767" w14:textId="77777777"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Sulbactam </w:t>
      </w:r>
    </w:p>
    <w:p w14:paraId="3A20911E" w14:textId="77777777"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Oxacillin</w:t>
      </w:r>
    </w:p>
    <w:p w14:paraId="0E6BF64E" w14:textId="77777777" w:rsidR="00516744" w:rsidRPr="00EE576B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Gentamycin </w:t>
      </w:r>
    </w:p>
    <w:p w14:paraId="5ED4CFF9" w14:textId="77777777" w:rsidR="00516744" w:rsidRPr="00F17902" w:rsidRDefault="00516744" w:rsidP="00FB4ED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14:paraId="253B61CB" w14:textId="77777777" w:rsidR="00516744" w:rsidRPr="00F17902" w:rsidRDefault="00516744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As antibacterial agent, Super coiling of DNA is inhibited by</w:t>
      </w:r>
    </w:p>
    <w:p w14:paraId="72237685" w14:textId="77777777"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Minocycline </w:t>
      </w:r>
    </w:p>
    <w:p w14:paraId="5586BAFC" w14:textId="77777777"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Tazobactum </w:t>
      </w:r>
    </w:p>
    <w:p w14:paraId="2CC03A54" w14:textId="77777777" w:rsidR="00516744" w:rsidRPr="00F17902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Neomycin </w:t>
      </w:r>
    </w:p>
    <w:p w14:paraId="658A67C1" w14:textId="77777777" w:rsidR="00516744" w:rsidRPr="00EE576B" w:rsidRDefault="00516744" w:rsidP="00FB4ED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None of the above  </w:t>
      </w:r>
    </w:p>
    <w:p w14:paraId="09BB3CA5" w14:textId="77777777" w:rsidR="00516744" w:rsidRPr="00F17902" w:rsidRDefault="00192B82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Ciprofloxacin and sulfonamide sometimes hamper the </w:t>
      </w:r>
    </w:p>
    <w:p w14:paraId="6F123E23" w14:textId="77777777"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Ribosomal function </w:t>
      </w:r>
    </w:p>
    <w:p w14:paraId="29E6A766" w14:textId="77777777"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Membrane permeability </w:t>
      </w:r>
    </w:p>
    <w:p w14:paraId="10B0B013" w14:textId="77777777" w:rsidR="00192B82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Folic acid synthesis </w:t>
      </w:r>
    </w:p>
    <w:p w14:paraId="655F8F55" w14:textId="77777777" w:rsidR="00216998" w:rsidRPr="00F17902" w:rsidRDefault="00192B82" w:rsidP="00FB4ED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 w:rsidRPr="00EE576B">
        <w:rPr>
          <w:rFonts w:ascii="Arial" w:hAnsi="Arial" w:cs="Arial"/>
          <w:sz w:val="24"/>
          <w:u w:val="single"/>
        </w:rPr>
        <w:t>Both a. and c</w:t>
      </w:r>
      <w:r w:rsidRPr="00F17902">
        <w:rPr>
          <w:rFonts w:ascii="Arial" w:hAnsi="Arial" w:cs="Arial"/>
          <w:sz w:val="24"/>
        </w:rPr>
        <w:t xml:space="preserve">. </w:t>
      </w:r>
    </w:p>
    <w:p w14:paraId="1E0AA631" w14:textId="77777777" w:rsidR="0072747E" w:rsidRPr="00F17902" w:rsidRDefault="0072747E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Toxicity of nervous system associated with Artemisinin derivative is yet not confirmed in man</w:t>
      </w:r>
      <w:r w:rsidR="00D276F8" w:rsidRPr="00F17902">
        <w:rPr>
          <w:rFonts w:ascii="Arial" w:hAnsi="Arial" w:cs="Arial"/>
          <w:sz w:val="24"/>
        </w:rPr>
        <w:t xml:space="preserve">, because of </w:t>
      </w:r>
    </w:p>
    <w:p w14:paraId="19967860" w14:textId="77777777"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Chemical nature </w:t>
      </w:r>
    </w:p>
    <w:p w14:paraId="3C94B4CC" w14:textId="77777777" w:rsidR="00D276F8" w:rsidRPr="004718AB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u w:val="single"/>
        </w:rPr>
      </w:pPr>
      <w:r w:rsidRPr="004718AB">
        <w:rPr>
          <w:rFonts w:ascii="Arial" w:hAnsi="Arial" w:cs="Arial"/>
          <w:sz w:val="24"/>
          <w:u w:val="single"/>
        </w:rPr>
        <w:t>Its novelty</w:t>
      </w:r>
    </w:p>
    <w:p w14:paraId="2FE8B93F" w14:textId="77777777"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4718AB">
        <w:rPr>
          <w:rFonts w:ascii="Arial" w:hAnsi="Arial" w:cs="Arial"/>
          <w:sz w:val="24"/>
        </w:rPr>
        <w:t>Both a. and b</w:t>
      </w:r>
      <w:r w:rsidRPr="00F17902">
        <w:rPr>
          <w:rFonts w:ascii="Arial" w:hAnsi="Arial" w:cs="Arial"/>
          <w:sz w:val="24"/>
        </w:rPr>
        <w:t xml:space="preserve">. </w:t>
      </w:r>
    </w:p>
    <w:p w14:paraId="0E177623" w14:textId="77777777" w:rsidR="00D276F8" w:rsidRPr="00F17902" w:rsidRDefault="00D276F8" w:rsidP="00FB4EDB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 </w:t>
      </w:r>
    </w:p>
    <w:p w14:paraId="351BE4CC" w14:textId="77777777" w:rsidR="00D276F8" w:rsidRPr="00F17902" w:rsidRDefault="002D3E9A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Toxic effects on liver may arise if patient take</w:t>
      </w:r>
      <w:r w:rsidR="004C1354" w:rsidRPr="00F17902">
        <w:rPr>
          <w:rFonts w:ascii="Arial" w:hAnsi="Arial" w:cs="Arial"/>
          <w:sz w:val="24"/>
        </w:rPr>
        <w:t xml:space="preserve"> this drug</w:t>
      </w:r>
    </w:p>
    <w:p w14:paraId="0A2535E9" w14:textId="77777777"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Atovaquone</w:t>
      </w:r>
    </w:p>
    <w:p w14:paraId="5091F047" w14:textId="77777777" w:rsidR="002D3E9A" w:rsidRPr="00F17902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Mebendazole</w:t>
      </w:r>
    </w:p>
    <w:p w14:paraId="09BBBC52" w14:textId="77777777" w:rsidR="002D3E9A" w:rsidRPr="00EE576B" w:rsidRDefault="002D3E9A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Praziquantel  </w:t>
      </w:r>
    </w:p>
    <w:p w14:paraId="0234582E" w14:textId="77777777" w:rsidR="00A14DBB" w:rsidRPr="00F17902" w:rsidRDefault="004C1354" w:rsidP="00FB4EDB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Chloroquine </w:t>
      </w:r>
    </w:p>
    <w:p w14:paraId="2D278DA4" w14:textId="77777777" w:rsidR="009D0BDD" w:rsidRPr="00F17902" w:rsidRDefault="009D0BD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lastRenderedPageBreak/>
        <w:t xml:space="preserve"> Nutrients uptake is deprived in roundworms by the use of following agent/s </w:t>
      </w:r>
    </w:p>
    <w:p w14:paraId="61719782" w14:textId="77777777" w:rsidR="009D0BDD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Mebendazole </w:t>
      </w:r>
    </w:p>
    <w:p w14:paraId="5DCE3948" w14:textId="77777777" w:rsidR="004C1354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Piperazine citrate </w:t>
      </w:r>
    </w:p>
    <w:p w14:paraId="4B785DF1" w14:textId="77777777" w:rsidR="002D3E9A" w:rsidRPr="00F17902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Albendazole </w:t>
      </w:r>
    </w:p>
    <w:p w14:paraId="63B8B7C5" w14:textId="77777777" w:rsidR="009D0BDD" w:rsidRPr="00EE576B" w:rsidRDefault="009D0BDD" w:rsidP="00FB4EDB">
      <w:pPr>
        <w:pStyle w:val="ListParagraph"/>
        <w:numPr>
          <w:ilvl w:val="1"/>
          <w:numId w:val="17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>Both a. and c.</w:t>
      </w:r>
    </w:p>
    <w:p w14:paraId="406EFCDF" w14:textId="77777777" w:rsidR="00D276F8" w:rsidRPr="00F17902" w:rsidRDefault="00FA3CBD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Most effective drug/s in condition of severe chest infection is</w:t>
      </w:r>
    </w:p>
    <w:p w14:paraId="7CE7DDF6" w14:textId="77777777" w:rsidR="00FA3CBD" w:rsidRPr="00EE576B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Acetylcysteine </w:t>
      </w:r>
    </w:p>
    <w:p w14:paraId="663B163C" w14:textId="77777777"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Potassium iodide </w:t>
      </w:r>
    </w:p>
    <w:p w14:paraId="03D0DCFC" w14:textId="77777777"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>Dimenhydramine</w:t>
      </w:r>
    </w:p>
    <w:p w14:paraId="7EBA5336" w14:textId="77777777" w:rsidR="00FA3CBD" w:rsidRPr="00F17902" w:rsidRDefault="00FA3CBD" w:rsidP="00FB4EDB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b.  </w:t>
      </w:r>
    </w:p>
    <w:p w14:paraId="4D172A24" w14:textId="77777777" w:rsidR="00895C8B" w:rsidRPr="00F17902" w:rsidRDefault="00895C8B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Which drug/s show its effect by dealing with inflammatory processes either by blocking or preventing inflammatory mediators from release </w:t>
      </w:r>
    </w:p>
    <w:p w14:paraId="0CB873BC" w14:textId="77777777"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Zafirlucast  </w:t>
      </w:r>
    </w:p>
    <w:p w14:paraId="1B3C9FCF" w14:textId="77777777"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Sodium chromoglycate </w:t>
      </w:r>
    </w:p>
    <w:p w14:paraId="7FCB77A0" w14:textId="77777777" w:rsidR="00895C8B" w:rsidRPr="00F17902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Beclomethasone </w:t>
      </w:r>
    </w:p>
    <w:p w14:paraId="3BB93481" w14:textId="77777777" w:rsidR="00895C8B" w:rsidRPr="00EE576B" w:rsidRDefault="00895C8B" w:rsidP="00FB4EDB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All of the above </w:t>
      </w:r>
    </w:p>
    <w:p w14:paraId="4B200A9C" w14:textId="77777777" w:rsidR="005D06E9" w:rsidRPr="00F17902" w:rsidRDefault="005D06E9" w:rsidP="00FB4E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 Which of the following class of drug/s is equally effective in cough and diarrhea</w:t>
      </w:r>
    </w:p>
    <w:p w14:paraId="2743E308" w14:textId="77777777" w:rsidR="005D06E9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Symapatholytics </w:t>
      </w:r>
    </w:p>
    <w:p w14:paraId="72697402" w14:textId="77777777" w:rsidR="00C9291A" w:rsidRPr="00EE576B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u w:val="single"/>
        </w:rPr>
      </w:pPr>
      <w:r w:rsidRPr="00EE576B">
        <w:rPr>
          <w:rFonts w:ascii="Arial" w:hAnsi="Arial" w:cs="Arial"/>
          <w:sz w:val="24"/>
          <w:u w:val="single"/>
        </w:rPr>
        <w:t xml:space="preserve">Opioids </w:t>
      </w:r>
    </w:p>
    <w:p w14:paraId="52946337" w14:textId="77777777"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Both a. and c. </w:t>
      </w:r>
    </w:p>
    <w:p w14:paraId="21AF23CD" w14:textId="77777777" w:rsidR="00C9291A" w:rsidRPr="00F17902" w:rsidRDefault="00C9291A" w:rsidP="00FB4EDB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 w:rsidRPr="00F17902">
        <w:rPr>
          <w:rFonts w:ascii="Arial" w:hAnsi="Arial" w:cs="Arial"/>
          <w:sz w:val="24"/>
        </w:rPr>
        <w:t xml:space="preserve">None of the above </w:t>
      </w:r>
    </w:p>
    <w:p w14:paraId="56FD3BC0" w14:textId="77777777" w:rsidR="005D06E9" w:rsidRDefault="005D06E9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4BEA0B24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6CBA4E79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42617576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2FE4134C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5BC525DF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354ABEFE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0F8DEE18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52F3BDB3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6BC15198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72641EB0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05FA4A7D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6E085D52" w14:textId="77777777" w:rsidR="00FB4EDB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51F110AB" w14:textId="77777777" w:rsidR="00FB4EDB" w:rsidRPr="005D06E9" w:rsidRDefault="00FB4EDB" w:rsidP="00FB4EDB">
      <w:pPr>
        <w:pStyle w:val="ListParagraph"/>
        <w:spacing w:line="360" w:lineRule="auto"/>
        <w:ind w:firstLine="60"/>
        <w:rPr>
          <w:rFonts w:ascii="Arial" w:hAnsi="Arial" w:cs="Arial"/>
          <w:sz w:val="24"/>
        </w:rPr>
      </w:pPr>
    </w:p>
    <w:p w14:paraId="28194FF5" w14:textId="77777777" w:rsidR="00FD3B8C" w:rsidRPr="00FB4EDB" w:rsidRDefault="003169F6" w:rsidP="00FB4ED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FB4EDB">
        <w:rPr>
          <w:rFonts w:ascii="Arial" w:hAnsi="Arial" w:cs="Arial"/>
          <w:b/>
          <w:sz w:val="24"/>
        </w:rPr>
        <w:lastRenderedPageBreak/>
        <w:t xml:space="preserve">Q2. For </w:t>
      </w:r>
      <w:r w:rsidR="00255ABA" w:rsidRPr="00FB4EDB">
        <w:rPr>
          <w:rFonts w:ascii="Arial" w:hAnsi="Arial" w:cs="Arial"/>
          <w:b/>
          <w:sz w:val="24"/>
        </w:rPr>
        <w:t xml:space="preserve">the following questions, encircle “T” for True or “F” for False </w:t>
      </w:r>
      <w:r w:rsidR="00577DEC" w:rsidRPr="00FB4EDB">
        <w:rPr>
          <w:rFonts w:ascii="Arial" w:hAnsi="Arial" w:cs="Arial"/>
          <w:b/>
          <w:sz w:val="24"/>
        </w:rPr>
        <w:t xml:space="preserve"> </w:t>
      </w:r>
    </w:p>
    <w:p w14:paraId="6E1D29B1" w14:textId="02B32676" w:rsidR="006A0897" w:rsidRPr="00554CFD" w:rsidRDefault="00577DEC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Antifungal agents may alter the membrane integrity of host cell (humans) (</w:t>
      </w:r>
      <w:r w:rsidR="00304B35">
        <w:rPr>
          <w:rFonts w:ascii="Arial" w:hAnsi="Arial" w:cs="Arial"/>
          <w:sz w:val="24"/>
        </w:rPr>
        <w:t>F)</w:t>
      </w:r>
    </w:p>
    <w:p w14:paraId="6FD55446" w14:textId="3C298C79" w:rsidR="00577DEC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Clarithromycin inhibits the protein synthesis by preventing the formation peptide linkage between in line amino acids (</w:t>
      </w:r>
      <w:r w:rsidR="00304B35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>)</w:t>
      </w:r>
    </w:p>
    <w:p w14:paraId="660EEDB3" w14:textId="3F8CC670" w:rsidR="00577DEC" w:rsidRPr="00554CFD" w:rsidRDefault="00577DEC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Caspofungin, amphotericin B and terbinafine incorporate itself into ergosterol and change cell membrane structure (</w:t>
      </w:r>
      <w:r w:rsidR="00304B35">
        <w:rPr>
          <w:rFonts w:ascii="Arial" w:hAnsi="Arial" w:cs="Arial"/>
          <w:sz w:val="24"/>
        </w:rPr>
        <w:t>F</w:t>
      </w:r>
      <w:r w:rsidRPr="00554CFD">
        <w:rPr>
          <w:rFonts w:ascii="Arial" w:hAnsi="Arial" w:cs="Arial"/>
          <w:sz w:val="24"/>
        </w:rPr>
        <w:t>)</w:t>
      </w:r>
    </w:p>
    <w:p w14:paraId="65C1D7FF" w14:textId="6BA66A47" w:rsidR="001634DF" w:rsidRPr="00554CFD" w:rsidRDefault="001634DF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Rimantadine prevents the release of viral nuclear matter at very early steps such as penetration (</w:t>
      </w:r>
      <w:r w:rsidR="0055095D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 xml:space="preserve">) </w:t>
      </w:r>
    </w:p>
    <w:p w14:paraId="58884806" w14:textId="792130DC" w:rsidR="0078070B" w:rsidRPr="00554CFD" w:rsidRDefault="0078070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any case of infection cephalosporin always comes as primary agent as compared to others (</w:t>
      </w:r>
      <w:r w:rsidR="00304B35">
        <w:rPr>
          <w:rFonts w:ascii="Arial" w:hAnsi="Arial" w:cs="Arial"/>
          <w:sz w:val="24"/>
        </w:rPr>
        <w:t>F</w:t>
      </w:r>
      <w:r w:rsidRPr="00554CFD">
        <w:rPr>
          <w:rFonts w:ascii="Arial" w:hAnsi="Arial" w:cs="Arial"/>
          <w:sz w:val="24"/>
        </w:rPr>
        <w:t>)</w:t>
      </w:r>
    </w:p>
    <w:p w14:paraId="7F3FE7B7" w14:textId="38E287A5"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Gastrointestinal distress is most common adverse effect associated with orally administered drug (T) </w:t>
      </w:r>
    </w:p>
    <w:p w14:paraId="51A95A01" w14:textId="61847B75" w:rsidR="0072747E" w:rsidRPr="00554CFD" w:rsidRDefault="0072747E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Artemisinin has the ability to destroy essential protozoal proteins, in the form which it is administered (</w:t>
      </w:r>
      <w:r w:rsidR="000B0778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>)</w:t>
      </w:r>
    </w:p>
    <w:p w14:paraId="68EEC262" w14:textId="1E9163D1" w:rsidR="00D276F8" w:rsidRPr="00554CFD" w:rsidRDefault="00D276F8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Mefloquine is very effective drug in case intestinal protozoans infestations (</w:t>
      </w:r>
      <w:r w:rsidR="00304B35">
        <w:rPr>
          <w:rFonts w:ascii="Arial" w:hAnsi="Arial" w:cs="Arial"/>
          <w:sz w:val="24"/>
        </w:rPr>
        <w:t>F</w:t>
      </w:r>
      <w:r w:rsidRPr="00554CFD">
        <w:rPr>
          <w:rFonts w:ascii="Arial" w:hAnsi="Arial" w:cs="Arial"/>
          <w:sz w:val="24"/>
        </w:rPr>
        <w:t xml:space="preserve">) </w:t>
      </w:r>
    </w:p>
    <w:p w14:paraId="2AA42AA1" w14:textId="38FE4B98" w:rsidR="00FA3CBD" w:rsidRPr="00554CFD" w:rsidRDefault="00A14DB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To avoid the gastrointestinal intestinal related adverse effects mag</w:t>
      </w:r>
      <w:r w:rsidR="00805717" w:rsidRPr="00554CFD">
        <w:rPr>
          <w:rFonts w:ascii="Arial" w:hAnsi="Arial" w:cs="Arial"/>
          <w:sz w:val="24"/>
        </w:rPr>
        <w:t>nesium and aluminum compounds are administered in combination form.</w:t>
      </w:r>
      <w:r w:rsidR="00FA3CBD" w:rsidRPr="00554CFD">
        <w:rPr>
          <w:rFonts w:ascii="Arial" w:hAnsi="Arial" w:cs="Arial"/>
          <w:sz w:val="24"/>
        </w:rPr>
        <w:t xml:space="preserve"> (T)</w:t>
      </w:r>
    </w:p>
    <w:p w14:paraId="77043415" w14:textId="772EF520" w:rsidR="00FA3CBD" w:rsidRPr="00554CFD" w:rsidRDefault="00FA3CBD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 Patient with non-productive cough or having asthma can effectively use salbutamol (</w:t>
      </w:r>
      <w:r w:rsidR="00304B35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>)</w:t>
      </w:r>
    </w:p>
    <w:p w14:paraId="774F0269" w14:textId="67799A19" w:rsidR="002D3E9A" w:rsidRPr="00554CFD" w:rsidRDefault="005D06E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Omeprazole is concurrently administered with Nsaids, because of its reducing effects on acidity (</w:t>
      </w:r>
      <w:r w:rsidR="00304B35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>)</w:t>
      </w:r>
    </w:p>
    <w:p w14:paraId="2D1C6EDB" w14:textId="5A13948F" w:rsidR="00BA5264" w:rsidRPr="00554CFD" w:rsidRDefault="004426D9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In case of dry cough, licorice is one of the best organic demulcent that sooth irritation (</w:t>
      </w:r>
      <w:r w:rsidR="00E62CF8">
        <w:rPr>
          <w:rFonts w:ascii="Arial" w:hAnsi="Arial" w:cs="Arial"/>
          <w:sz w:val="24"/>
        </w:rPr>
        <w:t>T</w:t>
      </w:r>
      <w:r w:rsidRPr="00554CFD">
        <w:rPr>
          <w:rFonts w:ascii="Arial" w:hAnsi="Arial" w:cs="Arial"/>
          <w:sz w:val="24"/>
        </w:rPr>
        <w:t>)</w:t>
      </w:r>
    </w:p>
    <w:p w14:paraId="36D59303" w14:textId="1D508764" w:rsidR="004426D9" w:rsidRPr="00554CFD" w:rsidRDefault="00DC4B9B" w:rsidP="00FB4ED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Toxic</w:t>
      </w:r>
      <w:r w:rsidR="004426D9" w:rsidRPr="00554CFD">
        <w:rPr>
          <w:rFonts w:ascii="Arial" w:hAnsi="Arial" w:cs="Arial"/>
          <w:sz w:val="24"/>
        </w:rPr>
        <w:t xml:space="preserve"> effects on vestibular system or cochlea is sometimes related</w:t>
      </w:r>
      <w:r w:rsidR="00DE339B" w:rsidRPr="00554CFD">
        <w:rPr>
          <w:rFonts w:ascii="Arial" w:hAnsi="Arial" w:cs="Arial"/>
          <w:sz w:val="24"/>
        </w:rPr>
        <w:t xml:space="preserve"> to </w:t>
      </w:r>
      <w:r w:rsidR="004426D9" w:rsidRPr="00554CFD">
        <w:rPr>
          <w:rFonts w:ascii="Arial" w:hAnsi="Arial" w:cs="Arial"/>
          <w:sz w:val="24"/>
        </w:rPr>
        <w:t xml:space="preserve">streptomycin </w:t>
      </w:r>
      <w:r w:rsidR="00DE339B" w:rsidRPr="00554CFD">
        <w:rPr>
          <w:rFonts w:ascii="Arial" w:hAnsi="Arial" w:cs="Arial"/>
          <w:sz w:val="24"/>
        </w:rPr>
        <w:t>(</w:t>
      </w:r>
      <w:r w:rsidR="00304B35">
        <w:rPr>
          <w:rFonts w:ascii="Arial" w:hAnsi="Arial" w:cs="Arial"/>
          <w:sz w:val="24"/>
        </w:rPr>
        <w:t>T</w:t>
      </w:r>
      <w:r w:rsidR="00DE339B" w:rsidRPr="00554CFD">
        <w:rPr>
          <w:rFonts w:ascii="Arial" w:hAnsi="Arial" w:cs="Arial"/>
          <w:sz w:val="24"/>
        </w:rPr>
        <w:t>)</w:t>
      </w:r>
    </w:p>
    <w:p w14:paraId="3A75B08F" w14:textId="09419D0A" w:rsidR="006A0897" w:rsidRPr="00554CFD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 xml:space="preserve">First generation cephalosporins have elevated effect on Gram negative as compared </w:t>
      </w:r>
      <w:r w:rsidR="003A74CC">
        <w:rPr>
          <w:rFonts w:ascii="Arial" w:hAnsi="Arial" w:cs="Arial"/>
          <w:sz w:val="24"/>
        </w:rPr>
        <w:t>to</w:t>
      </w:r>
      <w:r w:rsidRPr="00554CFD">
        <w:rPr>
          <w:rFonts w:ascii="Arial" w:hAnsi="Arial" w:cs="Arial"/>
          <w:sz w:val="24"/>
        </w:rPr>
        <w:t xml:space="preserve"> fourth generation cephalosporins (</w:t>
      </w:r>
      <w:r w:rsidR="00304B35">
        <w:rPr>
          <w:rFonts w:ascii="Arial" w:hAnsi="Arial" w:cs="Arial"/>
          <w:sz w:val="24"/>
        </w:rPr>
        <w:t>F</w:t>
      </w:r>
      <w:r w:rsidRPr="00554CFD">
        <w:rPr>
          <w:rFonts w:ascii="Arial" w:hAnsi="Arial" w:cs="Arial"/>
          <w:sz w:val="24"/>
        </w:rPr>
        <w:t xml:space="preserve">)  </w:t>
      </w:r>
    </w:p>
    <w:p w14:paraId="500328F4" w14:textId="4107BD13" w:rsidR="006A0897" w:rsidRDefault="006A0897" w:rsidP="006A089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554CFD">
        <w:rPr>
          <w:rFonts w:ascii="Arial" w:hAnsi="Arial" w:cs="Arial"/>
          <w:sz w:val="24"/>
        </w:rPr>
        <w:t>As primary mechanism, paromomycin utilize the ability of cytotoxicity and destroy the parasites in blood vessels (</w:t>
      </w:r>
      <w:r w:rsidR="00304B35">
        <w:rPr>
          <w:rFonts w:ascii="Arial" w:hAnsi="Arial" w:cs="Arial"/>
          <w:sz w:val="24"/>
        </w:rPr>
        <w:t>F</w:t>
      </w:r>
      <w:r w:rsidRPr="00554CFD">
        <w:rPr>
          <w:rFonts w:ascii="Arial" w:hAnsi="Arial" w:cs="Arial"/>
          <w:sz w:val="24"/>
        </w:rPr>
        <w:t xml:space="preserve">) </w:t>
      </w:r>
      <w:r w:rsidR="00722FA3">
        <w:rPr>
          <w:rFonts w:ascii="Arial" w:hAnsi="Arial" w:cs="Arial"/>
          <w:sz w:val="24"/>
        </w:rPr>
        <w:t xml:space="preserve"> </w:t>
      </w:r>
    </w:p>
    <w:p w14:paraId="60ED56A5" w14:textId="5BEFF79A" w:rsidR="00722FA3" w:rsidRDefault="00722FA3" w:rsidP="00722FA3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</w:p>
    <w:p w14:paraId="1FFAC4A9" w14:textId="72AD6000" w:rsidR="00722FA3" w:rsidRDefault="00722FA3" w:rsidP="00722FA3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14:paraId="0048DFFB" w14:textId="215ECE82" w:rsidR="00722FA3" w:rsidRPr="00722FA3" w:rsidRDefault="00722FA3" w:rsidP="00722FA3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4"/>
        </w:rPr>
        <w:t xml:space="preserve">THE END </w:t>
      </w:r>
    </w:p>
    <w:sectPr w:rsidR="00722FA3" w:rsidRPr="00722FA3" w:rsidSect="00D276F8">
      <w:pgSz w:w="11907" w:h="16839" w:code="9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3E7"/>
    <w:multiLevelType w:val="hybridMultilevel"/>
    <w:tmpl w:val="0D2CD6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356EE"/>
    <w:multiLevelType w:val="hybridMultilevel"/>
    <w:tmpl w:val="4252B8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76183"/>
    <w:multiLevelType w:val="hybridMultilevel"/>
    <w:tmpl w:val="677C56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58F9"/>
    <w:multiLevelType w:val="hybridMultilevel"/>
    <w:tmpl w:val="436AC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677C7"/>
    <w:multiLevelType w:val="hybridMultilevel"/>
    <w:tmpl w:val="7AFE01FA"/>
    <w:lvl w:ilvl="0" w:tplc="1E981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4858"/>
    <w:multiLevelType w:val="hybridMultilevel"/>
    <w:tmpl w:val="58EA6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CE"/>
    <w:multiLevelType w:val="hybridMultilevel"/>
    <w:tmpl w:val="77CC2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C776B6"/>
    <w:multiLevelType w:val="hybridMultilevel"/>
    <w:tmpl w:val="CC0EB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870"/>
    <w:multiLevelType w:val="hybridMultilevel"/>
    <w:tmpl w:val="D3E0D2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161EE9"/>
    <w:multiLevelType w:val="hybridMultilevel"/>
    <w:tmpl w:val="FACE5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91FE9"/>
    <w:multiLevelType w:val="hybridMultilevel"/>
    <w:tmpl w:val="B172D6A0"/>
    <w:lvl w:ilvl="0" w:tplc="E1F4F69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A764C"/>
    <w:multiLevelType w:val="hybridMultilevel"/>
    <w:tmpl w:val="0B2AA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2C07DE"/>
    <w:multiLevelType w:val="hybridMultilevel"/>
    <w:tmpl w:val="E0DE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86D27"/>
    <w:multiLevelType w:val="hybridMultilevel"/>
    <w:tmpl w:val="6A0821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A39F0"/>
    <w:multiLevelType w:val="hybridMultilevel"/>
    <w:tmpl w:val="EB6C3B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C22101"/>
    <w:multiLevelType w:val="hybridMultilevel"/>
    <w:tmpl w:val="26E69D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5F383F77"/>
    <w:multiLevelType w:val="hybridMultilevel"/>
    <w:tmpl w:val="CE5E6F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030D8"/>
    <w:multiLevelType w:val="hybridMultilevel"/>
    <w:tmpl w:val="1DCC74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7E55"/>
    <w:multiLevelType w:val="hybridMultilevel"/>
    <w:tmpl w:val="93E683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3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20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89"/>
    <w:rsid w:val="000B0778"/>
    <w:rsid w:val="00133237"/>
    <w:rsid w:val="001634DF"/>
    <w:rsid w:val="00192B82"/>
    <w:rsid w:val="001C396D"/>
    <w:rsid w:val="00216998"/>
    <w:rsid w:val="00255ABA"/>
    <w:rsid w:val="002A7E86"/>
    <w:rsid w:val="002C3389"/>
    <w:rsid w:val="002D3E9A"/>
    <w:rsid w:val="002E15F1"/>
    <w:rsid w:val="00304B35"/>
    <w:rsid w:val="003169F6"/>
    <w:rsid w:val="003A74CC"/>
    <w:rsid w:val="004426D9"/>
    <w:rsid w:val="004718AB"/>
    <w:rsid w:val="004C1354"/>
    <w:rsid w:val="00516744"/>
    <w:rsid w:val="005250FF"/>
    <w:rsid w:val="0055095D"/>
    <w:rsid w:val="00554CFD"/>
    <w:rsid w:val="00574163"/>
    <w:rsid w:val="00577DEC"/>
    <w:rsid w:val="005D06E9"/>
    <w:rsid w:val="006A0897"/>
    <w:rsid w:val="006A54AB"/>
    <w:rsid w:val="006D2CC7"/>
    <w:rsid w:val="00722FA3"/>
    <w:rsid w:val="0072747E"/>
    <w:rsid w:val="0078070B"/>
    <w:rsid w:val="00805717"/>
    <w:rsid w:val="008626B3"/>
    <w:rsid w:val="00895C8B"/>
    <w:rsid w:val="008B132A"/>
    <w:rsid w:val="009D0BDD"/>
    <w:rsid w:val="00A14DBB"/>
    <w:rsid w:val="00AC7896"/>
    <w:rsid w:val="00BA5264"/>
    <w:rsid w:val="00C27BE1"/>
    <w:rsid w:val="00C9291A"/>
    <w:rsid w:val="00CC6139"/>
    <w:rsid w:val="00CF2F67"/>
    <w:rsid w:val="00D276F8"/>
    <w:rsid w:val="00DC4B9B"/>
    <w:rsid w:val="00DE339B"/>
    <w:rsid w:val="00E21462"/>
    <w:rsid w:val="00E26CB1"/>
    <w:rsid w:val="00E62CF8"/>
    <w:rsid w:val="00EC33F5"/>
    <w:rsid w:val="00ED2028"/>
    <w:rsid w:val="00EE4BEA"/>
    <w:rsid w:val="00EE576B"/>
    <w:rsid w:val="00F17902"/>
    <w:rsid w:val="00F405D6"/>
    <w:rsid w:val="00FA3CBD"/>
    <w:rsid w:val="00FB4EDB"/>
    <w:rsid w:val="00FC4BCC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9620"/>
  <w15:chartTrackingRefBased/>
  <w15:docId w15:val="{5C1700B0-D3CF-4607-8AA8-D716A0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Asad khan</cp:lastModifiedBy>
  <cp:revision>45</cp:revision>
  <dcterms:created xsi:type="dcterms:W3CDTF">2019-11-18T04:35:00Z</dcterms:created>
  <dcterms:modified xsi:type="dcterms:W3CDTF">2020-04-13T20:26:00Z</dcterms:modified>
</cp:coreProperties>
</file>